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C380A" w14:textId="3925AF3A" w:rsidR="00884913" w:rsidRPr="00472CA6" w:rsidRDefault="009053BD" w:rsidP="00A50100">
      <w:pPr>
        <w:jc w:val="center"/>
        <w:rPr>
          <w:sz w:val="20"/>
          <w:szCs w:val="20"/>
          <w:lang w:val="el-GR"/>
        </w:rPr>
      </w:pPr>
      <w:bookmarkStart w:id="0" w:name="_Hlk217905653"/>
      <w:bookmarkEnd w:id="0"/>
      <w:r>
        <w:rPr>
          <w:noProof/>
          <w:sz w:val="20"/>
          <w:szCs w:val="20"/>
          <w:lang w:val="en-US"/>
        </w:rPr>
        <w:drawing>
          <wp:inline distT="0" distB="0" distL="0" distR="0" wp14:anchorId="4DBEC2FE" wp14:editId="2A4B7978">
            <wp:extent cx="4208720" cy="2236206"/>
            <wp:effectExtent l="0" t="0" r="1905"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233624" cy="2249438"/>
                    </a:xfrm>
                    <a:prstGeom prst="rect">
                      <a:avLst/>
                    </a:prstGeom>
                  </pic:spPr>
                </pic:pic>
              </a:graphicData>
            </a:graphic>
          </wp:inline>
        </w:drawing>
      </w:r>
    </w:p>
    <w:p w14:paraId="078ECF72" w14:textId="7991256F" w:rsidR="00884913" w:rsidRPr="00A50100" w:rsidRDefault="574CB455" w:rsidP="574CB455">
      <w:pPr>
        <w:spacing w:before="240" w:line="276" w:lineRule="auto"/>
        <w:jc w:val="center"/>
        <w:rPr>
          <w:b/>
          <w:bCs/>
          <w:sz w:val="28"/>
          <w:szCs w:val="28"/>
          <w:lang w:val="el-GR"/>
        </w:rPr>
      </w:pPr>
      <w:r w:rsidRPr="574CB455">
        <w:rPr>
          <w:b/>
          <w:bCs/>
          <w:sz w:val="28"/>
          <w:szCs w:val="28"/>
          <w:lang w:val="el-GR"/>
        </w:rPr>
        <w:t xml:space="preserve">Καινοτόμες λύσεις για τη βιώσιμη και περιβαλλοντικά φιλική φυτοπροστασία των </w:t>
      </w:r>
      <w:proofErr w:type="spellStart"/>
      <w:r w:rsidRPr="574CB455">
        <w:rPr>
          <w:b/>
          <w:bCs/>
          <w:sz w:val="28"/>
          <w:szCs w:val="28"/>
          <w:lang w:val="el-GR"/>
        </w:rPr>
        <w:t>οπωροκηπευτικών</w:t>
      </w:r>
      <w:proofErr w:type="spellEnd"/>
      <w:r w:rsidRPr="574CB455">
        <w:rPr>
          <w:b/>
          <w:bCs/>
          <w:sz w:val="28"/>
          <w:szCs w:val="28"/>
          <w:lang w:val="el-GR"/>
        </w:rPr>
        <w:t xml:space="preserve"> της Ελλάδας, στην Ευρώπη του μέλλοντος</w:t>
      </w:r>
    </w:p>
    <w:p w14:paraId="32338E04" w14:textId="77777777" w:rsidR="00020AAA" w:rsidRPr="006C748D" w:rsidRDefault="00020AAA" w:rsidP="00A50100">
      <w:pPr>
        <w:spacing w:line="360" w:lineRule="auto"/>
        <w:jc w:val="both"/>
        <w:rPr>
          <w:sz w:val="14"/>
          <w:szCs w:val="14"/>
          <w:lang w:val="el-GR"/>
        </w:rPr>
      </w:pPr>
    </w:p>
    <w:p w14:paraId="26727FF9" w14:textId="23B86128" w:rsidR="00020AAA" w:rsidRPr="008C4A6E" w:rsidRDefault="000834C0" w:rsidP="008C4A6E">
      <w:pPr>
        <w:pStyle w:val="a3"/>
        <w:spacing w:line="276" w:lineRule="auto"/>
        <w:ind w:left="0" w:right="-8"/>
        <w:rPr>
          <w:b w:val="0"/>
          <w:bCs w:val="0"/>
          <w:color w:val="0061A9"/>
          <w:sz w:val="32"/>
          <w:szCs w:val="32"/>
          <w:lang w:val="el-GR"/>
        </w:rPr>
      </w:pPr>
      <w:r w:rsidRPr="01B7523B">
        <w:rPr>
          <w:color w:val="0061A9"/>
          <w:sz w:val="32"/>
          <w:szCs w:val="32"/>
          <w:lang w:val="el-GR"/>
        </w:rPr>
        <w:t>Παραδοτέο Π.</w:t>
      </w:r>
      <w:r w:rsidR="4401D8B9" w:rsidRPr="01B7523B">
        <w:rPr>
          <w:color w:val="0061A9"/>
          <w:sz w:val="32"/>
          <w:szCs w:val="32"/>
          <w:lang w:val="el-GR"/>
        </w:rPr>
        <w:t>3</w:t>
      </w:r>
      <w:r w:rsidRPr="01B7523B">
        <w:rPr>
          <w:color w:val="0061A9"/>
          <w:sz w:val="32"/>
          <w:szCs w:val="32"/>
          <w:lang w:val="el-GR"/>
        </w:rPr>
        <w:t>.</w:t>
      </w:r>
      <w:r w:rsidR="003E2EBA">
        <w:rPr>
          <w:color w:val="0061A9"/>
          <w:sz w:val="32"/>
          <w:szCs w:val="32"/>
          <w:lang w:val="el-GR"/>
        </w:rPr>
        <w:t>1</w:t>
      </w:r>
      <w:r w:rsidR="0024322C" w:rsidRPr="01B7523B">
        <w:rPr>
          <w:color w:val="0061A9"/>
          <w:sz w:val="32"/>
          <w:szCs w:val="32"/>
          <w:lang w:val="el-GR"/>
        </w:rPr>
        <w:t>.</w:t>
      </w:r>
      <w:r w:rsidR="003E2EBA">
        <w:rPr>
          <w:color w:val="0061A9"/>
          <w:sz w:val="32"/>
          <w:szCs w:val="32"/>
          <w:lang w:val="el-GR"/>
        </w:rPr>
        <w:t>1</w:t>
      </w:r>
      <w:r w:rsidRPr="01B7523B">
        <w:rPr>
          <w:color w:val="0061A9"/>
          <w:sz w:val="32"/>
          <w:szCs w:val="32"/>
          <w:lang w:val="el-GR"/>
        </w:rPr>
        <w:t xml:space="preserve">: </w:t>
      </w:r>
      <w:r w:rsidR="003E2EBA" w:rsidRPr="003E2EBA">
        <w:rPr>
          <w:b w:val="0"/>
          <w:bCs w:val="0"/>
          <w:color w:val="0061A9"/>
          <w:sz w:val="32"/>
          <w:szCs w:val="32"/>
          <w:lang w:val="el-GR"/>
        </w:rPr>
        <w:t xml:space="preserve">Αναφορά αποτελεσματικότητας των </w:t>
      </w:r>
      <w:proofErr w:type="spellStart"/>
      <w:r w:rsidR="003E2EBA" w:rsidRPr="003E2EBA">
        <w:rPr>
          <w:b w:val="0"/>
          <w:bCs w:val="0"/>
          <w:color w:val="0061A9"/>
          <w:sz w:val="32"/>
          <w:szCs w:val="32"/>
          <w:lang w:val="el-GR"/>
        </w:rPr>
        <w:t>βιοεντομοκτόνων</w:t>
      </w:r>
      <w:proofErr w:type="spellEnd"/>
      <w:r w:rsidR="003E2EBA" w:rsidRPr="003E2EBA">
        <w:rPr>
          <w:b w:val="0"/>
          <w:bCs w:val="0"/>
          <w:color w:val="0061A9"/>
          <w:sz w:val="32"/>
          <w:szCs w:val="32"/>
          <w:lang w:val="el-GR"/>
        </w:rPr>
        <w:t xml:space="preserve"> φυτικής προέλευσης σε εντομολογικούς εχθρούς</w:t>
      </w:r>
    </w:p>
    <w:p w14:paraId="11A42DC1" w14:textId="77777777" w:rsidR="00020AAA" w:rsidRPr="006C748D" w:rsidRDefault="00020AAA" w:rsidP="00A50100">
      <w:pPr>
        <w:pStyle w:val="a3"/>
        <w:spacing w:line="360" w:lineRule="auto"/>
        <w:ind w:left="0" w:right="-8"/>
        <w:jc w:val="both"/>
        <w:rPr>
          <w:b w:val="0"/>
          <w:color w:val="0061A9"/>
          <w:sz w:val="14"/>
          <w:szCs w:val="14"/>
          <w:lang w:val="el-GR"/>
        </w:rPr>
      </w:pPr>
    </w:p>
    <w:p w14:paraId="627C04BA" w14:textId="77777777" w:rsidR="000834C0" w:rsidRPr="00A50100" w:rsidRDefault="000834C0" w:rsidP="006C748D">
      <w:pPr>
        <w:spacing w:after="80"/>
        <w:jc w:val="both"/>
        <w:rPr>
          <w:b/>
          <w:color w:val="002060"/>
          <w:sz w:val="28"/>
          <w:szCs w:val="28"/>
          <w:lang w:val="el-GR"/>
        </w:rPr>
      </w:pPr>
      <w:r w:rsidRPr="00A50100">
        <w:rPr>
          <w:b/>
          <w:color w:val="002060"/>
          <w:sz w:val="28"/>
          <w:szCs w:val="28"/>
          <w:lang w:val="el-GR"/>
        </w:rPr>
        <w:t>Πληροφορίες για το έγγραφο</w:t>
      </w:r>
    </w:p>
    <w:p w14:paraId="4ACE3594" w14:textId="5391AF76" w:rsidR="000834C0" w:rsidRPr="003E2EBA" w:rsidRDefault="000834C0" w:rsidP="006C748D">
      <w:pPr>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000B1A8E" w:rsidRPr="000B1A8E">
        <w:rPr>
          <w:b/>
          <w:bCs/>
          <w:color w:val="808080"/>
          <w:lang w:val="el-GR"/>
        </w:rPr>
        <w:t>3</w:t>
      </w:r>
      <w:r w:rsidRPr="00A50100">
        <w:rPr>
          <w:b/>
          <w:bCs/>
          <w:color w:val="808080"/>
          <w:lang w:val="el-GR"/>
        </w:rPr>
        <w:t>.</w:t>
      </w:r>
      <w:r w:rsidR="003E2EBA">
        <w:rPr>
          <w:b/>
          <w:bCs/>
          <w:color w:val="808080"/>
          <w:lang w:val="el-GR"/>
        </w:rPr>
        <w:t>1</w:t>
      </w:r>
      <w:r w:rsidR="0024322C">
        <w:rPr>
          <w:b/>
          <w:bCs/>
          <w:color w:val="808080"/>
          <w:lang w:val="el-GR"/>
        </w:rPr>
        <w:t>.</w:t>
      </w:r>
      <w:r w:rsidR="003E2EBA">
        <w:rPr>
          <w:b/>
          <w:bCs/>
          <w:color w:val="808080"/>
          <w:lang w:val="el-GR"/>
        </w:rPr>
        <w:t>1</w:t>
      </w:r>
    </w:p>
    <w:p w14:paraId="63EA38B8" w14:textId="61D7C576" w:rsidR="000834C0" w:rsidRPr="00900505" w:rsidRDefault="000834C0" w:rsidP="006C748D">
      <w:pPr>
        <w:jc w:val="both"/>
        <w:rPr>
          <w:color w:val="808080"/>
          <w:lang w:val="el-GR"/>
        </w:rPr>
      </w:pPr>
      <w:r w:rsidRPr="00A50100">
        <w:rPr>
          <w:color w:val="808080"/>
          <w:lang w:val="el-GR"/>
        </w:rPr>
        <w:t xml:space="preserve">Ενότητα εργασίας: </w:t>
      </w:r>
      <w:r w:rsidRPr="00A50100">
        <w:rPr>
          <w:b/>
          <w:bCs/>
          <w:color w:val="808080"/>
          <w:lang w:val="el-GR"/>
        </w:rPr>
        <w:t>ΕΕ</w:t>
      </w:r>
      <w:r w:rsidR="000B1A8E" w:rsidRPr="00900505">
        <w:rPr>
          <w:b/>
          <w:bCs/>
          <w:color w:val="808080"/>
          <w:lang w:val="el-GR"/>
        </w:rPr>
        <w:t>3</w:t>
      </w:r>
    </w:p>
    <w:p w14:paraId="2B8ECF66" w14:textId="01A40768" w:rsidR="000834C0" w:rsidRPr="00E36B37" w:rsidRDefault="000834C0" w:rsidP="006C748D">
      <w:pPr>
        <w:jc w:val="both"/>
        <w:rPr>
          <w:i/>
          <w:iCs/>
          <w:color w:val="808080"/>
          <w:lang w:val="el-GR"/>
        </w:rPr>
      </w:pPr>
      <w:r w:rsidRPr="00A50100">
        <w:rPr>
          <w:color w:val="808080"/>
          <w:lang w:val="el-GR"/>
        </w:rPr>
        <w:t>Επικεφαλής δικαιούχος:</w:t>
      </w:r>
      <w:r w:rsidR="00E36B37">
        <w:rPr>
          <w:color w:val="808080"/>
          <w:lang w:val="el-GR"/>
        </w:rPr>
        <w:t xml:space="preserve"> </w:t>
      </w:r>
      <w:r w:rsidRPr="00E36B37">
        <w:rPr>
          <w:b/>
          <w:bCs/>
          <w:color w:val="808080"/>
          <w:lang w:val="el-GR"/>
        </w:rPr>
        <w:t>ΜΦΙ</w:t>
      </w:r>
    </w:p>
    <w:p w14:paraId="20B74CC1" w14:textId="3093C6E1" w:rsidR="000834C0" w:rsidRPr="00E36B37" w:rsidRDefault="000834C0" w:rsidP="006C748D">
      <w:pPr>
        <w:jc w:val="both"/>
        <w:rPr>
          <w:b/>
          <w:bCs/>
          <w:color w:val="808080"/>
          <w:lang w:val="el-GR"/>
        </w:rPr>
      </w:pPr>
      <w:r w:rsidRPr="00A50100">
        <w:rPr>
          <w:color w:val="808080"/>
          <w:lang w:val="el-GR"/>
        </w:rPr>
        <w:t xml:space="preserve">Συγγραφείς: </w:t>
      </w:r>
      <w:r w:rsidR="005302E1">
        <w:rPr>
          <w:b/>
          <w:bCs/>
          <w:color w:val="808080"/>
          <w:lang w:val="el-GR"/>
        </w:rPr>
        <w:t xml:space="preserve">Ειρήνη Αναστασάκη, </w:t>
      </w:r>
      <w:r w:rsidR="005F2647">
        <w:rPr>
          <w:b/>
          <w:bCs/>
          <w:color w:val="808080"/>
          <w:lang w:val="el-GR"/>
        </w:rPr>
        <w:t xml:space="preserve">Ιωάννης Τ. </w:t>
      </w:r>
      <w:proofErr w:type="spellStart"/>
      <w:r w:rsidR="005F2647">
        <w:rPr>
          <w:b/>
          <w:bCs/>
          <w:color w:val="808080"/>
          <w:lang w:val="el-GR"/>
        </w:rPr>
        <w:t>Μαργαριτόπουλος</w:t>
      </w:r>
      <w:proofErr w:type="spellEnd"/>
      <w:r w:rsidR="005F2647">
        <w:rPr>
          <w:b/>
          <w:bCs/>
          <w:color w:val="808080"/>
          <w:lang w:val="el-GR"/>
        </w:rPr>
        <w:t xml:space="preserve">, </w:t>
      </w:r>
      <w:r w:rsidR="004E23CD">
        <w:rPr>
          <w:b/>
          <w:bCs/>
          <w:color w:val="808080"/>
          <w:lang w:val="el-GR"/>
        </w:rPr>
        <w:t xml:space="preserve">Άρης Ηλίας, </w:t>
      </w:r>
      <w:r w:rsidR="00216FDE">
        <w:rPr>
          <w:b/>
          <w:bCs/>
          <w:color w:val="808080"/>
          <w:lang w:val="el-GR"/>
        </w:rPr>
        <w:t xml:space="preserve">Εμμανουήλ </w:t>
      </w:r>
      <w:proofErr w:type="spellStart"/>
      <w:r w:rsidR="00216FDE">
        <w:rPr>
          <w:b/>
          <w:bCs/>
          <w:color w:val="808080"/>
          <w:lang w:val="el-GR"/>
        </w:rPr>
        <w:t>Ροδιτάκης</w:t>
      </w:r>
      <w:proofErr w:type="spellEnd"/>
      <w:r w:rsidR="00216FDE">
        <w:rPr>
          <w:b/>
          <w:bCs/>
          <w:color w:val="808080"/>
          <w:lang w:val="el-GR"/>
        </w:rPr>
        <w:t xml:space="preserve">, </w:t>
      </w:r>
      <w:r w:rsidR="006C748D" w:rsidRPr="00A81E95">
        <w:rPr>
          <w:b/>
          <w:bCs/>
          <w:color w:val="808080"/>
          <w:lang w:val="el-GR"/>
        </w:rPr>
        <w:t xml:space="preserve">Ελένη </w:t>
      </w:r>
      <w:proofErr w:type="spellStart"/>
      <w:r w:rsidR="006C748D">
        <w:rPr>
          <w:b/>
          <w:bCs/>
          <w:color w:val="808080"/>
          <w:lang w:val="el-GR"/>
        </w:rPr>
        <w:t>Κουτσογεωργίου</w:t>
      </w:r>
      <w:proofErr w:type="spellEnd"/>
      <w:r w:rsidR="006C748D" w:rsidRPr="00A81E95">
        <w:rPr>
          <w:b/>
          <w:bCs/>
          <w:color w:val="808080"/>
          <w:lang w:val="el-GR"/>
        </w:rPr>
        <w:t>,</w:t>
      </w:r>
      <w:r w:rsidR="006C748D">
        <w:rPr>
          <w:b/>
          <w:bCs/>
          <w:color w:val="808080"/>
          <w:lang w:val="el-GR"/>
        </w:rPr>
        <w:t xml:space="preserve"> Στέφανος Ανδρεάδης, </w:t>
      </w:r>
      <w:r w:rsidR="00E83F8C" w:rsidRPr="00E83F8C">
        <w:rPr>
          <w:b/>
          <w:bCs/>
          <w:color w:val="808080"/>
          <w:lang w:val="el-GR"/>
        </w:rPr>
        <w:t xml:space="preserve">Ελένη </w:t>
      </w:r>
      <w:proofErr w:type="spellStart"/>
      <w:r w:rsidR="00E83F8C" w:rsidRPr="00E83F8C">
        <w:rPr>
          <w:b/>
          <w:bCs/>
          <w:color w:val="808080"/>
          <w:lang w:val="el-GR"/>
        </w:rPr>
        <w:t>Βερυκούκη</w:t>
      </w:r>
      <w:proofErr w:type="spellEnd"/>
      <w:r w:rsidR="00E83F8C" w:rsidRPr="00E83F8C">
        <w:rPr>
          <w:b/>
          <w:bCs/>
          <w:color w:val="808080"/>
          <w:lang w:val="el-GR"/>
        </w:rPr>
        <w:t>, Αντώνιος Παπαδόπουλος, Νικόλαος Θ. Παπαδόπουλος</w:t>
      </w:r>
      <w:r w:rsidR="00E83F8C">
        <w:rPr>
          <w:b/>
          <w:bCs/>
          <w:color w:val="808080"/>
          <w:lang w:val="el-GR"/>
        </w:rPr>
        <w:t xml:space="preserve">, </w:t>
      </w:r>
      <w:r w:rsidR="005302E1">
        <w:rPr>
          <w:b/>
          <w:bCs/>
          <w:color w:val="808080"/>
          <w:lang w:val="el-GR"/>
        </w:rPr>
        <w:t>Παναγιώτης Μυλωνάς</w:t>
      </w:r>
    </w:p>
    <w:p w14:paraId="330853A4" w14:textId="6A41C846" w:rsidR="000834C0" w:rsidRPr="00A50100" w:rsidRDefault="000834C0" w:rsidP="006C748D">
      <w:pPr>
        <w:jc w:val="both"/>
        <w:rPr>
          <w:b/>
          <w:bCs/>
          <w:color w:val="808080"/>
          <w:lang w:val="el-GR"/>
        </w:rPr>
      </w:pPr>
      <w:r w:rsidRPr="00A50100">
        <w:rPr>
          <w:color w:val="808080"/>
          <w:lang w:val="el-GR"/>
        </w:rPr>
        <w:t xml:space="preserve">Έκδοση: </w:t>
      </w:r>
      <w:r w:rsidRPr="00A50100">
        <w:rPr>
          <w:b/>
          <w:bCs/>
          <w:color w:val="808080"/>
          <w:lang w:val="el-GR"/>
        </w:rPr>
        <w:t>1.</w:t>
      </w:r>
      <w:r w:rsidR="005302E1">
        <w:rPr>
          <w:b/>
          <w:bCs/>
          <w:color w:val="808080"/>
          <w:lang w:val="el-GR"/>
        </w:rPr>
        <w:t>0</w:t>
      </w:r>
    </w:p>
    <w:p w14:paraId="617D9803" w14:textId="40EE9342" w:rsidR="000834C0" w:rsidRPr="0069474B" w:rsidRDefault="00004E3F" w:rsidP="006C748D">
      <w:pPr>
        <w:jc w:val="both"/>
        <w:rPr>
          <w:color w:val="808080"/>
          <w:lang w:val="el-GR"/>
        </w:rPr>
      </w:pPr>
      <w:r w:rsidRPr="00A50100">
        <w:rPr>
          <w:color w:val="808080"/>
          <w:lang w:val="el-GR"/>
        </w:rPr>
        <w:t xml:space="preserve">Είδος Παραδοτέου: </w:t>
      </w:r>
      <w:r w:rsidR="000834C0" w:rsidRPr="00A50100">
        <w:rPr>
          <w:b/>
          <w:bCs/>
          <w:color w:val="808080"/>
          <w:lang w:val="el-GR"/>
        </w:rPr>
        <w:t>Έκθεση</w:t>
      </w:r>
    </w:p>
    <w:p w14:paraId="2A3D9856" w14:textId="5441084E" w:rsidR="000834C0" w:rsidRPr="00A50100" w:rsidRDefault="000834C0" w:rsidP="006C748D">
      <w:pPr>
        <w:jc w:val="both"/>
        <w:rPr>
          <w:color w:val="808080"/>
          <w:lang w:val="el-GR"/>
        </w:rPr>
      </w:pPr>
      <w:r w:rsidRPr="00A50100">
        <w:rPr>
          <w:color w:val="808080"/>
          <w:lang w:val="el-GR"/>
        </w:rPr>
        <w:t xml:space="preserve">Ημερομηνία παράδοσης: </w:t>
      </w:r>
      <w:r w:rsidR="005302E1">
        <w:rPr>
          <w:b/>
          <w:bCs/>
          <w:color w:val="808080"/>
          <w:lang w:val="el-GR"/>
        </w:rPr>
        <w:t>31 Δεκεμβρίου 2025</w:t>
      </w:r>
    </w:p>
    <w:p w14:paraId="1809EEA4" w14:textId="77777777" w:rsidR="00843353" w:rsidRPr="006C748D" w:rsidRDefault="00843353" w:rsidP="00A50100">
      <w:pPr>
        <w:spacing w:before="120" w:after="120"/>
        <w:jc w:val="both"/>
        <w:rPr>
          <w:b/>
          <w:color w:val="002060"/>
          <w:sz w:val="14"/>
          <w:szCs w:val="14"/>
          <w:lang w:val="el-GR"/>
        </w:rPr>
      </w:pPr>
    </w:p>
    <w:p w14:paraId="5014C36C" w14:textId="77777777" w:rsidR="00845280" w:rsidRPr="00A50100" w:rsidRDefault="00843353" w:rsidP="006C748D">
      <w:pPr>
        <w:spacing w:before="120" w:after="80"/>
        <w:jc w:val="both"/>
        <w:rPr>
          <w:b/>
          <w:color w:val="002060"/>
          <w:sz w:val="28"/>
          <w:szCs w:val="28"/>
          <w:lang w:val="el-GR"/>
        </w:rPr>
      </w:pPr>
      <w:r w:rsidRPr="00A50100">
        <w:rPr>
          <w:b/>
          <w:color w:val="002060"/>
          <w:sz w:val="28"/>
          <w:szCs w:val="28"/>
          <w:lang w:val="el-GR"/>
        </w:rPr>
        <w:t>Στοιχεία Πράξης</w:t>
      </w:r>
    </w:p>
    <w:p w14:paraId="4799E8C4" w14:textId="77777777"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14:paraId="76837B92" w14:textId="77777777"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2D287E1C" w14:textId="77777777" w:rsidR="00960AA2" w:rsidRPr="00A50100" w:rsidRDefault="00960AA2" w:rsidP="00A50100">
      <w:pPr>
        <w:jc w:val="both"/>
        <w:rPr>
          <w:color w:val="808080"/>
          <w:lang w:val="el-GR"/>
        </w:rPr>
      </w:pPr>
      <w:r w:rsidRPr="00A50100">
        <w:rPr>
          <w:color w:val="808080"/>
          <w:lang w:val="el-GR"/>
        </w:rPr>
        <w:t>Κωδικός πράξης: TAEDR-0535675</w:t>
      </w:r>
    </w:p>
    <w:p w14:paraId="057ACB92" w14:textId="77777777" w:rsidR="00960AA2" w:rsidRPr="00A50100" w:rsidRDefault="00960AA2" w:rsidP="00A50100">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14:paraId="52E059E2" w14:textId="77777777" w:rsidR="00960AA2" w:rsidRPr="00A50100" w:rsidRDefault="00960AA2" w:rsidP="00A50100">
      <w:pPr>
        <w:jc w:val="both"/>
        <w:rPr>
          <w:color w:val="808080"/>
          <w:lang w:val="el-GR"/>
        </w:rPr>
      </w:pPr>
      <w:r w:rsidRPr="00A50100">
        <w:rPr>
          <w:color w:val="808080"/>
          <w:lang w:val="el-GR"/>
        </w:rPr>
        <w:t>Ημερομηνία έναρξης: 15 Μαΐου 2023</w:t>
      </w:r>
    </w:p>
    <w:p w14:paraId="03E515A3" w14:textId="77777777" w:rsidR="00960AA2" w:rsidRPr="00A50100" w:rsidRDefault="00960AA2" w:rsidP="00A50100">
      <w:pPr>
        <w:jc w:val="both"/>
        <w:rPr>
          <w:color w:val="808080"/>
          <w:lang w:val="el-GR"/>
        </w:rPr>
      </w:pPr>
      <w:r w:rsidRPr="00A50100">
        <w:rPr>
          <w:color w:val="808080"/>
          <w:lang w:val="el-GR"/>
        </w:rPr>
        <w:t>Διάρκεια: 28 Μήνες</w:t>
      </w:r>
    </w:p>
    <w:p w14:paraId="067BBC3A" w14:textId="77777777"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53F09E6A" w14:textId="77777777"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 xml:space="preserve">Επιστημονικός Υπεύθυνος: Ιωάννης </w:t>
      </w:r>
      <w:proofErr w:type="spellStart"/>
      <w:r w:rsidRPr="00A50100">
        <w:rPr>
          <w:color w:val="808080"/>
          <w:lang w:val="el-GR"/>
        </w:rPr>
        <w:t>Βόντας</w:t>
      </w:r>
      <w:proofErr w:type="spellEnd"/>
    </w:p>
    <w:p w14:paraId="50FA1BD4" w14:textId="77777777" w:rsidR="00845280" w:rsidRPr="00A50100"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lastRenderedPageBreak/>
        <w:t>Πίνακας Περιεχομένων</w:t>
      </w:r>
    </w:p>
    <w:sdt>
      <w:sdtPr>
        <w:rPr>
          <w:rFonts w:ascii="Verdana" w:hAnsi="Verdana" w:cs="Verdana"/>
          <w:b w:val="0"/>
          <w:bCs w:val="0"/>
          <w:caps w:val="0"/>
          <w:sz w:val="22"/>
          <w:szCs w:val="22"/>
        </w:rPr>
        <w:id w:val="1737899390"/>
        <w:docPartObj>
          <w:docPartGallery w:val="Table of Contents"/>
          <w:docPartUnique/>
        </w:docPartObj>
      </w:sdtPr>
      <w:sdtEndPr>
        <w:rPr>
          <w:noProof/>
        </w:rPr>
      </w:sdtEndPr>
      <w:sdtContent>
        <w:p w14:paraId="5A028781" w14:textId="39335777" w:rsidR="00D96F1D" w:rsidRPr="00D96F1D" w:rsidRDefault="00CD76E9">
          <w:pPr>
            <w:pStyle w:val="10"/>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r>
            <w:fldChar w:fldCharType="begin"/>
          </w:r>
          <w:r>
            <w:instrText xml:space="preserve"> TOC \o "1-3" \h \z \u </w:instrText>
          </w:r>
          <w:r>
            <w:fldChar w:fldCharType="separate"/>
          </w:r>
          <w:hyperlink w:anchor="_Toc217920200" w:history="1">
            <w:r w:rsidR="00D96F1D" w:rsidRPr="00D96F1D">
              <w:rPr>
                <w:rStyle w:val="-"/>
                <w:caps w:val="0"/>
                <w:noProof/>
                <w:lang w:val="el-GR"/>
              </w:rPr>
              <w:t>1</w:t>
            </w:r>
            <w:r w:rsidR="00D96F1D" w:rsidRPr="00D96F1D">
              <w:rPr>
                <w:rFonts w:eastAsiaTheme="minorEastAsia" w:cstheme="minorBidi"/>
                <w:b w:val="0"/>
                <w:bCs w:val="0"/>
                <w:caps w:val="0"/>
                <w:noProof/>
                <w:kern w:val="2"/>
                <w:sz w:val="24"/>
                <w:szCs w:val="24"/>
                <w:lang w:val="en-US" w:bidi="ar-SA"/>
                <w14:ligatures w14:val="standardContextual"/>
              </w:rPr>
              <w:tab/>
            </w:r>
            <w:r w:rsidR="00D96F1D" w:rsidRPr="00D96F1D">
              <w:rPr>
                <w:rStyle w:val="-"/>
                <w:caps w:val="0"/>
                <w:noProof/>
                <w:lang w:val="el-GR"/>
              </w:rPr>
              <w:t>ΕΙΣΑΓΩΓΗ ΚΑΙ ΣΤΟΧΟΙ</w:t>
            </w:r>
            <w:r w:rsidR="00D96F1D" w:rsidRPr="00D96F1D">
              <w:rPr>
                <w:caps w:val="0"/>
                <w:noProof/>
                <w:webHidden/>
              </w:rPr>
              <w:tab/>
            </w:r>
            <w:r w:rsidR="00D96F1D" w:rsidRPr="00D96F1D">
              <w:rPr>
                <w:caps w:val="0"/>
                <w:noProof/>
                <w:webHidden/>
              </w:rPr>
              <w:fldChar w:fldCharType="begin"/>
            </w:r>
            <w:r w:rsidR="00D96F1D" w:rsidRPr="00D96F1D">
              <w:rPr>
                <w:caps w:val="0"/>
                <w:noProof/>
                <w:webHidden/>
              </w:rPr>
              <w:instrText xml:space="preserve"> PAGEREF _Toc217920200 \h </w:instrText>
            </w:r>
            <w:r w:rsidR="00D96F1D" w:rsidRPr="00D96F1D">
              <w:rPr>
                <w:caps w:val="0"/>
                <w:noProof/>
                <w:webHidden/>
              </w:rPr>
            </w:r>
            <w:r w:rsidR="00D96F1D" w:rsidRPr="00D96F1D">
              <w:rPr>
                <w:caps w:val="0"/>
                <w:noProof/>
                <w:webHidden/>
              </w:rPr>
              <w:fldChar w:fldCharType="separate"/>
            </w:r>
            <w:r w:rsidR="00DB44DC">
              <w:rPr>
                <w:caps w:val="0"/>
                <w:noProof/>
                <w:webHidden/>
              </w:rPr>
              <w:t>4</w:t>
            </w:r>
            <w:r w:rsidR="00D96F1D" w:rsidRPr="00D96F1D">
              <w:rPr>
                <w:caps w:val="0"/>
                <w:noProof/>
                <w:webHidden/>
              </w:rPr>
              <w:fldChar w:fldCharType="end"/>
            </w:r>
          </w:hyperlink>
        </w:p>
        <w:p w14:paraId="2E154DA2" w14:textId="4F101EAB" w:rsidR="00D96F1D" w:rsidRPr="00D96F1D" w:rsidRDefault="00D96F1D">
          <w:pPr>
            <w:pStyle w:val="10"/>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hyperlink w:anchor="_Toc217920201" w:history="1">
            <w:r w:rsidRPr="00D96F1D">
              <w:rPr>
                <w:rStyle w:val="-"/>
                <w:caps w:val="0"/>
                <w:noProof/>
                <w:lang w:val="el-GR"/>
              </w:rPr>
              <w:t>2</w:t>
            </w:r>
            <w:r w:rsidRPr="00D96F1D">
              <w:rPr>
                <w:rFonts w:eastAsiaTheme="minorEastAsia" w:cstheme="minorBidi"/>
                <w:b w:val="0"/>
                <w:bCs w:val="0"/>
                <w:caps w:val="0"/>
                <w:noProof/>
                <w:kern w:val="2"/>
                <w:sz w:val="24"/>
                <w:szCs w:val="24"/>
                <w:lang w:val="en-US" w:bidi="ar-SA"/>
                <w14:ligatures w14:val="standardContextual"/>
              </w:rPr>
              <w:tab/>
            </w:r>
            <w:r w:rsidRPr="00D96F1D">
              <w:rPr>
                <w:rStyle w:val="-"/>
                <w:caps w:val="0"/>
                <w:noProof/>
                <w:lang w:val="el-GR"/>
              </w:rPr>
              <w:t>ΠΕΡΙΓΡΑΦΗ ΤΩΝ ΕΡΓΑΣΙΩΝ</w:t>
            </w:r>
            <w:r w:rsidRPr="00D96F1D">
              <w:rPr>
                <w:caps w:val="0"/>
                <w:noProof/>
                <w:webHidden/>
              </w:rPr>
              <w:tab/>
            </w:r>
            <w:r w:rsidRPr="00D96F1D">
              <w:rPr>
                <w:caps w:val="0"/>
                <w:noProof/>
                <w:webHidden/>
              </w:rPr>
              <w:fldChar w:fldCharType="begin"/>
            </w:r>
            <w:r w:rsidRPr="00D96F1D">
              <w:rPr>
                <w:caps w:val="0"/>
                <w:noProof/>
                <w:webHidden/>
              </w:rPr>
              <w:instrText xml:space="preserve"> PAGEREF _Toc217920201 \h </w:instrText>
            </w:r>
            <w:r w:rsidRPr="00D96F1D">
              <w:rPr>
                <w:caps w:val="0"/>
                <w:noProof/>
                <w:webHidden/>
              </w:rPr>
            </w:r>
            <w:r w:rsidRPr="00D96F1D">
              <w:rPr>
                <w:caps w:val="0"/>
                <w:noProof/>
                <w:webHidden/>
              </w:rPr>
              <w:fldChar w:fldCharType="separate"/>
            </w:r>
            <w:r w:rsidR="00DB44DC">
              <w:rPr>
                <w:caps w:val="0"/>
                <w:noProof/>
                <w:webHidden/>
              </w:rPr>
              <w:t>5</w:t>
            </w:r>
            <w:r w:rsidRPr="00D96F1D">
              <w:rPr>
                <w:caps w:val="0"/>
                <w:noProof/>
                <w:webHidden/>
              </w:rPr>
              <w:fldChar w:fldCharType="end"/>
            </w:r>
          </w:hyperlink>
        </w:p>
        <w:p w14:paraId="02501DAA" w14:textId="5C29248C" w:rsidR="00D96F1D" w:rsidRPr="00D96F1D" w:rsidRDefault="00D96F1D">
          <w:pPr>
            <w:pStyle w:val="10"/>
            <w:tabs>
              <w:tab w:val="left" w:pos="660"/>
              <w:tab w:val="right" w:leader="dot" w:pos="9480"/>
            </w:tabs>
            <w:rPr>
              <w:rFonts w:eastAsiaTheme="minorEastAsia" w:cstheme="minorBidi"/>
              <w:b w:val="0"/>
              <w:bCs w:val="0"/>
              <w:caps w:val="0"/>
              <w:noProof/>
              <w:kern w:val="2"/>
              <w:sz w:val="24"/>
              <w:szCs w:val="24"/>
              <w:lang w:val="en-US" w:bidi="ar-SA"/>
              <w14:ligatures w14:val="standardContextual"/>
            </w:rPr>
          </w:pPr>
          <w:hyperlink w:anchor="_Toc217920202" w:history="1">
            <w:r w:rsidRPr="00D96F1D">
              <w:rPr>
                <w:rStyle w:val="-"/>
                <w:caps w:val="0"/>
                <w:noProof/>
              </w:rPr>
              <w:t>2.1.</w:t>
            </w:r>
            <w:r w:rsidRPr="00D96F1D">
              <w:rPr>
                <w:rFonts w:eastAsiaTheme="minorEastAsia" w:cstheme="minorBidi"/>
                <w:b w:val="0"/>
                <w:bCs w:val="0"/>
                <w:caps w:val="0"/>
                <w:noProof/>
                <w:kern w:val="2"/>
                <w:sz w:val="24"/>
                <w:szCs w:val="24"/>
                <w:lang w:val="en-US" w:bidi="ar-SA"/>
                <w14:ligatures w14:val="standardContextual"/>
              </w:rPr>
              <w:tab/>
            </w:r>
            <w:r w:rsidRPr="00D96F1D">
              <w:rPr>
                <w:rStyle w:val="-"/>
                <w:caps w:val="0"/>
                <w:noProof/>
              </w:rPr>
              <w:t>Υλικά και Μέθοδοι</w:t>
            </w:r>
            <w:r w:rsidRPr="00D96F1D">
              <w:rPr>
                <w:caps w:val="0"/>
                <w:noProof/>
                <w:webHidden/>
              </w:rPr>
              <w:tab/>
            </w:r>
            <w:r w:rsidRPr="00D96F1D">
              <w:rPr>
                <w:caps w:val="0"/>
                <w:noProof/>
                <w:webHidden/>
              </w:rPr>
              <w:fldChar w:fldCharType="begin"/>
            </w:r>
            <w:r w:rsidRPr="00D96F1D">
              <w:rPr>
                <w:caps w:val="0"/>
                <w:noProof/>
                <w:webHidden/>
              </w:rPr>
              <w:instrText xml:space="preserve"> PAGEREF _Toc217920202 \h </w:instrText>
            </w:r>
            <w:r w:rsidRPr="00D96F1D">
              <w:rPr>
                <w:caps w:val="0"/>
                <w:noProof/>
                <w:webHidden/>
              </w:rPr>
            </w:r>
            <w:r w:rsidRPr="00D96F1D">
              <w:rPr>
                <w:caps w:val="0"/>
                <w:noProof/>
                <w:webHidden/>
              </w:rPr>
              <w:fldChar w:fldCharType="separate"/>
            </w:r>
            <w:r w:rsidR="00DB44DC">
              <w:rPr>
                <w:caps w:val="0"/>
                <w:noProof/>
                <w:webHidden/>
              </w:rPr>
              <w:t>5</w:t>
            </w:r>
            <w:r w:rsidRPr="00D96F1D">
              <w:rPr>
                <w:caps w:val="0"/>
                <w:noProof/>
                <w:webHidden/>
              </w:rPr>
              <w:fldChar w:fldCharType="end"/>
            </w:r>
          </w:hyperlink>
        </w:p>
        <w:p w14:paraId="568EC61E" w14:textId="70C5B90C"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03" w:history="1">
            <w:r w:rsidRPr="00D96F1D">
              <w:rPr>
                <w:rStyle w:val="-"/>
                <w:smallCaps w:val="0"/>
                <w:noProof/>
              </w:rPr>
              <w:t xml:space="preserve">2.1.1 </w:t>
            </w:r>
            <w:r w:rsidRPr="00D96F1D">
              <w:rPr>
                <w:rStyle w:val="-"/>
                <w:i/>
                <w:iCs/>
                <w:smallCaps w:val="0"/>
                <w:noProof/>
                <w:lang w:val="en-US"/>
              </w:rPr>
              <w:t>Tuta</w:t>
            </w:r>
            <w:r w:rsidRPr="00D96F1D">
              <w:rPr>
                <w:rStyle w:val="-"/>
                <w:i/>
                <w:iCs/>
                <w:smallCaps w:val="0"/>
                <w:noProof/>
              </w:rPr>
              <w:t xml:space="preserve"> </w:t>
            </w:r>
            <w:r w:rsidRPr="00D96F1D">
              <w:rPr>
                <w:rStyle w:val="-"/>
                <w:i/>
                <w:iCs/>
                <w:smallCaps w:val="0"/>
                <w:noProof/>
                <w:lang w:val="en-US"/>
              </w:rPr>
              <w:t>absoluta</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_Toc217920203 \h </w:instrText>
            </w:r>
            <w:r w:rsidRPr="00D96F1D">
              <w:rPr>
                <w:smallCaps w:val="0"/>
                <w:noProof/>
                <w:webHidden/>
              </w:rPr>
            </w:r>
            <w:r w:rsidRPr="00D96F1D">
              <w:rPr>
                <w:smallCaps w:val="0"/>
                <w:noProof/>
                <w:webHidden/>
              </w:rPr>
              <w:fldChar w:fldCharType="separate"/>
            </w:r>
            <w:r w:rsidR="00DB44DC">
              <w:rPr>
                <w:smallCaps w:val="0"/>
                <w:noProof/>
                <w:webHidden/>
              </w:rPr>
              <w:t>6</w:t>
            </w:r>
            <w:r w:rsidRPr="00D96F1D">
              <w:rPr>
                <w:smallCaps w:val="0"/>
                <w:noProof/>
                <w:webHidden/>
              </w:rPr>
              <w:fldChar w:fldCharType="end"/>
            </w:r>
          </w:hyperlink>
        </w:p>
        <w:p w14:paraId="3E53520E" w14:textId="2F394102"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04" w:history="1">
            <w:r w:rsidRPr="00D96F1D">
              <w:rPr>
                <w:rStyle w:val="-"/>
                <w:smallCaps w:val="0"/>
                <w:noProof/>
              </w:rPr>
              <w:t xml:space="preserve">2.1.2 </w:t>
            </w:r>
            <w:r w:rsidRPr="00D96F1D">
              <w:rPr>
                <w:rStyle w:val="-"/>
                <w:i/>
                <w:iCs/>
                <w:smallCaps w:val="0"/>
                <w:noProof/>
                <w:lang w:val="en-US"/>
              </w:rPr>
              <w:t>Myzus</w:t>
            </w:r>
            <w:r w:rsidRPr="00D96F1D">
              <w:rPr>
                <w:rStyle w:val="-"/>
                <w:i/>
                <w:iCs/>
                <w:smallCaps w:val="0"/>
                <w:noProof/>
              </w:rPr>
              <w:t xml:space="preserve"> </w:t>
            </w:r>
            <w:r w:rsidRPr="00D96F1D">
              <w:rPr>
                <w:rStyle w:val="-"/>
                <w:i/>
                <w:iCs/>
                <w:smallCaps w:val="0"/>
                <w:noProof/>
                <w:lang w:val="en-US"/>
              </w:rPr>
              <w:t>persicae</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_Toc217920204 \h </w:instrText>
            </w:r>
            <w:r w:rsidRPr="00D96F1D">
              <w:rPr>
                <w:smallCaps w:val="0"/>
                <w:noProof/>
                <w:webHidden/>
              </w:rPr>
            </w:r>
            <w:r w:rsidRPr="00D96F1D">
              <w:rPr>
                <w:smallCaps w:val="0"/>
                <w:noProof/>
                <w:webHidden/>
              </w:rPr>
              <w:fldChar w:fldCharType="separate"/>
            </w:r>
            <w:r w:rsidR="00DB44DC">
              <w:rPr>
                <w:smallCaps w:val="0"/>
                <w:noProof/>
                <w:webHidden/>
              </w:rPr>
              <w:t>10</w:t>
            </w:r>
            <w:r w:rsidRPr="00D96F1D">
              <w:rPr>
                <w:smallCaps w:val="0"/>
                <w:noProof/>
                <w:webHidden/>
              </w:rPr>
              <w:fldChar w:fldCharType="end"/>
            </w:r>
          </w:hyperlink>
        </w:p>
        <w:p w14:paraId="1D7FB5CF" w14:textId="388739E5"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05" w:history="1">
            <w:r w:rsidRPr="00D96F1D">
              <w:rPr>
                <w:rStyle w:val="-"/>
                <w:rFonts w:eastAsia="Trebuchet MS" w:cs="Trebuchet MS"/>
                <w:smallCaps w:val="0"/>
                <w:noProof/>
                <w:lang w:val="el-GR"/>
              </w:rPr>
              <w:t xml:space="preserve">2.1.3 </w:t>
            </w:r>
            <w:r w:rsidRPr="00D96F1D">
              <w:rPr>
                <w:rStyle w:val="-"/>
                <w:rFonts w:eastAsia="Trebuchet MS" w:cs="Trebuchet MS"/>
                <w:i/>
                <w:iCs/>
                <w:smallCaps w:val="0"/>
                <w:noProof/>
                <w:lang w:val="en-US"/>
              </w:rPr>
              <w:t>Ceratitis</w:t>
            </w:r>
            <w:r w:rsidRPr="00D96F1D">
              <w:rPr>
                <w:rStyle w:val="-"/>
                <w:rFonts w:eastAsia="Trebuchet MS" w:cs="Trebuchet MS"/>
                <w:i/>
                <w:iCs/>
                <w:smallCaps w:val="0"/>
                <w:noProof/>
                <w:lang w:val="el-GR"/>
              </w:rPr>
              <w:t xml:space="preserve"> </w:t>
            </w:r>
            <w:r w:rsidRPr="00D96F1D">
              <w:rPr>
                <w:rStyle w:val="-"/>
                <w:rFonts w:eastAsia="Trebuchet MS" w:cs="Trebuchet MS"/>
                <w:i/>
                <w:iCs/>
                <w:smallCaps w:val="0"/>
                <w:noProof/>
                <w:lang w:val="en-US"/>
              </w:rPr>
              <w:t>capitata</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_Toc217920205 \h </w:instrText>
            </w:r>
            <w:r w:rsidRPr="00D96F1D">
              <w:rPr>
                <w:smallCaps w:val="0"/>
                <w:noProof/>
                <w:webHidden/>
              </w:rPr>
            </w:r>
            <w:r w:rsidRPr="00D96F1D">
              <w:rPr>
                <w:smallCaps w:val="0"/>
                <w:noProof/>
                <w:webHidden/>
              </w:rPr>
              <w:fldChar w:fldCharType="separate"/>
            </w:r>
            <w:r w:rsidR="00DB44DC">
              <w:rPr>
                <w:smallCaps w:val="0"/>
                <w:noProof/>
                <w:webHidden/>
              </w:rPr>
              <w:t>12</w:t>
            </w:r>
            <w:r w:rsidRPr="00D96F1D">
              <w:rPr>
                <w:smallCaps w:val="0"/>
                <w:noProof/>
                <w:webHidden/>
              </w:rPr>
              <w:fldChar w:fldCharType="end"/>
            </w:r>
          </w:hyperlink>
        </w:p>
        <w:p w14:paraId="476E8E0E" w14:textId="309DD39C"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06" w:history="1">
            <w:r w:rsidRPr="00D96F1D">
              <w:rPr>
                <w:rStyle w:val="-"/>
                <w:rFonts w:eastAsia="Trebuchet MS" w:cs="Trebuchet MS"/>
                <w:smallCaps w:val="0"/>
                <w:noProof/>
                <w:lang w:val="en-US"/>
              </w:rPr>
              <w:t xml:space="preserve">2.1.4 </w:t>
            </w:r>
            <w:r w:rsidRPr="00D96F1D">
              <w:rPr>
                <w:rStyle w:val="-"/>
                <w:rFonts w:eastAsia="Trebuchet MS" w:cs="Trebuchet MS"/>
                <w:i/>
                <w:iCs/>
                <w:smallCaps w:val="0"/>
                <w:noProof/>
                <w:lang w:val="en-US"/>
              </w:rPr>
              <w:t>Tetranychus urticae/ Panonychus citri</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_Toc217920206 \h </w:instrText>
            </w:r>
            <w:r w:rsidRPr="00D96F1D">
              <w:rPr>
                <w:smallCaps w:val="0"/>
                <w:noProof/>
                <w:webHidden/>
              </w:rPr>
            </w:r>
            <w:r w:rsidRPr="00D96F1D">
              <w:rPr>
                <w:smallCaps w:val="0"/>
                <w:noProof/>
                <w:webHidden/>
              </w:rPr>
              <w:fldChar w:fldCharType="separate"/>
            </w:r>
            <w:r w:rsidR="00DB44DC">
              <w:rPr>
                <w:smallCaps w:val="0"/>
                <w:noProof/>
                <w:webHidden/>
              </w:rPr>
              <w:t>14</w:t>
            </w:r>
            <w:r w:rsidRPr="00D96F1D">
              <w:rPr>
                <w:smallCaps w:val="0"/>
                <w:noProof/>
                <w:webHidden/>
              </w:rPr>
              <w:fldChar w:fldCharType="end"/>
            </w:r>
          </w:hyperlink>
        </w:p>
        <w:p w14:paraId="774C9057" w14:textId="5719475D"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07" w:history="1">
            <w:r w:rsidRPr="00D96F1D">
              <w:rPr>
                <w:rStyle w:val="-"/>
                <w:rFonts w:eastAsia="Trebuchet MS" w:cs="Trebuchet MS"/>
                <w:smallCaps w:val="0"/>
                <w:noProof/>
                <w:lang w:val="el-GR"/>
              </w:rPr>
              <w:t xml:space="preserve">2.1.5 </w:t>
            </w:r>
            <w:r w:rsidRPr="00D96F1D">
              <w:rPr>
                <w:rStyle w:val="-"/>
                <w:rFonts w:eastAsia="Trebuchet MS" w:cs="Trebuchet MS"/>
                <w:i/>
                <w:iCs/>
                <w:smallCaps w:val="0"/>
                <w:noProof/>
                <w:lang w:val="en-US"/>
              </w:rPr>
              <w:t>Halyomorpha</w:t>
            </w:r>
            <w:r w:rsidRPr="00D96F1D">
              <w:rPr>
                <w:rStyle w:val="-"/>
                <w:rFonts w:eastAsia="Trebuchet MS" w:cs="Trebuchet MS"/>
                <w:i/>
                <w:iCs/>
                <w:smallCaps w:val="0"/>
                <w:noProof/>
                <w:lang w:val="el-GR"/>
              </w:rPr>
              <w:t xml:space="preserve"> </w:t>
            </w:r>
            <w:r w:rsidRPr="00D96F1D">
              <w:rPr>
                <w:rStyle w:val="-"/>
                <w:rFonts w:eastAsia="Trebuchet MS" w:cs="Trebuchet MS"/>
                <w:i/>
                <w:iCs/>
                <w:smallCaps w:val="0"/>
                <w:noProof/>
                <w:lang w:val="en-US"/>
              </w:rPr>
              <w:t>halys</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_Toc217920207 \h </w:instrText>
            </w:r>
            <w:r w:rsidRPr="00D96F1D">
              <w:rPr>
                <w:smallCaps w:val="0"/>
                <w:noProof/>
                <w:webHidden/>
              </w:rPr>
            </w:r>
            <w:r w:rsidRPr="00D96F1D">
              <w:rPr>
                <w:smallCaps w:val="0"/>
                <w:noProof/>
                <w:webHidden/>
              </w:rPr>
              <w:fldChar w:fldCharType="separate"/>
            </w:r>
            <w:r w:rsidR="00DB44DC">
              <w:rPr>
                <w:smallCaps w:val="0"/>
                <w:noProof/>
                <w:webHidden/>
              </w:rPr>
              <w:t>15</w:t>
            </w:r>
            <w:r w:rsidRPr="00D96F1D">
              <w:rPr>
                <w:smallCaps w:val="0"/>
                <w:noProof/>
                <w:webHidden/>
              </w:rPr>
              <w:fldChar w:fldCharType="end"/>
            </w:r>
          </w:hyperlink>
        </w:p>
        <w:p w14:paraId="4F4A50F7" w14:textId="61649F00" w:rsidR="00D96F1D" w:rsidRPr="00D96F1D" w:rsidRDefault="00D96F1D">
          <w:pPr>
            <w:pStyle w:val="10"/>
            <w:tabs>
              <w:tab w:val="left" w:pos="660"/>
              <w:tab w:val="right" w:leader="dot" w:pos="9480"/>
            </w:tabs>
            <w:rPr>
              <w:rFonts w:eastAsiaTheme="minorEastAsia" w:cstheme="minorBidi"/>
              <w:b w:val="0"/>
              <w:bCs w:val="0"/>
              <w:caps w:val="0"/>
              <w:noProof/>
              <w:kern w:val="2"/>
              <w:sz w:val="24"/>
              <w:szCs w:val="24"/>
              <w:lang w:val="en-US" w:bidi="ar-SA"/>
              <w14:ligatures w14:val="standardContextual"/>
            </w:rPr>
          </w:pPr>
          <w:hyperlink w:anchor="_Toc217920208" w:history="1">
            <w:r w:rsidRPr="00D96F1D">
              <w:rPr>
                <w:rStyle w:val="-"/>
                <w:caps w:val="0"/>
                <w:noProof/>
                <w:lang w:val="en-US"/>
              </w:rPr>
              <w:t>2.1</w:t>
            </w:r>
            <w:r w:rsidRPr="00D96F1D">
              <w:rPr>
                <w:rFonts w:eastAsiaTheme="minorEastAsia" w:cstheme="minorBidi"/>
                <w:b w:val="0"/>
                <w:bCs w:val="0"/>
                <w:caps w:val="0"/>
                <w:noProof/>
                <w:kern w:val="2"/>
                <w:sz w:val="24"/>
                <w:szCs w:val="24"/>
                <w:lang w:val="en-US" w:bidi="ar-SA"/>
                <w14:ligatures w14:val="standardContextual"/>
              </w:rPr>
              <w:tab/>
            </w:r>
            <w:r w:rsidRPr="00D96F1D">
              <w:rPr>
                <w:rStyle w:val="-"/>
                <w:caps w:val="0"/>
                <w:noProof/>
                <w:lang w:val="el-GR"/>
              </w:rPr>
              <w:t>Αποτελέσματα - Συζήτηση</w:t>
            </w:r>
            <w:r w:rsidRPr="00D96F1D">
              <w:rPr>
                <w:caps w:val="0"/>
                <w:noProof/>
                <w:webHidden/>
              </w:rPr>
              <w:tab/>
            </w:r>
            <w:r w:rsidRPr="00D96F1D">
              <w:rPr>
                <w:caps w:val="0"/>
                <w:noProof/>
                <w:webHidden/>
              </w:rPr>
              <w:fldChar w:fldCharType="begin"/>
            </w:r>
            <w:r w:rsidRPr="00D96F1D">
              <w:rPr>
                <w:caps w:val="0"/>
                <w:noProof/>
                <w:webHidden/>
              </w:rPr>
              <w:instrText xml:space="preserve"> PAGEREF _Toc217920208 \h </w:instrText>
            </w:r>
            <w:r w:rsidRPr="00D96F1D">
              <w:rPr>
                <w:caps w:val="0"/>
                <w:noProof/>
                <w:webHidden/>
              </w:rPr>
            </w:r>
            <w:r w:rsidRPr="00D96F1D">
              <w:rPr>
                <w:caps w:val="0"/>
                <w:noProof/>
                <w:webHidden/>
              </w:rPr>
              <w:fldChar w:fldCharType="separate"/>
            </w:r>
            <w:r w:rsidR="00DB44DC">
              <w:rPr>
                <w:caps w:val="0"/>
                <w:noProof/>
                <w:webHidden/>
              </w:rPr>
              <w:t>16</w:t>
            </w:r>
            <w:r w:rsidRPr="00D96F1D">
              <w:rPr>
                <w:caps w:val="0"/>
                <w:noProof/>
                <w:webHidden/>
              </w:rPr>
              <w:fldChar w:fldCharType="end"/>
            </w:r>
          </w:hyperlink>
        </w:p>
        <w:p w14:paraId="7110FB34" w14:textId="6F423322"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09" w:history="1">
            <w:r w:rsidRPr="00D96F1D">
              <w:rPr>
                <w:rStyle w:val="-"/>
                <w:smallCaps w:val="0"/>
                <w:noProof/>
              </w:rPr>
              <w:t xml:space="preserve">2.2.1 </w:t>
            </w:r>
            <w:r w:rsidRPr="00D96F1D">
              <w:rPr>
                <w:rStyle w:val="-"/>
                <w:i/>
                <w:iCs/>
                <w:smallCaps w:val="0"/>
                <w:noProof/>
              </w:rPr>
              <w:t>Tuta absoluta</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_Toc217920209 \h </w:instrText>
            </w:r>
            <w:r w:rsidRPr="00D96F1D">
              <w:rPr>
                <w:smallCaps w:val="0"/>
                <w:noProof/>
                <w:webHidden/>
              </w:rPr>
            </w:r>
            <w:r w:rsidRPr="00D96F1D">
              <w:rPr>
                <w:smallCaps w:val="0"/>
                <w:noProof/>
                <w:webHidden/>
              </w:rPr>
              <w:fldChar w:fldCharType="separate"/>
            </w:r>
            <w:r w:rsidR="00DB44DC">
              <w:rPr>
                <w:smallCaps w:val="0"/>
                <w:noProof/>
                <w:webHidden/>
              </w:rPr>
              <w:t>16</w:t>
            </w:r>
            <w:r w:rsidRPr="00D96F1D">
              <w:rPr>
                <w:smallCaps w:val="0"/>
                <w:noProof/>
                <w:webHidden/>
              </w:rPr>
              <w:fldChar w:fldCharType="end"/>
            </w:r>
          </w:hyperlink>
        </w:p>
        <w:p w14:paraId="3381F42D" w14:textId="4DFE7DC5"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10" w:history="1">
            <w:r w:rsidRPr="00D96F1D">
              <w:rPr>
                <w:rStyle w:val="-"/>
                <w:smallCaps w:val="0"/>
                <w:noProof/>
              </w:rPr>
              <w:t xml:space="preserve">2.2.2 </w:t>
            </w:r>
            <w:r w:rsidRPr="00D96F1D">
              <w:rPr>
                <w:rStyle w:val="-"/>
                <w:i/>
                <w:iCs/>
                <w:smallCaps w:val="0"/>
                <w:noProof/>
              </w:rPr>
              <w:t>Myzus persicae</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_Toc217920210 \h </w:instrText>
            </w:r>
            <w:r w:rsidRPr="00D96F1D">
              <w:rPr>
                <w:smallCaps w:val="0"/>
                <w:noProof/>
                <w:webHidden/>
              </w:rPr>
            </w:r>
            <w:r w:rsidRPr="00D96F1D">
              <w:rPr>
                <w:smallCaps w:val="0"/>
                <w:noProof/>
                <w:webHidden/>
              </w:rPr>
              <w:fldChar w:fldCharType="separate"/>
            </w:r>
            <w:r w:rsidR="00DB44DC">
              <w:rPr>
                <w:smallCaps w:val="0"/>
                <w:noProof/>
                <w:webHidden/>
              </w:rPr>
              <w:t>22</w:t>
            </w:r>
            <w:r w:rsidRPr="00D96F1D">
              <w:rPr>
                <w:smallCaps w:val="0"/>
                <w:noProof/>
                <w:webHidden/>
              </w:rPr>
              <w:fldChar w:fldCharType="end"/>
            </w:r>
          </w:hyperlink>
        </w:p>
        <w:p w14:paraId="1B81269C" w14:textId="22413C5D"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11" w:history="1">
            <w:r w:rsidRPr="00D96F1D">
              <w:rPr>
                <w:rStyle w:val="-"/>
                <w:smallCaps w:val="0"/>
                <w:noProof/>
              </w:rPr>
              <w:t xml:space="preserve">2.2.3 </w:t>
            </w:r>
            <w:r w:rsidRPr="00D96F1D">
              <w:rPr>
                <w:rStyle w:val="-"/>
                <w:i/>
                <w:iCs/>
                <w:smallCaps w:val="0"/>
                <w:noProof/>
              </w:rPr>
              <w:t>Ceratitis capitata</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_Toc217920211 \h </w:instrText>
            </w:r>
            <w:r w:rsidRPr="00D96F1D">
              <w:rPr>
                <w:smallCaps w:val="0"/>
                <w:noProof/>
                <w:webHidden/>
              </w:rPr>
            </w:r>
            <w:r w:rsidRPr="00D96F1D">
              <w:rPr>
                <w:smallCaps w:val="0"/>
                <w:noProof/>
                <w:webHidden/>
              </w:rPr>
              <w:fldChar w:fldCharType="separate"/>
            </w:r>
            <w:r w:rsidR="00DB44DC">
              <w:rPr>
                <w:smallCaps w:val="0"/>
                <w:noProof/>
                <w:webHidden/>
              </w:rPr>
              <w:t>24</w:t>
            </w:r>
            <w:r w:rsidRPr="00D96F1D">
              <w:rPr>
                <w:smallCaps w:val="0"/>
                <w:noProof/>
                <w:webHidden/>
              </w:rPr>
              <w:fldChar w:fldCharType="end"/>
            </w:r>
          </w:hyperlink>
        </w:p>
        <w:p w14:paraId="44B2F45B" w14:textId="4011BA40"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12" w:history="1">
            <w:r w:rsidRPr="00D96F1D">
              <w:rPr>
                <w:rStyle w:val="-"/>
                <w:smallCaps w:val="0"/>
                <w:noProof/>
              </w:rPr>
              <w:t xml:space="preserve">2.2.4 </w:t>
            </w:r>
            <w:r w:rsidRPr="00D96F1D">
              <w:rPr>
                <w:rStyle w:val="-"/>
                <w:i/>
                <w:smallCaps w:val="0"/>
                <w:noProof/>
                <w:lang w:val="en-US"/>
              </w:rPr>
              <w:t>Tetranychus</w:t>
            </w:r>
            <w:r w:rsidRPr="00D96F1D">
              <w:rPr>
                <w:rStyle w:val="-"/>
                <w:i/>
                <w:smallCaps w:val="0"/>
                <w:noProof/>
              </w:rPr>
              <w:t xml:space="preserve"> </w:t>
            </w:r>
            <w:r w:rsidRPr="00D96F1D">
              <w:rPr>
                <w:rStyle w:val="-"/>
                <w:i/>
                <w:smallCaps w:val="0"/>
                <w:noProof/>
                <w:lang w:val="en-US"/>
              </w:rPr>
              <w:t>urticae</w:t>
            </w:r>
            <w:r w:rsidRPr="00D96F1D">
              <w:rPr>
                <w:rStyle w:val="-"/>
                <w:smallCaps w:val="0"/>
                <w:noProof/>
              </w:rPr>
              <w:t>/</w:t>
            </w:r>
            <w:r w:rsidRPr="00D96F1D">
              <w:rPr>
                <w:rStyle w:val="-"/>
                <w:i/>
                <w:iCs/>
                <w:smallCaps w:val="0"/>
                <w:noProof/>
                <w:lang w:val="en-US"/>
              </w:rPr>
              <w:t>Panonychus</w:t>
            </w:r>
            <w:r w:rsidRPr="00D96F1D">
              <w:rPr>
                <w:rStyle w:val="-"/>
                <w:i/>
                <w:iCs/>
                <w:smallCaps w:val="0"/>
                <w:noProof/>
              </w:rPr>
              <w:t xml:space="preserve"> </w:t>
            </w:r>
            <w:r w:rsidRPr="00D96F1D">
              <w:rPr>
                <w:rStyle w:val="-"/>
                <w:i/>
                <w:iCs/>
                <w:smallCaps w:val="0"/>
                <w:noProof/>
                <w:lang w:val="en-US"/>
              </w:rPr>
              <w:t>citri</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_Toc217920212 \h </w:instrText>
            </w:r>
            <w:r w:rsidRPr="00D96F1D">
              <w:rPr>
                <w:smallCaps w:val="0"/>
                <w:noProof/>
                <w:webHidden/>
              </w:rPr>
            </w:r>
            <w:r w:rsidRPr="00D96F1D">
              <w:rPr>
                <w:smallCaps w:val="0"/>
                <w:noProof/>
                <w:webHidden/>
              </w:rPr>
              <w:fldChar w:fldCharType="separate"/>
            </w:r>
            <w:r w:rsidR="00DB44DC">
              <w:rPr>
                <w:smallCaps w:val="0"/>
                <w:noProof/>
                <w:webHidden/>
              </w:rPr>
              <w:t>32</w:t>
            </w:r>
            <w:r w:rsidRPr="00D96F1D">
              <w:rPr>
                <w:smallCaps w:val="0"/>
                <w:noProof/>
                <w:webHidden/>
              </w:rPr>
              <w:fldChar w:fldCharType="end"/>
            </w:r>
          </w:hyperlink>
        </w:p>
        <w:p w14:paraId="20551E0D" w14:textId="1113D530"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13" w:history="1">
            <w:r w:rsidRPr="00D96F1D">
              <w:rPr>
                <w:rStyle w:val="-"/>
                <w:smallCaps w:val="0"/>
                <w:noProof/>
              </w:rPr>
              <w:t xml:space="preserve">2.2.5 </w:t>
            </w:r>
            <w:r w:rsidRPr="00D96F1D">
              <w:rPr>
                <w:rStyle w:val="-"/>
                <w:i/>
                <w:iCs/>
                <w:smallCaps w:val="0"/>
                <w:noProof/>
              </w:rPr>
              <w:t>Halyomorpha halys</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_Toc217920213 \h </w:instrText>
            </w:r>
            <w:r w:rsidRPr="00D96F1D">
              <w:rPr>
                <w:smallCaps w:val="0"/>
                <w:noProof/>
                <w:webHidden/>
              </w:rPr>
            </w:r>
            <w:r w:rsidRPr="00D96F1D">
              <w:rPr>
                <w:smallCaps w:val="0"/>
                <w:noProof/>
                <w:webHidden/>
              </w:rPr>
              <w:fldChar w:fldCharType="separate"/>
            </w:r>
            <w:r w:rsidR="00DB44DC">
              <w:rPr>
                <w:smallCaps w:val="0"/>
                <w:noProof/>
                <w:webHidden/>
              </w:rPr>
              <w:t>33</w:t>
            </w:r>
            <w:r w:rsidRPr="00D96F1D">
              <w:rPr>
                <w:smallCaps w:val="0"/>
                <w:noProof/>
                <w:webHidden/>
              </w:rPr>
              <w:fldChar w:fldCharType="end"/>
            </w:r>
          </w:hyperlink>
        </w:p>
        <w:p w14:paraId="7C6EAE23" w14:textId="0DAD976C" w:rsidR="00D96F1D" w:rsidRPr="00D96F1D" w:rsidRDefault="00D96F1D">
          <w:pPr>
            <w:pStyle w:val="10"/>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hyperlink w:anchor="_Toc217920214" w:history="1">
            <w:r w:rsidRPr="00D96F1D">
              <w:rPr>
                <w:rStyle w:val="-"/>
                <w:caps w:val="0"/>
                <w:noProof/>
                <w:lang w:val="el-GR"/>
              </w:rPr>
              <w:t>3</w:t>
            </w:r>
            <w:r w:rsidRPr="00D96F1D">
              <w:rPr>
                <w:rFonts w:eastAsiaTheme="minorEastAsia" w:cstheme="minorBidi"/>
                <w:b w:val="0"/>
                <w:bCs w:val="0"/>
                <w:caps w:val="0"/>
                <w:noProof/>
                <w:kern w:val="2"/>
                <w:sz w:val="24"/>
                <w:szCs w:val="24"/>
                <w:lang w:val="en-US" w:bidi="ar-SA"/>
                <w14:ligatures w14:val="standardContextual"/>
              </w:rPr>
              <w:tab/>
            </w:r>
            <w:r w:rsidRPr="00D96F1D">
              <w:rPr>
                <w:rStyle w:val="-"/>
                <w:caps w:val="0"/>
                <w:noProof/>
                <w:lang w:val="el-GR"/>
              </w:rPr>
              <w:t>ΣΥΝΟΨΗ ΚΑΙ ΣΥΜΠΕΡΑΣΜΑΤΑ</w:t>
            </w:r>
            <w:r w:rsidRPr="00D96F1D">
              <w:rPr>
                <w:caps w:val="0"/>
                <w:noProof/>
                <w:webHidden/>
              </w:rPr>
              <w:tab/>
            </w:r>
            <w:r w:rsidRPr="00D96F1D">
              <w:rPr>
                <w:caps w:val="0"/>
                <w:noProof/>
                <w:webHidden/>
              </w:rPr>
              <w:fldChar w:fldCharType="begin"/>
            </w:r>
            <w:r w:rsidRPr="00D96F1D">
              <w:rPr>
                <w:caps w:val="0"/>
                <w:noProof/>
                <w:webHidden/>
              </w:rPr>
              <w:instrText xml:space="preserve"> PAGEREF _Toc217920214 \h </w:instrText>
            </w:r>
            <w:r w:rsidRPr="00D96F1D">
              <w:rPr>
                <w:caps w:val="0"/>
                <w:noProof/>
                <w:webHidden/>
              </w:rPr>
            </w:r>
            <w:r w:rsidRPr="00D96F1D">
              <w:rPr>
                <w:caps w:val="0"/>
                <w:noProof/>
                <w:webHidden/>
              </w:rPr>
              <w:fldChar w:fldCharType="separate"/>
            </w:r>
            <w:r w:rsidR="00DB44DC">
              <w:rPr>
                <w:caps w:val="0"/>
                <w:noProof/>
                <w:webHidden/>
              </w:rPr>
              <w:t>38</w:t>
            </w:r>
            <w:r w:rsidRPr="00D96F1D">
              <w:rPr>
                <w:caps w:val="0"/>
                <w:noProof/>
                <w:webHidden/>
              </w:rPr>
              <w:fldChar w:fldCharType="end"/>
            </w:r>
          </w:hyperlink>
        </w:p>
        <w:p w14:paraId="3D1B779D" w14:textId="2F337EFF" w:rsidR="00D96F1D" w:rsidRPr="00D96F1D" w:rsidRDefault="00D96F1D">
          <w:pPr>
            <w:pStyle w:val="10"/>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hyperlink w:anchor="_Toc217920215" w:history="1">
            <w:r w:rsidRPr="00D96F1D">
              <w:rPr>
                <w:rStyle w:val="-"/>
                <w:caps w:val="0"/>
                <w:noProof/>
                <w:lang w:val="el-GR"/>
              </w:rPr>
              <w:t>4</w:t>
            </w:r>
            <w:r w:rsidRPr="00D96F1D">
              <w:rPr>
                <w:rFonts w:eastAsiaTheme="minorEastAsia" w:cstheme="minorBidi"/>
                <w:b w:val="0"/>
                <w:bCs w:val="0"/>
                <w:caps w:val="0"/>
                <w:noProof/>
                <w:kern w:val="2"/>
                <w:sz w:val="24"/>
                <w:szCs w:val="24"/>
                <w:lang w:val="en-US" w:bidi="ar-SA"/>
                <w14:ligatures w14:val="standardContextual"/>
              </w:rPr>
              <w:tab/>
            </w:r>
            <w:r w:rsidRPr="00D96F1D">
              <w:rPr>
                <w:rStyle w:val="-"/>
                <w:caps w:val="0"/>
                <w:noProof/>
                <w:lang w:val="el-GR"/>
              </w:rPr>
              <w:t>ΠΑΡΑΡΤΗΜΑΤΑ</w:t>
            </w:r>
            <w:r w:rsidRPr="00D96F1D">
              <w:rPr>
                <w:caps w:val="0"/>
                <w:noProof/>
                <w:webHidden/>
              </w:rPr>
              <w:tab/>
            </w:r>
            <w:r w:rsidRPr="00D96F1D">
              <w:rPr>
                <w:caps w:val="0"/>
                <w:noProof/>
                <w:webHidden/>
              </w:rPr>
              <w:fldChar w:fldCharType="begin"/>
            </w:r>
            <w:r w:rsidRPr="00D96F1D">
              <w:rPr>
                <w:caps w:val="0"/>
                <w:noProof/>
                <w:webHidden/>
              </w:rPr>
              <w:instrText xml:space="preserve"> PAGEREF _Toc217920215 \h </w:instrText>
            </w:r>
            <w:r w:rsidRPr="00D96F1D">
              <w:rPr>
                <w:caps w:val="0"/>
                <w:noProof/>
                <w:webHidden/>
              </w:rPr>
            </w:r>
            <w:r w:rsidRPr="00D96F1D">
              <w:rPr>
                <w:caps w:val="0"/>
                <w:noProof/>
                <w:webHidden/>
              </w:rPr>
              <w:fldChar w:fldCharType="separate"/>
            </w:r>
            <w:r w:rsidR="00DB44DC">
              <w:rPr>
                <w:caps w:val="0"/>
                <w:noProof/>
                <w:webHidden/>
              </w:rPr>
              <w:t>40</w:t>
            </w:r>
            <w:r w:rsidRPr="00D96F1D">
              <w:rPr>
                <w:caps w:val="0"/>
                <w:noProof/>
                <w:webHidden/>
              </w:rPr>
              <w:fldChar w:fldCharType="end"/>
            </w:r>
          </w:hyperlink>
        </w:p>
        <w:p w14:paraId="61C8A876" w14:textId="4D4A40C6" w:rsidR="00D96F1D" w:rsidRPr="00D96F1D" w:rsidRDefault="00D96F1D" w:rsidP="00D96F1D">
          <w:pPr>
            <w:pStyle w:val="10"/>
            <w:tabs>
              <w:tab w:val="right" w:leader="dot" w:pos="9480"/>
            </w:tabs>
            <w:ind w:left="284"/>
            <w:rPr>
              <w:rFonts w:eastAsiaTheme="minorEastAsia" w:cstheme="minorBidi"/>
              <w:b w:val="0"/>
              <w:bCs w:val="0"/>
              <w:caps w:val="0"/>
              <w:noProof/>
              <w:kern w:val="2"/>
              <w:sz w:val="24"/>
              <w:szCs w:val="24"/>
              <w:lang w:val="en-US" w:bidi="ar-SA"/>
              <w14:ligatures w14:val="standardContextual"/>
            </w:rPr>
          </w:pPr>
          <w:hyperlink w:anchor="_Toc217920216" w:history="1">
            <w:r w:rsidRPr="00D96F1D">
              <w:rPr>
                <w:rStyle w:val="-"/>
                <w:b w:val="0"/>
                <w:bCs w:val="0"/>
                <w:caps w:val="0"/>
                <w:noProof/>
                <w:lang w:val="el-GR"/>
              </w:rPr>
              <w:t>Α</w:t>
            </w:r>
            <w:r w:rsidRPr="00D96F1D">
              <w:rPr>
                <w:rStyle w:val="-"/>
                <w:b w:val="0"/>
                <w:bCs w:val="0"/>
                <w:caps w:val="0"/>
                <w:noProof/>
              </w:rPr>
              <w:t xml:space="preserve">. </w:t>
            </w:r>
            <w:r w:rsidRPr="00D96F1D">
              <w:rPr>
                <w:rStyle w:val="-"/>
                <w:b w:val="0"/>
                <w:bCs w:val="0"/>
                <w:caps w:val="0"/>
                <w:noProof/>
                <w:lang w:val="el-GR"/>
              </w:rPr>
              <w:t>Βιβλιογραφία</w:t>
            </w:r>
            <w:r w:rsidRPr="00D96F1D">
              <w:rPr>
                <w:b w:val="0"/>
                <w:bCs w:val="0"/>
                <w:caps w:val="0"/>
                <w:noProof/>
                <w:webHidden/>
              </w:rPr>
              <w:tab/>
            </w:r>
            <w:r w:rsidRPr="00D96F1D">
              <w:rPr>
                <w:b w:val="0"/>
                <w:bCs w:val="0"/>
                <w:caps w:val="0"/>
                <w:noProof/>
                <w:webHidden/>
              </w:rPr>
              <w:fldChar w:fldCharType="begin"/>
            </w:r>
            <w:r w:rsidRPr="00D96F1D">
              <w:rPr>
                <w:b w:val="0"/>
                <w:bCs w:val="0"/>
                <w:caps w:val="0"/>
                <w:noProof/>
                <w:webHidden/>
              </w:rPr>
              <w:instrText xml:space="preserve"> PAGEREF _Toc217920216 \h </w:instrText>
            </w:r>
            <w:r w:rsidRPr="00D96F1D">
              <w:rPr>
                <w:b w:val="0"/>
                <w:bCs w:val="0"/>
                <w:caps w:val="0"/>
                <w:noProof/>
                <w:webHidden/>
              </w:rPr>
            </w:r>
            <w:r w:rsidRPr="00D96F1D">
              <w:rPr>
                <w:b w:val="0"/>
                <w:bCs w:val="0"/>
                <w:caps w:val="0"/>
                <w:noProof/>
                <w:webHidden/>
              </w:rPr>
              <w:fldChar w:fldCharType="separate"/>
            </w:r>
            <w:r w:rsidR="00DB44DC">
              <w:rPr>
                <w:b w:val="0"/>
                <w:bCs w:val="0"/>
                <w:caps w:val="0"/>
                <w:noProof/>
                <w:webHidden/>
              </w:rPr>
              <w:t>40</w:t>
            </w:r>
            <w:r w:rsidRPr="00D96F1D">
              <w:rPr>
                <w:b w:val="0"/>
                <w:bCs w:val="0"/>
                <w:caps w:val="0"/>
                <w:noProof/>
                <w:webHidden/>
              </w:rPr>
              <w:fldChar w:fldCharType="end"/>
            </w:r>
          </w:hyperlink>
        </w:p>
        <w:p w14:paraId="69F39C51" w14:textId="70072DDD" w:rsidR="00D96F1D" w:rsidRPr="00D96F1D" w:rsidRDefault="00D96F1D" w:rsidP="00D96F1D">
          <w:pPr>
            <w:pStyle w:val="10"/>
            <w:tabs>
              <w:tab w:val="right" w:leader="dot" w:pos="9480"/>
            </w:tabs>
            <w:ind w:left="284"/>
            <w:rPr>
              <w:rFonts w:eastAsiaTheme="minorEastAsia" w:cstheme="minorBidi"/>
              <w:b w:val="0"/>
              <w:bCs w:val="0"/>
              <w:caps w:val="0"/>
              <w:noProof/>
              <w:kern w:val="2"/>
              <w:sz w:val="24"/>
              <w:szCs w:val="24"/>
              <w:lang w:val="en-US" w:bidi="ar-SA"/>
              <w14:ligatures w14:val="standardContextual"/>
            </w:rPr>
          </w:pPr>
          <w:hyperlink w:anchor="_Toc217920217" w:history="1">
            <w:r w:rsidRPr="00D96F1D">
              <w:rPr>
                <w:rStyle w:val="-"/>
                <w:b w:val="0"/>
                <w:bCs w:val="0"/>
                <w:caps w:val="0"/>
                <w:noProof/>
                <w:lang w:val="el-GR"/>
              </w:rPr>
              <w:t>Β. Αναλυτικοί πίνακες</w:t>
            </w:r>
            <w:r w:rsidRPr="00D96F1D">
              <w:rPr>
                <w:b w:val="0"/>
                <w:bCs w:val="0"/>
                <w:caps w:val="0"/>
                <w:noProof/>
                <w:webHidden/>
              </w:rPr>
              <w:tab/>
            </w:r>
            <w:r w:rsidRPr="00D96F1D">
              <w:rPr>
                <w:b w:val="0"/>
                <w:bCs w:val="0"/>
                <w:caps w:val="0"/>
                <w:noProof/>
                <w:webHidden/>
              </w:rPr>
              <w:fldChar w:fldCharType="begin"/>
            </w:r>
            <w:r w:rsidRPr="00D96F1D">
              <w:rPr>
                <w:b w:val="0"/>
                <w:bCs w:val="0"/>
                <w:caps w:val="0"/>
                <w:noProof/>
                <w:webHidden/>
              </w:rPr>
              <w:instrText xml:space="preserve"> PAGEREF _Toc217920217 \h </w:instrText>
            </w:r>
            <w:r w:rsidRPr="00D96F1D">
              <w:rPr>
                <w:b w:val="0"/>
                <w:bCs w:val="0"/>
                <w:caps w:val="0"/>
                <w:noProof/>
                <w:webHidden/>
              </w:rPr>
            </w:r>
            <w:r w:rsidRPr="00D96F1D">
              <w:rPr>
                <w:b w:val="0"/>
                <w:bCs w:val="0"/>
                <w:caps w:val="0"/>
                <w:noProof/>
                <w:webHidden/>
              </w:rPr>
              <w:fldChar w:fldCharType="separate"/>
            </w:r>
            <w:r w:rsidR="00DB44DC">
              <w:rPr>
                <w:b w:val="0"/>
                <w:bCs w:val="0"/>
                <w:caps w:val="0"/>
                <w:noProof/>
                <w:webHidden/>
              </w:rPr>
              <w:t>42</w:t>
            </w:r>
            <w:r w:rsidRPr="00D96F1D">
              <w:rPr>
                <w:b w:val="0"/>
                <w:bCs w:val="0"/>
                <w:caps w:val="0"/>
                <w:noProof/>
                <w:webHidden/>
              </w:rPr>
              <w:fldChar w:fldCharType="end"/>
            </w:r>
          </w:hyperlink>
        </w:p>
        <w:p w14:paraId="41C0CD61" w14:textId="40E4EA3B" w:rsidR="00D96F1D" w:rsidRPr="00D96F1D" w:rsidRDefault="00D96F1D">
          <w:pPr>
            <w:pStyle w:val="20"/>
            <w:rPr>
              <w:rFonts w:eastAsiaTheme="minorEastAsia" w:cstheme="minorBidi"/>
              <w:smallCaps w:val="0"/>
              <w:noProof/>
              <w:kern w:val="2"/>
              <w:sz w:val="24"/>
              <w:szCs w:val="24"/>
              <w:lang w:val="en-US" w:bidi="ar-SA"/>
              <w14:ligatures w14:val="standardContextual"/>
            </w:rPr>
          </w:pPr>
          <w:hyperlink w:anchor="_Toc217920218" w:history="1">
            <w:r w:rsidRPr="00D96F1D">
              <w:rPr>
                <w:rStyle w:val="-"/>
                <w:smallCaps w:val="0"/>
                <w:noProof/>
              </w:rPr>
              <w:t>Γ. Αναλυτικά διαγράμματα</w:t>
            </w:r>
            <w:r w:rsidRPr="00D96F1D">
              <w:rPr>
                <w:smallCaps w:val="0"/>
                <w:noProof/>
                <w:webHidden/>
              </w:rPr>
              <w:tab/>
            </w:r>
            <w:r w:rsidRPr="00D96F1D">
              <w:rPr>
                <w:smallCaps w:val="0"/>
                <w:noProof/>
                <w:webHidden/>
              </w:rPr>
              <w:fldChar w:fldCharType="begin"/>
            </w:r>
            <w:r w:rsidRPr="00D96F1D">
              <w:rPr>
                <w:smallCaps w:val="0"/>
                <w:noProof/>
                <w:webHidden/>
              </w:rPr>
              <w:instrText xml:space="preserve"> PAGEREF _Toc217920218 \h </w:instrText>
            </w:r>
            <w:r w:rsidRPr="00D96F1D">
              <w:rPr>
                <w:smallCaps w:val="0"/>
                <w:noProof/>
                <w:webHidden/>
              </w:rPr>
            </w:r>
            <w:r w:rsidRPr="00D96F1D">
              <w:rPr>
                <w:smallCaps w:val="0"/>
                <w:noProof/>
                <w:webHidden/>
              </w:rPr>
              <w:fldChar w:fldCharType="separate"/>
            </w:r>
            <w:r w:rsidR="00DB44DC">
              <w:rPr>
                <w:smallCaps w:val="0"/>
                <w:noProof/>
                <w:webHidden/>
              </w:rPr>
              <w:t>47</w:t>
            </w:r>
            <w:r w:rsidRPr="00D96F1D">
              <w:rPr>
                <w:smallCaps w:val="0"/>
                <w:noProof/>
                <w:webHidden/>
              </w:rPr>
              <w:fldChar w:fldCharType="end"/>
            </w:r>
          </w:hyperlink>
        </w:p>
        <w:p w14:paraId="303E3F38" w14:textId="1C93E90B" w:rsidR="00CD76E9" w:rsidRDefault="00CD76E9">
          <w:r>
            <w:rPr>
              <w:b/>
              <w:bCs/>
              <w:noProof/>
            </w:rPr>
            <w:fldChar w:fldCharType="end"/>
          </w:r>
        </w:p>
      </w:sdtContent>
    </w:sdt>
    <w:p w14:paraId="62ECB7AD" w14:textId="77777777" w:rsidR="00845280" w:rsidRPr="00A50100" w:rsidRDefault="00ED3E1C" w:rsidP="00A50100">
      <w:pPr>
        <w:jc w:val="both"/>
        <w:rPr>
          <w:b/>
          <w:smallCaps/>
          <w:sz w:val="20"/>
          <w:szCs w:val="20"/>
          <w:lang w:val="el-GR"/>
        </w:rPr>
      </w:pPr>
      <w:r w:rsidRPr="00A50100">
        <w:rPr>
          <w:lang w:val="el-GR"/>
        </w:rPr>
        <w:br w:type="page"/>
      </w:r>
    </w:p>
    <w:p w14:paraId="2E4F5CF6" w14:textId="77777777" w:rsidR="009F4793" w:rsidRPr="00A50100" w:rsidRDefault="009F4793" w:rsidP="00ED7BBC">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35AE1F89" w14:textId="77777777" w:rsidR="00ED7BBC" w:rsidRDefault="00A50100" w:rsidP="00ED7BBC">
      <w:pPr>
        <w:spacing w:line="276" w:lineRule="auto"/>
        <w:jc w:val="both"/>
        <w:rPr>
          <w:lang w:val="el-GR"/>
        </w:rPr>
      </w:pPr>
      <w:r w:rsidRPr="00A50100">
        <w:rPr>
          <w:lang w:val="el-GR"/>
        </w:rPr>
        <w:t>Το έργο</w:t>
      </w:r>
      <w:r w:rsidR="00AB6314">
        <w:rPr>
          <w:lang w:val="el-GR"/>
        </w:rPr>
        <w:t xml:space="preserve"> «</w:t>
      </w:r>
      <w:r w:rsidR="00AB6314" w:rsidRPr="00AB6314">
        <w:rPr>
          <w:lang w:val="el-GR"/>
        </w:rPr>
        <w:t xml:space="preserve">Καινοτόμες λύσεις για τη βιώσιμη και περιβαλλοντικά φιλική φυτοπροστασία των </w:t>
      </w:r>
      <w:proofErr w:type="spellStart"/>
      <w:r w:rsidR="00AB6314" w:rsidRPr="00AB6314">
        <w:rPr>
          <w:lang w:val="el-GR"/>
        </w:rPr>
        <w:t>οπωροκηπευτικών</w:t>
      </w:r>
      <w:proofErr w:type="spellEnd"/>
      <w:r w:rsidR="00AB6314" w:rsidRPr="00AB6314">
        <w:rPr>
          <w:lang w:val="el-GR"/>
        </w:rPr>
        <w:t xml:space="preserve"> της Ελλάδας, στην Ευρώπη του μέλλοντος</w:t>
      </w:r>
      <w:r w:rsidR="00AB6314">
        <w:rPr>
          <w:lang w:val="el-GR"/>
        </w:rPr>
        <w:t>»</w:t>
      </w:r>
      <w:r w:rsidRPr="00A50100">
        <w:rPr>
          <w:lang w:val="el-GR"/>
        </w:rPr>
        <w:t xml:space="preserve"> </w:t>
      </w:r>
      <w:r w:rsidR="00ED7BBC" w:rsidRP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ED7BBC">
        <w:rPr>
          <w:lang w:val="el-GR"/>
        </w:rPr>
        <w:t>βιοαισθητήρες</w:t>
      </w:r>
      <w:proofErr w:type="spellEnd"/>
      <w:r w:rsidR="00ED7BBC" w:rsidRPr="00ED7BBC">
        <w:rPr>
          <w:lang w:val="el-GR"/>
        </w:rPr>
        <w:t xml:space="preserve">, καθώς και πλατφόρμες </w:t>
      </w:r>
      <w:proofErr w:type="spellStart"/>
      <w:r w:rsidR="00ED7BBC" w:rsidRPr="00ED7BBC">
        <w:rPr>
          <w:lang w:val="el-GR"/>
        </w:rPr>
        <w:t>αλληλούχισης</w:t>
      </w:r>
      <w:proofErr w:type="spellEnd"/>
      <w:r w:rsidR="00ED7BBC" w:rsidRPr="00ED7BBC">
        <w:rPr>
          <w:lang w:val="el-GR"/>
        </w:rPr>
        <w:t xml:space="preserve"> για τον πλήρη προσδιορισμό των </w:t>
      </w:r>
      <w:proofErr w:type="spellStart"/>
      <w:r w:rsidR="00ED7BBC" w:rsidRPr="00ED7BBC">
        <w:rPr>
          <w:lang w:val="el-GR"/>
        </w:rPr>
        <w:t>ιωμάτων</w:t>
      </w:r>
      <w:proofErr w:type="spellEnd"/>
      <w:r w:rsidR="00ED7BBC" w:rsidRPr="00ED7BBC">
        <w:rPr>
          <w:lang w:val="el-GR"/>
        </w:rPr>
        <w:t xml:space="preserve">. Επιπλέον, θα αναπτυχθούν μοντέλα πρόβλεψης επιδημιών και καινοτόμα </w:t>
      </w:r>
      <w:proofErr w:type="spellStart"/>
      <w:r w:rsidR="00ED7BBC" w:rsidRPr="00ED7BBC">
        <w:rPr>
          <w:lang w:val="el-GR"/>
        </w:rPr>
        <w:t>βιοφυτοπροστατευτικά</w:t>
      </w:r>
      <w:proofErr w:type="spellEnd"/>
      <w:r w:rsidR="00ED7BBC" w:rsidRP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73FCA043" w14:textId="77777777" w:rsidR="00ED7BBC" w:rsidRDefault="00ED7BBC" w:rsidP="00ED7BBC">
      <w:pPr>
        <w:spacing w:line="276" w:lineRule="auto"/>
        <w:jc w:val="both"/>
        <w:rPr>
          <w:lang w:val="el-GR"/>
        </w:rPr>
      </w:pPr>
    </w:p>
    <w:p w14:paraId="3D9D0DD8" w14:textId="79D6E509" w:rsidR="009F4793" w:rsidRPr="000B1A8E" w:rsidRDefault="003A6472" w:rsidP="00ED7BBC">
      <w:pPr>
        <w:spacing w:after="120" w:line="276" w:lineRule="auto"/>
        <w:jc w:val="both"/>
        <w:rPr>
          <w:b/>
          <w:color w:val="0061A9"/>
          <w:sz w:val="28"/>
          <w:szCs w:val="28"/>
          <w:lang w:val="el-GR"/>
        </w:rPr>
      </w:pPr>
      <w:r w:rsidRPr="01B7523B">
        <w:rPr>
          <w:b/>
          <w:bCs/>
          <w:color w:val="0061A9"/>
          <w:sz w:val="28"/>
          <w:szCs w:val="28"/>
          <w:lang w:val="el-GR"/>
        </w:rPr>
        <w:t xml:space="preserve">Σύνοψη </w:t>
      </w:r>
      <w:r w:rsidR="009F4793" w:rsidRPr="01B7523B">
        <w:rPr>
          <w:b/>
          <w:bCs/>
          <w:color w:val="0061A9"/>
          <w:sz w:val="28"/>
          <w:szCs w:val="28"/>
          <w:lang w:val="el-GR"/>
        </w:rPr>
        <w:t>της ΕΕ</w:t>
      </w:r>
      <w:r w:rsidR="00E630FD" w:rsidRPr="01B7523B">
        <w:rPr>
          <w:b/>
          <w:bCs/>
          <w:color w:val="0061A9"/>
          <w:sz w:val="28"/>
          <w:szCs w:val="28"/>
          <w:lang w:val="el-GR"/>
        </w:rPr>
        <w:t>3</w:t>
      </w:r>
    </w:p>
    <w:p w14:paraId="24BC74C7" w14:textId="472E66CB" w:rsidR="00E630FD" w:rsidRDefault="00E630FD" w:rsidP="01B7523B">
      <w:pPr>
        <w:shd w:val="clear" w:color="auto" w:fill="FFFFFF" w:themeFill="background1"/>
        <w:spacing w:line="259" w:lineRule="auto"/>
        <w:jc w:val="both"/>
        <w:rPr>
          <w:rFonts w:cs="Times New Roman"/>
          <w:lang w:val="el"/>
        </w:rPr>
      </w:pPr>
      <w:r w:rsidRPr="01B7523B">
        <w:rPr>
          <w:rFonts w:cs="Times New Roman"/>
          <w:lang w:val="el-GR"/>
        </w:rPr>
        <w:t xml:space="preserve">Οι δραστηριότητες της ΕΕ3 περιλαμβάνουν τις </w:t>
      </w:r>
      <w:proofErr w:type="spellStart"/>
      <w:r w:rsidRPr="01B7523B">
        <w:rPr>
          <w:rFonts w:cs="Times New Roman"/>
          <w:lang w:val="el-GR"/>
        </w:rPr>
        <w:t>βιοδοκιμές</w:t>
      </w:r>
      <w:proofErr w:type="spellEnd"/>
      <w:r w:rsidRPr="01B7523B">
        <w:rPr>
          <w:rFonts w:cs="Times New Roman"/>
          <w:lang w:val="el-GR"/>
        </w:rPr>
        <w:t xml:space="preserve"> αποτελεσματικότητας και τη βελτίωση και ανάπτυξη καινοτόμων μεθόδων και προϊόντων. </w:t>
      </w:r>
      <w:r w:rsidR="6EA87843" w:rsidRPr="01B7523B">
        <w:rPr>
          <w:rFonts w:cs="Times New Roman"/>
          <w:lang w:val="el-GR"/>
        </w:rPr>
        <w:t>Κύριες δράσεις της ΕΕ3 περιλαμβάνουν α</w:t>
      </w:r>
      <w:proofErr w:type="spellStart"/>
      <w:r w:rsidR="6EA87843" w:rsidRPr="01B7523B">
        <w:rPr>
          <w:rFonts w:cs="Times New Roman"/>
          <w:lang w:val="el"/>
        </w:rPr>
        <w:t>νάπτυξη</w:t>
      </w:r>
      <w:proofErr w:type="spellEnd"/>
      <w:r w:rsidR="6EA87843" w:rsidRPr="01B7523B">
        <w:rPr>
          <w:rFonts w:cs="Times New Roman"/>
          <w:lang w:val="el"/>
        </w:rPr>
        <w:t xml:space="preserve"> και αξιολόγηση καινοτόμων </w:t>
      </w:r>
      <w:proofErr w:type="spellStart"/>
      <w:r w:rsidR="6EA87843" w:rsidRPr="01B7523B">
        <w:rPr>
          <w:rFonts w:cs="Times New Roman"/>
          <w:lang w:val="el"/>
        </w:rPr>
        <w:t>βιοφυτοπροστατευτικών</w:t>
      </w:r>
      <w:proofErr w:type="spellEnd"/>
      <w:r w:rsidR="6EA87843" w:rsidRPr="01B7523B">
        <w:rPr>
          <w:rFonts w:cs="Times New Roman"/>
          <w:lang w:val="el"/>
        </w:rPr>
        <w:t xml:space="preserve"> </w:t>
      </w:r>
      <w:proofErr w:type="spellStart"/>
      <w:r w:rsidR="6EA87843" w:rsidRPr="01B7523B">
        <w:rPr>
          <w:rFonts w:cs="Times New Roman"/>
          <w:lang w:val="el"/>
        </w:rPr>
        <w:t>προιόντων</w:t>
      </w:r>
      <w:proofErr w:type="spellEnd"/>
      <w:r w:rsidR="6EA87843" w:rsidRPr="01B7523B">
        <w:rPr>
          <w:rFonts w:cs="Times New Roman"/>
          <w:lang w:val="el"/>
        </w:rPr>
        <w:t xml:space="preserve">, όπως </w:t>
      </w:r>
    </w:p>
    <w:p w14:paraId="005EE158" w14:textId="68412901" w:rsidR="00E630FD" w:rsidRDefault="6EA87843" w:rsidP="01B7523B">
      <w:pPr>
        <w:shd w:val="clear" w:color="auto" w:fill="FFFFFF" w:themeFill="background1"/>
        <w:spacing w:line="259" w:lineRule="auto"/>
        <w:jc w:val="both"/>
        <w:rPr>
          <w:rFonts w:cs="Times New Roman"/>
          <w:lang w:val="el-GR"/>
        </w:rPr>
      </w:pPr>
      <w:r w:rsidRPr="01B7523B">
        <w:rPr>
          <w:rFonts w:cs="Times New Roman"/>
          <w:lang w:val="el-GR"/>
        </w:rPr>
        <w:t xml:space="preserve">- </w:t>
      </w:r>
      <w:proofErr w:type="spellStart"/>
      <w:r w:rsidRPr="01B7523B">
        <w:rPr>
          <w:rFonts w:cs="Times New Roman"/>
          <w:lang w:val="el-GR"/>
        </w:rPr>
        <w:t>βιοδραστικά</w:t>
      </w:r>
      <w:proofErr w:type="spellEnd"/>
      <w:r w:rsidRPr="01B7523B">
        <w:rPr>
          <w:rFonts w:cs="Times New Roman"/>
          <w:lang w:val="el-GR"/>
        </w:rPr>
        <w:t xml:space="preserve"> </w:t>
      </w:r>
      <w:proofErr w:type="spellStart"/>
      <w:r w:rsidRPr="01B7523B">
        <w:rPr>
          <w:rFonts w:cs="Times New Roman"/>
          <w:lang w:val="el-GR"/>
        </w:rPr>
        <w:t>μορία</w:t>
      </w:r>
      <w:proofErr w:type="spellEnd"/>
      <w:r w:rsidRPr="01B7523B">
        <w:rPr>
          <w:rFonts w:cs="Times New Roman"/>
          <w:lang w:val="el-GR"/>
        </w:rPr>
        <w:t xml:space="preserve"> ανάπτυξης αντοχής στα φυτά (πεπτίδια, </w:t>
      </w:r>
      <w:proofErr w:type="spellStart"/>
      <w:r w:rsidRPr="01B7523B">
        <w:rPr>
          <w:rFonts w:cs="Times New Roman"/>
          <w:lang w:val="el-GR"/>
        </w:rPr>
        <w:t>μεταβολίτες</w:t>
      </w:r>
      <w:proofErr w:type="spellEnd"/>
      <w:r w:rsidRPr="01B7523B">
        <w:rPr>
          <w:rFonts w:cs="Times New Roman"/>
          <w:lang w:val="el-GR"/>
        </w:rPr>
        <w:t xml:space="preserve">), </w:t>
      </w:r>
    </w:p>
    <w:p w14:paraId="76123CC2" w14:textId="0B77912E" w:rsidR="00E630FD" w:rsidRDefault="6EA87843" w:rsidP="01B7523B">
      <w:pPr>
        <w:shd w:val="clear" w:color="auto" w:fill="FFFFFF" w:themeFill="background1"/>
        <w:spacing w:line="259" w:lineRule="auto"/>
        <w:jc w:val="both"/>
        <w:rPr>
          <w:rFonts w:cs="Times New Roman"/>
          <w:lang w:val="el"/>
        </w:rPr>
      </w:pPr>
      <w:r w:rsidRPr="01B7523B">
        <w:rPr>
          <w:rFonts w:cs="Times New Roman"/>
          <w:lang w:val="el"/>
        </w:rPr>
        <w:t xml:space="preserve">- </w:t>
      </w:r>
      <w:proofErr w:type="spellStart"/>
      <w:r w:rsidRPr="01B7523B">
        <w:rPr>
          <w:rFonts w:cs="Times New Roman"/>
          <w:lang w:val="el"/>
        </w:rPr>
        <w:t>φυτοπροστατευτικά</w:t>
      </w:r>
      <w:proofErr w:type="spellEnd"/>
      <w:r w:rsidRPr="01B7523B">
        <w:rPr>
          <w:rFonts w:cs="Times New Roman"/>
          <w:lang w:val="el"/>
        </w:rPr>
        <w:t xml:space="preserve"> φυσικής προέλευσης (εκχυλίσματα, μικροβιακοί </w:t>
      </w:r>
      <w:proofErr w:type="spellStart"/>
      <w:r w:rsidRPr="01B7523B">
        <w:rPr>
          <w:rFonts w:cs="Times New Roman"/>
          <w:lang w:val="el"/>
        </w:rPr>
        <w:t>μεταβολίτες</w:t>
      </w:r>
      <w:proofErr w:type="spellEnd"/>
      <w:r w:rsidRPr="01B7523B">
        <w:rPr>
          <w:rFonts w:cs="Times New Roman"/>
          <w:lang w:val="el"/>
        </w:rPr>
        <w:t>, «</w:t>
      </w:r>
      <w:r w:rsidRPr="01B7523B">
        <w:rPr>
          <w:rFonts w:cs="Times New Roman"/>
          <w:lang w:val="en-US"/>
        </w:rPr>
        <w:t>green</w:t>
      </w:r>
      <w:r w:rsidRPr="01B7523B">
        <w:rPr>
          <w:rFonts w:cs="Times New Roman"/>
          <w:lang w:val="el"/>
        </w:rPr>
        <w:t xml:space="preserve">»),  </w:t>
      </w:r>
    </w:p>
    <w:p w14:paraId="00CCB514" w14:textId="7C9D3769" w:rsidR="00E630FD" w:rsidRDefault="6EA87843" w:rsidP="01B7523B">
      <w:pPr>
        <w:shd w:val="clear" w:color="auto" w:fill="FFFFFF" w:themeFill="background1"/>
        <w:spacing w:line="259" w:lineRule="auto"/>
        <w:jc w:val="both"/>
        <w:rPr>
          <w:rFonts w:cs="Times New Roman"/>
          <w:lang w:val="el"/>
        </w:rPr>
      </w:pPr>
      <w:r w:rsidRPr="01B7523B">
        <w:rPr>
          <w:rFonts w:cs="Times New Roman"/>
          <w:lang w:val="el"/>
        </w:rPr>
        <w:t>- νέας γενιάς ελκυστικά και απωθητικά (παγίδες, παρεμπόδιση σύζευξης),</w:t>
      </w:r>
    </w:p>
    <w:p w14:paraId="28AED59B" w14:textId="26B870E3" w:rsidR="00E630FD" w:rsidRDefault="6EA87843" w:rsidP="01B7523B">
      <w:pPr>
        <w:shd w:val="clear" w:color="auto" w:fill="FFFFFF" w:themeFill="background1"/>
        <w:spacing w:line="259" w:lineRule="auto"/>
        <w:jc w:val="both"/>
        <w:rPr>
          <w:rFonts w:cs="Times New Roman"/>
          <w:lang w:val="el-GR"/>
        </w:rPr>
      </w:pPr>
      <w:r w:rsidRPr="01B7523B">
        <w:rPr>
          <w:rFonts w:cs="Times New Roman"/>
          <w:lang w:val="el"/>
        </w:rPr>
        <w:t>- ανθεκτικές ποικιλίες (και αλληλεπιδράσεις με το οικοσύστημα και τα ωφέλιμα)</w:t>
      </w:r>
      <w:r w:rsidRPr="01B7523B">
        <w:rPr>
          <w:rFonts w:cs="Times New Roman"/>
          <w:lang w:val="el-GR"/>
        </w:rPr>
        <w:t>.</w:t>
      </w:r>
    </w:p>
    <w:p w14:paraId="47D128FF" w14:textId="0499D2A9" w:rsidR="00E630FD" w:rsidRDefault="00E630FD" w:rsidP="00E630FD">
      <w:pPr>
        <w:spacing w:line="276" w:lineRule="auto"/>
        <w:jc w:val="both"/>
        <w:rPr>
          <w:rFonts w:cs="Times New Roman"/>
          <w:lang w:val="el-GR"/>
        </w:rPr>
      </w:pPr>
      <w:r w:rsidRPr="01B7523B">
        <w:rPr>
          <w:rFonts w:cs="Times New Roman"/>
          <w:lang w:val="el-GR"/>
        </w:rPr>
        <w:t xml:space="preserve">Για τα πιο αποτελεσματικά καινοτόμα </w:t>
      </w:r>
      <w:proofErr w:type="spellStart"/>
      <w:r w:rsidRPr="01B7523B">
        <w:rPr>
          <w:rFonts w:cs="Times New Roman"/>
          <w:lang w:val="el-GR"/>
        </w:rPr>
        <w:t>βιοφυτοπροστατευτικά</w:t>
      </w:r>
      <w:proofErr w:type="spellEnd"/>
      <w:r w:rsidRPr="01B7523B">
        <w:rPr>
          <w:rFonts w:cs="Times New Roman"/>
          <w:lang w:val="el-GR"/>
        </w:rPr>
        <w:t xml:space="preserve">, θα μελετηθούν και οι επιπτώσεις τους σε οργανισμούς μη στόχους (φυσικοί εχθροί, </w:t>
      </w:r>
      <w:proofErr w:type="spellStart"/>
      <w:r w:rsidRPr="01B7523B">
        <w:rPr>
          <w:rFonts w:cs="Times New Roman"/>
          <w:lang w:val="el-GR"/>
        </w:rPr>
        <w:t>επικονιαστές</w:t>
      </w:r>
      <w:proofErr w:type="spellEnd"/>
      <w:r w:rsidRPr="01B7523B">
        <w:rPr>
          <w:rFonts w:cs="Times New Roman"/>
          <w:lang w:val="el-GR"/>
        </w:rPr>
        <w:t xml:space="preserve">, υδρόβιοι οργανισμοί, </w:t>
      </w:r>
      <w:proofErr w:type="spellStart"/>
      <w:r w:rsidRPr="01B7523B">
        <w:rPr>
          <w:rFonts w:cs="Times New Roman"/>
          <w:lang w:val="el-GR"/>
        </w:rPr>
        <w:t>κυτταροκαλλιέργειες</w:t>
      </w:r>
      <w:proofErr w:type="spellEnd"/>
      <w:r w:rsidRPr="01B7523B">
        <w:rPr>
          <w:rFonts w:cs="Times New Roman"/>
          <w:lang w:val="el-GR"/>
        </w:rPr>
        <w:t xml:space="preserve"> θηλαστικών).</w:t>
      </w:r>
    </w:p>
    <w:p w14:paraId="61C238B8" w14:textId="77777777" w:rsidR="00E630FD" w:rsidRPr="00E630FD" w:rsidRDefault="00E630FD" w:rsidP="00E630FD">
      <w:pPr>
        <w:spacing w:line="276" w:lineRule="auto"/>
        <w:jc w:val="both"/>
        <w:rPr>
          <w:color w:val="000000"/>
          <w:sz w:val="16"/>
          <w:szCs w:val="16"/>
          <w:lang w:val="el-GR"/>
        </w:rPr>
      </w:pPr>
    </w:p>
    <w:p w14:paraId="5DFFC0DA" w14:textId="77777777" w:rsidR="00845280" w:rsidRPr="008C5218" w:rsidRDefault="00183B14" w:rsidP="00ED7BBC">
      <w:pPr>
        <w:pBdr>
          <w:top w:val="nil"/>
          <w:left w:val="nil"/>
          <w:bottom w:val="nil"/>
          <w:right w:val="nil"/>
          <w:between w:val="nil"/>
        </w:pBdr>
        <w:spacing w:after="120" w:line="276" w:lineRule="auto"/>
        <w:jc w:val="both"/>
        <w:rPr>
          <w:color w:val="000000"/>
          <w:lang w:val="el-GR"/>
        </w:rPr>
      </w:pPr>
      <w:r w:rsidRPr="00A50100">
        <w:rPr>
          <w:b/>
          <w:color w:val="0061A9"/>
          <w:sz w:val="28"/>
          <w:szCs w:val="28"/>
          <w:lang w:val="el-GR"/>
        </w:rPr>
        <w:t>Συνοπτική παρουσίαση του παραδοτέου</w:t>
      </w:r>
      <w:r w:rsidR="008C5218">
        <w:rPr>
          <w:b/>
          <w:color w:val="0061A9"/>
          <w:sz w:val="28"/>
          <w:szCs w:val="28"/>
          <w:lang w:val="el-GR"/>
        </w:rPr>
        <w:t xml:space="preserve"> (</w:t>
      </w:r>
      <w:r w:rsidR="008C5218">
        <w:rPr>
          <w:b/>
          <w:color w:val="0061A9"/>
          <w:sz w:val="28"/>
          <w:szCs w:val="28"/>
          <w:lang w:val="en-US"/>
        </w:rPr>
        <w:t>executive</w:t>
      </w:r>
      <w:r w:rsidR="008C5218" w:rsidRPr="008C5218">
        <w:rPr>
          <w:b/>
          <w:color w:val="0061A9"/>
          <w:sz w:val="28"/>
          <w:szCs w:val="28"/>
          <w:lang w:val="el-GR"/>
        </w:rPr>
        <w:t xml:space="preserve"> </w:t>
      </w:r>
      <w:r w:rsidR="008C5218">
        <w:rPr>
          <w:b/>
          <w:color w:val="0061A9"/>
          <w:sz w:val="28"/>
          <w:szCs w:val="28"/>
          <w:lang w:val="en-US"/>
        </w:rPr>
        <w:t>summary</w:t>
      </w:r>
      <w:r w:rsidR="008C5218" w:rsidRPr="008C5218">
        <w:rPr>
          <w:b/>
          <w:color w:val="0061A9"/>
          <w:sz w:val="28"/>
          <w:szCs w:val="28"/>
          <w:lang w:val="el-GR"/>
        </w:rPr>
        <w:t>)</w:t>
      </w:r>
    </w:p>
    <w:p w14:paraId="199B59ED" w14:textId="29D83704" w:rsidR="0022395B" w:rsidRPr="008E16EE" w:rsidRDefault="0022395B" w:rsidP="0022395B">
      <w:pPr>
        <w:spacing w:after="80" w:line="276" w:lineRule="auto"/>
        <w:jc w:val="both"/>
        <w:rPr>
          <w:color w:val="000000" w:themeColor="text1"/>
          <w:lang w:val="el-GR"/>
        </w:rPr>
      </w:pPr>
      <w:r w:rsidRPr="0022395B">
        <w:rPr>
          <w:color w:val="000000" w:themeColor="text1"/>
          <w:lang w:val="el-GR"/>
        </w:rPr>
        <w:t>Στ</w:t>
      </w:r>
      <w:r>
        <w:rPr>
          <w:color w:val="000000" w:themeColor="text1"/>
          <w:lang w:val="el-GR"/>
        </w:rPr>
        <w:t xml:space="preserve">ο παρόν παραδοτέο </w:t>
      </w:r>
      <w:r w:rsidR="00CA33A0">
        <w:rPr>
          <w:color w:val="000000" w:themeColor="text1"/>
          <w:lang w:val="el-GR"/>
        </w:rPr>
        <w:t>παρουσιάζονται</w:t>
      </w:r>
      <w:r>
        <w:rPr>
          <w:color w:val="000000" w:themeColor="text1"/>
          <w:lang w:val="el-GR"/>
        </w:rPr>
        <w:t xml:space="preserve"> τα αποτελέσματα </w:t>
      </w:r>
      <w:proofErr w:type="spellStart"/>
      <w:r w:rsidRPr="0022395B">
        <w:rPr>
          <w:color w:val="000000" w:themeColor="text1"/>
          <w:lang w:val="el-GR"/>
        </w:rPr>
        <w:t>βιοπροστατευτικ</w:t>
      </w:r>
      <w:r>
        <w:rPr>
          <w:color w:val="000000" w:themeColor="text1"/>
          <w:lang w:val="el-GR"/>
        </w:rPr>
        <w:t>ών</w:t>
      </w:r>
      <w:proofErr w:type="spellEnd"/>
      <w:r w:rsidRPr="0022395B">
        <w:rPr>
          <w:color w:val="000000" w:themeColor="text1"/>
          <w:lang w:val="el-GR"/>
        </w:rPr>
        <w:t xml:space="preserve"> φυτικής προέλευσης, σε διαφορετικά στάδια ερευνητικής και τεχνολογικής ωρίμανσης, τα οποία προέρχονταν από φυτικά έλαια, αιθέρια έλαια, υδατικά εκχυλίσματα και φυσικές δραστικές ουσίες. Τα σκευάσματα αυτά δοκιμάστηκαν έναντι σημαντικών εχθρών των </w:t>
      </w:r>
      <w:proofErr w:type="spellStart"/>
      <w:r w:rsidRPr="0022395B">
        <w:rPr>
          <w:color w:val="000000" w:themeColor="text1"/>
          <w:lang w:val="el-GR"/>
        </w:rPr>
        <w:t>οπωροκηπευτικών</w:t>
      </w:r>
      <w:proofErr w:type="spellEnd"/>
      <w:r w:rsidR="0088495B">
        <w:rPr>
          <w:color w:val="000000" w:themeColor="text1"/>
          <w:lang w:val="el-GR"/>
        </w:rPr>
        <w:t xml:space="preserve"> και </w:t>
      </w:r>
      <w:proofErr w:type="spellStart"/>
      <w:r w:rsidR="0088495B">
        <w:rPr>
          <w:color w:val="000000" w:themeColor="text1"/>
          <w:lang w:val="el-GR"/>
        </w:rPr>
        <w:t>δεντρωδών</w:t>
      </w:r>
      <w:proofErr w:type="spellEnd"/>
      <w:r w:rsidR="0088495B">
        <w:rPr>
          <w:color w:val="000000" w:themeColor="text1"/>
          <w:lang w:val="el-GR"/>
        </w:rPr>
        <w:t xml:space="preserve"> καλλιεργειών</w:t>
      </w:r>
      <w:r w:rsidRPr="0022395B">
        <w:rPr>
          <w:color w:val="000000" w:themeColor="text1"/>
          <w:lang w:val="el-GR"/>
        </w:rPr>
        <w:t xml:space="preserve">, όπως οι </w:t>
      </w:r>
      <w:r w:rsidRPr="0022395B">
        <w:rPr>
          <w:i/>
          <w:iCs/>
          <w:color w:val="000000" w:themeColor="text1"/>
        </w:rPr>
        <w:t>Tuta</w:t>
      </w:r>
      <w:r w:rsidRPr="0022395B">
        <w:rPr>
          <w:i/>
          <w:iCs/>
          <w:color w:val="000000" w:themeColor="text1"/>
          <w:lang w:val="el-GR"/>
        </w:rPr>
        <w:t xml:space="preserve"> </w:t>
      </w:r>
      <w:proofErr w:type="spellStart"/>
      <w:r w:rsidRPr="0022395B">
        <w:rPr>
          <w:i/>
          <w:iCs/>
          <w:color w:val="000000" w:themeColor="text1"/>
        </w:rPr>
        <w:t>absoluta</w:t>
      </w:r>
      <w:proofErr w:type="spellEnd"/>
      <w:r w:rsidRPr="0022395B">
        <w:rPr>
          <w:color w:val="000000" w:themeColor="text1"/>
          <w:lang w:val="el-GR"/>
        </w:rPr>
        <w:t xml:space="preserve">, </w:t>
      </w:r>
      <w:proofErr w:type="spellStart"/>
      <w:r w:rsidRPr="0022395B">
        <w:rPr>
          <w:i/>
          <w:iCs/>
          <w:color w:val="000000" w:themeColor="text1"/>
        </w:rPr>
        <w:t>Myzus</w:t>
      </w:r>
      <w:proofErr w:type="spellEnd"/>
      <w:r w:rsidRPr="0022395B">
        <w:rPr>
          <w:i/>
          <w:iCs/>
          <w:color w:val="000000" w:themeColor="text1"/>
          <w:lang w:val="el-GR"/>
        </w:rPr>
        <w:t xml:space="preserve"> </w:t>
      </w:r>
      <w:proofErr w:type="spellStart"/>
      <w:r w:rsidRPr="0022395B">
        <w:rPr>
          <w:i/>
          <w:iCs/>
          <w:color w:val="000000" w:themeColor="text1"/>
        </w:rPr>
        <w:t>persicae</w:t>
      </w:r>
      <w:proofErr w:type="spellEnd"/>
      <w:r w:rsidRPr="0022395B">
        <w:rPr>
          <w:color w:val="000000" w:themeColor="text1"/>
          <w:lang w:val="el-GR"/>
        </w:rPr>
        <w:t xml:space="preserve">, </w:t>
      </w:r>
      <w:r w:rsidRPr="0022395B">
        <w:rPr>
          <w:i/>
          <w:iCs/>
          <w:color w:val="000000" w:themeColor="text1"/>
        </w:rPr>
        <w:t>Ceratitis</w:t>
      </w:r>
      <w:r w:rsidRPr="0022395B">
        <w:rPr>
          <w:i/>
          <w:iCs/>
          <w:color w:val="000000" w:themeColor="text1"/>
          <w:lang w:val="el-GR"/>
        </w:rPr>
        <w:t xml:space="preserve"> </w:t>
      </w:r>
      <w:r w:rsidRPr="0022395B">
        <w:rPr>
          <w:i/>
          <w:iCs/>
          <w:color w:val="000000" w:themeColor="text1"/>
        </w:rPr>
        <w:t>capitata</w:t>
      </w:r>
      <w:r w:rsidRPr="0022395B">
        <w:rPr>
          <w:color w:val="000000" w:themeColor="text1"/>
          <w:lang w:val="el-GR"/>
        </w:rPr>
        <w:t xml:space="preserve">, </w:t>
      </w:r>
      <w:proofErr w:type="spellStart"/>
      <w:r w:rsidRPr="0022395B">
        <w:rPr>
          <w:i/>
          <w:iCs/>
          <w:color w:val="000000" w:themeColor="text1"/>
        </w:rPr>
        <w:t>Tetranychus</w:t>
      </w:r>
      <w:proofErr w:type="spellEnd"/>
      <w:r w:rsidRPr="0022395B">
        <w:rPr>
          <w:i/>
          <w:iCs/>
          <w:color w:val="000000" w:themeColor="text1"/>
          <w:lang w:val="el-GR"/>
        </w:rPr>
        <w:t xml:space="preserve"> </w:t>
      </w:r>
      <w:proofErr w:type="spellStart"/>
      <w:r w:rsidRPr="0022395B">
        <w:rPr>
          <w:i/>
          <w:iCs/>
          <w:color w:val="000000" w:themeColor="text1"/>
        </w:rPr>
        <w:t>urticae</w:t>
      </w:r>
      <w:proofErr w:type="spellEnd"/>
      <w:r w:rsidRPr="0022395B">
        <w:rPr>
          <w:color w:val="000000" w:themeColor="text1"/>
          <w:lang w:val="el-GR"/>
        </w:rPr>
        <w:t xml:space="preserve">, </w:t>
      </w:r>
      <w:proofErr w:type="spellStart"/>
      <w:r w:rsidRPr="0022395B">
        <w:rPr>
          <w:i/>
          <w:iCs/>
          <w:color w:val="000000" w:themeColor="text1"/>
        </w:rPr>
        <w:t>Panonychus</w:t>
      </w:r>
      <w:proofErr w:type="spellEnd"/>
      <w:r w:rsidRPr="0022395B">
        <w:rPr>
          <w:i/>
          <w:iCs/>
          <w:color w:val="000000" w:themeColor="text1"/>
          <w:lang w:val="el-GR"/>
        </w:rPr>
        <w:t xml:space="preserve"> </w:t>
      </w:r>
      <w:r w:rsidRPr="0022395B">
        <w:rPr>
          <w:i/>
          <w:iCs/>
          <w:color w:val="000000" w:themeColor="text1"/>
        </w:rPr>
        <w:t>citri</w:t>
      </w:r>
      <w:r w:rsidRPr="0022395B">
        <w:rPr>
          <w:color w:val="000000" w:themeColor="text1"/>
          <w:lang w:val="el-GR"/>
        </w:rPr>
        <w:t xml:space="preserve"> και </w:t>
      </w:r>
      <w:proofErr w:type="spellStart"/>
      <w:r w:rsidRPr="0022395B">
        <w:rPr>
          <w:i/>
          <w:iCs/>
          <w:color w:val="000000" w:themeColor="text1"/>
        </w:rPr>
        <w:t>Halyomorpha</w:t>
      </w:r>
      <w:proofErr w:type="spellEnd"/>
      <w:r w:rsidRPr="0022395B">
        <w:rPr>
          <w:i/>
          <w:iCs/>
          <w:color w:val="000000" w:themeColor="text1"/>
          <w:lang w:val="el-GR"/>
        </w:rPr>
        <w:t xml:space="preserve"> </w:t>
      </w:r>
      <w:proofErr w:type="spellStart"/>
      <w:r w:rsidRPr="0022395B">
        <w:rPr>
          <w:i/>
          <w:iCs/>
          <w:color w:val="000000" w:themeColor="text1"/>
        </w:rPr>
        <w:t>halys</w:t>
      </w:r>
      <w:proofErr w:type="spellEnd"/>
      <w:r w:rsidRPr="0022395B">
        <w:rPr>
          <w:color w:val="000000" w:themeColor="text1"/>
          <w:lang w:val="el-GR"/>
        </w:rPr>
        <w:t>, με στόχο την αξιολόγηση της αποτελεσματικότητάς τους και την ανάδειξη εναλλακτικών, φιλικών προς το περιβάλλον μέσων φυτοπροστασίας.</w:t>
      </w:r>
    </w:p>
    <w:p w14:paraId="1E80B878" w14:textId="77777777" w:rsidR="00ED7BBC" w:rsidRDefault="00ED7BBC">
      <w:pPr>
        <w:rPr>
          <w:highlight w:val="yellow"/>
          <w:lang w:val="el-GR"/>
        </w:rPr>
      </w:pPr>
      <w:r>
        <w:rPr>
          <w:highlight w:val="yellow"/>
          <w:lang w:val="el-GR"/>
        </w:rPr>
        <w:br w:type="page"/>
      </w:r>
    </w:p>
    <w:p w14:paraId="4B318592" w14:textId="77777777" w:rsidR="00845280" w:rsidRPr="00A50100" w:rsidRDefault="00E95DCC" w:rsidP="008C5218">
      <w:pPr>
        <w:pStyle w:val="1"/>
        <w:numPr>
          <w:ilvl w:val="0"/>
          <w:numId w:val="1"/>
        </w:numPr>
        <w:spacing w:after="120" w:line="276" w:lineRule="auto"/>
        <w:jc w:val="both"/>
        <w:rPr>
          <w:lang w:val="el-GR"/>
        </w:rPr>
      </w:pPr>
      <w:bookmarkStart w:id="1" w:name="_Toc217920200"/>
      <w:r w:rsidRPr="00A50100">
        <w:rPr>
          <w:lang w:val="el-GR"/>
        </w:rPr>
        <w:lastRenderedPageBreak/>
        <w:t>ΕΙΣΑΓΩΓΗ ΚΑΙ ΣΤΟΧΟΙ</w:t>
      </w:r>
      <w:bookmarkEnd w:id="1"/>
    </w:p>
    <w:p w14:paraId="45DE11CC" w14:textId="6ACA8D02" w:rsidR="003D5410" w:rsidRPr="00BD784B" w:rsidRDefault="00E536EA" w:rsidP="001E558E">
      <w:pPr>
        <w:widowControl/>
        <w:pBdr>
          <w:top w:val="nil"/>
          <w:left w:val="nil"/>
          <w:bottom w:val="nil"/>
          <w:right w:val="nil"/>
          <w:between w:val="nil"/>
        </w:pBdr>
        <w:spacing w:after="80" w:line="276" w:lineRule="auto"/>
        <w:jc w:val="both"/>
        <w:rPr>
          <w:color w:val="000000"/>
          <w:lang w:val="el-GR"/>
        </w:rPr>
      </w:pPr>
      <w:r w:rsidRPr="00E536EA">
        <w:rPr>
          <w:lang w:val="el-GR"/>
        </w:rPr>
        <w:t xml:space="preserve">Σημαντικοί εντομολογικοί και </w:t>
      </w:r>
      <w:proofErr w:type="spellStart"/>
      <w:r w:rsidRPr="00E536EA">
        <w:rPr>
          <w:lang w:val="el-GR"/>
        </w:rPr>
        <w:t>ακαρεολογικοί</w:t>
      </w:r>
      <w:proofErr w:type="spellEnd"/>
      <w:r w:rsidRPr="00E536EA">
        <w:rPr>
          <w:lang w:val="el-GR"/>
        </w:rPr>
        <w:t xml:space="preserve"> εχθροί των </w:t>
      </w:r>
      <w:proofErr w:type="spellStart"/>
      <w:r w:rsidRPr="00E536EA">
        <w:rPr>
          <w:lang w:val="el-GR"/>
        </w:rPr>
        <w:t>οπωροκηπευτικών</w:t>
      </w:r>
      <w:proofErr w:type="spellEnd"/>
      <w:r w:rsidRPr="00E536EA">
        <w:rPr>
          <w:lang w:val="el-GR"/>
        </w:rPr>
        <w:t xml:space="preserve"> και δενδρωδών καλλιεργειών, όπως ο </w:t>
      </w:r>
      <w:proofErr w:type="spellStart"/>
      <w:r w:rsidRPr="00E536EA">
        <w:rPr>
          <w:lang w:val="el-GR"/>
        </w:rPr>
        <w:t>φυλλορύκτης</w:t>
      </w:r>
      <w:proofErr w:type="spellEnd"/>
      <w:r w:rsidRPr="00E536EA">
        <w:rPr>
          <w:lang w:val="el-GR"/>
        </w:rPr>
        <w:t xml:space="preserve"> της τομάτας </w:t>
      </w:r>
      <w:r>
        <w:rPr>
          <w:rStyle w:val="afc"/>
        </w:rPr>
        <w:t>Tuta</w:t>
      </w:r>
      <w:r w:rsidRPr="00E536EA">
        <w:rPr>
          <w:rStyle w:val="afc"/>
          <w:lang w:val="el-GR"/>
        </w:rPr>
        <w:t xml:space="preserve"> </w:t>
      </w:r>
      <w:proofErr w:type="spellStart"/>
      <w:r>
        <w:rPr>
          <w:rStyle w:val="afc"/>
        </w:rPr>
        <w:t>absoluta</w:t>
      </w:r>
      <w:proofErr w:type="spellEnd"/>
      <w:r w:rsidRPr="00E536EA">
        <w:rPr>
          <w:lang w:val="el-GR"/>
        </w:rPr>
        <w:t xml:space="preserve">,η </w:t>
      </w:r>
      <w:proofErr w:type="spellStart"/>
      <w:r w:rsidRPr="00E536EA">
        <w:rPr>
          <w:lang w:val="el-GR"/>
        </w:rPr>
        <w:t>αφίδα</w:t>
      </w:r>
      <w:proofErr w:type="spellEnd"/>
      <w:r w:rsidRPr="00E536EA">
        <w:rPr>
          <w:lang w:val="el-GR"/>
        </w:rPr>
        <w:t xml:space="preserve"> </w:t>
      </w:r>
      <w:proofErr w:type="spellStart"/>
      <w:r>
        <w:rPr>
          <w:rStyle w:val="afc"/>
        </w:rPr>
        <w:t>Myzus</w:t>
      </w:r>
      <w:proofErr w:type="spellEnd"/>
      <w:r w:rsidRPr="00E536EA">
        <w:rPr>
          <w:rStyle w:val="afc"/>
          <w:lang w:val="el-GR"/>
        </w:rPr>
        <w:t xml:space="preserve"> </w:t>
      </w:r>
      <w:proofErr w:type="spellStart"/>
      <w:r>
        <w:rPr>
          <w:rStyle w:val="afc"/>
        </w:rPr>
        <w:t>persicae</w:t>
      </w:r>
      <w:proofErr w:type="spellEnd"/>
      <w:r w:rsidRPr="00E536EA">
        <w:rPr>
          <w:lang w:val="el-GR"/>
        </w:rPr>
        <w:t xml:space="preserve">, ο </w:t>
      </w:r>
      <w:proofErr w:type="spellStart"/>
      <w:r w:rsidRPr="00E536EA">
        <w:rPr>
          <w:lang w:val="el-GR"/>
        </w:rPr>
        <w:t>τετράνυχος</w:t>
      </w:r>
      <w:proofErr w:type="spellEnd"/>
      <w:r w:rsidRPr="00E536EA">
        <w:rPr>
          <w:lang w:val="el-GR"/>
        </w:rPr>
        <w:t xml:space="preserve"> </w:t>
      </w:r>
      <w:proofErr w:type="spellStart"/>
      <w:r>
        <w:rPr>
          <w:rStyle w:val="afc"/>
        </w:rPr>
        <w:t>Tetranychus</w:t>
      </w:r>
      <w:proofErr w:type="spellEnd"/>
      <w:r w:rsidRPr="00E536EA">
        <w:rPr>
          <w:rStyle w:val="afc"/>
          <w:lang w:val="el-GR"/>
        </w:rPr>
        <w:t xml:space="preserve"> </w:t>
      </w:r>
      <w:proofErr w:type="spellStart"/>
      <w:r>
        <w:rPr>
          <w:rStyle w:val="afc"/>
        </w:rPr>
        <w:t>urticae</w:t>
      </w:r>
      <w:proofErr w:type="spellEnd"/>
      <w:r w:rsidRPr="00E536EA">
        <w:rPr>
          <w:lang w:val="el-GR"/>
        </w:rPr>
        <w:t xml:space="preserve">, το κόκκινο </w:t>
      </w:r>
      <w:proofErr w:type="spellStart"/>
      <w:r w:rsidRPr="00E536EA">
        <w:rPr>
          <w:lang w:val="el-GR"/>
        </w:rPr>
        <w:t>άκαρι</w:t>
      </w:r>
      <w:proofErr w:type="spellEnd"/>
      <w:r w:rsidRPr="00E536EA">
        <w:rPr>
          <w:lang w:val="el-GR"/>
        </w:rPr>
        <w:t xml:space="preserve"> των εσπεριδοειδών </w:t>
      </w:r>
      <w:proofErr w:type="spellStart"/>
      <w:r>
        <w:rPr>
          <w:rStyle w:val="afc"/>
        </w:rPr>
        <w:t>Panonychus</w:t>
      </w:r>
      <w:proofErr w:type="spellEnd"/>
      <w:r w:rsidRPr="00E536EA">
        <w:rPr>
          <w:rStyle w:val="afc"/>
          <w:lang w:val="el-GR"/>
        </w:rPr>
        <w:t xml:space="preserve"> </w:t>
      </w:r>
      <w:r>
        <w:rPr>
          <w:rStyle w:val="afc"/>
        </w:rPr>
        <w:t>citri</w:t>
      </w:r>
      <w:r w:rsidRPr="00E536EA">
        <w:rPr>
          <w:lang w:val="el-GR"/>
        </w:rPr>
        <w:t xml:space="preserve">, η μύγα της Μεσογείου </w:t>
      </w:r>
      <w:r>
        <w:rPr>
          <w:rStyle w:val="afc"/>
        </w:rPr>
        <w:t>Ceratitis</w:t>
      </w:r>
      <w:r w:rsidRPr="00E536EA">
        <w:rPr>
          <w:rStyle w:val="afc"/>
          <w:lang w:val="el-GR"/>
        </w:rPr>
        <w:t xml:space="preserve"> </w:t>
      </w:r>
      <w:r>
        <w:rPr>
          <w:rStyle w:val="afc"/>
        </w:rPr>
        <w:t>capitata</w:t>
      </w:r>
      <w:r w:rsidRPr="00E536EA">
        <w:rPr>
          <w:lang w:val="el-GR"/>
        </w:rPr>
        <w:t xml:space="preserve">, η καφέ ασιατική βρωμούσα </w:t>
      </w:r>
      <w:proofErr w:type="spellStart"/>
      <w:r>
        <w:rPr>
          <w:rStyle w:val="afc"/>
        </w:rPr>
        <w:t>Halyomorpha</w:t>
      </w:r>
      <w:proofErr w:type="spellEnd"/>
      <w:r w:rsidRPr="00E536EA">
        <w:rPr>
          <w:rStyle w:val="afc"/>
          <w:lang w:val="el-GR"/>
        </w:rPr>
        <w:t xml:space="preserve"> </w:t>
      </w:r>
      <w:proofErr w:type="spellStart"/>
      <w:r>
        <w:rPr>
          <w:rStyle w:val="afc"/>
        </w:rPr>
        <w:t>halys</w:t>
      </w:r>
      <w:proofErr w:type="spellEnd"/>
      <w:r w:rsidRPr="00E536EA">
        <w:rPr>
          <w:lang w:val="el-GR"/>
        </w:rPr>
        <w:t xml:space="preserve"> προκαλούν εκτεταμένες άμεσες και έμμεσες ζημιές στη γεωργική παραγωγή σε παγκόσμιο και εθνικό επίπεδο. </w:t>
      </w:r>
      <w:r w:rsidR="00513FD8" w:rsidRPr="00513FD8">
        <w:rPr>
          <w:color w:val="000000"/>
          <w:lang w:val="el-GR"/>
        </w:rPr>
        <w:t>Παρά την πρόοδο στην ολοκληρωμένη φυτοπροστασία, η χρήση συνθετικών χημικών φυτοφαρμάκων εξακολουθεί να αποτελεί τη βασική μέθοδο ελέγχου των γεωργικών εντόμων (</w:t>
      </w:r>
      <w:proofErr w:type="spellStart"/>
      <w:r w:rsidR="00513FD8" w:rsidRPr="00513FD8">
        <w:rPr>
          <w:color w:val="000000"/>
          <w:lang w:val="el-GR"/>
        </w:rPr>
        <w:t>Pratt</w:t>
      </w:r>
      <w:proofErr w:type="spellEnd"/>
      <w:r w:rsidR="00513FD8" w:rsidRPr="00513FD8">
        <w:rPr>
          <w:color w:val="000000"/>
          <w:lang w:val="el-GR"/>
        </w:rPr>
        <w:t xml:space="preserve"> </w:t>
      </w:r>
      <w:proofErr w:type="spellStart"/>
      <w:r w:rsidR="00513FD8" w:rsidRPr="00513FD8">
        <w:rPr>
          <w:color w:val="000000"/>
          <w:lang w:val="el-GR"/>
        </w:rPr>
        <w:t>et</w:t>
      </w:r>
      <w:proofErr w:type="spellEnd"/>
      <w:r w:rsidR="00513FD8" w:rsidRPr="00513FD8">
        <w:rPr>
          <w:color w:val="000000"/>
          <w:lang w:val="el-GR"/>
        </w:rPr>
        <w:t xml:space="preserve"> </w:t>
      </w:r>
      <w:proofErr w:type="spellStart"/>
      <w:r w:rsidR="00513FD8" w:rsidRPr="00513FD8">
        <w:rPr>
          <w:color w:val="000000"/>
          <w:lang w:val="el-GR"/>
        </w:rPr>
        <w:t>al</w:t>
      </w:r>
      <w:proofErr w:type="spellEnd"/>
      <w:r w:rsidR="00513FD8" w:rsidRPr="00513FD8">
        <w:rPr>
          <w:color w:val="000000"/>
          <w:lang w:val="el-GR"/>
        </w:rPr>
        <w:t>., 2017). Ωστόσο, η εκτεταμένη χρήση εντομοκτόνων, συχνά με παρόμοιο τρόπο δράσης, έχει οδηγήσει σε ταχεία εμφάνιση ανθεκτικών πληθυσμών</w:t>
      </w:r>
      <w:r w:rsidR="001427DE" w:rsidRPr="001427DE">
        <w:rPr>
          <w:color w:val="000000"/>
          <w:lang w:val="el-GR"/>
        </w:rPr>
        <w:t xml:space="preserve"> </w:t>
      </w:r>
      <w:r w:rsidR="001427DE" w:rsidRPr="00AF725D">
        <w:rPr>
          <w:lang w:val="el-GR"/>
        </w:rPr>
        <w:t>(</w:t>
      </w:r>
      <w:proofErr w:type="spellStart"/>
      <w:r w:rsidR="001427DE" w:rsidRPr="00AF725D">
        <w:rPr>
          <w:lang w:val="el-GR"/>
        </w:rPr>
        <w:t>Margaritopoulos</w:t>
      </w:r>
      <w:proofErr w:type="spellEnd"/>
      <w:r w:rsidR="001427DE" w:rsidRPr="00AF725D">
        <w:rPr>
          <w:lang w:val="el-GR"/>
        </w:rPr>
        <w:t xml:space="preserve"> </w:t>
      </w:r>
      <w:proofErr w:type="spellStart"/>
      <w:r w:rsidR="001427DE" w:rsidRPr="00AF725D">
        <w:rPr>
          <w:lang w:val="el-GR"/>
        </w:rPr>
        <w:t>et</w:t>
      </w:r>
      <w:proofErr w:type="spellEnd"/>
      <w:r w:rsidR="001427DE" w:rsidRPr="00AF725D">
        <w:rPr>
          <w:lang w:val="el-GR"/>
        </w:rPr>
        <w:t xml:space="preserve"> </w:t>
      </w:r>
      <w:proofErr w:type="spellStart"/>
      <w:r w:rsidR="001427DE" w:rsidRPr="00AF725D">
        <w:rPr>
          <w:lang w:val="el-GR"/>
        </w:rPr>
        <w:t>al</w:t>
      </w:r>
      <w:proofErr w:type="spellEnd"/>
      <w:r w:rsidR="001427DE" w:rsidRPr="00AF725D">
        <w:rPr>
          <w:lang w:val="el-GR"/>
        </w:rPr>
        <w:t xml:space="preserve">., 2021, </w:t>
      </w:r>
      <w:r w:rsidR="001427DE" w:rsidRPr="00AF725D">
        <w:t>Bass</w:t>
      </w:r>
      <w:r w:rsidR="001427DE" w:rsidRPr="00AF725D">
        <w:rPr>
          <w:lang w:val="el-GR"/>
        </w:rPr>
        <w:t xml:space="preserve"> &amp; </w:t>
      </w:r>
      <w:proofErr w:type="spellStart"/>
      <w:r w:rsidR="001427DE" w:rsidRPr="00AF725D">
        <w:t>Nauen</w:t>
      </w:r>
      <w:proofErr w:type="spellEnd"/>
      <w:r w:rsidR="001427DE" w:rsidRPr="00AF725D">
        <w:rPr>
          <w:lang w:val="el-GR"/>
        </w:rPr>
        <w:t>, 2023</w:t>
      </w:r>
      <w:r w:rsidR="001427DE" w:rsidRPr="00343076">
        <w:rPr>
          <w:lang w:val="el-GR"/>
        </w:rPr>
        <w:t>;</w:t>
      </w:r>
      <w:r w:rsidR="001427DE" w:rsidRPr="00343076">
        <w:rPr>
          <w:color w:val="000000"/>
          <w:lang w:val="el-GR"/>
        </w:rPr>
        <w:t xml:space="preserve">Tsagkarakou </w:t>
      </w:r>
      <w:proofErr w:type="spellStart"/>
      <w:r w:rsidR="001427DE" w:rsidRPr="00343076">
        <w:rPr>
          <w:color w:val="000000"/>
          <w:lang w:val="el-GR"/>
        </w:rPr>
        <w:t>et</w:t>
      </w:r>
      <w:proofErr w:type="spellEnd"/>
      <w:r w:rsidR="001427DE" w:rsidRPr="00343076">
        <w:rPr>
          <w:color w:val="000000"/>
          <w:lang w:val="el-GR"/>
        </w:rPr>
        <w:t xml:space="preserve"> </w:t>
      </w:r>
      <w:proofErr w:type="spellStart"/>
      <w:r w:rsidR="001427DE" w:rsidRPr="00343076">
        <w:rPr>
          <w:color w:val="000000"/>
          <w:lang w:val="el-GR"/>
        </w:rPr>
        <w:t>al</w:t>
      </w:r>
      <w:proofErr w:type="spellEnd"/>
      <w:r w:rsidR="001427DE" w:rsidRPr="00343076">
        <w:rPr>
          <w:color w:val="000000"/>
          <w:lang w:val="el-GR"/>
        </w:rPr>
        <w:t xml:space="preserve">., 2009, </w:t>
      </w:r>
      <w:proofErr w:type="spellStart"/>
      <w:r w:rsidR="001427DE" w:rsidRPr="00343076">
        <w:rPr>
          <w:color w:val="000000"/>
          <w:lang w:val="el-GR"/>
        </w:rPr>
        <w:t>Dermauw</w:t>
      </w:r>
      <w:proofErr w:type="spellEnd"/>
      <w:r w:rsidR="001427DE" w:rsidRPr="00343076">
        <w:rPr>
          <w:color w:val="000000"/>
          <w:lang w:val="el-GR"/>
        </w:rPr>
        <w:t xml:space="preserve"> </w:t>
      </w:r>
      <w:proofErr w:type="spellStart"/>
      <w:r w:rsidR="001427DE" w:rsidRPr="00343076">
        <w:rPr>
          <w:color w:val="000000"/>
          <w:lang w:val="el-GR"/>
        </w:rPr>
        <w:t>et</w:t>
      </w:r>
      <w:proofErr w:type="spellEnd"/>
      <w:r w:rsidR="001427DE" w:rsidRPr="00343076">
        <w:rPr>
          <w:color w:val="000000"/>
          <w:lang w:val="el-GR"/>
        </w:rPr>
        <w:t xml:space="preserve"> </w:t>
      </w:r>
      <w:proofErr w:type="spellStart"/>
      <w:r w:rsidR="001427DE" w:rsidRPr="00343076">
        <w:rPr>
          <w:color w:val="000000"/>
          <w:lang w:val="el-GR"/>
        </w:rPr>
        <w:t>al</w:t>
      </w:r>
      <w:proofErr w:type="spellEnd"/>
      <w:r w:rsidR="001427DE" w:rsidRPr="00343076">
        <w:rPr>
          <w:color w:val="000000"/>
          <w:lang w:val="el-GR"/>
        </w:rPr>
        <w:t xml:space="preserve">., 2012, </w:t>
      </w:r>
      <w:proofErr w:type="spellStart"/>
      <w:r w:rsidR="001427DE" w:rsidRPr="00343076">
        <w:rPr>
          <w:color w:val="000000"/>
          <w:lang w:val="el-GR"/>
        </w:rPr>
        <w:t>Riga</w:t>
      </w:r>
      <w:proofErr w:type="spellEnd"/>
      <w:r w:rsidR="001427DE" w:rsidRPr="00343076">
        <w:rPr>
          <w:color w:val="000000"/>
          <w:lang w:val="el-GR"/>
        </w:rPr>
        <w:t xml:space="preserve"> </w:t>
      </w:r>
      <w:proofErr w:type="spellStart"/>
      <w:r w:rsidR="001427DE" w:rsidRPr="00343076">
        <w:rPr>
          <w:color w:val="000000"/>
          <w:lang w:val="el-GR"/>
        </w:rPr>
        <w:t>et</w:t>
      </w:r>
      <w:proofErr w:type="spellEnd"/>
      <w:r w:rsidR="001427DE" w:rsidRPr="00343076">
        <w:rPr>
          <w:color w:val="000000"/>
          <w:lang w:val="el-GR"/>
        </w:rPr>
        <w:t xml:space="preserve"> </w:t>
      </w:r>
      <w:proofErr w:type="spellStart"/>
      <w:r w:rsidR="001427DE" w:rsidRPr="00343076">
        <w:rPr>
          <w:color w:val="000000"/>
          <w:lang w:val="el-GR"/>
        </w:rPr>
        <w:t>al</w:t>
      </w:r>
      <w:proofErr w:type="spellEnd"/>
      <w:r w:rsidR="001427DE" w:rsidRPr="00343076">
        <w:rPr>
          <w:color w:val="000000"/>
          <w:lang w:val="el-GR"/>
        </w:rPr>
        <w:t xml:space="preserve">., 2014, 2015, </w:t>
      </w:r>
      <w:proofErr w:type="spellStart"/>
      <w:r w:rsidR="001427DE" w:rsidRPr="00343076">
        <w:rPr>
          <w:color w:val="000000"/>
          <w:lang w:val="el-GR"/>
        </w:rPr>
        <w:t>Papapostolou</w:t>
      </w:r>
      <w:proofErr w:type="spellEnd"/>
      <w:r w:rsidR="001427DE" w:rsidRPr="00343076">
        <w:rPr>
          <w:color w:val="000000"/>
          <w:lang w:val="el-GR"/>
        </w:rPr>
        <w:t xml:space="preserve"> </w:t>
      </w:r>
      <w:proofErr w:type="spellStart"/>
      <w:r w:rsidR="001427DE" w:rsidRPr="00343076">
        <w:rPr>
          <w:color w:val="000000"/>
          <w:lang w:val="el-GR"/>
        </w:rPr>
        <w:t>et</w:t>
      </w:r>
      <w:proofErr w:type="spellEnd"/>
      <w:r w:rsidR="001427DE" w:rsidRPr="00343076">
        <w:rPr>
          <w:color w:val="000000"/>
          <w:lang w:val="el-GR"/>
        </w:rPr>
        <w:t xml:space="preserve"> </w:t>
      </w:r>
      <w:proofErr w:type="spellStart"/>
      <w:r w:rsidR="001427DE" w:rsidRPr="00343076">
        <w:rPr>
          <w:color w:val="000000"/>
          <w:lang w:val="el-GR"/>
        </w:rPr>
        <w:t>al</w:t>
      </w:r>
      <w:proofErr w:type="spellEnd"/>
      <w:r w:rsidR="001427DE" w:rsidRPr="00343076">
        <w:rPr>
          <w:color w:val="000000"/>
          <w:lang w:val="el-GR"/>
        </w:rPr>
        <w:t xml:space="preserve">., 2021, </w:t>
      </w:r>
      <w:proofErr w:type="spellStart"/>
      <w:r w:rsidR="001427DE" w:rsidRPr="00343076">
        <w:rPr>
          <w:color w:val="000000"/>
          <w:lang w:val="el-GR"/>
        </w:rPr>
        <w:t>Mavridis</w:t>
      </w:r>
      <w:proofErr w:type="spellEnd"/>
      <w:r w:rsidR="001427DE" w:rsidRPr="00343076">
        <w:rPr>
          <w:color w:val="000000"/>
          <w:lang w:val="el-GR"/>
        </w:rPr>
        <w:t xml:space="preserve"> et </w:t>
      </w:r>
      <w:proofErr w:type="spellStart"/>
      <w:r w:rsidR="001427DE" w:rsidRPr="00343076">
        <w:rPr>
          <w:color w:val="000000"/>
          <w:lang w:val="el-GR"/>
        </w:rPr>
        <w:t>al</w:t>
      </w:r>
      <w:proofErr w:type="spellEnd"/>
      <w:r w:rsidR="001427DE" w:rsidRPr="00343076">
        <w:rPr>
          <w:color w:val="000000"/>
          <w:lang w:val="el-GR"/>
        </w:rPr>
        <w:t>., 2022</w:t>
      </w:r>
      <w:r w:rsidR="001C771D" w:rsidRPr="001C771D">
        <w:rPr>
          <w:lang w:val="el-GR"/>
        </w:rPr>
        <w:t>)</w:t>
      </w:r>
      <w:r w:rsidR="00513FD8" w:rsidRPr="00513FD8">
        <w:rPr>
          <w:color w:val="000000"/>
          <w:lang w:val="el-GR"/>
        </w:rPr>
        <w:t>, ενώ παράλληλα προκαλεί σοβαρές επιπτώσεις στο περιβάλλον, στους ωφέλιμους οργανισμούς και στην ανθρώπινη υγεία (</w:t>
      </w:r>
      <w:proofErr w:type="spellStart"/>
      <w:r w:rsidR="00513FD8" w:rsidRPr="00513FD8">
        <w:rPr>
          <w:color w:val="000000"/>
          <w:lang w:val="el-GR"/>
        </w:rPr>
        <w:t>Desneux</w:t>
      </w:r>
      <w:proofErr w:type="spellEnd"/>
      <w:r w:rsidR="00513FD8" w:rsidRPr="00513FD8">
        <w:rPr>
          <w:color w:val="000000"/>
          <w:lang w:val="el-GR"/>
        </w:rPr>
        <w:t xml:space="preserve"> </w:t>
      </w:r>
      <w:proofErr w:type="spellStart"/>
      <w:r w:rsidR="00513FD8" w:rsidRPr="00513FD8">
        <w:rPr>
          <w:color w:val="000000"/>
          <w:lang w:val="el-GR"/>
        </w:rPr>
        <w:t>et</w:t>
      </w:r>
      <w:proofErr w:type="spellEnd"/>
      <w:r w:rsidR="00513FD8" w:rsidRPr="00513FD8">
        <w:rPr>
          <w:color w:val="000000"/>
          <w:lang w:val="el-GR"/>
        </w:rPr>
        <w:t xml:space="preserve"> </w:t>
      </w:r>
      <w:proofErr w:type="spellStart"/>
      <w:r w:rsidR="00513FD8" w:rsidRPr="00513FD8">
        <w:rPr>
          <w:color w:val="000000"/>
          <w:lang w:val="el-GR"/>
        </w:rPr>
        <w:t>al</w:t>
      </w:r>
      <w:proofErr w:type="spellEnd"/>
      <w:r w:rsidR="00513FD8" w:rsidRPr="00513FD8">
        <w:rPr>
          <w:color w:val="000000"/>
          <w:lang w:val="el-GR"/>
        </w:rPr>
        <w:t xml:space="preserve">., 2007; </w:t>
      </w:r>
      <w:proofErr w:type="spellStart"/>
      <w:r w:rsidR="00513FD8" w:rsidRPr="00513FD8">
        <w:rPr>
          <w:color w:val="000000"/>
          <w:lang w:val="el-GR"/>
        </w:rPr>
        <w:t>Devine</w:t>
      </w:r>
      <w:proofErr w:type="spellEnd"/>
      <w:r w:rsidR="00513FD8" w:rsidRPr="00513FD8">
        <w:rPr>
          <w:color w:val="000000"/>
          <w:lang w:val="el-GR"/>
        </w:rPr>
        <w:t xml:space="preserve"> &amp; </w:t>
      </w:r>
      <w:proofErr w:type="spellStart"/>
      <w:r w:rsidR="00513FD8" w:rsidRPr="00513FD8">
        <w:rPr>
          <w:color w:val="000000"/>
          <w:lang w:val="el-GR"/>
        </w:rPr>
        <w:t>Furlong</w:t>
      </w:r>
      <w:proofErr w:type="spellEnd"/>
      <w:r w:rsidR="00513FD8" w:rsidRPr="00513FD8">
        <w:rPr>
          <w:color w:val="000000"/>
          <w:lang w:val="el-GR"/>
        </w:rPr>
        <w:t xml:space="preserve">, 2007; </w:t>
      </w:r>
      <w:proofErr w:type="spellStart"/>
      <w:r w:rsidR="00513FD8" w:rsidRPr="00513FD8">
        <w:rPr>
          <w:color w:val="000000"/>
          <w:lang w:val="el-GR"/>
        </w:rPr>
        <w:t>Mutengwe</w:t>
      </w:r>
      <w:proofErr w:type="spellEnd"/>
      <w:r w:rsidR="00513FD8" w:rsidRPr="00513FD8">
        <w:rPr>
          <w:color w:val="000000"/>
          <w:lang w:val="el-GR"/>
        </w:rPr>
        <w:t xml:space="preserve"> et </w:t>
      </w:r>
      <w:proofErr w:type="spellStart"/>
      <w:r w:rsidR="00513FD8" w:rsidRPr="00513FD8">
        <w:rPr>
          <w:color w:val="000000"/>
          <w:lang w:val="el-GR"/>
        </w:rPr>
        <w:t>al</w:t>
      </w:r>
      <w:proofErr w:type="spellEnd"/>
      <w:r w:rsidR="00513FD8" w:rsidRPr="00513FD8">
        <w:rPr>
          <w:color w:val="000000"/>
          <w:lang w:val="el-GR"/>
        </w:rPr>
        <w:t xml:space="preserve">., 2016). </w:t>
      </w:r>
    </w:p>
    <w:p w14:paraId="53516DFB" w14:textId="19299150" w:rsidR="00CD533B" w:rsidRPr="00CD533B" w:rsidRDefault="00CD533B" w:rsidP="001E558E">
      <w:pPr>
        <w:widowControl/>
        <w:pBdr>
          <w:top w:val="nil"/>
          <w:left w:val="nil"/>
          <w:bottom w:val="nil"/>
          <w:right w:val="nil"/>
          <w:between w:val="nil"/>
        </w:pBdr>
        <w:spacing w:after="80" w:line="276" w:lineRule="auto"/>
        <w:jc w:val="both"/>
        <w:rPr>
          <w:color w:val="000000"/>
          <w:lang w:val="el-GR"/>
        </w:rPr>
      </w:pPr>
      <w:r w:rsidRPr="00CD533B">
        <w:rPr>
          <w:lang w:val="el-GR"/>
        </w:rPr>
        <w:t>Στο πλαίσιο της Ευρωπαϊκής Πράσινης Συμφωνίας (</w:t>
      </w:r>
      <w:r>
        <w:t>Green</w:t>
      </w:r>
      <w:r w:rsidRPr="00CD533B">
        <w:rPr>
          <w:lang w:val="el-GR"/>
        </w:rPr>
        <w:t xml:space="preserve"> </w:t>
      </w:r>
      <w:r>
        <w:t>Deal</w:t>
      </w:r>
      <w:r w:rsidRPr="00CD533B">
        <w:rPr>
          <w:lang w:val="el-GR"/>
        </w:rPr>
        <w:t xml:space="preserve">), η οποία προωθεί τη μείωση της χρήσης συνθετικών </w:t>
      </w:r>
      <w:proofErr w:type="spellStart"/>
      <w:r w:rsidRPr="00CD533B">
        <w:rPr>
          <w:lang w:val="el-GR"/>
        </w:rPr>
        <w:t>φυτοπροστατευτικών</w:t>
      </w:r>
      <w:proofErr w:type="spellEnd"/>
      <w:r w:rsidRPr="00CD533B">
        <w:rPr>
          <w:lang w:val="el-GR"/>
        </w:rPr>
        <w:t xml:space="preserve"> και την υιοθέτηση φιλικότερων προς το περιβάλλον εναλλακτικών, αναδεικνύεται η ανάγκη ανάπτυξης και αξιολόγησης </w:t>
      </w:r>
      <w:proofErr w:type="spellStart"/>
      <w:r w:rsidRPr="00CD533B">
        <w:rPr>
          <w:lang w:val="el-GR"/>
        </w:rPr>
        <w:t>βιοεντομοκτόνων</w:t>
      </w:r>
      <w:proofErr w:type="spellEnd"/>
      <w:r w:rsidRPr="00CD533B">
        <w:rPr>
          <w:lang w:val="el-GR"/>
        </w:rPr>
        <w:t xml:space="preserve"> φυτικής προέλευσης. Τα φυτικά εκχυλίσματα, τα αιθέρια έλαια και οι φυσικοί </w:t>
      </w:r>
      <w:proofErr w:type="spellStart"/>
      <w:r w:rsidRPr="00CD533B">
        <w:rPr>
          <w:lang w:val="el-GR"/>
        </w:rPr>
        <w:t>μεταβολίτες</w:t>
      </w:r>
      <w:proofErr w:type="spellEnd"/>
      <w:r w:rsidRPr="00CD533B">
        <w:rPr>
          <w:lang w:val="el-GR"/>
        </w:rPr>
        <w:t xml:space="preserve"> παρουσιάζουν σημαντική δυναμική ως εργαλεία ολοκληρωμένης διαχείρισης εχθρών, με μειωμένο οικολογικό αποτύπωμα και δυνατότητα συμβολής στη διαχείριση της ανθεκτικότητας.</w:t>
      </w:r>
    </w:p>
    <w:p w14:paraId="038316E0" w14:textId="45649B4B" w:rsidR="00743B7B" w:rsidRPr="008511CA" w:rsidRDefault="00743B7B" w:rsidP="008511CA">
      <w:pPr>
        <w:spacing w:after="80" w:line="276" w:lineRule="auto"/>
        <w:jc w:val="both"/>
        <w:rPr>
          <w:lang w:val="el-GR"/>
        </w:rPr>
      </w:pPr>
      <w:r w:rsidRPr="001E558E">
        <w:rPr>
          <w:lang w:val="el-GR"/>
        </w:rPr>
        <w:t xml:space="preserve">Ο σκοπός του παρόντος εγγράφου είναι η παρουσίαση των αποτελεσμάτων </w:t>
      </w:r>
      <w:r w:rsidR="001E558E" w:rsidRPr="001E558E">
        <w:rPr>
          <w:lang w:val="el-GR"/>
        </w:rPr>
        <w:t xml:space="preserve">της αποτελεσματικότητας </w:t>
      </w:r>
      <w:proofErr w:type="spellStart"/>
      <w:r w:rsidR="001E558E" w:rsidRPr="001E558E">
        <w:rPr>
          <w:lang w:val="el-GR"/>
        </w:rPr>
        <w:t>βιοφυτοπροστατευτικών</w:t>
      </w:r>
      <w:proofErr w:type="spellEnd"/>
      <w:r w:rsidR="001E558E" w:rsidRPr="001E558E">
        <w:rPr>
          <w:lang w:val="el-GR"/>
        </w:rPr>
        <w:t xml:space="preserve"> φυτικής προέλευσης (φυτικά εκχυλίσματα, αιθέρια έλαια και φυσικοί </w:t>
      </w:r>
      <w:proofErr w:type="spellStart"/>
      <w:r w:rsidR="001E558E" w:rsidRPr="001E558E">
        <w:rPr>
          <w:lang w:val="el-GR"/>
        </w:rPr>
        <w:t>μεταβολίτες</w:t>
      </w:r>
      <w:proofErr w:type="spellEnd"/>
      <w:r w:rsidR="001E558E" w:rsidRPr="001E558E">
        <w:rPr>
          <w:lang w:val="el-GR"/>
        </w:rPr>
        <w:t>), τα οποία βρίσκονται σε διαφορετικά στάδια ανάπτυξ</w:t>
      </w:r>
      <w:r w:rsidR="00792767">
        <w:rPr>
          <w:lang w:val="el-GR"/>
        </w:rPr>
        <w:t xml:space="preserve">ης, </w:t>
      </w:r>
      <w:r w:rsidR="00BF0795" w:rsidRPr="00BF0795">
        <w:rPr>
          <w:lang w:val="el-GR"/>
        </w:rPr>
        <w:t>είτε έχουν απομονωθεί φυτικά μέρη</w:t>
      </w:r>
      <w:r w:rsidR="001E558E" w:rsidRPr="001E558E">
        <w:rPr>
          <w:lang w:val="el-GR"/>
        </w:rPr>
        <w:t>, έναντι</w:t>
      </w:r>
      <w:r w:rsidR="00E85E0F" w:rsidRPr="00E85E0F">
        <w:rPr>
          <w:lang w:val="el-GR"/>
        </w:rPr>
        <w:t xml:space="preserve"> </w:t>
      </w:r>
      <w:r w:rsidR="00E85E0F">
        <w:rPr>
          <w:lang w:val="el-GR"/>
        </w:rPr>
        <w:t xml:space="preserve">των παραπάνω </w:t>
      </w:r>
      <w:proofErr w:type="spellStart"/>
      <w:r w:rsidR="00E85E0F">
        <w:rPr>
          <w:lang w:val="el-GR"/>
        </w:rPr>
        <w:t>δυσεξόντνων</w:t>
      </w:r>
      <w:proofErr w:type="spellEnd"/>
      <w:r w:rsidR="00E85E0F">
        <w:rPr>
          <w:lang w:val="el-GR"/>
        </w:rPr>
        <w:t xml:space="preserve"> εντομολογικών εχθρών. Ειδικότερα, </w:t>
      </w:r>
      <w:r w:rsidR="00E767C3" w:rsidRPr="00E767C3">
        <w:rPr>
          <w:lang w:val="el-GR"/>
        </w:rPr>
        <w:t xml:space="preserve">μελετήθηκαν «πράσινα» εντομοκτόνα έναντι κλώνων της </w:t>
      </w:r>
      <w:r w:rsidR="00E767C3" w:rsidRPr="00E767C3">
        <w:rPr>
          <w:i/>
          <w:iCs/>
        </w:rPr>
        <w:t>M</w:t>
      </w:r>
      <w:r w:rsidR="00E767C3" w:rsidRPr="00E767C3">
        <w:rPr>
          <w:i/>
          <w:iCs/>
          <w:lang w:val="el-GR"/>
        </w:rPr>
        <w:t xml:space="preserve">. </w:t>
      </w:r>
      <w:proofErr w:type="spellStart"/>
      <w:r w:rsidR="00E767C3" w:rsidRPr="00E767C3">
        <w:rPr>
          <w:i/>
          <w:iCs/>
        </w:rPr>
        <w:t>persicae</w:t>
      </w:r>
      <w:proofErr w:type="spellEnd"/>
      <w:r w:rsidR="00E767C3" w:rsidRPr="00E767C3">
        <w:rPr>
          <w:lang w:val="el-GR"/>
        </w:rPr>
        <w:t xml:space="preserve"> και πληθυσμών των </w:t>
      </w:r>
      <w:r w:rsidR="00E767C3" w:rsidRPr="00E767C3">
        <w:rPr>
          <w:i/>
          <w:iCs/>
        </w:rPr>
        <w:t>T</w:t>
      </w:r>
      <w:r w:rsidR="00E767C3" w:rsidRPr="00E767C3">
        <w:rPr>
          <w:i/>
          <w:iCs/>
          <w:lang w:val="el-GR"/>
        </w:rPr>
        <w:t xml:space="preserve">. </w:t>
      </w:r>
      <w:proofErr w:type="spellStart"/>
      <w:r w:rsidR="00E767C3" w:rsidRPr="00E767C3">
        <w:rPr>
          <w:i/>
          <w:iCs/>
        </w:rPr>
        <w:t>urticae</w:t>
      </w:r>
      <w:proofErr w:type="spellEnd"/>
      <w:r w:rsidR="00E71C3F" w:rsidRPr="00E71C3F">
        <w:rPr>
          <w:lang w:val="el-GR"/>
        </w:rPr>
        <w:t xml:space="preserve">, </w:t>
      </w:r>
      <w:r w:rsidR="00E767C3" w:rsidRPr="00E767C3">
        <w:rPr>
          <w:i/>
          <w:iCs/>
        </w:rPr>
        <w:t>P</w:t>
      </w:r>
      <w:r w:rsidR="00E767C3" w:rsidRPr="00E767C3">
        <w:rPr>
          <w:i/>
          <w:iCs/>
          <w:lang w:val="el-GR"/>
        </w:rPr>
        <w:t xml:space="preserve">. </w:t>
      </w:r>
      <w:r w:rsidR="00E767C3" w:rsidRPr="00E767C3">
        <w:rPr>
          <w:i/>
          <w:iCs/>
        </w:rPr>
        <w:t>citri</w:t>
      </w:r>
      <w:r w:rsidR="00E767C3" w:rsidRPr="00E767C3">
        <w:rPr>
          <w:lang w:val="el-GR"/>
        </w:rPr>
        <w:t xml:space="preserve"> </w:t>
      </w:r>
      <w:r w:rsidR="00E71C3F">
        <w:rPr>
          <w:lang w:val="el-GR"/>
        </w:rPr>
        <w:t xml:space="preserve">και </w:t>
      </w:r>
      <w:r w:rsidR="00E71C3F" w:rsidRPr="00E767C3">
        <w:rPr>
          <w:i/>
          <w:iCs/>
        </w:rPr>
        <w:t>T</w:t>
      </w:r>
      <w:r w:rsidR="00E71C3F" w:rsidRPr="00E767C3">
        <w:rPr>
          <w:i/>
          <w:iCs/>
          <w:lang w:val="el-GR"/>
        </w:rPr>
        <w:t xml:space="preserve">. </w:t>
      </w:r>
      <w:proofErr w:type="spellStart"/>
      <w:r w:rsidR="00E71C3F" w:rsidRPr="00E767C3">
        <w:rPr>
          <w:i/>
          <w:iCs/>
        </w:rPr>
        <w:t>absoluta</w:t>
      </w:r>
      <w:proofErr w:type="spellEnd"/>
      <w:r w:rsidR="00E71C3F" w:rsidRPr="00E767C3">
        <w:rPr>
          <w:lang w:val="el-GR"/>
        </w:rPr>
        <w:t xml:space="preserve"> </w:t>
      </w:r>
      <w:r w:rsidR="00E767C3" w:rsidRPr="00E767C3">
        <w:rPr>
          <w:lang w:val="el-GR"/>
        </w:rPr>
        <w:t xml:space="preserve">από διαφορετικές περιοχές της Ελλάδας. Παράλληλα, </w:t>
      </w:r>
      <w:r w:rsidR="00AA69B8">
        <w:rPr>
          <w:lang w:val="el-GR"/>
        </w:rPr>
        <w:t>γ</w:t>
      </w:r>
      <w:r w:rsidR="00AA69B8" w:rsidRPr="00E767C3">
        <w:rPr>
          <w:lang w:val="el-GR"/>
        </w:rPr>
        <w:t>ια τ</w:t>
      </w:r>
      <w:r w:rsidR="00AA69B8">
        <w:rPr>
          <w:lang w:val="el-GR"/>
        </w:rPr>
        <w:t>ην</w:t>
      </w:r>
      <w:r w:rsidR="00AA69B8" w:rsidRPr="00E767C3">
        <w:rPr>
          <w:lang w:val="el-GR"/>
        </w:rPr>
        <w:t xml:space="preserve"> </w:t>
      </w:r>
      <w:r w:rsidR="00AA69B8" w:rsidRPr="00AA69B8">
        <w:rPr>
          <w:i/>
          <w:iCs/>
        </w:rPr>
        <w:t>T</w:t>
      </w:r>
      <w:r w:rsidR="00AA69B8" w:rsidRPr="00AA69B8">
        <w:rPr>
          <w:i/>
          <w:iCs/>
          <w:lang w:val="el-GR"/>
        </w:rPr>
        <w:t xml:space="preserve">. </w:t>
      </w:r>
      <w:proofErr w:type="spellStart"/>
      <w:r w:rsidR="00AA69B8" w:rsidRPr="00AA69B8">
        <w:rPr>
          <w:i/>
          <w:iCs/>
        </w:rPr>
        <w:t>absoluta</w:t>
      </w:r>
      <w:proofErr w:type="spellEnd"/>
      <w:r w:rsidR="00AA69B8" w:rsidRPr="00AA69B8">
        <w:rPr>
          <w:lang w:val="el-GR"/>
        </w:rPr>
        <w:t xml:space="preserve"> </w:t>
      </w:r>
      <w:r w:rsidR="00AA69B8" w:rsidRPr="00E767C3">
        <w:rPr>
          <w:lang w:val="el-GR"/>
        </w:rPr>
        <w:t xml:space="preserve">αξιολογήθηκε η </w:t>
      </w:r>
      <w:proofErr w:type="spellStart"/>
      <w:r w:rsidR="00AA69B8" w:rsidRPr="00E767C3">
        <w:rPr>
          <w:lang w:val="el-GR"/>
        </w:rPr>
        <w:t>προνυμφοκτόνος</w:t>
      </w:r>
      <w:proofErr w:type="spellEnd"/>
      <w:r w:rsidR="00AA69B8" w:rsidRPr="00E767C3">
        <w:rPr>
          <w:lang w:val="el-GR"/>
        </w:rPr>
        <w:t xml:space="preserve"> δράση αιθέριων ελαίων εσπεριδοειδών (πορτοκάλι, περγαμόντο, γκρέιπφρουτ), των αντίστοιχων </w:t>
      </w:r>
      <w:proofErr w:type="spellStart"/>
      <w:r w:rsidR="00AA69B8" w:rsidRPr="00E767C3">
        <w:rPr>
          <w:lang w:val="el-GR"/>
        </w:rPr>
        <w:t>υδρολυμάτων</w:t>
      </w:r>
      <w:proofErr w:type="spellEnd"/>
      <w:r w:rsidR="00AA69B8" w:rsidRPr="00E767C3">
        <w:rPr>
          <w:lang w:val="el-GR"/>
        </w:rPr>
        <w:t xml:space="preserve"> και υδατικών εκχυλισμάτων τους, καθώς και αιθέριων ελαίων αρωματικών και φαρμακευτικών φυτών. </w:t>
      </w:r>
      <w:r w:rsidR="00AA69B8">
        <w:rPr>
          <w:lang w:val="el-GR"/>
        </w:rPr>
        <w:t>Δ</w:t>
      </w:r>
      <w:r w:rsidR="00E767C3" w:rsidRPr="00E767C3">
        <w:rPr>
          <w:lang w:val="el-GR"/>
        </w:rPr>
        <w:t xml:space="preserve">ιερευνήθηκε η εντομοκτόνος δράση της νικοτίνης έναντι ενηλίκων </w:t>
      </w:r>
      <w:r w:rsidR="00E767C3" w:rsidRPr="00E767C3">
        <w:rPr>
          <w:i/>
          <w:iCs/>
        </w:rPr>
        <w:t>C</w:t>
      </w:r>
      <w:r w:rsidR="00E767C3" w:rsidRPr="00E767C3">
        <w:rPr>
          <w:i/>
          <w:iCs/>
          <w:lang w:val="el-GR"/>
        </w:rPr>
        <w:t xml:space="preserve">. </w:t>
      </w:r>
      <w:r w:rsidR="00E767C3" w:rsidRPr="00E767C3">
        <w:rPr>
          <w:i/>
          <w:iCs/>
        </w:rPr>
        <w:t>capitata</w:t>
      </w:r>
      <w:r w:rsidR="00E767C3" w:rsidRPr="00E767C3">
        <w:rPr>
          <w:lang w:val="el-GR"/>
        </w:rPr>
        <w:t xml:space="preserve">, καθώς και η </w:t>
      </w:r>
      <w:proofErr w:type="spellStart"/>
      <w:r w:rsidR="00E767C3" w:rsidRPr="00E767C3">
        <w:rPr>
          <w:lang w:val="el-GR"/>
        </w:rPr>
        <w:t>δοσοεξαρτώμενη</w:t>
      </w:r>
      <w:proofErr w:type="spellEnd"/>
      <w:r w:rsidR="00E767C3" w:rsidRPr="00E767C3">
        <w:rPr>
          <w:lang w:val="el-GR"/>
        </w:rPr>
        <w:t xml:space="preserve"> τοξικότητα αιθέριου ελαίου πεύκου έναντι </w:t>
      </w:r>
      <w:proofErr w:type="spellStart"/>
      <w:r w:rsidR="00E767C3" w:rsidRPr="00E767C3">
        <w:rPr>
          <w:lang w:val="el-GR"/>
        </w:rPr>
        <w:t>προνυμφικών</w:t>
      </w:r>
      <w:proofErr w:type="spellEnd"/>
      <w:r w:rsidR="00E767C3" w:rsidRPr="00E767C3">
        <w:rPr>
          <w:lang w:val="el-GR"/>
        </w:rPr>
        <w:t xml:space="preserve"> σταδίων του </w:t>
      </w:r>
      <w:r w:rsidR="00E767C3" w:rsidRPr="00E767C3">
        <w:rPr>
          <w:i/>
          <w:iCs/>
        </w:rPr>
        <w:t>H</w:t>
      </w:r>
      <w:r w:rsidR="00E767C3" w:rsidRPr="00E767C3">
        <w:rPr>
          <w:i/>
          <w:iCs/>
          <w:lang w:val="el-GR"/>
        </w:rPr>
        <w:t xml:space="preserve">. </w:t>
      </w:r>
      <w:proofErr w:type="spellStart"/>
      <w:r w:rsidR="00E767C3" w:rsidRPr="00E767C3">
        <w:rPr>
          <w:i/>
          <w:iCs/>
        </w:rPr>
        <w:t>halys</w:t>
      </w:r>
      <w:proofErr w:type="spellEnd"/>
      <w:r w:rsidR="00E767C3" w:rsidRPr="00E767C3">
        <w:rPr>
          <w:lang w:val="el-GR"/>
        </w:rPr>
        <w:t xml:space="preserve">. </w:t>
      </w:r>
    </w:p>
    <w:p w14:paraId="4A883A8D" w14:textId="680E2A4D" w:rsidR="00EF6F2E" w:rsidRPr="00EF6F2E" w:rsidRDefault="00EF6F2E" w:rsidP="00EF6F2E">
      <w:pPr>
        <w:spacing w:line="276" w:lineRule="auto"/>
        <w:jc w:val="both"/>
        <w:rPr>
          <w:color w:val="000000"/>
          <w:lang w:val="el-GR"/>
        </w:rPr>
      </w:pPr>
      <w:r w:rsidRPr="00EF6F2E">
        <w:rPr>
          <w:color w:val="000000"/>
          <w:lang w:val="el-GR"/>
        </w:rPr>
        <w:t>Το παρόν έγγραφο ακολουθεί την παρακάτω δομή:</w:t>
      </w:r>
    </w:p>
    <w:p w14:paraId="65FF42B7" w14:textId="0CAF414C" w:rsidR="00A32B1E" w:rsidRPr="00A32B1E" w:rsidRDefault="00EF6F2E" w:rsidP="00A32B1E">
      <w:pPr>
        <w:pStyle w:val="a4"/>
        <w:numPr>
          <w:ilvl w:val="0"/>
          <w:numId w:val="14"/>
        </w:numPr>
        <w:spacing w:line="276" w:lineRule="auto"/>
        <w:ind w:left="426"/>
        <w:jc w:val="both"/>
        <w:rPr>
          <w:color w:val="000000"/>
          <w:lang w:val="el-GR"/>
        </w:rPr>
      </w:pPr>
      <w:r w:rsidRPr="00A32B1E">
        <w:rPr>
          <w:color w:val="000000"/>
          <w:lang w:val="el-GR"/>
        </w:rPr>
        <w:t>Εισαγωγή και Στόχοι: Παρουσιάζεται το πλαίσιο της έρευνας και οι στόχοι του εγγράφου.</w:t>
      </w:r>
    </w:p>
    <w:p w14:paraId="3E6167C2" w14:textId="2B8489DF" w:rsidR="00A32B1E" w:rsidRDefault="00EF6F2E" w:rsidP="00A32B1E">
      <w:pPr>
        <w:pStyle w:val="a4"/>
        <w:numPr>
          <w:ilvl w:val="0"/>
          <w:numId w:val="14"/>
        </w:numPr>
        <w:spacing w:line="276" w:lineRule="auto"/>
        <w:ind w:left="426"/>
        <w:jc w:val="both"/>
        <w:rPr>
          <w:color w:val="000000"/>
          <w:lang w:val="el-GR"/>
        </w:rPr>
      </w:pPr>
      <w:r w:rsidRPr="00A32B1E">
        <w:rPr>
          <w:color w:val="000000"/>
          <w:lang w:val="el-GR"/>
        </w:rPr>
        <w:t>Περιγραφή των Εργασιών: 2.1 Υλικά και Μέθοδοι</w:t>
      </w:r>
      <w:r w:rsidR="00162E9F" w:rsidRPr="00162E9F">
        <w:rPr>
          <w:color w:val="000000"/>
          <w:lang w:val="el-GR"/>
        </w:rPr>
        <w:t xml:space="preserve"> </w:t>
      </w:r>
      <w:r w:rsidR="00CF40C3">
        <w:rPr>
          <w:color w:val="000000"/>
          <w:lang w:val="el-GR"/>
        </w:rPr>
        <w:t>ανά εχθρό</w:t>
      </w:r>
      <w:r w:rsidR="00EC7914" w:rsidRPr="00EC7914">
        <w:rPr>
          <w:bCs/>
          <w:i/>
          <w:iCs/>
          <w:color w:val="000000"/>
          <w:lang w:val="el-GR"/>
        </w:rPr>
        <w:t>,</w:t>
      </w:r>
      <w:r w:rsidR="00EC7914">
        <w:rPr>
          <w:b/>
          <w:i/>
          <w:iCs/>
          <w:color w:val="000000"/>
          <w:lang w:val="el-GR"/>
        </w:rPr>
        <w:t xml:space="preserve"> </w:t>
      </w:r>
      <w:r w:rsidRPr="00A32B1E">
        <w:rPr>
          <w:color w:val="000000"/>
          <w:lang w:val="el-GR"/>
        </w:rPr>
        <w:t>2.2 Αποτελέσματα και Συζήτηση</w:t>
      </w:r>
      <w:r w:rsidR="00E5728E">
        <w:rPr>
          <w:color w:val="000000"/>
          <w:lang w:val="el-GR"/>
        </w:rPr>
        <w:t xml:space="preserve"> ανά εχθρό</w:t>
      </w:r>
      <w:r w:rsidRPr="00A32B1E">
        <w:rPr>
          <w:color w:val="000000"/>
          <w:lang w:val="el-GR"/>
        </w:rPr>
        <w:t>.</w:t>
      </w:r>
    </w:p>
    <w:p w14:paraId="471FA1ED" w14:textId="77777777" w:rsidR="00A32B1E" w:rsidRDefault="00EF6F2E" w:rsidP="00A32B1E">
      <w:pPr>
        <w:pStyle w:val="a4"/>
        <w:numPr>
          <w:ilvl w:val="0"/>
          <w:numId w:val="14"/>
        </w:numPr>
        <w:spacing w:line="276" w:lineRule="auto"/>
        <w:ind w:left="426"/>
        <w:jc w:val="both"/>
        <w:rPr>
          <w:color w:val="000000"/>
          <w:lang w:val="el-GR"/>
        </w:rPr>
      </w:pPr>
      <w:r w:rsidRPr="00A32B1E">
        <w:rPr>
          <w:color w:val="000000"/>
          <w:lang w:val="el-GR"/>
        </w:rPr>
        <w:t>Σύνοψη και Συμπεράσματα: Βασικά ευρήματα της έρευνας και σχετικά συμπεράσματα.</w:t>
      </w:r>
      <w:r w:rsidR="00A32B1E" w:rsidRPr="00A32B1E">
        <w:rPr>
          <w:color w:val="000000"/>
          <w:lang w:val="el-GR"/>
        </w:rPr>
        <w:t xml:space="preserve"> </w:t>
      </w:r>
    </w:p>
    <w:p w14:paraId="438805EF" w14:textId="6B47A2E5" w:rsidR="00E145E5" w:rsidRPr="00A32B1E" w:rsidRDefault="00EF6F2E" w:rsidP="00A32B1E">
      <w:pPr>
        <w:pStyle w:val="a4"/>
        <w:numPr>
          <w:ilvl w:val="0"/>
          <w:numId w:val="14"/>
        </w:numPr>
        <w:spacing w:line="276" w:lineRule="auto"/>
        <w:ind w:left="426"/>
        <w:jc w:val="both"/>
        <w:rPr>
          <w:color w:val="000000"/>
          <w:lang w:val="el-GR"/>
        </w:rPr>
      </w:pPr>
      <w:r w:rsidRPr="00A32B1E">
        <w:rPr>
          <w:color w:val="000000"/>
          <w:lang w:val="el-GR"/>
        </w:rPr>
        <w:t>Παράρτημα: Βιβλιογραφικές αναφορές</w:t>
      </w:r>
      <w:r w:rsidR="00D479E9">
        <w:rPr>
          <w:color w:val="000000"/>
          <w:lang w:val="el-GR"/>
        </w:rPr>
        <w:t xml:space="preserve"> και αναλυτικοί πίνακες</w:t>
      </w:r>
      <w:r w:rsidR="00000E87">
        <w:rPr>
          <w:color w:val="000000"/>
          <w:lang w:val="el-GR"/>
        </w:rPr>
        <w:t xml:space="preserve"> και διαγράμματα</w:t>
      </w:r>
      <w:r w:rsidRPr="00A32B1E">
        <w:rPr>
          <w:color w:val="000000"/>
          <w:lang w:val="el-GR"/>
        </w:rPr>
        <w:t>.</w:t>
      </w:r>
    </w:p>
    <w:p w14:paraId="6287FB9D" w14:textId="77777777" w:rsidR="00845280" w:rsidRPr="00A50100" w:rsidRDefault="00E145E5" w:rsidP="00AB6314">
      <w:pPr>
        <w:pStyle w:val="1"/>
        <w:numPr>
          <w:ilvl w:val="0"/>
          <w:numId w:val="1"/>
        </w:numPr>
        <w:spacing w:line="276" w:lineRule="auto"/>
        <w:jc w:val="both"/>
        <w:rPr>
          <w:lang w:val="el-GR"/>
        </w:rPr>
      </w:pPr>
      <w:bookmarkStart w:id="2" w:name="_Toc217920201"/>
      <w:r w:rsidRPr="00A50100">
        <w:rPr>
          <w:lang w:val="el-GR"/>
        </w:rPr>
        <w:lastRenderedPageBreak/>
        <w:t>ΠΕΡΙΓΡΑΦΗ ΤΩΝ ΕΡΓΑΣΙΩΝ</w:t>
      </w:r>
      <w:bookmarkEnd w:id="2"/>
    </w:p>
    <w:p w14:paraId="15CCAEF9" w14:textId="200DF34E" w:rsidR="003D5410" w:rsidRPr="00A50100" w:rsidRDefault="008B2922" w:rsidP="008B2922">
      <w:pPr>
        <w:spacing w:before="120" w:after="120" w:line="276" w:lineRule="auto"/>
        <w:jc w:val="both"/>
        <w:rPr>
          <w:lang w:val="el-GR"/>
        </w:rPr>
      </w:pPr>
      <w:r>
        <w:rPr>
          <w:lang w:val="el-GR"/>
        </w:rPr>
        <w:t xml:space="preserve">Το παρόν παραδοτέο αποτελεί σύμπραξη τεσσάρων διαφορετικών Ακαδημαϊκών </w:t>
      </w:r>
      <w:r w:rsidR="00152D91">
        <w:rPr>
          <w:lang w:val="el-GR"/>
        </w:rPr>
        <w:t xml:space="preserve">και </w:t>
      </w:r>
      <w:r>
        <w:rPr>
          <w:lang w:val="el-GR"/>
        </w:rPr>
        <w:t xml:space="preserve">Ερευνητικών Φορέων, του </w:t>
      </w:r>
      <w:proofErr w:type="spellStart"/>
      <w:r>
        <w:rPr>
          <w:lang w:val="el-GR"/>
        </w:rPr>
        <w:t>Μπενακείου</w:t>
      </w:r>
      <w:proofErr w:type="spellEnd"/>
      <w:r>
        <w:rPr>
          <w:lang w:val="el-GR"/>
        </w:rPr>
        <w:t xml:space="preserve"> Φυτοπαθολογικού Ινστιτούτο</w:t>
      </w:r>
      <w:r w:rsidR="00151E01">
        <w:rPr>
          <w:lang w:val="el-GR"/>
        </w:rPr>
        <w:t xml:space="preserve"> (ΜΦΙ)</w:t>
      </w:r>
      <w:r>
        <w:rPr>
          <w:lang w:val="el-GR"/>
        </w:rPr>
        <w:t>, του Πανεπιστημίου Θεσσαλίας</w:t>
      </w:r>
      <w:r w:rsidR="00151E01">
        <w:rPr>
          <w:lang w:val="el-GR"/>
        </w:rPr>
        <w:t xml:space="preserve"> (ΠΘ)</w:t>
      </w:r>
      <w:r>
        <w:rPr>
          <w:lang w:val="el-GR"/>
        </w:rPr>
        <w:t>, του Ελληνικού Μεσογειακού Πανεπιστημίου</w:t>
      </w:r>
      <w:r w:rsidR="00BE363E">
        <w:rPr>
          <w:lang w:val="el-GR"/>
        </w:rPr>
        <w:t xml:space="preserve"> (ΕΛ</w:t>
      </w:r>
      <w:r w:rsidR="00EF2D59">
        <w:rPr>
          <w:lang w:val="el-GR"/>
        </w:rPr>
        <w:t>ΜΕΠΑ)</w:t>
      </w:r>
      <w:r w:rsidR="00151E01">
        <w:rPr>
          <w:lang w:val="el-GR"/>
        </w:rPr>
        <w:t xml:space="preserve">, </w:t>
      </w:r>
      <w:r w:rsidR="00EF2D59">
        <w:rPr>
          <w:lang w:val="el-GR"/>
        </w:rPr>
        <w:t>τ</w:t>
      </w:r>
      <w:r w:rsidR="00F056A7">
        <w:rPr>
          <w:lang w:val="el-GR"/>
        </w:rPr>
        <w:t xml:space="preserve">ου </w:t>
      </w:r>
      <w:r w:rsidR="00F056A7" w:rsidRPr="00F056A7">
        <w:rPr>
          <w:lang w:val="el-GR"/>
        </w:rPr>
        <w:t>Ελληνικ</w:t>
      </w:r>
      <w:r w:rsidR="00F056A7">
        <w:rPr>
          <w:lang w:val="el-GR"/>
        </w:rPr>
        <w:t>ού</w:t>
      </w:r>
      <w:r w:rsidR="00F056A7" w:rsidRPr="00F056A7">
        <w:rPr>
          <w:lang w:val="el-GR"/>
        </w:rPr>
        <w:t xml:space="preserve"> Γεωργικ</w:t>
      </w:r>
      <w:r w:rsidR="00F056A7">
        <w:rPr>
          <w:lang w:val="el-GR"/>
        </w:rPr>
        <w:t>ού</w:t>
      </w:r>
      <w:r w:rsidR="00F056A7" w:rsidRPr="00F056A7">
        <w:rPr>
          <w:lang w:val="el-GR"/>
        </w:rPr>
        <w:t xml:space="preserve"> Οργανισμ</w:t>
      </w:r>
      <w:r w:rsidR="00F056A7">
        <w:rPr>
          <w:lang w:val="el-GR"/>
        </w:rPr>
        <w:t>ού</w:t>
      </w:r>
      <w:r w:rsidR="00F056A7" w:rsidRPr="00F056A7">
        <w:rPr>
          <w:lang w:val="el-GR"/>
        </w:rPr>
        <w:t>- ΔΗΜΗΤΡΑ</w:t>
      </w:r>
      <w:r w:rsidR="00F056A7">
        <w:rPr>
          <w:lang w:val="el-GR"/>
        </w:rPr>
        <w:t xml:space="preserve"> (ΕΛΓΟ).</w:t>
      </w:r>
    </w:p>
    <w:p w14:paraId="01E90F21" w14:textId="1483CB32" w:rsidR="00845280" w:rsidRPr="00D96F1D" w:rsidRDefault="00162E9F" w:rsidP="00D96F1D">
      <w:pPr>
        <w:pStyle w:val="1"/>
        <w:numPr>
          <w:ilvl w:val="1"/>
          <w:numId w:val="23"/>
        </w:numPr>
      </w:pPr>
      <w:bookmarkStart w:id="3" w:name="_Toc217920202"/>
      <w:proofErr w:type="spellStart"/>
      <w:r w:rsidRPr="00D96F1D">
        <w:t>Υλικά</w:t>
      </w:r>
      <w:proofErr w:type="spellEnd"/>
      <w:r w:rsidRPr="00D96F1D">
        <w:t xml:space="preserve"> και </w:t>
      </w:r>
      <w:proofErr w:type="spellStart"/>
      <w:r w:rsidRPr="00D96F1D">
        <w:t>Μέθοδοι</w:t>
      </w:r>
      <w:bookmarkEnd w:id="3"/>
      <w:proofErr w:type="spellEnd"/>
    </w:p>
    <w:p w14:paraId="660A9C68" w14:textId="77777777" w:rsidR="00A4443A" w:rsidRDefault="00E87EE3" w:rsidP="00C942B0">
      <w:pPr>
        <w:spacing w:before="120" w:after="120" w:line="276" w:lineRule="auto"/>
        <w:jc w:val="both"/>
        <w:rPr>
          <w:lang w:val="el-GR"/>
        </w:rPr>
      </w:pPr>
      <w:r>
        <w:rPr>
          <w:lang w:val="el-GR"/>
        </w:rPr>
        <w:t xml:space="preserve">Τα </w:t>
      </w:r>
      <w:proofErr w:type="spellStart"/>
      <w:r>
        <w:rPr>
          <w:lang w:val="el-GR"/>
        </w:rPr>
        <w:t>βιοπροστατευτικά</w:t>
      </w:r>
      <w:proofErr w:type="spellEnd"/>
      <w:r>
        <w:rPr>
          <w:lang w:val="el-GR"/>
        </w:rPr>
        <w:t xml:space="preserve"> φυτικής προέλευσης που χρησιμοποιήθηκαν </w:t>
      </w:r>
      <w:r w:rsidR="00134392" w:rsidRPr="00134392">
        <w:rPr>
          <w:lang w:val="el-GR"/>
        </w:rPr>
        <w:t>βρίσκονται σε ποικίλα στάδια ερευνητικής και τεχνολογικής ωρίμανσης</w:t>
      </w:r>
      <w:r w:rsidR="002A0A32">
        <w:rPr>
          <w:lang w:val="el-GR"/>
        </w:rPr>
        <w:t xml:space="preserve">, </w:t>
      </w:r>
      <w:r w:rsidR="00784514" w:rsidRPr="00784514">
        <w:rPr>
          <w:lang w:val="el-GR"/>
        </w:rPr>
        <w:t xml:space="preserve">ή </w:t>
      </w:r>
      <w:r w:rsidR="00784514">
        <w:rPr>
          <w:lang w:val="el-GR"/>
        </w:rPr>
        <w:t>απομονώθηκαν</w:t>
      </w:r>
      <w:r w:rsidR="00784514" w:rsidRPr="00784514">
        <w:rPr>
          <w:lang w:val="el-GR"/>
        </w:rPr>
        <w:t xml:space="preserve"> από </w:t>
      </w:r>
      <w:r w:rsidR="00784514">
        <w:rPr>
          <w:lang w:val="el-GR"/>
        </w:rPr>
        <w:t xml:space="preserve">διάφορα </w:t>
      </w:r>
      <w:r w:rsidR="00784514" w:rsidRPr="00784514">
        <w:rPr>
          <w:lang w:val="el-GR"/>
        </w:rPr>
        <w:t>φυσικά φυτικά υποστρώματα</w:t>
      </w:r>
      <w:r w:rsidR="003C40C0">
        <w:rPr>
          <w:lang w:val="el-GR"/>
        </w:rPr>
        <w:t xml:space="preserve"> και συγκεκριμένα: </w:t>
      </w:r>
    </w:p>
    <w:p w14:paraId="096CDB25" w14:textId="77777777" w:rsidR="00A4443A" w:rsidRDefault="006322C6" w:rsidP="00C942B0">
      <w:pPr>
        <w:spacing w:before="120" w:after="120" w:line="276" w:lineRule="auto"/>
        <w:ind w:left="426"/>
        <w:jc w:val="both"/>
        <w:rPr>
          <w:lang w:val="el-GR"/>
        </w:rPr>
      </w:pPr>
      <w:proofErr w:type="spellStart"/>
      <w:r w:rsidRPr="006322C6">
        <w:rPr>
          <w:lang w:val="el-GR"/>
        </w:rPr>
        <w:t>Adigor</w:t>
      </w:r>
      <w:proofErr w:type="spellEnd"/>
      <w:r w:rsidR="00941981">
        <w:rPr>
          <w:lang w:val="el-GR"/>
        </w:rPr>
        <w:t xml:space="preserve">- </w:t>
      </w:r>
      <w:r w:rsidRPr="006322C6">
        <w:rPr>
          <w:lang w:val="el-GR"/>
        </w:rPr>
        <w:t xml:space="preserve">μείγμα </w:t>
      </w:r>
      <w:proofErr w:type="spellStart"/>
      <w:r w:rsidRPr="006322C6">
        <w:rPr>
          <w:lang w:val="el-GR"/>
        </w:rPr>
        <w:t>εστεροποιημένου</w:t>
      </w:r>
      <w:proofErr w:type="spellEnd"/>
      <w:r w:rsidRPr="006322C6">
        <w:rPr>
          <w:lang w:val="el-GR"/>
        </w:rPr>
        <w:t xml:space="preserve"> </w:t>
      </w:r>
      <w:proofErr w:type="spellStart"/>
      <w:r w:rsidRPr="006322C6">
        <w:rPr>
          <w:lang w:val="el-GR"/>
        </w:rPr>
        <w:t>κραμβέλαιο</w:t>
      </w:r>
      <w:r>
        <w:rPr>
          <w:lang w:val="el-GR"/>
        </w:rPr>
        <w:t>υ</w:t>
      </w:r>
      <w:proofErr w:type="spellEnd"/>
      <w:r>
        <w:rPr>
          <w:lang w:val="el-GR"/>
        </w:rPr>
        <w:t>,</w:t>
      </w:r>
      <w:r w:rsidR="00A93FC1" w:rsidRPr="00A93FC1">
        <w:rPr>
          <w:lang w:val="el-GR"/>
        </w:rPr>
        <w:t xml:space="preserve"> </w:t>
      </w:r>
    </w:p>
    <w:p w14:paraId="5178C788" w14:textId="77777777" w:rsidR="00A4443A" w:rsidRDefault="003C40C0" w:rsidP="00C942B0">
      <w:pPr>
        <w:spacing w:before="120" w:after="120" w:line="276" w:lineRule="auto"/>
        <w:ind w:left="426"/>
        <w:jc w:val="both"/>
        <w:rPr>
          <w:i/>
          <w:iCs/>
          <w:lang w:val="el-GR"/>
        </w:rPr>
      </w:pPr>
      <w:r w:rsidRPr="003C40C0">
        <w:rPr>
          <w:lang w:val="el-GR"/>
        </w:rPr>
        <w:t xml:space="preserve">BPA044I </w:t>
      </w:r>
      <w:r w:rsidR="00075AC0">
        <w:rPr>
          <w:lang w:val="el-GR"/>
        </w:rPr>
        <w:t xml:space="preserve">εκχύλισμα </w:t>
      </w:r>
      <w:r w:rsidRPr="003C40C0">
        <w:rPr>
          <w:lang w:val="el-GR"/>
        </w:rPr>
        <w:t xml:space="preserve">από το </w:t>
      </w:r>
      <w:r w:rsidR="00075AC0">
        <w:rPr>
          <w:lang w:val="el-GR"/>
        </w:rPr>
        <w:t xml:space="preserve">φυτό </w:t>
      </w:r>
      <w:proofErr w:type="spellStart"/>
      <w:r w:rsidRPr="003C40C0">
        <w:rPr>
          <w:i/>
          <w:iCs/>
          <w:lang w:val="el-GR"/>
        </w:rPr>
        <w:t>Clitoria</w:t>
      </w:r>
      <w:proofErr w:type="spellEnd"/>
      <w:r w:rsidRPr="003C40C0">
        <w:rPr>
          <w:i/>
          <w:iCs/>
          <w:lang w:val="el-GR"/>
        </w:rPr>
        <w:t xml:space="preserve"> </w:t>
      </w:r>
      <w:proofErr w:type="spellStart"/>
      <w:r w:rsidRPr="003C40C0">
        <w:rPr>
          <w:i/>
          <w:iCs/>
          <w:lang w:val="en-US"/>
        </w:rPr>
        <w:t>ternatea</w:t>
      </w:r>
      <w:proofErr w:type="spellEnd"/>
      <w:r w:rsidR="00075AC0">
        <w:rPr>
          <w:i/>
          <w:iCs/>
          <w:lang w:val="el-GR"/>
        </w:rPr>
        <w:t xml:space="preserve">, </w:t>
      </w:r>
    </w:p>
    <w:p w14:paraId="138F018A" w14:textId="19DF2C54" w:rsidR="005140F1" w:rsidRPr="005140F1" w:rsidRDefault="005140F1" w:rsidP="00C942B0">
      <w:pPr>
        <w:spacing w:before="120" w:after="120" w:line="276" w:lineRule="auto"/>
        <w:ind w:left="426"/>
        <w:jc w:val="both"/>
        <w:rPr>
          <w:lang w:val="el-GR"/>
        </w:rPr>
      </w:pPr>
      <w:r w:rsidRPr="005140F1">
        <w:rPr>
          <w:lang w:val="it-IT"/>
        </w:rPr>
        <w:t>ciSecta</w:t>
      </w:r>
      <w:r>
        <w:rPr>
          <w:lang w:val="el-GR"/>
        </w:rPr>
        <w:t xml:space="preserve">- </w:t>
      </w:r>
      <w:proofErr w:type="spellStart"/>
      <w:r w:rsidR="000D331D">
        <w:rPr>
          <w:lang w:val="el-GR"/>
        </w:rPr>
        <w:t>βιοδιεργέτης</w:t>
      </w:r>
      <w:proofErr w:type="spellEnd"/>
      <w:r w:rsidR="000D331D">
        <w:rPr>
          <w:lang w:val="el-GR"/>
        </w:rPr>
        <w:t xml:space="preserve"> -</w:t>
      </w:r>
      <w:r>
        <w:rPr>
          <w:lang w:val="el-GR"/>
        </w:rPr>
        <w:t xml:space="preserve">Μείγμα </w:t>
      </w:r>
      <w:r w:rsidRPr="005140F1">
        <w:rPr>
          <w:rFonts w:hint="cs"/>
          <w:lang w:val="el-GR"/>
        </w:rPr>
        <w:t>βιομάζα</w:t>
      </w:r>
      <w:r>
        <w:rPr>
          <w:lang w:val="el-GR"/>
        </w:rPr>
        <w:t>ς</w:t>
      </w:r>
      <w:r w:rsidRPr="005140F1">
        <w:rPr>
          <w:rFonts w:hint="cs"/>
          <w:lang w:val="el-GR"/>
        </w:rPr>
        <w:t xml:space="preserve"> εσπεριδοειδών,</w:t>
      </w:r>
      <w:r>
        <w:rPr>
          <w:lang w:val="el-GR"/>
        </w:rPr>
        <w:t xml:space="preserve"> </w:t>
      </w:r>
      <w:r w:rsidRPr="005140F1">
        <w:rPr>
          <w:rFonts w:hint="cs"/>
          <w:lang w:val="el-GR"/>
        </w:rPr>
        <w:t xml:space="preserve">φυτικά εκχυλίσματα πλούσια σε βιταμίνη </w:t>
      </w:r>
      <w:r w:rsidRPr="005140F1">
        <w:rPr>
          <w:rFonts w:hint="cs"/>
          <w:lang w:val="en-US"/>
        </w:rPr>
        <w:t>C</w:t>
      </w:r>
      <w:r w:rsidRPr="005140F1">
        <w:rPr>
          <w:rFonts w:hint="cs"/>
          <w:lang w:val="el-GR"/>
        </w:rPr>
        <w:t xml:space="preserve"> (</w:t>
      </w:r>
      <w:proofErr w:type="spellStart"/>
      <w:r w:rsidRPr="005140F1">
        <w:rPr>
          <w:rFonts w:hint="cs"/>
          <w:lang w:val="el-GR"/>
        </w:rPr>
        <w:t>ασκορβικό</w:t>
      </w:r>
      <w:proofErr w:type="spellEnd"/>
      <w:r w:rsidRPr="005140F1">
        <w:rPr>
          <w:rFonts w:hint="cs"/>
          <w:lang w:val="el-GR"/>
        </w:rPr>
        <w:t xml:space="preserve"> οξύ),</w:t>
      </w:r>
      <w:r>
        <w:rPr>
          <w:lang w:val="el-GR"/>
        </w:rPr>
        <w:t xml:space="preserve"> </w:t>
      </w:r>
      <w:r w:rsidRPr="005140F1">
        <w:rPr>
          <w:rFonts w:hint="cs"/>
          <w:lang w:val="el-GR"/>
        </w:rPr>
        <w:t>και εκχυλίσματα από φοινικέλαιο</w:t>
      </w:r>
      <w:r w:rsidR="00590D50">
        <w:rPr>
          <w:lang w:val="el-GR"/>
        </w:rPr>
        <w:t xml:space="preserve">, </w:t>
      </w:r>
    </w:p>
    <w:p w14:paraId="49C2E974" w14:textId="222724C3" w:rsidR="005140F1" w:rsidRDefault="00590D50" w:rsidP="00C942B0">
      <w:pPr>
        <w:spacing w:before="120" w:after="120" w:line="276" w:lineRule="auto"/>
        <w:ind w:left="426"/>
        <w:jc w:val="both"/>
        <w:rPr>
          <w:lang w:val="el-GR"/>
        </w:rPr>
      </w:pPr>
      <w:proofErr w:type="spellStart"/>
      <w:r w:rsidRPr="00472CA6">
        <w:t>ciSecta</w:t>
      </w:r>
      <w:proofErr w:type="spellEnd"/>
      <w:r w:rsidR="00897664">
        <w:rPr>
          <w:lang w:val="el-GR"/>
        </w:rPr>
        <w:t xml:space="preserve"> </w:t>
      </w:r>
      <w:r w:rsidR="00897664" w:rsidRPr="00897664">
        <w:rPr>
          <w:lang w:val="el-GR"/>
        </w:rPr>
        <w:t xml:space="preserve">σε συνδυασμό </w:t>
      </w:r>
      <w:proofErr w:type="spellStart"/>
      <w:r w:rsidRPr="00472CA6">
        <w:t>Basfoliar</w:t>
      </w:r>
      <w:proofErr w:type="spellEnd"/>
      <w:r w:rsidR="00261518" w:rsidRPr="00897664">
        <w:rPr>
          <w:lang w:val="el-GR"/>
        </w:rPr>
        <w:t xml:space="preserve">- </w:t>
      </w:r>
      <w:r w:rsidR="00E17B37" w:rsidRPr="00897664">
        <w:rPr>
          <w:lang w:val="el-GR"/>
        </w:rPr>
        <w:t xml:space="preserve">μείγμα </w:t>
      </w:r>
      <w:proofErr w:type="spellStart"/>
      <w:r w:rsidR="00E17B37" w:rsidRPr="00897664">
        <w:rPr>
          <w:lang w:val="el-GR"/>
        </w:rPr>
        <w:t>καρβοξυλικών</w:t>
      </w:r>
      <w:proofErr w:type="spellEnd"/>
      <w:r w:rsidR="00E17B37" w:rsidRPr="00897664">
        <w:rPr>
          <w:lang w:val="el-GR"/>
        </w:rPr>
        <w:t xml:space="preserve"> οξέων χαμηλού μοριακού βάρους</w:t>
      </w:r>
    </w:p>
    <w:p w14:paraId="43B9FE9A" w14:textId="11AC07F6" w:rsidR="006466A7" w:rsidRPr="006466A7" w:rsidRDefault="006466A7" w:rsidP="00C942B0">
      <w:pPr>
        <w:spacing w:before="120" w:after="120" w:line="276" w:lineRule="auto"/>
        <w:ind w:left="426"/>
        <w:jc w:val="both"/>
        <w:rPr>
          <w:lang w:val="el-GR"/>
        </w:rPr>
      </w:pPr>
      <w:proofErr w:type="spellStart"/>
      <w:r w:rsidRPr="006466A7">
        <w:rPr>
          <w:lang w:val="el-GR"/>
        </w:rPr>
        <w:t>Clavitus</w:t>
      </w:r>
      <w:proofErr w:type="spellEnd"/>
      <w:r w:rsidRPr="006466A7">
        <w:rPr>
          <w:lang w:val="el-GR"/>
        </w:rPr>
        <w:t xml:space="preserve">- </w:t>
      </w:r>
      <w:r w:rsidR="00AD7726" w:rsidRPr="00AD7726">
        <w:rPr>
          <w:lang w:val="el-GR"/>
        </w:rPr>
        <w:t>μείγμα φυτικών, αιθέριων ελαίων και λιπαρών αλάτων</w:t>
      </w:r>
    </w:p>
    <w:p w14:paraId="57DD58E8" w14:textId="52BA0CFA" w:rsidR="00897664" w:rsidRPr="00897664" w:rsidRDefault="00897664" w:rsidP="00C942B0">
      <w:pPr>
        <w:spacing w:before="120" w:after="120" w:line="276" w:lineRule="auto"/>
        <w:ind w:left="426"/>
        <w:jc w:val="both"/>
        <w:rPr>
          <w:lang w:val="el-GR"/>
        </w:rPr>
      </w:pPr>
      <w:r w:rsidRPr="00897664">
        <w:rPr>
          <w:lang w:val="en-US"/>
        </w:rPr>
        <w:t>CMC</w:t>
      </w:r>
      <w:r w:rsidRPr="00897664">
        <w:rPr>
          <w:lang w:val="el-GR"/>
        </w:rPr>
        <w:t xml:space="preserve"> ενισχυτικό άμυνας σε συνδυασμό με </w:t>
      </w:r>
      <w:proofErr w:type="spellStart"/>
      <w:r w:rsidRPr="00897664">
        <w:rPr>
          <w:lang w:val="el-GR"/>
        </w:rPr>
        <w:t>Plast</w:t>
      </w:r>
      <w:proofErr w:type="spellEnd"/>
      <w:r w:rsidRPr="00897664">
        <w:rPr>
          <w:lang w:val="el-GR"/>
        </w:rPr>
        <w:t xml:space="preserve"> </w:t>
      </w:r>
      <w:proofErr w:type="spellStart"/>
      <w:r w:rsidRPr="00897664">
        <w:rPr>
          <w:lang w:val="el-GR"/>
        </w:rPr>
        <w:t>Off</w:t>
      </w:r>
      <w:proofErr w:type="spellEnd"/>
      <w:r w:rsidRPr="00897664">
        <w:rPr>
          <w:lang w:val="el-GR"/>
        </w:rPr>
        <w:t xml:space="preserve"> </w:t>
      </w:r>
      <w:r>
        <w:rPr>
          <w:lang w:val="el-GR"/>
        </w:rPr>
        <w:t>-</w:t>
      </w:r>
      <w:r w:rsidRPr="00897664">
        <w:rPr>
          <w:lang w:val="el-GR"/>
        </w:rPr>
        <w:t>εκχύλισμα τανίνης κάστανου</w:t>
      </w:r>
    </w:p>
    <w:p w14:paraId="007912C3" w14:textId="77777777" w:rsidR="00A4443A" w:rsidRDefault="001D5AFE" w:rsidP="00C942B0">
      <w:pPr>
        <w:spacing w:before="120" w:after="120" w:line="276" w:lineRule="auto"/>
        <w:ind w:left="426"/>
        <w:jc w:val="both"/>
        <w:rPr>
          <w:lang w:val="el-GR"/>
        </w:rPr>
      </w:pPr>
      <w:proofErr w:type="spellStart"/>
      <w:r>
        <w:rPr>
          <w:lang w:val="el-GR"/>
        </w:rPr>
        <w:t>Eradicoat</w:t>
      </w:r>
      <w:proofErr w:type="spellEnd"/>
      <w:r>
        <w:rPr>
          <w:lang w:val="el-GR"/>
        </w:rPr>
        <w:t xml:space="preserve">- δραστική ουσία </w:t>
      </w:r>
      <w:r>
        <w:rPr>
          <w:color w:val="000000"/>
          <w:lang w:val="el-GR"/>
        </w:rPr>
        <w:t xml:space="preserve">φυτικός πολυσακχαρίτης, </w:t>
      </w:r>
      <w:proofErr w:type="spellStart"/>
      <w:r>
        <w:rPr>
          <w:lang w:val="el-GR"/>
        </w:rPr>
        <w:t>maltodextrin</w:t>
      </w:r>
      <w:proofErr w:type="spellEnd"/>
      <w:r>
        <w:rPr>
          <w:lang w:val="el-GR"/>
        </w:rPr>
        <w:t xml:space="preserve">, </w:t>
      </w:r>
    </w:p>
    <w:p w14:paraId="60A3BF62" w14:textId="04F1FF54" w:rsidR="00A4443A" w:rsidRDefault="00D32E0F" w:rsidP="00C942B0">
      <w:pPr>
        <w:spacing w:before="120" w:after="120" w:line="276" w:lineRule="auto"/>
        <w:ind w:left="426"/>
        <w:jc w:val="both"/>
        <w:rPr>
          <w:lang w:val="el-GR"/>
        </w:rPr>
      </w:pPr>
      <w:proofErr w:type="spellStart"/>
      <w:r w:rsidRPr="00D32E0F">
        <w:rPr>
          <w:lang w:val="en-US"/>
        </w:rPr>
        <w:t>FLiPPER</w:t>
      </w:r>
      <w:proofErr w:type="spellEnd"/>
      <w:r w:rsidR="001D5AFE">
        <w:rPr>
          <w:lang w:val="el-GR"/>
        </w:rPr>
        <w:t xml:space="preserve">- </w:t>
      </w:r>
      <w:r w:rsidR="00A93FC1">
        <w:rPr>
          <w:lang w:val="el-GR"/>
        </w:rPr>
        <w:t xml:space="preserve">δραστική άλατα </w:t>
      </w:r>
      <w:proofErr w:type="spellStart"/>
      <w:r w:rsidR="00A93FC1">
        <w:rPr>
          <w:lang w:val="el-GR"/>
        </w:rPr>
        <w:t>καλίοιυ</w:t>
      </w:r>
      <w:proofErr w:type="spellEnd"/>
      <w:r w:rsidR="00A93FC1">
        <w:rPr>
          <w:lang w:val="el-GR"/>
        </w:rPr>
        <w:t xml:space="preserve"> </w:t>
      </w:r>
      <w:r w:rsidR="001D5AFE">
        <w:rPr>
          <w:lang w:val="el-GR"/>
        </w:rPr>
        <w:t>λιπαρών</w:t>
      </w:r>
      <w:r w:rsidR="00A93FC1">
        <w:rPr>
          <w:lang w:val="el-GR"/>
        </w:rPr>
        <w:t xml:space="preserve"> οξέων (</w:t>
      </w:r>
      <w:r w:rsidRPr="00D32E0F">
        <w:rPr>
          <w:lang w:val="en-US"/>
        </w:rPr>
        <w:t>Fatty</w:t>
      </w:r>
      <w:r w:rsidRPr="00A93FC1">
        <w:rPr>
          <w:lang w:val="el-GR"/>
        </w:rPr>
        <w:t xml:space="preserve"> </w:t>
      </w:r>
      <w:r w:rsidRPr="00D32E0F">
        <w:rPr>
          <w:lang w:val="en-US"/>
        </w:rPr>
        <w:t>acids</w:t>
      </w:r>
      <w:r w:rsidRPr="00A93FC1">
        <w:rPr>
          <w:lang w:val="el-GR"/>
        </w:rPr>
        <w:t xml:space="preserve"> </w:t>
      </w:r>
      <w:r w:rsidRPr="00D32E0F">
        <w:rPr>
          <w:lang w:val="en-US"/>
        </w:rPr>
        <w:t>C</w:t>
      </w:r>
      <w:r w:rsidRPr="00A93FC1">
        <w:rPr>
          <w:vertAlign w:val="subscript"/>
          <w:lang w:val="el-GR"/>
        </w:rPr>
        <w:t>14</w:t>
      </w:r>
      <w:r w:rsidRPr="00A93FC1">
        <w:rPr>
          <w:lang w:val="el-GR"/>
        </w:rPr>
        <w:t>-</w:t>
      </w:r>
      <w:r w:rsidRPr="00D32E0F">
        <w:rPr>
          <w:lang w:val="en-US"/>
        </w:rPr>
        <w:t>C</w:t>
      </w:r>
      <w:r w:rsidRPr="00A93FC1">
        <w:rPr>
          <w:vertAlign w:val="subscript"/>
          <w:lang w:val="el-GR"/>
        </w:rPr>
        <w:t>20</w:t>
      </w:r>
      <w:r w:rsidRPr="00A93FC1">
        <w:rPr>
          <w:lang w:val="el-GR"/>
        </w:rPr>
        <w:t xml:space="preserve"> </w:t>
      </w:r>
      <w:r w:rsidRPr="00D32E0F">
        <w:rPr>
          <w:lang w:val="en-US"/>
        </w:rPr>
        <w:t>potassium</w:t>
      </w:r>
      <w:r w:rsidRPr="00A93FC1">
        <w:rPr>
          <w:lang w:val="el-GR"/>
        </w:rPr>
        <w:t xml:space="preserve"> </w:t>
      </w:r>
      <w:r w:rsidRPr="00D32E0F">
        <w:rPr>
          <w:lang w:val="en-US"/>
        </w:rPr>
        <w:t>salts</w:t>
      </w:r>
      <w:r w:rsidR="00A93FC1">
        <w:rPr>
          <w:lang w:val="el-GR"/>
        </w:rPr>
        <w:t>)</w:t>
      </w:r>
      <w:r w:rsidRPr="00A93FC1">
        <w:rPr>
          <w:lang w:val="el-GR"/>
        </w:rPr>
        <w:t xml:space="preserve"> </w:t>
      </w:r>
      <w:r w:rsidRPr="00D32E0F">
        <w:rPr>
          <w:lang w:val="el-GR"/>
        </w:rPr>
        <w:t>από</w:t>
      </w:r>
      <w:r w:rsidRPr="00A93FC1">
        <w:rPr>
          <w:lang w:val="el-GR"/>
        </w:rPr>
        <w:t xml:space="preserve"> </w:t>
      </w:r>
      <w:r w:rsidRPr="00D32E0F">
        <w:rPr>
          <w:lang w:val="el-GR"/>
        </w:rPr>
        <w:t>ελαιόλαδο</w:t>
      </w:r>
      <w:r w:rsidR="001D5AFE">
        <w:rPr>
          <w:lang w:val="el-GR"/>
        </w:rPr>
        <w:t xml:space="preserve">, </w:t>
      </w:r>
    </w:p>
    <w:p w14:paraId="13EEBE57" w14:textId="4A041406" w:rsidR="0000721F" w:rsidRPr="0000721F" w:rsidRDefault="00A86419" w:rsidP="00C942B0">
      <w:pPr>
        <w:spacing w:before="120" w:after="120" w:line="276" w:lineRule="auto"/>
        <w:ind w:left="426"/>
        <w:jc w:val="both"/>
        <w:rPr>
          <w:lang w:val="el-GR"/>
        </w:rPr>
      </w:pPr>
      <w:proofErr w:type="spellStart"/>
      <w:r w:rsidRPr="00A86419">
        <w:rPr>
          <w:lang w:val="el-GR"/>
        </w:rPr>
        <w:t>Limocide</w:t>
      </w:r>
      <w:proofErr w:type="spellEnd"/>
      <w:r w:rsidR="002B1D0D">
        <w:rPr>
          <w:lang w:val="el-GR"/>
        </w:rPr>
        <w:t xml:space="preserve">- </w:t>
      </w:r>
      <w:r w:rsidR="00A62EB7">
        <w:rPr>
          <w:lang w:val="el-GR"/>
        </w:rPr>
        <w:t xml:space="preserve">αιθέριο </w:t>
      </w:r>
      <w:r w:rsidR="00A62EB7" w:rsidRPr="00A62EB7">
        <w:rPr>
          <w:lang w:val="el-GR"/>
        </w:rPr>
        <w:t>έλαιο πορτοκαλιού (</w:t>
      </w:r>
      <w:proofErr w:type="spellStart"/>
      <w:r w:rsidR="00A62EB7" w:rsidRPr="00A62EB7">
        <w:rPr>
          <w:lang w:val="el-GR"/>
        </w:rPr>
        <w:t>orange</w:t>
      </w:r>
      <w:proofErr w:type="spellEnd"/>
      <w:r w:rsidR="00A62EB7" w:rsidRPr="00A62EB7">
        <w:rPr>
          <w:lang w:val="el-GR"/>
        </w:rPr>
        <w:t xml:space="preserve"> </w:t>
      </w:r>
      <w:proofErr w:type="spellStart"/>
      <w:r w:rsidR="00A62EB7" w:rsidRPr="00A62EB7">
        <w:rPr>
          <w:lang w:val="el-GR"/>
        </w:rPr>
        <w:t>oil</w:t>
      </w:r>
      <w:proofErr w:type="spellEnd"/>
      <w:r w:rsidR="00A62EB7" w:rsidRPr="00A62EB7">
        <w:rPr>
          <w:lang w:val="el-GR"/>
        </w:rPr>
        <w:t>)</w:t>
      </w:r>
      <w:r w:rsidR="0000721F" w:rsidRPr="0000721F">
        <w:rPr>
          <w:lang w:val="el-GR"/>
        </w:rPr>
        <w:t>με κύριο συστατικό το d-</w:t>
      </w:r>
      <w:proofErr w:type="spellStart"/>
      <w:r w:rsidR="0000721F" w:rsidRPr="0000721F">
        <w:rPr>
          <w:lang w:val="el-GR"/>
        </w:rPr>
        <w:t>limonene</w:t>
      </w:r>
      <w:proofErr w:type="spellEnd"/>
      <w:r w:rsidR="0000721F" w:rsidRPr="0000721F">
        <w:rPr>
          <w:lang w:val="el-GR"/>
        </w:rPr>
        <w:t xml:space="preserve"> </w:t>
      </w:r>
    </w:p>
    <w:p w14:paraId="7E5B7030" w14:textId="122CA5C2" w:rsidR="00A62EB7" w:rsidRPr="00A62EB7" w:rsidRDefault="00A86419" w:rsidP="00C942B0">
      <w:pPr>
        <w:spacing w:before="120" w:after="120" w:line="276" w:lineRule="auto"/>
        <w:ind w:left="426"/>
        <w:jc w:val="both"/>
        <w:rPr>
          <w:lang w:val="el-GR"/>
        </w:rPr>
      </w:pPr>
      <w:proofErr w:type="spellStart"/>
      <w:r w:rsidRPr="00A86419">
        <w:rPr>
          <w:lang w:val="el-GR"/>
        </w:rPr>
        <w:t>Prev-Gold</w:t>
      </w:r>
      <w:proofErr w:type="spellEnd"/>
      <w:r w:rsidR="00A62EB7">
        <w:rPr>
          <w:lang w:val="el-GR"/>
        </w:rPr>
        <w:t xml:space="preserve">- </w:t>
      </w:r>
      <w:r w:rsidR="00A62EB7" w:rsidRPr="00A62EB7">
        <w:rPr>
          <w:lang w:val="el-GR"/>
        </w:rPr>
        <w:t>αιθέριο έλαιο πορτοκαλιού (</w:t>
      </w:r>
      <w:proofErr w:type="spellStart"/>
      <w:r w:rsidR="00A62EB7" w:rsidRPr="00A62EB7">
        <w:rPr>
          <w:lang w:val="el-GR"/>
        </w:rPr>
        <w:t>orange</w:t>
      </w:r>
      <w:proofErr w:type="spellEnd"/>
      <w:r w:rsidR="00A62EB7" w:rsidRPr="00A62EB7">
        <w:rPr>
          <w:lang w:val="el-GR"/>
        </w:rPr>
        <w:t xml:space="preserve"> </w:t>
      </w:r>
      <w:proofErr w:type="spellStart"/>
      <w:r w:rsidR="00A62EB7" w:rsidRPr="00A62EB7">
        <w:rPr>
          <w:lang w:val="el-GR"/>
        </w:rPr>
        <w:t>oil</w:t>
      </w:r>
      <w:proofErr w:type="spellEnd"/>
      <w:r w:rsidR="00A62EB7" w:rsidRPr="00A62EB7">
        <w:rPr>
          <w:lang w:val="el-GR"/>
        </w:rPr>
        <w:t>)με κύριο συστατικό το d-</w:t>
      </w:r>
      <w:proofErr w:type="spellStart"/>
      <w:r w:rsidR="00A62EB7" w:rsidRPr="00A62EB7">
        <w:rPr>
          <w:lang w:val="el-GR"/>
        </w:rPr>
        <w:t>limonene</w:t>
      </w:r>
      <w:proofErr w:type="spellEnd"/>
      <w:r w:rsidR="00A62EB7" w:rsidRPr="00A62EB7">
        <w:rPr>
          <w:lang w:val="el-GR"/>
        </w:rPr>
        <w:t xml:space="preserve"> </w:t>
      </w:r>
    </w:p>
    <w:p w14:paraId="5F5D6CB7" w14:textId="7458F3F4" w:rsidR="00456BB6" w:rsidRDefault="00A9762A" w:rsidP="00C942B0">
      <w:pPr>
        <w:spacing w:before="120" w:after="120" w:line="276" w:lineRule="auto"/>
        <w:ind w:left="426"/>
        <w:jc w:val="both"/>
        <w:rPr>
          <w:i/>
          <w:iCs/>
          <w:lang w:val="el-GR"/>
        </w:rPr>
      </w:pPr>
      <w:r w:rsidRPr="00A9762A">
        <w:rPr>
          <w:lang w:val="el-GR"/>
        </w:rPr>
        <w:t>REQUIEM</w:t>
      </w:r>
      <w:r w:rsidR="00012F6C">
        <w:rPr>
          <w:lang w:val="el-GR"/>
        </w:rPr>
        <w:t>- μ</w:t>
      </w:r>
      <w:r w:rsidR="001E6C5C">
        <w:rPr>
          <w:lang w:val="el-GR"/>
        </w:rPr>
        <w:t>ε</w:t>
      </w:r>
      <w:r w:rsidR="00012F6C">
        <w:rPr>
          <w:lang w:val="el-GR"/>
        </w:rPr>
        <w:t xml:space="preserve">ίγμα </w:t>
      </w:r>
      <w:proofErr w:type="spellStart"/>
      <w:r w:rsidR="00012F6C">
        <w:rPr>
          <w:lang w:val="el-GR"/>
        </w:rPr>
        <w:t>τεπρενίων</w:t>
      </w:r>
      <w:proofErr w:type="spellEnd"/>
      <w:r w:rsidR="00167A36">
        <w:rPr>
          <w:lang w:val="el-GR"/>
        </w:rPr>
        <w:t xml:space="preserve"> α-</w:t>
      </w:r>
      <w:r w:rsidR="00167A36">
        <w:rPr>
          <w:lang w:val="en-US"/>
        </w:rPr>
        <w:t>terpene</w:t>
      </w:r>
      <w:r w:rsidR="00167A36" w:rsidRPr="00167A36">
        <w:rPr>
          <w:lang w:val="el-GR"/>
        </w:rPr>
        <w:t xml:space="preserve">, </w:t>
      </w:r>
      <w:r w:rsidR="00167A36">
        <w:rPr>
          <w:lang w:val="en-US"/>
        </w:rPr>
        <w:t>p</w:t>
      </w:r>
      <w:r w:rsidR="00167A36" w:rsidRPr="00167A36">
        <w:rPr>
          <w:lang w:val="el-GR"/>
        </w:rPr>
        <w:t>-</w:t>
      </w:r>
      <w:r w:rsidR="00167A36">
        <w:rPr>
          <w:lang w:val="en-US"/>
        </w:rPr>
        <w:t>cymene</w:t>
      </w:r>
      <w:r w:rsidR="00167A36" w:rsidRPr="00167A36">
        <w:rPr>
          <w:lang w:val="el-GR"/>
        </w:rPr>
        <w:t xml:space="preserve"> </w:t>
      </w:r>
      <w:r w:rsidR="00167A36">
        <w:rPr>
          <w:lang w:val="el-GR"/>
        </w:rPr>
        <w:t xml:space="preserve">και </w:t>
      </w:r>
      <w:r w:rsidR="00F80F6D" w:rsidRPr="00F80F6D">
        <w:rPr>
          <w:lang w:val="el-GR"/>
        </w:rPr>
        <w:t>d-</w:t>
      </w:r>
      <w:r w:rsidR="00167A36">
        <w:rPr>
          <w:lang w:val="en-US"/>
        </w:rPr>
        <w:t>limonene</w:t>
      </w:r>
      <w:r w:rsidRPr="00A9762A">
        <w:rPr>
          <w:lang w:val="el-GR"/>
        </w:rPr>
        <w:t xml:space="preserve"> από το φυτό </w:t>
      </w:r>
      <w:proofErr w:type="spellStart"/>
      <w:r w:rsidRPr="00A9762A">
        <w:rPr>
          <w:i/>
          <w:iCs/>
          <w:lang w:val="el-GR"/>
        </w:rPr>
        <w:t>Chenopodium</w:t>
      </w:r>
      <w:proofErr w:type="spellEnd"/>
      <w:r w:rsidRPr="00A9762A">
        <w:rPr>
          <w:i/>
          <w:iCs/>
          <w:lang w:val="el-GR"/>
        </w:rPr>
        <w:t xml:space="preserve"> </w:t>
      </w:r>
      <w:proofErr w:type="spellStart"/>
      <w:r w:rsidRPr="00A9762A">
        <w:rPr>
          <w:i/>
          <w:iCs/>
          <w:lang w:val="el-GR"/>
        </w:rPr>
        <w:t>ambrosioides</w:t>
      </w:r>
      <w:proofErr w:type="spellEnd"/>
      <w:r w:rsidR="00167A36">
        <w:rPr>
          <w:i/>
          <w:iCs/>
          <w:lang w:val="el-GR"/>
        </w:rPr>
        <w:t xml:space="preserve">, </w:t>
      </w:r>
    </w:p>
    <w:p w14:paraId="114F4648" w14:textId="5697CF69" w:rsidR="00A86419" w:rsidRDefault="00A86419" w:rsidP="00C942B0">
      <w:pPr>
        <w:spacing w:before="120" w:after="120" w:line="276" w:lineRule="auto"/>
        <w:ind w:left="426"/>
        <w:jc w:val="both"/>
        <w:rPr>
          <w:lang w:val="el-GR"/>
        </w:rPr>
      </w:pPr>
      <w:proofErr w:type="spellStart"/>
      <w:r w:rsidRPr="00A86419">
        <w:rPr>
          <w:lang w:val="el-GR"/>
        </w:rPr>
        <w:t>Sulphur</w:t>
      </w:r>
      <w:proofErr w:type="spellEnd"/>
      <w:r w:rsidRPr="00A86419">
        <w:rPr>
          <w:lang w:val="el-GR"/>
        </w:rPr>
        <w:t xml:space="preserve"> </w:t>
      </w:r>
      <w:proofErr w:type="spellStart"/>
      <w:r w:rsidRPr="00A86419">
        <w:rPr>
          <w:lang w:val="el-GR"/>
        </w:rPr>
        <w:t>flavor</w:t>
      </w:r>
      <w:proofErr w:type="spellEnd"/>
      <w:r>
        <w:rPr>
          <w:lang w:val="el-GR"/>
        </w:rPr>
        <w:t xml:space="preserve">- </w:t>
      </w:r>
      <w:r w:rsidR="00217077">
        <w:rPr>
          <w:lang w:val="el-GR"/>
        </w:rPr>
        <w:t xml:space="preserve">μείγμα </w:t>
      </w:r>
      <w:proofErr w:type="spellStart"/>
      <w:r w:rsidR="00217077">
        <w:rPr>
          <w:lang w:val="el-GR"/>
        </w:rPr>
        <w:t>αιθερίων</w:t>
      </w:r>
      <w:proofErr w:type="spellEnd"/>
      <w:r w:rsidR="00217077">
        <w:rPr>
          <w:lang w:val="el-GR"/>
        </w:rPr>
        <w:t xml:space="preserve"> ελαίων (βασιλικού, γαρυφάλλου,</w:t>
      </w:r>
      <w:r w:rsidR="00926121">
        <w:rPr>
          <w:lang w:val="el-GR"/>
        </w:rPr>
        <w:t xml:space="preserve"> </w:t>
      </w:r>
      <w:proofErr w:type="spellStart"/>
      <w:r w:rsidR="00926121">
        <w:rPr>
          <w:lang w:val="el-GR"/>
        </w:rPr>
        <w:t>ελαιοκράμβησς</w:t>
      </w:r>
      <w:proofErr w:type="spellEnd"/>
      <w:r w:rsidR="00926121">
        <w:rPr>
          <w:lang w:val="el-GR"/>
        </w:rPr>
        <w:t>), θείου και ασβεστίου</w:t>
      </w:r>
      <w:r w:rsidR="00217077">
        <w:rPr>
          <w:lang w:val="el-GR"/>
        </w:rPr>
        <w:t xml:space="preserve"> </w:t>
      </w:r>
    </w:p>
    <w:p w14:paraId="2C6592B2" w14:textId="1222A0E0" w:rsidR="00C942B0" w:rsidRDefault="00E24386" w:rsidP="00C942B0">
      <w:pPr>
        <w:spacing w:before="120" w:after="120" w:line="276" w:lineRule="auto"/>
        <w:ind w:left="426"/>
        <w:jc w:val="both"/>
        <w:rPr>
          <w:lang w:val="el-GR"/>
        </w:rPr>
      </w:pPr>
      <w:r>
        <w:rPr>
          <w:lang w:val="el-GR"/>
        </w:rPr>
        <w:t>Νικοτίνη</w:t>
      </w:r>
      <w:r w:rsidR="00C5759C">
        <w:rPr>
          <w:lang w:val="el-GR"/>
        </w:rPr>
        <w:t xml:space="preserve">- </w:t>
      </w:r>
      <w:r w:rsidR="00C5759C" w:rsidRPr="00C5759C">
        <w:rPr>
          <w:lang w:val="el-GR"/>
        </w:rPr>
        <w:t>φυσικό αλκαλοειδές από φύλλα καπνού (</w:t>
      </w:r>
      <w:proofErr w:type="spellStart"/>
      <w:r w:rsidR="00C5759C" w:rsidRPr="008721A2">
        <w:rPr>
          <w:i/>
          <w:iCs/>
          <w:lang w:val="el-GR"/>
        </w:rPr>
        <w:t>Nicotiana</w:t>
      </w:r>
      <w:proofErr w:type="spellEnd"/>
      <w:r w:rsidR="00C5759C" w:rsidRPr="008721A2">
        <w:rPr>
          <w:i/>
          <w:iCs/>
          <w:lang w:val="el-GR"/>
        </w:rPr>
        <w:t xml:space="preserve"> </w:t>
      </w:r>
      <w:proofErr w:type="spellStart"/>
      <w:r w:rsidR="00C5759C" w:rsidRPr="008721A2">
        <w:rPr>
          <w:i/>
          <w:iCs/>
          <w:lang w:val="el-GR"/>
        </w:rPr>
        <w:t>tabacum</w:t>
      </w:r>
      <w:proofErr w:type="spellEnd"/>
      <w:r w:rsidR="00C5759C" w:rsidRPr="008721A2">
        <w:rPr>
          <w:i/>
          <w:iCs/>
          <w:lang w:val="el-GR"/>
        </w:rPr>
        <w:t>)</w:t>
      </w:r>
      <w:r w:rsidR="00C5759C" w:rsidRPr="00C5759C">
        <w:rPr>
          <w:lang w:val="el-GR"/>
        </w:rPr>
        <w:t xml:space="preserve"> </w:t>
      </w:r>
    </w:p>
    <w:p w14:paraId="716C041C" w14:textId="5122EA26" w:rsidR="00E24386" w:rsidRPr="00E24386" w:rsidRDefault="00E24386" w:rsidP="00E24386">
      <w:pPr>
        <w:spacing w:before="120" w:after="120" w:line="276" w:lineRule="auto"/>
        <w:ind w:left="426"/>
        <w:jc w:val="both"/>
        <w:rPr>
          <w:lang w:val="el-GR"/>
        </w:rPr>
      </w:pPr>
      <w:r w:rsidRPr="00E24386">
        <w:rPr>
          <w:lang w:val="el-GR"/>
        </w:rPr>
        <w:t xml:space="preserve">Αιθέρια έλαια, </w:t>
      </w:r>
      <w:proofErr w:type="spellStart"/>
      <w:r w:rsidRPr="00E24386">
        <w:rPr>
          <w:lang w:val="el-GR"/>
        </w:rPr>
        <w:t>υδρολύμ</w:t>
      </w:r>
      <w:r>
        <w:rPr>
          <w:lang w:val="el-GR"/>
        </w:rPr>
        <w:t>α</w:t>
      </w:r>
      <w:r w:rsidRPr="00E24386">
        <w:rPr>
          <w:lang w:val="el-GR"/>
        </w:rPr>
        <w:t>τα</w:t>
      </w:r>
      <w:proofErr w:type="spellEnd"/>
      <w:r w:rsidRPr="00E24386">
        <w:rPr>
          <w:lang w:val="el-GR"/>
        </w:rPr>
        <w:t>, υδατικά εκχυλίσματα εσπεριδοειδών</w:t>
      </w:r>
    </w:p>
    <w:p w14:paraId="57E690F2" w14:textId="62E03DDF" w:rsidR="00E24386" w:rsidRPr="00E24386" w:rsidRDefault="00E24386" w:rsidP="00E24386">
      <w:pPr>
        <w:spacing w:before="120" w:after="120" w:line="276" w:lineRule="auto"/>
        <w:ind w:left="426"/>
        <w:jc w:val="both"/>
        <w:rPr>
          <w:lang w:val="el-GR"/>
        </w:rPr>
      </w:pPr>
      <w:r w:rsidRPr="00E24386">
        <w:rPr>
          <w:lang w:val="el-GR"/>
        </w:rPr>
        <w:t xml:space="preserve">Αιθέρια έλαια </w:t>
      </w:r>
      <w:r>
        <w:rPr>
          <w:lang w:val="el-GR"/>
        </w:rPr>
        <w:t xml:space="preserve">αρωματικών και </w:t>
      </w:r>
      <w:proofErr w:type="spellStart"/>
      <w:r>
        <w:rPr>
          <w:lang w:val="el-GR"/>
        </w:rPr>
        <w:t>φαρμακρυτικών</w:t>
      </w:r>
      <w:proofErr w:type="spellEnd"/>
      <w:r>
        <w:rPr>
          <w:lang w:val="el-GR"/>
        </w:rPr>
        <w:t xml:space="preserve"> φυτών (λεβάντα, </w:t>
      </w:r>
      <w:proofErr w:type="spellStart"/>
      <w:r>
        <w:rPr>
          <w:lang w:val="el-GR"/>
        </w:rPr>
        <w:t>μελισσόχορτο</w:t>
      </w:r>
      <w:proofErr w:type="spellEnd"/>
      <w:r>
        <w:rPr>
          <w:lang w:val="el-GR"/>
        </w:rPr>
        <w:t>, μέντα, ρίγανη)</w:t>
      </w:r>
    </w:p>
    <w:p w14:paraId="229FE412" w14:textId="4353679C" w:rsidR="00E24386" w:rsidRPr="00167A36" w:rsidRDefault="00E24386" w:rsidP="00E24386">
      <w:pPr>
        <w:spacing w:before="120" w:after="120" w:line="276" w:lineRule="auto"/>
        <w:ind w:left="426"/>
        <w:jc w:val="both"/>
        <w:rPr>
          <w:lang w:val="el-GR"/>
        </w:rPr>
      </w:pPr>
      <w:r w:rsidRPr="00E24386">
        <w:rPr>
          <w:lang w:val="el-GR"/>
        </w:rPr>
        <w:t>Αιθέριο έλαιο πεύκου</w:t>
      </w:r>
    </w:p>
    <w:p w14:paraId="317E9878" w14:textId="7287D0AD" w:rsidR="003A2332" w:rsidRPr="003A2332" w:rsidRDefault="007B1F84" w:rsidP="003A2332">
      <w:pPr>
        <w:spacing w:before="120" w:after="120" w:line="276" w:lineRule="auto"/>
        <w:jc w:val="both"/>
        <w:rPr>
          <w:lang w:val="el-GR"/>
        </w:rPr>
      </w:pPr>
      <w:r>
        <w:rPr>
          <w:lang w:val="el-GR"/>
        </w:rPr>
        <w:t xml:space="preserve">Δοκιμάστηκαν </w:t>
      </w:r>
      <w:r w:rsidR="003A2332">
        <w:rPr>
          <w:lang w:val="el-GR"/>
        </w:rPr>
        <w:t xml:space="preserve">έναντι </w:t>
      </w:r>
      <w:r w:rsidR="003A2332" w:rsidRPr="003A2332">
        <w:rPr>
          <w:lang w:val="el-GR"/>
        </w:rPr>
        <w:t xml:space="preserve">σημαντικών εχθρών των </w:t>
      </w:r>
      <w:proofErr w:type="spellStart"/>
      <w:r w:rsidR="003A2332" w:rsidRPr="003A2332">
        <w:rPr>
          <w:lang w:val="el-GR"/>
        </w:rPr>
        <w:t>οπωροκηπευτικών</w:t>
      </w:r>
      <w:proofErr w:type="spellEnd"/>
      <w:r w:rsidR="003A2332" w:rsidRPr="003A2332">
        <w:rPr>
          <w:lang w:val="el-GR"/>
        </w:rPr>
        <w:t>, και ειδικότερα των ειδών:</w:t>
      </w:r>
    </w:p>
    <w:p w14:paraId="60AC0125" w14:textId="7FC57C64" w:rsidR="003A2332" w:rsidRPr="003A2332" w:rsidRDefault="003A2332" w:rsidP="003A2332">
      <w:pPr>
        <w:spacing w:before="120" w:after="120" w:line="276" w:lineRule="auto"/>
        <w:jc w:val="both"/>
        <w:rPr>
          <w:i/>
          <w:iCs/>
          <w:lang w:val="en-US"/>
        </w:rPr>
      </w:pPr>
      <w:r w:rsidRPr="003A2332">
        <w:rPr>
          <w:i/>
          <w:iCs/>
          <w:lang w:val="en-US"/>
        </w:rPr>
        <w:t xml:space="preserve">Tuta </w:t>
      </w:r>
      <w:proofErr w:type="spellStart"/>
      <w:r w:rsidRPr="003A2332">
        <w:rPr>
          <w:i/>
          <w:iCs/>
          <w:lang w:val="en-US"/>
        </w:rPr>
        <w:t>absoluta</w:t>
      </w:r>
      <w:proofErr w:type="spellEnd"/>
      <w:r w:rsidR="008369A4" w:rsidRPr="008369A4">
        <w:rPr>
          <w:i/>
          <w:iCs/>
          <w:lang w:val="en-US"/>
        </w:rPr>
        <w:t xml:space="preserve"> </w:t>
      </w:r>
      <w:r w:rsidR="008369A4" w:rsidRPr="008369A4">
        <w:rPr>
          <w:lang w:val="en-US"/>
        </w:rPr>
        <w:t xml:space="preserve">(Lepidoptera: </w:t>
      </w:r>
      <w:proofErr w:type="spellStart"/>
      <w:r w:rsidR="008369A4" w:rsidRPr="008369A4">
        <w:rPr>
          <w:lang w:val="en-US"/>
        </w:rPr>
        <w:t>Gelechiidae</w:t>
      </w:r>
      <w:proofErr w:type="spellEnd"/>
      <w:r w:rsidR="008B04DA" w:rsidRPr="008B04DA">
        <w:rPr>
          <w:lang w:val="en-US"/>
        </w:rPr>
        <w:t>)</w:t>
      </w:r>
      <w:r w:rsidRPr="003A2332">
        <w:rPr>
          <w:i/>
          <w:iCs/>
          <w:lang w:val="en-US"/>
        </w:rPr>
        <w:t xml:space="preserve">, </w:t>
      </w:r>
      <w:proofErr w:type="spellStart"/>
      <w:r w:rsidRPr="003A2332">
        <w:rPr>
          <w:i/>
          <w:iCs/>
          <w:lang w:val="en-US"/>
        </w:rPr>
        <w:t>Myzus</w:t>
      </w:r>
      <w:proofErr w:type="spellEnd"/>
      <w:r w:rsidRPr="003A2332">
        <w:rPr>
          <w:i/>
          <w:iCs/>
          <w:lang w:val="en-US"/>
        </w:rPr>
        <w:t xml:space="preserve"> </w:t>
      </w:r>
      <w:proofErr w:type="spellStart"/>
      <w:r w:rsidRPr="003A2332">
        <w:rPr>
          <w:i/>
          <w:iCs/>
          <w:lang w:val="en-US"/>
        </w:rPr>
        <w:t>persicae</w:t>
      </w:r>
      <w:proofErr w:type="spellEnd"/>
      <w:r w:rsidR="008B04DA" w:rsidRPr="008B04DA">
        <w:rPr>
          <w:i/>
          <w:iCs/>
          <w:lang w:val="en-US"/>
        </w:rPr>
        <w:t xml:space="preserve"> </w:t>
      </w:r>
      <w:r w:rsidR="008B04DA" w:rsidRPr="008B04DA">
        <w:rPr>
          <w:lang w:val="en-US"/>
        </w:rPr>
        <w:t>(Sulzer) (Hemiptera: Aphididae)</w:t>
      </w:r>
      <w:r w:rsidRPr="003A2332">
        <w:rPr>
          <w:i/>
          <w:iCs/>
          <w:lang w:val="en-US"/>
        </w:rPr>
        <w:t xml:space="preserve">, Ceratitis capitata, </w:t>
      </w:r>
      <w:proofErr w:type="spellStart"/>
      <w:r w:rsidRPr="003A2332">
        <w:rPr>
          <w:i/>
          <w:iCs/>
          <w:lang w:val="en-US"/>
        </w:rPr>
        <w:t>Tetranychus</w:t>
      </w:r>
      <w:proofErr w:type="spellEnd"/>
      <w:r w:rsidRPr="003A2332">
        <w:rPr>
          <w:i/>
          <w:iCs/>
          <w:lang w:val="en-US"/>
        </w:rPr>
        <w:t xml:space="preserve"> </w:t>
      </w:r>
      <w:proofErr w:type="spellStart"/>
      <w:r w:rsidRPr="003A2332">
        <w:rPr>
          <w:i/>
          <w:iCs/>
          <w:lang w:val="en-US"/>
        </w:rPr>
        <w:t>urticae</w:t>
      </w:r>
      <w:proofErr w:type="spellEnd"/>
      <w:r w:rsidR="008B04DA" w:rsidRPr="008B04DA">
        <w:rPr>
          <w:i/>
          <w:iCs/>
          <w:lang w:val="en-US"/>
        </w:rPr>
        <w:t>,</w:t>
      </w:r>
      <w:r w:rsidRPr="003A2332">
        <w:rPr>
          <w:i/>
          <w:iCs/>
          <w:lang w:val="en-US"/>
        </w:rPr>
        <w:t xml:space="preserve"> </w:t>
      </w:r>
      <w:proofErr w:type="spellStart"/>
      <w:r w:rsidRPr="003A2332">
        <w:rPr>
          <w:i/>
          <w:iCs/>
          <w:lang w:val="en-US"/>
        </w:rPr>
        <w:t>Panonychus</w:t>
      </w:r>
      <w:proofErr w:type="spellEnd"/>
      <w:r w:rsidRPr="003A2332">
        <w:rPr>
          <w:i/>
          <w:iCs/>
          <w:lang w:val="en-US"/>
        </w:rPr>
        <w:t xml:space="preserve"> citri </w:t>
      </w:r>
      <w:r w:rsidRPr="003A2332">
        <w:rPr>
          <w:i/>
          <w:iCs/>
          <w:lang w:val="el-GR"/>
        </w:rPr>
        <w:t>και</w:t>
      </w:r>
      <w:r w:rsidRPr="003A2332">
        <w:rPr>
          <w:i/>
          <w:iCs/>
          <w:lang w:val="en-US"/>
        </w:rPr>
        <w:t xml:space="preserve"> </w:t>
      </w:r>
      <w:proofErr w:type="spellStart"/>
      <w:r w:rsidRPr="003A2332">
        <w:rPr>
          <w:i/>
          <w:iCs/>
          <w:lang w:val="en-US"/>
        </w:rPr>
        <w:t>Halyomorpha</w:t>
      </w:r>
      <w:proofErr w:type="spellEnd"/>
      <w:r w:rsidRPr="003A2332">
        <w:rPr>
          <w:i/>
          <w:iCs/>
          <w:lang w:val="en-US"/>
        </w:rPr>
        <w:t xml:space="preserve"> </w:t>
      </w:r>
      <w:proofErr w:type="spellStart"/>
      <w:r w:rsidRPr="003A2332">
        <w:rPr>
          <w:i/>
          <w:iCs/>
          <w:lang w:val="en-US"/>
        </w:rPr>
        <w:t>halys</w:t>
      </w:r>
      <w:proofErr w:type="spellEnd"/>
      <w:r w:rsidRPr="003A2332">
        <w:rPr>
          <w:i/>
          <w:iCs/>
          <w:lang w:val="en-US"/>
        </w:rPr>
        <w:t>.</w:t>
      </w:r>
    </w:p>
    <w:p w14:paraId="13D6E956" w14:textId="66DC64A1" w:rsidR="00E87EE3" w:rsidRDefault="00A62067" w:rsidP="00C254D8">
      <w:pPr>
        <w:spacing w:before="120" w:after="120" w:line="276" w:lineRule="auto"/>
        <w:jc w:val="both"/>
        <w:rPr>
          <w:lang w:val="el-GR"/>
        </w:rPr>
      </w:pPr>
      <w:r>
        <w:rPr>
          <w:lang w:val="el-GR"/>
        </w:rPr>
        <w:lastRenderedPageBreak/>
        <w:t xml:space="preserve">Στον Πίνακα </w:t>
      </w:r>
      <w:r w:rsidR="00C20B98">
        <w:rPr>
          <w:lang w:val="el-GR"/>
        </w:rPr>
        <w:t>3.1.</w:t>
      </w:r>
      <w:r>
        <w:rPr>
          <w:lang w:val="el-GR"/>
        </w:rPr>
        <w:t>1</w:t>
      </w:r>
      <w:r w:rsidR="00C20B98">
        <w:rPr>
          <w:lang w:val="el-GR"/>
        </w:rPr>
        <w:t>-1</w:t>
      </w:r>
      <w:r w:rsidR="00C16906">
        <w:rPr>
          <w:lang w:val="el-GR"/>
        </w:rPr>
        <w:t xml:space="preserve">, </w:t>
      </w:r>
      <w:r w:rsidR="001E1EFB">
        <w:rPr>
          <w:lang w:val="el-GR"/>
        </w:rPr>
        <w:t xml:space="preserve">παρουσιάζονται </w:t>
      </w:r>
      <w:r w:rsidR="00B90C22">
        <w:rPr>
          <w:lang w:val="el-GR"/>
        </w:rPr>
        <w:t xml:space="preserve">αναλυτικά </w:t>
      </w:r>
      <w:r w:rsidR="003F1984">
        <w:rPr>
          <w:lang w:val="el-GR"/>
        </w:rPr>
        <w:t>οι συνδυασμοί</w:t>
      </w:r>
      <w:r w:rsidR="00C20B98">
        <w:rPr>
          <w:lang w:val="el-GR"/>
        </w:rPr>
        <w:t xml:space="preserve">. </w:t>
      </w:r>
    </w:p>
    <w:p w14:paraId="137EE28B" w14:textId="088297AF" w:rsidR="00D34164" w:rsidRPr="00260505" w:rsidRDefault="00D34164" w:rsidP="00260505">
      <w:pPr>
        <w:pStyle w:val="a9"/>
      </w:pPr>
      <w:r w:rsidRPr="00260505">
        <w:t xml:space="preserve">Πίνακας 3.1.1- </w:t>
      </w:r>
      <w:r w:rsidR="00557CDB">
        <w:fldChar w:fldCharType="begin"/>
      </w:r>
      <w:r w:rsidR="00557CDB">
        <w:instrText xml:space="preserve"> SEQ Πίνακας_3.1.1- \* ARABIC </w:instrText>
      </w:r>
      <w:r w:rsidR="00557CDB">
        <w:fldChar w:fldCharType="separate"/>
      </w:r>
      <w:r w:rsidR="004A089A">
        <w:rPr>
          <w:noProof/>
        </w:rPr>
        <w:t>1</w:t>
      </w:r>
      <w:r w:rsidR="00557CDB">
        <w:rPr>
          <w:noProof/>
        </w:rPr>
        <w:fldChar w:fldCharType="end"/>
      </w:r>
      <w:r w:rsidRPr="00260505">
        <w:t xml:space="preserve">. </w:t>
      </w:r>
      <w:r w:rsidR="00293147" w:rsidRPr="00260505">
        <w:rPr>
          <w:b w:val="0"/>
          <w:bCs/>
        </w:rPr>
        <w:t xml:space="preserve">Εχθροί και </w:t>
      </w:r>
      <w:proofErr w:type="spellStart"/>
      <w:r w:rsidR="00293147" w:rsidRPr="00260505">
        <w:rPr>
          <w:b w:val="0"/>
          <w:bCs/>
        </w:rPr>
        <w:t>βιοπροστατευτικ</w:t>
      </w:r>
      <w:r w:rsidR="00530969" w:rsidRPr="00260505">
        <w:rPr>
          <w:b w:val="0"/>
          <w:bCs/>
        </w:rPr>
        <w:t>ά</w:t>
      </w:r>
      <w:proofErr w:type="spellEnd"/>
      <w:r w:rsidR="00293147" w:rsidRPr="00260505">
        <w:rPr>
          <w:b w:val="0"/>
          <w:bCs/>
        </w:rPr>
        <w:t xml:space="preserve"> που αξιολογήθηκαν στο πλαίσιο του παραδοτέου Π</w:t>
      </w:r>
      <w:r w:rsidR="00530969" w:rsidRPr="00260505">
        <w:rPr>
          <w:b w:val="0"/>
          <w:bCs/>
        </w:rPr>
        <w:t>.</w:t>
      </w:r>
      <w:r w:rsidR="00293147" w:rsidRPr="00260505">
        <w:rPr>
          <w:b w:val="0"/>
          <w:bCs/>
        </w:rPr>
        <w:t>3.1.1</w:t>
      </w:r>
    </w:p>
    <w:tbl>
      <w:tblPr>
        <w:tblStyle w:val="a7"/>
        <w:tblW w:w="0" w:type="auto"/>
        <w:tblLook w:val="04A0" w:firstRow="1" w:lastRow="0" w:firstColumn="1" w:lastColumn="0" w:noHBand="0" w:noVBand="1"/>
      </w:tblPr>
      <w:tblGrid>
        <w:gridCol w:w="1696"/>
        <w:gridCol w:w="1416"/>
        <w:gridCol w:w="1357"/>
        <w:gridCol w:w="1313"/>
        <w:gridCol w:w="1266"/>
        <w:gridCol w:w="1047"/>
        <w:gridCol w:w="1141"/>
      </w:tblGrid>
      <w:tr w:rsidR="00EB2C03" w:rsidRPr="00F950A1" w14:paraId="14240B96" w14:textId="5FA52D79" w:rsidTr="006601DC">
        <w:tc>
          <w:tcPr>
            <w:tcW w:w="1696" w:type="dxa"/>
          </w:tcPr>
          <w:p w14:paraId="2401D903" w14:textId="77777777" w:rsidR="00F950A1" w:rsidRPr="00F950A1" w:rsidRDefault="00F950A1" w:rsidP="004447C9">
            <w:pPr>
              <w:jc w:val="both"/>
              <w:rPr>
                <w:sz w:val="20"/>
                <w:szCs w:val="20"/>
                <w:lang w:val="el-GR"/>
              </w:rPr>
            </w:pPr>
          </w:p>
        </w:tc>
        <w:tc>
          <w:tcPr>
            <w:tcW w:w="1416" w:type="dxa"/>
          </w:tcPr>
          <w:p w14:paraId="75EF00CF" w14:textId="5E48396F" w:rsidR="00F950A1" w:rsidRPr="00F950A1" w:rsidRDefault="00F950A1" w:rsidP="004447C9">
            <w:pPr>
              <w:jc w:val="both"/>
              <w:rPr>
                <w:sz w:val="20"/>
                <w:szCs w:val="20"/>
                <w:lang w:val="el-GR"/>
              </w:rPr>
            </w:pPr>
            <w:r w:rsidRPr="003A2332">
              <w:rPr>
                <w:i/>
                <w:iCs/>
                <w:sz w:val="20"/>
                <w:szCs w:val="20"/>
                <w:lang w:val="en-US"/>
              </w:rPr>
              <w:t>T</w:t>
            </w:r>
            <w:r w:rsidR="006601DC">
              <w:rPr>
                <w:i/>
                <w:iCs/>
                <w:sz w:val="20"/>
                <w:szCs w:val="20"/>
                <w:lang w:val="en-US"/>
              </w:rPr>
              <w:t xml:space="preserve">. </w:t>
            </w:r>
            <w:proofErr w:type="spellStart"/>
            <w:r w:rsidRPr="003A2332">
              <w:rPr>
                <w:i/>
                <w:iCs/>
                <w:sz w:val="20"/>
                <w:szCs w:val="20"/>
                <w:lang w:val="en-US"/>
              </w:rPr>
              <w:t>absoluta</w:t>
            </w:r>
            <w:proofErr w:type="spellEnd"/>
            <w:r w:rsidRPr="00F950A1">
              <w:rPr>
                <w:i/>
                <w:iCs/>
                <w:sz w:val="20"/>
                <w:szCs w:val="20"/>
                <w:lang w:val="en-US"/>
              </w:rPr>
              <w:t xml:space="preserve"> </w:t>
            </w:r>
          </w:p>
        </w:tc>
        <w:tc>
          <w:tcPr>
            <w:tcW w:w="1357" w:type="dxa"/>
          </w:tcPr>
          <w:p w14:paraId="6CFEF24B" w14:textId="478B733D" w:rsidR="00F950A1" w:rsidRPr="00F950A1" w:rsidRDefault="00F950A1" w:rsidP="004447C9">
            <w:pPr>
              <w:jc w:val="both"/>
              <w:rPr>
                <w:sz w:val="20"/>
                <w:szCs w:val="20"/>
                <w:lang w:val="el-GR"/>
              </w:rPr>
            </w:pPr>
            <w:r w:rsidRPr="003A2332">
              <w:rPr>
                <w:i/>
                <w:iCs/>
                <w:sz w:val="20"/>
                <w:szCs w:val="20"/>
                <w:lang w:val="en-US"/>
              </w:rPr>
              <w:t>M</w:t>
            </w:r>
            <w:r w:rsidR="006601DC">
              <w:rPr>
                <w:i/>
                <w:iCs/>
                <w:sz w:val="20"/>
                <w:szCs w:val="20"/>
                <w:lang w:val="en-US"/>
              </w:rPr>
              <w:t xml:space="preserve">. </w:t>
            </w:r>
            <w:proofErr w:type="spellStart"/>
            <w:r w:rsidRPr="003A2332">
              <w:rPr>
                <w:i/>
                <w:iCs/>
                <w:sz w:val="20"/>
                <w:szCs w:val="20"/>
                <w:lang w:val="en-US"/>
              </w:rPr>
              <w:t>persicae</w:t>
            </w:r>
            <w:proofErr w:type="spellEnd"/>
            <w:r w:rsidRPr="00F950A1">
              <w:rPr>
                <w:i/>
                <w:iCs/>
                <w:sz w:val="20"/>
                <w:szCs w:val="20"/>
                <w:lang w:val="en-US"/>
              </w:rPr>
              <w:t xml:space="preserve"> </w:t>
            </w:r>
          </w:p>
        </w:tc>
        <w:tc>
          <w:tcPr>
            <w:tcW w:w="1313" w:type="dxa"/>
          </w:tcPr>
          <w:p w14:paraId="0BA21312" w14:textId="29CE2A7B" w:rsidR="00F950A1" w:rsidRPr="00F950A1" w:rsidRDefault="00F950A1" w:rsidP="004447C9">
            <w:pPr>
              <w:jc w:val="both"/>
              <w:rPr>
                <w:sz w:val="20"/>
                <w:szCs w:val="20"/>
                <w:lang w:val="el-GR"/>
              </w:rPr>
            </w:pPr>
            <w:r w:rsidRPr="003A2332">
              <w:rPr>
                <w:i/>
                <w:iCs/>
                <w:sz w:val="20"/>
                <w:szCs w:val="20"/>
                <w:lang w:val="en-US"/>
              </w:rPr>
              <w:t>C</w:t>
            </w:r>
            <w:r w:rsidR="006601DC">
              <w:rPr>
                <w:i/>
                <w:iCs/>
                <w:sz w:val="20"/>
                <w:szCs w:val="20"/>
                <w:lang w:val="en-US"/>
              </w:rPr>
              <w:t>.</w:t>
            </w:r>
            <w:r w:rsidRPr="003A2332">
              <w:rPr>
                <w:i/>
                <w:iCs/>
                <w:sz w:val="20"/>
                <w:szCs w:val="20"/>
                <w:lang w:val="en-US"/>
              </w:rPr>
              <w:t xml:space="preserve"> capitata</w:t>
            </w:r>
          </w:p>
        </w:tc>
        <w:tc>
          <w:tcPr>
            <w:tcW w:w="1266" w:type="dxa"/>
          </w:tcPr>
          <w:p w14:paraId="63C25BB3" w14:textId="77E6CA29" w:rsidR="00F950A1" w:rsidRPr="00F950A1" w:rsidRDefault="00F950A1" w:rsidP="004447C9">
            <w:pPr>
              <w:jc w:val="both"/>
              <w:rPr>
                <w:sz w:val="20"/>
                <w:szCs w:val="20"/>
                <w:lang w:val="el-GR"/>
              </w:rPr>
            </w:pPr>
            <w:r w:rsidRPr="003A2332">
              <w:rPr>
                <w:i/>
                <w:iCs/>
                <w:sz w:val="20"/>
                <w:szCs w:val="20"/>
                <w:lang w:val="en-US"/>
              </w:rPr>
              <w:t>T</w:t>
            </w:r>
            <w:r w:rsidR="006601DC">
              <w:rPr>
                <w:i/>
                <w:iCs/>
                <w:sz w:val="20"/>
                <w:szCs w:val="20"/>
                <w:lang w:val="en-US"/>
              </w:rPr>
              <w:t>.</w:t>
            </w:r>
            <w:r w:rsidRPr="003A2332">
              <w:rPr>
                <w:i/>
                <w:iCs/>
                <w:sz w:val="20"/>
                <w:szCs w:val="20"/>
                <w:lang w:val="en-US"/>
              </w:rPr>
              <w:t xml:space="preserve"> </w:t>
            </w:r>
            <w:proofErr w:type="spellStart"/>
            <w:r w:rsidRPr="003A2332">
              <w:rPr>
                <w:i/>
                <w:iCs/>
                <w:sz w:val="20"/>
                <w:szCs w:val="20"/>
                <w:lang w:val="en-US"/>
              </w:rPr>
              <w:t>urticae</w:t>
            </w:r>
            <w:proofErr w:type="spellEnd"/>
          </w:p>
        </w:tc>
        <w:tc>
          <w:tcPr>
            <w:tcW w:w="1047" w:type="dxa"/>
          </w:tcPr>
          <w:p w14:paraId="3244CAC7" w14:textId="02EE3D75" w:rsidR="00F950A1" w:rsidRPr="00F950A1" w:rsidRDefault="00F950A1" w:rsidP="004447C9">
            <w:pPr>
              <w:jc w:val="both"/>
              <w:rPr>
                <w:sz w:val="20"/>
                <w:szCs w:val="20"/>
                <w:lang w:val="el-GR"/>
              </w:rPr>
            </w:pPr>
            <w:r w:rsidRPr="003A2332">
              <w:rPr>
                <w:i/>
                <w:iCs/>
                <w:sz w:val="20"/>
                <w:szCs w:val="20"/>
                <w:lang w:val="en-US"/>
              </w:rPr>
              <w:t>P</w:t>
            </w:r>
            <w:r w:rsidR="006601DC">
              <w:rPr>
                <w:i/>
                <w:iCs/>
                <w:sz w:val="20"/>
                <w:szCs w:val="20"/>
                <w:lang w:val="en-US"/>
              </w:rPr>
              <w:t>.</w:t>
            </w:r>
            <w:r w:rsidRPr="003A2332">
              <w:rPr>
                <w:i/>
                <w:iCs/>
                <w:sz w:val="20"/>
                <w:szCs w:val="20"/>
                <w:lang w:val="en-US"/>
              </w:rPr>
              <w:t xml:space="preserve"> citri </w:t>
            </w:r>
          </w:p>
        </w:tc>
        <w:tc>
          <w:tcPr>
            <w:tcW w:w="1141" w:type="dxa"/>
          </w:tcPr>
          <w:p w14:paraId="5ECE6A4D" w14:textId="259C3C22" w:rsidR="00F950A1" w:rsidRPr="00F950A1" w:rsidRDefault="00F950A1" w:rsidP="004447C9">
            <w:pPr>
              <w:jc w:val="both"/>
              <w:rPr>
                <w:i/>
                <w:iCs/>
                <w:sz w:val="20"/>
                <w:szCs w:val="20"/>
                <w:lang w:val="el-GR"/>
              </w:rPr>
            </w:pPr>
            <w:r w:rsidRPr="003A2332">
              <w:rPr>
                <w:i/>
                <w:iCs/>
                <w:sz w:val="20"/>
                <w:szCs w:val="20"/>
                <w:lang w:val="en-US"/>
              </w:rPr>
              <w:t>H</w:t>
            </w:r>
            <w:r w:rsidR="006601DC">
              <w:rPr>
                <w:i/>
                <w:iCs/>
                <w:sz w:val="20"/>
                <w:szCs w:val="20"/>
                <w:lang w:val="en-US"/>
              </w:rPr>
              <w:t>.</w:t>
            </w:r>
            <w:r w:rsidRPr="003A2332">
              <w:rPr>
                <w:i/>
                <w:iCs/>
                <w:sz w:val="20"/>
                <w:szCs w:val="20"/>
                <w:lang w:val="en-US"/>
              </w:rPr>
              <w:t xml:space="preserve"> </w:t>
            </w:r>
            <w:proofErr w:type="spellStart"/>
            <w:r w:rsidRPr="003A2332">
              <w:rPr>
                <w:i/>
                <w:iCs/>
                <w:sz w:val="20"/>
                <w:szCs w:val="20"/>
                <w:lang w:val="en-US"/>
              </w:rPr>
              <w:t>halys</w:t>
            </w:r>
            <w:proofErr w:type="spellEnd"/>
            <w:r w:rsidRPr="003A2332">
              <w:rPr>
                <w:i/>
                <w:iCs/>
                <w:sz w:val="20"/>
                <w:szCs w:val="20"/>
                <w:lang w:val="en-US"/>
              </w:rPr>
              <w:t>.</w:t>
            </w:r>
          </w:p>
        </w:tc>
      </w:tr>
      <w:tr w:rsidR="00EB2C03" w:rsidRPr="00F950A1" w14:paraId="457BD4A2" w14:textId="77777777" w:rsidTr="006601DC">
        <w:tc>
          <w:tcPr>
            <w:tcW w:w="1696" w:type="dxa"/>
          </w:tcPr>
          <w:p w14:paraId="459D8533" w14:textId="2EDB200D" w:rsidR="00A30648" w:rsidRPr="004C6CD4" w:rsidRDefault="00A30648" w:rsidP="004447C9">
            <w:pPr>
              <w:jc w:val="both"/>
              <w:rPr>
                <w:sz w:val="20"/>
                <w:szCs w:val="20"/>
                <w:lang w:val="el-GR"/>
              </w:rPr>
            </w:pPr>
            <w:proofErr w:type="spellStart"/>
            <w:r w:rsidRPr="00A30648">
              <w:rPr>
                <w:sz w:val="20"/>
                <w:szCs w:val="20"/>
                <w:lang w:val="el-GR"/>
              </w:rPr>
              <w:t>Adigor</w:t>
            </w:r>
            <w:proofErr w:type="spellEnd"/>
          </w:p>
        </w:tc>
        <w:tc>
          <w:tcPr>
            <w:tcW w:w="1416" w:type="dxa"/>
          </w:tcPr>
          <w:p w14:paraId="470BDF40" w14:textId="7E222BFC" w:rsidR="00A30648" w:rsidRPr="00414546" w:rsidRDefault="00A177D6" w:rsidP="004447C9">
            <w:pPr>
              <w:jc w:val="both"/>
              <w:rPr>
                <w:sz w:val="20"/>
                <w:szCs w:val="20"/>
                <w:lang w:val="en-US"/>
              </w:rPr>
            </w:pPr>
            <w:r>
              <w:rPr>
                <w:sz w:val="20"/>
                <w:szCs w:val="20"/>
                <w:lang w:val="en-US"/>
              </w:rPr>
              <w:t>x</w:t>
            </w:r>
          </w:p>
        </w:tc>
        <w:tc>
          <w:tcPr>
            <w:tcW w:w="1357" w:type="dxa"/>
          </w:tcPr>
          <w:p w14:paraId="2D807F68" w14:textId="77777777" w:rsidR="00A30648" w:rsidRPr="00F950A1" w:rsidRDefault="00A30648" w:rsidP="004447C9">
            <w:pPr>
              <w:jc w:val="both"/>
              <w:rPr>
                <w:sz w:val="20"/>
                <w:szCs w:val="20"/>
                <w:lang w:val="el-GR"/>
              </w:rPr>
            </w:pPr>
          </w:p>
        </w:tc>
        <w:tc>
          <w:tcPr>
            <w:tcW w:w="1313" w:type="dxa"/>
          </w:tcPr>
          <w:p w14:paraId="35A47480" w14:textId="77777777" w:rsidR="00A30648" w:rsidRPr="00F950A1" w:rsidRDefault="00A30648" w:rsidP="004447C9">
            <w:pPr>
              <w:jc w:val="both"/>
              <w:rPr>
                <w:sz w:val="20"/>
                <w:szCs w:val="20"/>
                <w:lang w:val="el-GR"/>
              </w:rPr>
            </w:pPr>
          </w:p>
        </w:tc>
        <w:tc>
          <w:tcPr>
            <w:tcW w:w="1266" w:type="dxa"/>
          </w:tcPr>
          <w:p w14:paraId="0116236D" w14:textId="77777777" w:rsidR="00A30648" w:rsidRPr="00F950A1" w:rsidRDefault="00A30648" w:rsidP="004447C9">
            <w:pPr>
              <w:jc w:val="both"/>
              <w:rPr>
                <w:sz w:val="20"/>
                <w:szCs w:val="20"/>
                <w:lang w:val="el-GR"/>
              </w:rPr>
            </w:pPr>
          </w:p>
        </w:tc>
        <w:tc>
          <w:tcPr>
            <w:tcW w:w="1047" w:type="dxa"/>
          </w:tcPr>
          <w:p w14:paraId="4959C6AB" w14:textId="77777777" w:rsidR="00A30648" w:rsidRPr="00F950A1" w:rsidRDefault="00A30648" w:rsidP="004447C9">
            <w:pPr>
              <w:jc w:val="both"/>
              <w:rPr>
                <w:sz w:val="20"/>
                <w:szCs w:val="20"/>
                <w:lang w:val="el-GR"/>
              </w:rPr>
            </w:pPr>
          </w:p>
        </w:tc>
        <w:tc>
          <w:tcPr>
            <w:tcW w:w="1141" w:type="dxa"/>
          </w:tcPr>
          <w:p w14:paraId="14275F33" w14:textId="77777777" w:rsidR="00A30648" w:rsidRPr="00F950A1" w:rsidRDefault="00A30648" w:rsidP="004447C9">
            <w:pPr>
              <w:jc w:val="both"/>
              <w:rPr>
                <w:sz w:val="20"/>
                <w:szCs w:val="20"/>
                <w:lang w:val="el-GR"/>
              </w:rPr>
            </w:pPr>
          </w:p>
        </w:tc>
      </w:tr>
      <w:tr w:rsidR="00EB2C03" w:rsidRPr="00F950A1" w14:paraId="55A8DC2E" w14:textId="08E74347" w:rsidTr="006601DC">
        <w:tc>
          <w:tcPr>
            <w:tcW w:w="1696" w:type="dxa"/>
          </w:tcPr>
          <w:p w14:paraId="501FD2AE" w14:textId="0E3E22A0" w:rsidR="00A177D6" w:rsidRPr="00F950A1" w:rsidRDefault="00A177D6" w:rsidP="00A177D6">
            <w:pPr>
              <w:jc w:val="both"/>
              <w:rPr>
                <w:sz w:val="20"/>
                <w:szCs w:val="20"/>
                <w:lang w:val="el-GR"/>
              </w:rPr>
            </w:pPr>
            <w:r w:rsidRPr="00D34849">
              <w:rPr>
                <w:sz w:val="20"/>
                <w:szCs w:val="20"/>
                <w:lang w:val="el-GR"/>
              </w:rPr>
              <w:t>BPA044I</w:t>
            </w:r>
          </w:p>
        </w:tc>
        <w:tc>
          <w:tcPr>
            <w:tcW w:w="1416" w:type="dxa"/>
          </w:tcPr>
          <w:p w14:paraId="6FE2431C" w14:textId="1911052A" w:rsidR="00A177D6" w:rsidRPr="00414546" w:rsidRDefault="00A177D6" w:rsidP="00A177D6">
            <w:pPr>
              <w:jc w:val="both"/>
              <w:rPr>
                <w:sz w:val="20"/>
                <w:szCs w:val="20"/>
                <w:lang w:val="en-US"/>
              </w:rPr>
            </w:pPr>
            <w:r w:rsidRPr="004444BC">
              <w:t>x</w:t>
            </w:r>
          </w:p>
        </w:tc>
        <w:tc>
          <w:tcPr>
            <w:tcW w:w="1357" w:type="dxa"/>
          </w:tcPr>
          <w:p w14:paraId="56358A92" w14:textId="77777777" w:rsidR="00A177D6" w:rsidRPr="00F950A1" w:rsidRDefault="00A177D6" w:rsidP="00A177D6">
            <w:pPr>
              <w:jc w:val="both"/>
              <w:rPr>
                <w:sz w:val="20"/>
                <w:szCs w:val="20"/>
                <w:lang w:val="el-GR"/>
              </w:rPr>
            </w:pPr>
          </w:p>
        </w:tc>
        <w:tc>
          <w:tcPr>
            <w:tcW w:w="1313" w:type="dxa"/>
          </w:tcPr>
          <w:p w14:paraId="5F11F78D" w14:textId="77777777" w:rsidR="00A177D6" w:rsidRPr="00F950A1" w:rsidRDefault="00A177D6" w:rsidP="00A177D6">
            <w:pPr>
              <w:jc w:val="both"/>
              <w:rPr>
                <w:sz w:val="20"/>
                <w:szCs w:val="20"/>
                <w:lang w:val="el-GR"/>
              </w:rPr>
            </w:pPr>
          </w:p>
        </w:tc>
        <w:tc>
          <w:tcPr>
            <w:tcW w:w="1266" w:type="dxa"/>
          </w:tcPr>
          <w:p w14:paraId="4F52C75F" w14:textId="77777777" w:rsidR="00A177D6" w:rsidRPr="00F950A1" w:rsidRDefault="00A177D6" w:rsidP="00A177D6">
            <w:pPr>
              <w:jc w:val="both"/>
              <w:rPr>
                <w:sz w:val="20"/>
                <w:szCs w:val="20"/>
                <w:lang w:val="el-GR"/>
              </w:rPr>
            </w:pPr>
          </w:p>
        </w:tc>
        <w:tc>
          <w:tcPr>
            <w:tcW w:w="1047" w:type="dxa"/>
          </w:tcPr>
          <w:p w14:paraId="35B7579C" w14:textId="77777777" w:rsidR="00A177D6" w:rsidRPr="00F950A1" w:rsidRDefault="00A177D6" w:rsidP="00A177D6">
            <w:pPr>
              <w:jc w:val="both"/>
              <w:rPr>
                <w:sz w:val="20"/>
                <w:szCs w:val="20"/>
                <w:lang w:val="el-GR"/>
              </w:rPr>
            </w:pPr>
          </w:p>
        </w:tc>
        <w:tc>
          <w:tcPr>
            <w:tcW w:w="1141" w:type="dxa"/>
          </w:tcPr>
          <w:p w14:paraId="2B0CB012" w14:textId="77777777" w:rsidR="00A177D6" w:rsidRPr="00F950A1" w:rsidRDefault="00A177D6" w:rsidP="00A177D6">
            <w:pPr>
              <w:jc w:val="both"/>
              <w:rPr>
                <w:sz w:val="20"/>
                <w:szCs w:val="20"/>
                <w:lang w:val="el-GR"/>
              </w:rPr>
            </w:pPr>
          </w:p>
        </w:tc>
      </w:tr>
      <w:tr w:rsidR="00EB2C03" w:rsidRPr="00F950A1" w14:paraId="32D6C215" w14:textId="77777777" w:rsidTr="006601DC">
        <w:tc>
          <w:tcPr>
            <w:tcW w:w="1696" w:type="dxa"/>
          </w:tcPr>
          <w:p w14:paraId="781066F7" w14:textId="631615CA" w:rsidR="00A177D6" w:rsidRPr="00D34849" w:rsidRDefault="00A177D6" w:rsidP="00A177D6">
            <w:pPr>
              <w:jc w:val="both"/>
              <w:rPr>
                <w:sz w:val="20"/>
                <w:szCs w:val="20"/>
                <w:lang w:val="el-GR"/>
              </w:rPr>
            </w:pPr>
            <w:r w:rsidRPr="00472CA6">
              <w:rPr>
                <w:lang w:val="it-IT"/>
              </w:rPr>
              <w:t>ciSecta</w:t>
            </w:r>
            <w:r w:rsidRPr="00472CA6">
              <w:rPr>
                <w:lang w:val="en-US"/>
              </w:rPr>
              <w:t xml:space="preserve"> </w:t>
            </w:r>
          </w:p>
        </w:tc>
        <w:tc>
          <w:tcPr>
            <w:tcW w:w="1416" w:type="dxa"/>
          </w:tcPr>
          <w:p w14:paraId="284B1681" w14:textId="35145627" w:rsidR="00A177D6" w:rsidRPr="004444BC" w:rsidRDefault="00A177D6" w:rsidP="00A177D6">
            <w:pPr>
              <w:jc w:val="both"/>
            </w:pPr>
            <w:r>
              <w:t>x</w:t>
            </w:r>
          </w:p>
        </w:tc>
        <w:tc>
          <w:tcPr>
            <w:tcW w:w="1357" w:type="dxa"/>
          </w:tcPr>
          <w:p w14:paraId="63AB279B" w14:textId="77777777" w:rsidR="00A177D6" w:rsidRPr="00F950A1" w:rsidRDefault="00A177D6" w:rsidP="00A177D6">
            <w:pPr>
              <w:jc w:val="both"/>
              <w:rPr>
                <w:sz w:val="20"/>
                <w:szCs w:val="20"/>
                <w:lang w:val="el-GR"/>
              </w:rPr>
            </w:pPr>
          </w:p>
        </w:tc>
        <w:tc>
          <w:tcPr>
            <w:tcW w:w="1313" w:type="dxa"/>
          </w:tcPr>
          <w:p w14:paraId="381B4FDC" w14:textId="77777777" w:rsidR="00A177D6" w:rsidRPr="00F950A1" w:rsidRDefault="00A177D6" w:rsidP="00A177D6">
            <w:pPr>
              <w:jc w:val="both"/>
              <w:rPr>
                <w:sz w:val="20"/>
                <w:szCs w:val="20"/>
                <w:lang w:val="el-GR"/>
              </w:rPr>
            </w:pPr>
          </w:p>
        </w:tc>
        <w:tc>
          <w:tcPr>
            <w:tcW w:w="1266" w:type="dxa"/>
          </w:tcPr>
          <w:p w14:paraId="0AD369A4" w14:textId="77777777" w:rsidR="00A177D6" w:rsidRPr="00F950A1" w:rsidRDefault="00A177D6" w:rsidP="00A177D6">
            <w:pPr>
              <w:jc w:val="both"/>
              <w:rPr>
                <w:sz w:val="20"/>
                <w:szCs w:val="20"/>
                <w:lang w:val="el-GR"/>
              </w:rPr>
            </w:pPr>
          </w:p>
        </w:tc>
        <w:tc>
          <w:tcPr>
            <w:tcW w:w="1047" w:type="dxa"/>
          </w:tcPr>
          <w:p w14:paraId="6B886D53" w14:textId="77777777" w:rsidR="00A177D6" w:rsidRPr="00F950A1" w:rsidRDefault="00A177D6" w:rsidP="00A177D6">
            <w:pPr>
              <w:jc w:val="both"/>
              <w:rPr>
                <w:sz w:val="20"/>
                <w:szCs w:val="20"/>
                <w:lang w:val="el-GR"/>
              </w:rPr>
            </w:pPr>
          </w:p>
        </w:tc>
        <w:tc>
          <w:tcPr>
            <w:tcW w:w="1141" w:type="dxa"/>
          </w:tcPr>
          <w:p w14:paraId="6BD7048F" w14:textId="77777777" w:rsidR="00A177D6" w:rsidRPr="00F950A1" w:rsidRDefault="00A177D6" w:rsidP="00A177D6">
            <w:pPr>
              <w:jc w:val="both"/>
              <w:rPr>
                <w:sz w:val="20"/>
                <w:szCs w:val="20"/>
                <w:lang w:val="el-GR"/>
              </w:rPr>
            </w:pPr>
          </w:p>
        </w:tc>
      </w:tr>
      <w:tr w:rsidR="00EB2C03" w:rsidRPr="00F950A1" w14:paraId="53EAF44C" w14:textId="77777777" w:rsidTr="006601DC">
        <w:tc>
          <w:tcPr>
            <w:tcW w:w="1696" w:type="dxa"/>
          </w:tcPr>
          <w:p w14:paraId="1B5C9252" w14:textId="7BA55709" w:rsidR="00A177D6" w:rsidRPr="00472CA6" w:rsidRDefault="00A177D6" w:rsidP="00A177D6">
            <w:pPr>
              <w:jc w:val="both"/>
              <w:rPr>
                <w:lang w:val="it-IT"/>
              </w:rPr>
            </w:pPr>
            <w:proofErr w:type="spellStart"/>
            <w:r w:rsidRPr="00472CA6">
              <w:t>ciSecta</w:t>
            </w:r>
            <w:proofErr w:type="spellEnd"/>
            <w:r w:rsidR="00261518">
              <w:rPr>
                <w:lang w:val="el-GR"/>
              </w:rPr>
              <w:t>+</w:t>
            </w:r>
            <w:r w:rsidRPr="00472CA6">
              <w:rPr>
                <w:lang w:val="en-US"/>
              </w:rPr>
              <w:t xml:space="preserve"> </w:t>
            </w:r>
            <w:proofErr w:type="spellStart"/>
            <w:r w:rsidRPr="00472CA6">
              <w:t>Basfoliar</w:t>
            </w:r>
            <w:proofErr w:type="spellEnd"/>
          </w:p>
        </w:tc>
        <w:tc>
          <w:tcPr>
            <w:tcW w:w="1416" w:type="dxa"/>
          </w:tcPr>
          <w:p w14:paraId="49661B93" w14:textId="6839F1A7" w:rsidR="00A177D6" w:rsidRPr="004444BC" w:rsidRDefault="00A177D6" w:rsidP="00A177D6">
            <w:pPr>
              <w:jc w:val="both"/>
            </w:pPr>
            <w:r>
              <w:t>x</w:t>
            </w:r>
          </w:p>
        </w:tc>
        <w:tc>
          <w:tcPr>
            <w:tcW w:w="1357" w:type="dxa"/>
          </w:tcPr>
          <w:p w14:paraId="6D3CA154" w14:textId="77777777" w:rsidR="00A177D6" w:rsidRPr="00F950A1" w:rsidRDefault="00A177D6" w:rsidP="00A177D6">
            <w:pPr>
              <w:jc w:val="both"/>
              <w:rPr>
                <w:sz w:val="20"/>
                <w:szCs w:val="20"/>
                <w:lang w:val="el-GR"/>
              </w:rPr>
            </w:pPr>
          </w:p>
        </w:tc>
        <w:tc>
          <w:tcPr>
            <w:tcW w:w="1313" w:type="dxa"/>
          </w:tcPr>
          <w:p w14:paraId="4A0605EE" w14:textId="77777777" w:rsidR="00A177D6" w:rsidRPr="00F950A1" w:rsidRDefault="00A177D6" w:rsidP="00A177D6">
            <w:pPr>
              <w:jc w:val="both"/>
              <w:rPr>
                <w:sz w:val="20"/>
                <w:szCs w:val="20"/>
                <w:lang w:val="el-GR"/>
              </w:rPr>
            </w:pPr>
          </w:p>
        </w:tc>
        <w:tc>
          <w:tcPr>
            <w:tcW w:w="1266" w:type="dxa"/>
          </w:tcPr>
          <w:p w14:paraId="641E6362" w14:textId="77777777" w:rsidR="00A177D6" w:rsidRPr="00F950A1" w:rsidRDefault="00A177D6" w:rsidP="00A177D6">
            <w:pPr>
              <w:jc w:val="both"/>
              <w:rPr>
                <w:sz w:val="20"/>
                <w:szCs w:val="20"/>
                <w:lang w:val="el-GR"/>
              </w:rPr>
            </w:pPr>
          </w:p>
        </w:tc>
        <w:tc>
          <w:tcPr>
            <w:tcW w:w="1047" w:type="dxa"/>
          </w:tcPr>
          <w:p w14:paraId="7CD7A454" w14:textId="77777777" w:rsidR="00A177D6" w:rsidRPr="00F950A1" w:rsidRDefault="00A177D6" w:rsidP="00A177D6">
            <w:pPr>
              <w:jc w:val="both"/>
              <w:rPr>
                <w:sz w:val="20"/>
                <w:szCs w:val="20"/>
                <w:lang w:val="el-GR"/>
              </w:rPr>
            </w:pPr>
          </w:p>
        </w:tc>
        <w:tc>
          <w:tcPr>
            <w:tcW w:w="1141" w:type="dxa"/>
          </w:tcPr>
          <w:p w14:paraId="77C822C6" w14:textId="77777777" w:rsidR="00A177D6" w:rsidRPr="00F950A1" w:rsidRDefault="00A177D6" w:rsidP="00A177D6">
            <w:pPr>
              <w:jc w:val="both"/>
              <w:rPr>
                <w:sz w:val="20"/>
                <w:szCs w:val="20"/>
                <w:lang w:val="el-GR"/>
              </w:rPr>
            </w:pPr>
          </w:p>
        </w:tc>
      </w:tr>
      <w:tr w:rsidR="00EB2C03" w:rsidRPr="00F950A1" w14:paraId="6CC7991F" w14:textId="77777777" w:rsidTr="006601DC">
        <w:tc>
          <w:tcPr>
            <w:tcW w:w="1696" w:type="dxa"/>
          </w:tcPr>
          <w:p w14:paraId="79BD67AA" w14:textId="4BB857E6" w:rsidR="00A177D6" w:rsidRPr="009C4895" w:rsidRDefault="00A177D6" w:rsidP="00A177D6">
            <w:pPr>
              <w:jc w:val="both"/>
              <w:rPr>
                <w:sz w:val="20"/>
                <w:szCs w:val="20"/>
                <w:lang w:val="el-GR"/>
              </w:rPr>
            </w:pPr>
            <w:proofErr w:type="spellStart"/>
            <w:r w:rsidRPr="00DF4A6F">
              <w:rPr>
                <w:sz w:val="20"/>
                <w:szCs w:val="20"/>
                <w:lang w:val="el-GR"/>
              </w:rPr>
              <w:t>Clavitus</w:t>
            </w:r>
            <w:proofErr w:type="spellEnd"/>
          </w:p>
        </w:tc>
        <w:tc>
          <w:tcPr>
            <w:tcW w:w="1416" w:type="dxa"/>
          </w:tcPr>
          <w:p w14:paraId="723EDA78" w14:textId="3DFC2385" w:rsidR="00A177D6" w:rsidRPr="00414546" w:rsidRDefault="00A177D6" w:rsidP="00A177D6">
            <w:pPr>
              <w:jc w:val="both"/>
              <w:rPr>
                <w:sz w:val="20"/>
                <w:szCs w:val="20"/>
                <w:lang w:val="en-US"/>
              </w:rPr>
            </w:pPr>
            <w:r w:rsidRPr="004444BC">
              <w:t>x</w:t>
            </w:r>
          </w:p>
        </w:tc>
        <w:tc>
          <w:tcPr>
            <w:tcW w:w="1357" w:type="dxa"/>
          </w:tcPr>
          <w:p w14:paraId="70501538" w14:textId="77777777" w:rsidR="00A177D6" w:rsidRPr="00F950A1" w:rsidRDefault="00A177D6" w:rsidP="00A177D6">
            <w:pPr>
              <w:jc w:val="both"/>
              <w:rPr>
                <w:sz w:val="20"/>
                <w:szCs w:val="20"/>
                <w:lang w:val="el-GR"/>
              </w:rPr>
            </w:pPr>
          </w:p>
        </w:tc>
        <w:tc>
          <w:tcPr>
            <w:tcW w:w="1313" w:type="dxa"/>
          </w:tcPr>
          <w:p w14:paraId="4B4AE746" w14:textId="77777777" w:rsidR="00A177D6" w:rsidRPr="00F950A1" w:rsidRDefault="00A177D6" w:rsidP="00A177D6">
            <w:pPr>
              <w:jc w:val="both"/>
              <w:rPr>
                <w:sz w:val="20"/>
                <w:szCs w:val="20"/>
                <w:lang w:val="el-GR"/>
              </w:rPr>
            </w:pPr>
          </w:p>
        </w:tc>
        <w:tc>
          <w:tcPr>
            <w:tcW w:w="1266" w:type="dxa"/>
          </w:tcPr>
          <w:p w14:paraId="139751DB" w14:textId="77777777" w:rsidR="00A177D6" w:rsidRPr="00F950A1" w:rsidRDefault="00A177D6" w:rsidP="00A177D6">
            <w:pPr>
              <w:jc w:val="both"/>
              <w:rPr>
                <w:sz w:val="20"/>
                <w:szCs w:val="20"/>
                <w:lang w:val="el-GR"/>
              </w:rPr>
            </w:pPr>
          </w:p>
        </w:tc>
        <w:tc>
          <w:tcPr>
            <w:tcW w:w="1047" w:type="dxa"/>
          </w:tcPr>
          <w:p w14:paraId="2F2C07D7" w14:textId="77777777" w:rsidR="00A177D6" w:rsidRPr="00F950A1" w:rsidRDefault="00A177D6" w:rsidP="00A177D6">
            <w:pPr>
              <w:jc w:val="both"/>
              <w:rPr>
                <w:sz w:val="20"/>
                <w:szCs w:val="20"/>
                <w:lang w:val="el-GR"/>
              </w:rPr>
            </w:pPr>
          </w:p>
        </w:tc>
        <w:tc>
          <w:tcPr>
            <w:tcW w:w="1141" w:type="dxa"/>
          </w:tcPr>
          <w:p w14:paraId="47358F4F" w14:textId="77777777" w:rsidR="00A177D6" w:rsidRPr="00F950A1" w:rsidRDefault="00A177D6" w:rsidP="00A177D6">
            <w:pPr>
              <w:jc w:val="both"/>
              <w:rPr>
                <w:sz w:val="20"/>
                <w:szCs w:val="20"/>
                <w:lang w:val="el-GR"/>
              </w:rPr>
            </w:pPr>
          </w:p>
        </w:tc>
      </w:tr>
      <w:tr w:rsidR="00EB2C03" w:rsidRPr="00F950A1" w14:paraId="0AD05941" w14:textId="77777777" w:rsidTr="006601DC">
        <w:tc>
          <w:tcPr>
            <w:tcW w:w="1696" w:type="dxa"/>
          </w:tcPr>
          <w:p w14:paraId="5341400E" w14:textId="1EB643AF" w:rsidR="00A177D6" w:rsidRPr="009C4895" w:rsidRDefault="00A177D6" w:rsidP="00A177D6">
            <w:pPr>
              <w:jc w:val="both"/>
              <w:rPr>
                <w:sz w:val="20"/>
                <w:szCs w:val="20"/>
                <w:lang w:val="el-GR"/>
              </w:rPr>
            </w:pPr>
            <w:r w:rsidRPr="00472CA6">
              <w:rPr>
                <w:lang w:val="it-IT"/>
              </w:rPr>
              <w:t>CMC-Plast off</w:t>
            </w:r>
          </w:p>
        </w:tc>
        <w:tc>
          <w:tcPr>
            <w:tcW w:w="1416" w:type="dxa"/>
          </w:tcPr>
          <w:p w14:paraId="09432EE2" w14:textId="514F6159" w:rsidR="00A177D6" w:rsidRPr="004444BC" w:rsidRDefault="00A177D6" w:rsidP="00A177D6">
            <w:pPr>
              <w:jc w:val="both"/>
            </w:pPr>
            <w:r>
              <w:t>x</w:t>
            </w:r>
          </w:p>
        </w:tc>
        <w:tc>
          <w:tcPr>
            <w:tcW w:w="1357" w:type="dxa"/>
          </w:tcPr>
          <w:p w14:paraId="716A46C0" w14:textId="77777777" w:rsidR="00A177D6" w:rsidRPr="00F950A1" w:rsidRDefault="00A177D6" w:rsidP="00A177D6">
            <w:pPr>
              <w:jc w:val="both"/>
              <w:rPr>
                <w:sz w:val="20"/>
                <w:szCs w:val="20"/>
                <w:lang w:val="el-GR"/>
              </w:rPr>
            </w:pPr>
          </w:p>
        </w:tc>
        <w:tc>
          <w:tcPr>
            <w:tcW w:w="1313" w:type="dxa"/>
          </w:tcPr>
          <w:p w14:paraId="15292BDD" w14:textId="77777777" w:rsidR="00A177D6" w:rsidRPr="00F950A1" w:rsidRDefault="00A177D6" w:rsidP="00A177D6">
            <w:pPr>
              <w:jc w:val="both"/>
              <w:rPr>
                <w:sz w:val="20"/>
                <w:szCs w:val="20"/>
                <w:lang w:val="el-GR"/>
              </w:rPr>
            </w:pPr>
          </w:p>
        </w:tc>
        <w:tc>
          <w:tcPr>
            <w:tcW w:w="1266" w:type="dxa"/>
          </w:tcPr>
          <w:p w14:paraId="6784775A" w14:textId="77777777" w:rsidR="00A177D6" w:rsidRPr="00F950A1" w:rsidRDefault="00A177D6" w:rsidP="00A177D6">
            <w:pPr>
              <w:jc w:val="both"/>
              <w:rPr>
                <w:sz w:val="20"/>
                <w:szCs w:val="20"/>
                <w:lang w:val="el-GR"/>
              </w:rPr>
            </w:pPr>
          </w:p>
        </w:tc>
        <w:tc>
          <w:tcPr>
            <w:tcW w:w="1047" w:type="dxa"/>
          </w:tcPr>
          <w:p w14:paraId="5FE3AF21" w14:textId="77777777" w:rsidR="00A177D6" w:rsidRPr="00F950A1" w:rsidRDefault="00A177D6" w:rsidP="00A177D6">
            <w:pPr>
              <w:jc w:val="both"/>
              <w:rPr>
                <w:sz w:val="20"/>
                <w:szCs w:val="20"/>
                <w:lang w:val="el-GR"/>
              </w:rPr>
            </w:pPr>
          </w:p>
        </w:tc>
        <w:tc>
          <w:tcPr>
            <w:tcW w:w="1141" w:type="dxa"/>
          </w:tcPr>
          <w:p w14:paraId="3CC2735C" w14:textId="77777777" w:rsidR="00A177D6" w:rsidRPr="00F950A1" w:rsidRDefault="00A177D6" w:rsidP="00A177D6">
            <w:pPr>
              <w:jc w:val="both"/>
              <w:rPr>
                <w:sz w:val="20"/>
                <w:szCs w:val="20"/>
                <w:lang w:val="el-GR"/>
              </w:rPr>
            </w:pPr>
          </w:p>
        </w:tc>
      </w:tr>
      <w:tr w:rsidR="00EB2C03" w:rsidRPr="00F950A1" w14:paraId="52EC8C83" w14:textId="43990FD0" w:rsidTr="006601DC">
        <w:tc>
          <w:tcPr>
            <w:tcW w:w="1696" w:type="dxa"/>
          </w:tcPr>
          <w:p w14:paraId="4A13A8C0" w14:textId="38667BCB" w:rsidR="00A177D6" w:rsidRPr="00F950A1" w:rsidRDefault="00A177D6" w:rsidP="00A177D6">
            <w:pPr>
              <w:jc w:val="both"/>
              <w:rPr>
                <w:sz w:val="20"/>
                <w:szCs w:val="20"/>
                <w:lang w:val="el-GR"/>
              </w:rPr>
            </w:pPr>
            <w:r w:rsidRPr="009C4895">
              <w:rPr>
                <w:sz w:val="20"/>
                <w:szCs w:val="20"/>
                <w:lang w:val="el-GR"/>
              </w:rPr>
              <w:t>ERADICOAT</w:t>
            </w:r>
          </w:p>
        </w:tc>
        <w:tc>
          <w:tcPr>
            <w:tcW w:w="1416" w:type="dxa"/>
          </w:tcPr>
          <w:p w14:paraId="6F3DB7FF" w14:textId="406BBF5C" w:rsidR="00A177D6" w:rsidRPr="00414546" w:rsidRDefault="00A177D6" w:rsidP="00A177D6">
            <w:pPr>
              <w:jc w:val="both"/>
              <w:rPr>
                <w:sz w:val="20"/>
                <w:szCs w:val="20"/>
                <w:lang w:val="en-US"/>
              </w:rPr>
            </w:pPr>
            <w:r w:rsidRPr="004444BC">
              <w:t>x</w:t>
            </w:r>
          </w:p>
        </w:tc>
        <w:tc>
          <w:tcPr>
            <w:tcW w:w="1357" w:type="dxa"/>
          </w:tcPr>
          <w:p w14:paraId="2DC8A135" w14:textId="0FD4F527" w:rsidR="00A177D6" w:rsidRPr="007C3489" w:rsidRDefault="007C3489" w:rsidP="00A177D6">
            <w:pPr>
              <w:jc w:val="both"/>
              <w:rPr>
                <w:sz w:val="20"/>
                <w:szCs w:val="20"/>
                <w:lang w:val="en-US"/>
              </w:rPr>
            </w:pPr>
            <w:r>
              <w:rPr>
                <w:sz w:val="20"/>
                <w:szCs w:val="20"/>
                <w:lang w:val="en-US"/>
              </w:rPr>
              <w:t>x</w:t>
            </w:r>
          </w:p>
        </w:tc>
        <w:tc>
          <w:tcPr>
            <w:tcW w:w="1313" w:type="dxa"/>
          </w:tcPr>
          <w:p w14:paraId="04DD3391" w14:textId="77777777" w:rsidR="00A177D6" w:rsidRPr="00F950A1" w:rsidRDefault="00A177D6" w:rsidP="00A177D6">
            <w:pPr>
              <w:jc w:val="both"/>
              <w:rPr>
                <w:sz w:val="20"/>
                <w:szCs w:val="20"/>
                <w:lang w:val="el-GR"/>
              </w:rPr>
            </w:pPr>
          </w:p>
        </w:tc>
        <w:tc>
          <w:tcPr>
            <w:tcW w:w="1266" w:type="dxa"/>
          </w:tcPr>
          <w:p w14:paraId="350FF5D4" w14:textId="0CA7C2AD" w:rsidR="00A177D6" w:rsidRPr="006951C0" w:rsidRDefault="006951C0" w:rsidP="00A177D6">
            <w:pPr>
              <w:jc w:val="both"/>
              <w:rPr>
                <w:sz w:val="20"/>
                <w:szCs w:val="20"/>
                <w:lang w:val="en-US"/>
              </w:rPr>
            </w:pPr>
            <w:r>
              <w:rPr>
                <w:sz w:val="20"/>
                <w:szCs w:val="20"/>
                <w:lang w:val="en-US"/>
              </w:rPr>
              <w:t>x</w:t>
            </w:r>
          </w:p>
        </w:tc>
        <w:tc>
          <w:tcPr>
            <w:tcW w:w="1047" w:type="dxa"/>
          </w:tcPr>
          <w:p w14:paraId="405689AD" w14:textId="67BF6564" w:rsidR="00A177D6" w:rsidRPr="006951C0" w:rsidRDefault="006951C0" w:rsidP="00A177D6">
            <w:pPr>
              <w:jc w:val="both"/>
              <w:rPr>
                <w:sz w:val="20"/>
                <w:szCs w:val="20"/>
                <w:lang w:val="en-US"/>
              </w:rPr>
            </w:pPr>
            <w:r>
              <w:rPr>
                <w:sz w:val="20"/>
                <w:szCs w:val="20"/>
                <w:lang w:val="en-US"/>
              </w:rPr>
              <w:t>x</w:t>
            </w:r>
          </w:p>
        </w:tc>
        <w:tc>
          <w:tcPr>
            <w:tcW w:w="1141" w:type="dxa"/>
          </w:tcPr>
          <w:p w14:paraId="620088E2" w14:textId="77777777" w:rsidR="00A177D6" w:rsidRPr="00F950A1" w:rsidRDefault="00A177D6" w:rsidP="00A177D6">
            <w:pPr>
              <w:jc w:val="both"/>
              <w:rPr>
                <w:sz w:val="20"/>
                <w:szCs w:val="20"/>
                <w:lang w:val="el-GR"/>
              </w:rPr>
            </w:pPr>
          </w:p>
        </w:tc>
      </w:tr>
      <w:tr w:rsidR="00EB2C03" w:rsidRPr="00F950A1" w14:paraId="6B6BB133" w14:textId="04B9FA39" w:rsidTr="006601DC">
        <w:tc>
          <w:tcPr>
            <w:tcW w:w="1696" w:type="dxa"/>
          </w:tcPr>
          <w:p w14:paraId="57D74F30" w14:textId="1298CA41" w:rsidR="00A177D6" w:rsidRPr="00F950A1" w:rsidRDefault="00A177D6" w:rsidP="00A177D6">
            <w:pPr>
              <w:jc w:val="both"/>
              <w:rPr>
                <w:sz w:val="20"/>
                <w:szCs w:val="20"/>
                <w:lang w:val="el-GR"/>
              </w:rPr>
            </w:pPr>
            <w:proofErr w:type="spellStart"/>
            <w:r>
              <w:rPr>
                <w:sz w:val="20"/>
                <w:szCs w:val="20"/>
                <w:lang w:val="en-US"/>
              </w:rPr>
              <w:t>FLiPPER</w:t>
            </w:r>
            <w:proofErr w:type="spellEnd"/>
          </w:p>
        </w:tc>
        <w:tc>
          <w:tcPr>
            <w:tcW w:w="1416" w:type="dxa"/>
          </w:tcPr>
          <w:p w14:paraId="7A05B6DB" w14:textId="0A108453" w:rsidR="00A177D6" w:rsidRPr="00414546" w:rsidRDefault="00A177D6" w:rsidP="00A177D6">
            <w:pPr>
              <w:jc w:val="both"/>
              <w:rPr>
                <w:sz w:val="20"/>
                <w:szCs w:val="20"/>
                <w:lang w:val="en-US"/>
              </w:rPr>
            </w:pPr>
            <w:r w:rsidRPr="004444BC">
              <w:t>x</w:t>
            </w:r>
          </w:p>
        </w:tc>
        <w:tc>
          <w:tcPr>
            <w:tcW w:w="1357" w:type="dxa"/>
          </w:tcPr>
          <w:p w14:paraId="4844E845" w14:textId="21C7FA2B" w:rsidR="00A177D6" w:rsidRPr="007C3489" w:rsidRDefault="007C3489" w:rsidP="00A177D6">
            <w:pPr>
              <w:jc w:val="both"/>
              <w:rPr>
                <w:sz w:val="20"/>
                <w:szCs w:val="20"/>
                <w:lang w:val="en-US"/>
              </w:rPr>
            </w:pPr>
            <w:r>
              <w:rPr>
                <w:sz w:val="20"/>
                <w:szCs w:val="20"/>
                <w:lang w:val="en-US"/>
              </w:rPr>
              <w:t>x</w:t>
            </w:r>
          </w:p>
        </w:tc>
        <w:tc>
          <w:tcPr>
            <w:tcW w:w="1313" w:type="dxa"/>
          </w:tcPr>
          <w:p w14:paraId="168F6A86" w14:textId="77777777" w:rsidR="00A177D6" w:rsidRPr="00F950A1" w:rsidRDefault="00A177D6" w:rsidP="00A177D6">
            <w:pPr>
              <w:jc w:val="both"/>
              <w:rPr>
                <w:sz w:val="20"/>
                <w:szCs w:val="20"/>
                <w:lang w:val="el-GR"/>
              </w:rPr>
            </w:pPr>
          </w:p>
        </w:tc>
        <w:tc>
          <w:tcPr>
            <w:tcW w:w="1266" w:type="dxa"/>
          </w:tcPr>
          <w:p w14:paraId="16F646C9" w14:textId="1AE42929" w:rsidR="00A177D6" w:rsidRPr="006951C0" w:rsidRDefault="006951C0" w:rsidP="00A177D6">
            <w:pPr>
              <w:jc w:val="both"/>
              <w:rPr>
                <w:sz w:val="20"/>
                <w:szCs w:val="20"/>
                <w:lang w:val="en-US"/>
              </w:rPr>
            </w:pPr>
            <w:r>
              <w:rPr>
                <w:sz w:val="20"/>
                <w:szCs w:val="20"/>
                <w:lang w:val="en-US"/>
              </w:rPr>
              <w:t>x</w:t>
            </w:r>
          </w:p>
        </w:tc>
        <w:tc>
          <w:tcPr>
            <w:tcW w:w="1047" w:type="dxa"/>
          </w:tcPr>
          <w:p w14:paraId="01065807" w14:textId="34A19F5F" w:rsidR="00A177D6" w:rsidRPr="006951C0" w:rsidRDefault="006951C0" w:rsidP="00A177D6">
            <w:pPr>
              <w:jc w:val="both"/>
              <w:rPr>
                <w:sz w:val="20"/>
                <w:szCs w:val="20"/>
                <w:lang w:val="en-US"/>
              </w:rPr>
            </w:pPr>
            <w:r>
              <w:rPr>
                <w:sz w:val="20"/>
                <w:szCs w:val="20"/>
                <w:lang w:val="en-US"/>
              </w:rPr>
              <w:t>x</w:t>
            </w:r>
          </w:p>
        </w:tc>
        <w:tc>
          <w:tcPr>
            <w:tcW w:w="1141" w:type="dxa"/>
          </w:tcPr>
          <w:p w14:paraId="6DC120F7" w14:textId="77777777" w:rsidR="00A177D6" w:rsidRPr="00F950A1" w:rsidRDefault="00A177D6" w:rsidP="00A177D6">
            <w:pPr>
              <w:jc w:val="both"/>
              <w:rPr>
                <w:sz w:val="20"/>
                <w:szCs w:val="20"/>
                <w:lang w:val="el-GR"/>
              </w:rPr>
            </w:pPr>
          </w:p>
        </w:tc>
      </w:tr>
      <w:tr w:rsidR="00EB2C03" w:rsidRPr="00F950A1" w14:paraId="0CA74F16" w14:textId="77777777" w:rsidTr="006601DC">
        <w:tc>
          <w:tcPr>
            <w:tcW w:w="1696" w:type="dxa"/>
          </w:tcPr>
          <w:p w14:paraId="23AA253D" w14:textId="36DB5D1D" w:rsidR="00A177D6" w:rsidRPr="006C33EA" w:rsidRDefault="00A177D6" w:rsidP="00A177D6">
            <w:pPr>
              <w:jc w:val="both"/>
              <w:rPr>
                <w:sz w:val="20"/>
                <w:szCs w:val="20"/>
                <w:lang w:val="el-GR"/>
              </w:rPr>
            </w:pPr>
            <w:bookmarkStart w:id="4" w:name="_Hlk217903883"/>
            <w:r w:rsidRPr="00472CA6">
              <w:rPr>
                <w:lang w:val="it-IT"/>
              </w:rPr>
              <w:t>Limocide</w:t>
            </w:r>
          </w:p>
        </w:tc>
        <w:tc>
          <w:tcPr>
            <w:tcW w:w="1416" w:type="dxa"/>
          </w:tcPr>
          <w:p w14:paraId="5163481C" w14:textId="188FEEF0" w:rsidR="00A177D6" w:rsidRPr="004444BC" w:rsidRDefault="00A177D6" w:rsidP="00A177D6">
            <w:pPr>
              <w:jc w:val="both"/>
            </w:pPr>
            <w:r>
              <w:t>x</w:t>
            </w:r>
          </w:p>
        </w:tc>
        <w:tc>
          <w:tcPr>
            <w:tcW w:w="1357" w:type="dxa"/>
          </w:tcPr>
          <w:p w14:paraId="68D247CA" w14:textId="77777777" w:rsidR="00A177D6" w:rsidRPr="00F950A1" w:rsidRDefault="00A177D6" w:rsidP="00A177D6">
            <w:pPr>
              <w:jc w:val="both"/>
              <w:rPr>
                <w:sz w:val="20"/>
                <w:szCs w:val="20"/>
                <w:lang w:val="el-GR"/>
              </w:rPr>
            </w:pPr>
          </w:p>
        </w:tc>
        <w:tc>
          <w:tcPr>
            <w:tcW w:w="1313" w:type="dxa"/>
          </w:tcPr>
          <w:p w14:paraId="6619069E" w14:textId="77777777" w:rsidR="00A177D6" w:rsidRPr="00F950A1" w:rsidRDefault="00A177D6" w:rsidP="00A177D6">
            <w:pPr>
              <w:jc w:val="both"/>
              <w:rPr>
                <w:sz w:val="20"/>
                <w:szCs w:val="20"/>
                <w:lang w:val="el-GR"/>
              </w:rPr>
            </w:pPr>
          </w:p>
        </w:tc>
        <w:tc>
          <w:tcPr>
            <w:tcW w:w="1266" w:type="dxa"/>
          </w:tcPr>
          <w:p w14:paraId="691FCD5D" w14:textId="77777777" w:rsidR="00A177D6" w:rsidRPr="00F950A1" w:rsidRDefault="00A177D6" w:rsidP="00A177D6">
            <w:pPr>
              <w:jc w:val="both"/>
              <w:rPr>
                <w:sz w:val="20"/>
                <w:szCs w:val="20"/>
                <w:lang w:val="el-GR"/>
              </w:rPr>
            </w:pPr>
          </w:p>
        </w:tc>
        <w:tc>
          <w:tcPr>
            <w:tcW w:w="1047" w:type="dxa"/>
          </w:tcPr>
          <w:p w14:paraId="04164D31" w14:textId="77777777" w:rsidR="00A177D6" w:rsidRPr="00F950A1" w:rsidRDefault="00A177D6" w:rsidP="00A177D6">
            <w:pPr>
              <w:jc w:val="both"/>
              <w:rPr>
                <w:sz w:val="20"/>
                <w:szCs w:val="20"/>
                <w:lang w:val="el-GR"/>
              </w:rPr>
            </w:pPr>
          </w:p>
        </w:tc>
        <w:tc>
          <w:tcPr>
            <w:tcW w:w="1141" w:type="dxa"/>
          </w:tcPr>
          <w:p w14:paraId="669C138F" w14:textId="77777777" w:rsidR="00A177D6" w:rsidRPr="00F950A1" w:rsidRDefault="00A177D6" w:rsidP="00A177D6">
            <w:pPr>
              <w:jc w:val="both"/>
              <w:rPr>
                <w:sz w:val="20"/>
                <w:szCs w:val="20"/>
                <w:lang w:val="el-GR"/>
              </w:rPr>
            </w:pPr>
          </w:p>
        </w:tc>
      </w:tr>
      <w:bookmarkEnd w:id="4"/>
      <w:tr w:rsidR="00EB2C03" w:rsidRPr="00F950A1" w14:paraId="5E67DB4F" w14:textId="3D2031AE" w:rsidTr="006601DC">
        <w:tc>
          <w:tcPr>
            <w:tcW w:w="1696" w:type="dxa"/>
          </w:tcPr>
          <w:p w14:paraId="1D79D543" w14:textId="1DDCE422" w:rsidR="00A177D6" w:rsidRPr="00F950A1" w:rsidRDefault="00A177D6" w:rsidP="00A177D6">
            <w:pPr>
              <w:jc w:val="both"/>
              <w:rPr>
                <w:sz w:val="20"/>
                <w:szCs w:val="20"/>
                <w:lang w:val="el-GR"/>
              </w:rPr>
            </w:pPr>
            <w:proofErr w:type="spellStart"/>
            <w:r w:rsidRPr="006C33EA">
              <w:rPr>
                <w:sz w:val="20"/>
                <w:szCs w:val="20"/>
                <w:lang w:val="el-GR"/>
              </w:rPr>
              <w:t>Prev-Gold</w:t>
            </w:r>
            <w:proofErr w:type="spellEnd"/>
          </w:p>
        </w:tc>
        <w:tc>
          <w:tcPr>
            <w:tcW w:w="1416" w:type="dxa"/>
          </w:tcPr>
          <w:p w14:paraId="65F7215C" w14:textId="44658755" w:rsidR="00A177D6" w:rsidRPr="00414546" w:rsidRDefault="00A177D6" w:rsidP="00A177D6">
            <w:pPr>
              <w:jc w:val="both"/>
              <w:rPr>
                <w:sz w:val="20"/>
                <w:szCs w:val="20"/>
                <w:lang w:val="en-US"/>
              </w:rPr>
            </w:pPr>
            <w:r w:rsidRPr="004444BC">
              <w:t>x</w:t>
            </w:r>
          </w:p>
        </w:tc>
        <w:tc>
          <w:tcPr>
            <w:tcW w:w="1357" w:type="dxa"/>
          </w:tcPr>
          <w:p w14:paraId="54C7C533" w14:textId="77777777" w:rsidR="00A177D6" w:rsidRPr="00F950A1" w:rsidRDefault="00A177D6" w:rsidP="00A177D6">
            <w:pPr>
              <w:jc w:val="both"/>
              <w:rPr>
                <w:sz w:val="20"/>
                <w:szCs w:val="20"/>
                <w:lang w:val="el-GR"/>
              </w:rPr>
            </w:pPr>
          </w:p>
        </w:tc>
        <w:tc>
          <w:tcPr>
            <w:tcW w:w="1313" w:type="dxa"/>
          </w:tcPr>
          <w:p w14:paraId="0EE51C42" w14:textId="77777777" w:rsidR="00A177D6" w:rsidRPr="00F950A1" w:rsidRDefault="00A177D6" w:rsidP="00A177D6">
            <w:pPr>
              <w:jc w:val="both"/>
              <w:rPr>
                <w:sz w:val="20"/>
                <w:szCs w:val="20"/>
                <w:lang w:val="el-GR"/>
              </w:rPr>
            </w:pPr>
          </w:p>
        </w:tc>
        <w:tc>
          <w:tcPr>
            <w:tcW w:w="1266" w:type="dxa"/>
          </w:tcPr>
          <w:p w14:paraId="0679C494" w14:textId="77777777" w:rsidR="00A177D6" w:rsidRPr="00F950A1" w:rsidRDefault="00A177D6" w:rsidP="00A177D6">
            <w:pPr>
              <w:jc w:val="both"/>
              <w:rPr>
                <w:sz w:val="20"/>
                <w:szCs w:val="20"/>
                <w:lang w:val="el-GR"/>
              </w:rPr>
            </w:pPr>
          </w:p>
        </w:tc>
        <w:tc>
          <w:tcPr>
            <w:tcW w:w="1047" w:type="dxa"/>
          </w:tcPr>
          <w:p w14:paraId="087728E0" w14:textId="77777777" w:rsidR="00A177D6" w:rsidRPr="00F950A1" w:rsidRDefault="00A177D6" w:rsidP="00A177D6">
            <w:pPr>
              <w:jc w:val="both"/>
              <w:rPr>
                <w:sz w:val="20"/>
                <w:szCs w:val="20"/>
                <w:lang w:val="el-GR"/>
              </w:rPr>
            </w:pPr>
          </w:p>
        </w:tc>
        <w:tc>
          <w:tcPr>
            <w:tcW w:w="1141" w:type="dxa"/>
          </w:tcPr>
          <w:p w14:paraId="171EB482" w14:textId="77777777" w:rsidR="00A177D6" w:rsidRPr="00F950A1" w:rsidRDefault="00A177D6" w:rsidP="00A177D6">
            <w:pPr>
              <w:jc w:val="both"/>
              <w:rPr>
                <w:sz w:val="20"/>
                <w:szCs w:val="20"/>
                <w:lang w:val="el-GR"/>
              </w:rPr>
            </w:pPr>
          </w:p>
        </w:tc>
      </w:tr>
      <w:tr w:rsidR="00EB2C03" w:rsidRPr="00F950A1" w14:paraId="44B1A376" w14:textId="77777777" w:rsidTr="006601DC">
        <w:tc>
          <w:tcPr>
            <w:tcW w:w="1696" w:type="dxa"/>
          </w:tcPr>
          <w:p w14:paraId="174EE526" w14:textId="1F9D5199" w:rsidR="00A177D6" w:rsidRPr="006C33EA" w:rsidRDefault="00A177D6" w:rsidP="00A177D6">
            <w:pPr>
              <w:jc w:val="both"/>
              <w:rPr>
                <w:sz w:val="20"/>
                <w:szCs w:val="20"/>
                <w:lang w:val="el-GR"/>
              </w:rPr>
            </w:pPr>
            <w:r w:rsidRPr="00472CA6">
              <w:rPr>
                <w:lang w:val="it-IT"/>
              </w:rPr>
              <w:t>Requiem</w:t>
            </w:r>
          </w:p>
        </w:tc>
        <w:tc>
          <w:tcPr>
            <w:tcW w:w="1416" w:type="dxa"/>
          </w:tcPr>
          <w:p w14:paraId="48B9ACAF" w14:textId="20F48333" w:rsidR="00A177D6" w:rsidRDefault="00A177D6" w:rsidP="00A177D6">
            <w:pPr>
              <w:jc w:val="both"/>
              <w:rPr>
                <w:sz w:val="20"/>
                <w:szCs w:val="20"/>
                <w:lang w:val="en-US"/>
              </w:rPr>
            </w:pPr>
            <w:r w:rsidRPr="004444BC">
              <w:t>x</w:t>
            </w:r>
          </w:p>
        </w:tc>
        <w:tc>
          <w:tcPr>
            <w:tcW w:w="1357" w:type="dxa"/>
          </w:tcPr>
          <w:p w14:paraId="1622932A" w14:textId="77777777" w:rsidR="00A177D6" w:rsidRPr="00F950A1" w:rsidRDefault="00A177D6" w:rsidP="00A177D6">
            <w:pPr>
              <w:jc w:val="both"/>
              <w:rPr>
                <w:sz w:val="20"/>
                <w:szCs w:val="20"/>
                <w:lang w:val="el-GR"/>
              </w:rPr>
            </w:pPr>
          </w:p>
        </w:tc>
        <w:tc>
          <w:tcPr>
            <w:tcW w:w="1313" w:type="dxa"/>
          </w:tcPr>
          <w:p w14:paraId="477460B7" w14:textId="77777777" w:rsidR="00A177D6" w:rsidRPr="00F950A1" w:rsidRDefault="00A177D6" w:rsidP="00A177D6">
            <w:pPr>
              <w:jc w:val="both"/>
              <w:rPr>
                <w:sz w:val="20"/>
                <w:szCs w:val="20"/>
                <w:lang w:val="el-GR"/>
              </w:rPr>
            </w:pPr>
          </w:p>
        </w:tc>
        <w:tc>
          <w:tcPr>
            <w:tcW w:w="1266" w:type="dxa"/>
          </w:tcPr>
          <w:p w14:paraId="56AF17A2" w14:textId="3E0BDA38" w:rsidR="00A177D6" w:rsidRPr="006951C0" w:rsidRDefault="006951C0" w:rsidP="00A177D6">
            <w:pPr>
              <w:jc w:val="both"/>
              <w:rPr>
                <w:sz w:val="20"/>
                <w:szCs w:val="20"/>
                <w:lang w:val="en-US"/>
              </w:rPr>
            </w:pPr>
            <w:r>
              <w:rPr>
                <w:sz w:val="20"/>
                <w:szCs w:val="20"/>
                <w:lang w:val="en-US"/>
              </w:rPr>
              <w:t>x</w:t>
            </w:r>
          </w:p>
        </w:tc>
        <w:tc>
          <w:tcPr>
            <w:tcW w:w="1047" w:type="dxa"/>
          </w:tcPr>
          <w:p w14:paraId="162A82D0" w14:textId="376BC486" w:rsidR="00A177D6" w:rsidRPr="006951C0" w:rsidRDefault="006951C0" w:rsidP="00A177D6">
            <w:pPr>
              <w:jc w:val="both"/>
              <w:rPr>
                <w:sz w:val="20"/>
                <w:szCs w:val="20"/>
                <w:lang w:val="en-US"/>
              </w:rPr>
            </w:pPr>
            <w:r>
              <w:rPr>
                <w:sz w:val="20"/>
                <w:szCs w:val="20"/>
                <w:lang w:val="en-US"/>
              </w:rPr>
              <w:t>x</w:t>
            </w:r>
          </w:p>
        </w:tc>
        <w:tc>
          <w:tcPr>
            <w:tcW w:w="1141" w:type="dxa"/>
          </w:tcPr>
          <w:p w14:paraId="77E91AAF" w14:textId="77777777" w:rsidR="00A177D6" w:rsidRPr="00F950A1" w:rsidRDefault="00A177D6" w:rsidP="00A177D6">
            <w:pPr>
              <w:jc w:val="both"/>
              <w:rPr>
                <w:sz w:val="20"/>
                <w:szCs w:val="20"/>
                <w:lang w:val="el-GR"/>
              </w:rPr>
            </w:pPr>
          </w:p>
        </w:tc>
      </w:tr>
      <w:tr w:rsidR="00EB2C03" w:rsidRPr="00F950A1" w14:paraId="25A76CFF" w14:textId="77777777" w:rsidTr="006601DC">
        <w:tc>
          <w:tcPr>
            <w:tcW w:w="1696" w:type="dxa"/>
          </w:tcPr>
          <w:p w14:paraId="33075A6A" w14:textId="108CB8E1" w:rsidR="00A177D6" w:rsidRPr="006C33EA" w:rsidRDefault="00A177D6" w:rsidP="00A177D6">
            <w:pPr>
              <w:jc w:val="both"/>
              <w:rPr>
                <w:sz w:val="20"/>
                <w:szCs w:val="20"/>
                <w:lang w:val="el-GR"/>
              </w:rPr>
            </w:pPr>
            <w:proofErr w:type="spellStart"/>
            <w:r w:rsidRPr="00E871F2">
              <w:rPr>
                <w:sz w:val="20"/>
                <w:szCs w:val="20"/>
                <w:lang w:val="el-GR"/>
              </w:rPr>
              <w:t>Sulphur</w:t>
            </w:r>
            <w:proofErr w:type="spellEnd"/>
            <w:r w:rsidRPr="00E871F2">
              <w:rPr>
                <w:sz w:val="20"/>
                <w:szCs w:val="20"/>
                <w:lang w:val="el-GR"/>
              </w:rPr>
              <w:t xml:space="preserve"> </w:t>
            </w:r>
            <w:proofErr w:type="spellStart"/>
            <w:r w:rsidRPr="00E871F2">
              <w:rPr>
                <w:sz w:val="20"/>
                <w:szCs w:val="20"/>
                <w:lang w:val="el-GR"/>
              </w:rPr>
              <w:t>flavor</w:t>
            </w:r>
            <w:proofErr w:type="spellEnd"/>
          </w:p>
        </w:tc>
        <w:tc>
          <w:tcPr>
            <w:tcW w:w="1416" w:type="dxa"/>
          </w:tcPr>
          <w:p w14:paraId="3C24752A" w14:textId="1A69118F" w:rsidR="00A177D6" w:rsidRPr="00414546" w:rsidRDefault="00A177D6" w:rsidP="00A177D6">
            <w:pPr>
              <w:jc w:val="both"/>
              <w:rPr>
                <w:sz w:val="20"/>
                <w:szCs w:val="20"/>
                <w:lang w:val="en-US"/>
              </w:rPr>
            </w:pPr>
            <w:r w:rsidRPr="004444BC">
              <w:t>x</w:t>
            </w:r>
          </w:p>
        </w:tc>
        <w:tc>
          <w:tcPr>
            <w:tcW w:w="1357" w:type="dxa"/>
          </w:tcPr>
          <w:p w14:paraId="5DAFB23C" w14:textId="77777777" w:rsidR="00A177D6" w:rsidRPr="00F950A1" w:rsidRDefault="00A177D6" w:rsidP="00A177D6">
            <w:pPr>
              <w:jc w:val="both"/>
              <w:rPr>
                <w:sz w:val="20"/>
                <w:szCs w:val="20"/>
                <w:lang w:val="el-GR"/>
              </w:rPr>
            </w:pPr>
          </w:p>
        </w:tc>
        <w:tc>
          <w:tcPr>
            <w:tcW w:w="1313" w:type="dxa"/>
          </w:tcPr>
          <w:p w14:paraId="385589CE" w14:textId="77777777" w:rsidR="00A177D6" w:rsidRPr="00F950A1" w:rsidRDefault="00A177D6" w:rsidP="00A177D6">
            <w:pPr>
              <w:jc w:val="both"/>
              <w:rPr>
                <w:sz w:val="20"/>
                <w:szCs w:val="20"/>
                <w:lang w:val="el-GR"/>
              </w:rPr>
            </w:pPr>
          </w:p>
        </w:tc>
        <w:tc>
          <w:tcPr>
            <w:tcW w:w="1266" w:type="dxa"/>
          </w:tcPr>
          <w:p w14:paraId="44946DCA" w14:textId="77777777" w:rsidR="00A177D6" w:rsidRPr="00F950A1" w:rsidRDefault="00A177D6" w:rsidP="00A177D6">
            <w:pPr>
              <w:jc w:val="both"/>
              <w:rPr>
                <w:sz w:val="20"/>
                <w:szCs w:val="20"/>
                <w:lang w:val="el-GR"/>
              </w:rPr>
            </w:pPr>
          </w:p>
        </w:tc>
        <w:tc>
          <w:tcPr>
            <w:tcW w:w="1047" w:type="dxa"/>
          </w:tcPr>
          <w:p w14:paraId="0D44C2F1" w14:textId="77777777" w:rsidR="00A177D6" w:rsidRPr="00F950A1" w:rsidRDefault="00A177D6" w:rsidP="00A177D6">
            <w:pPr>
              <w:jc w:val="both"/>
              <w:rPr>
                <w:sz w:val="20"/>
                <w:szCs w:val="20"/>
                <w:lang w:val="el-GR"/>
              </w:rPr>
            </w:pPr>
          </w:p>
        </w:tc>
        <w:tc>
          <w:tcPr>
            <w:tcW w:w="1141" w:type="dxa"/>
          </w:tcPr>
          <w:p w14:paraId="21F741E3" w14:textId="77777777" w:rsidR="00A177D6" w:rsidRPr="00F950A1" w:rsidRDefault="00A177D6" w:rsidP="00A177D6">
            <w:pPr>
              <w:jc w:val="both"/>
              <w:rPr>
                <w:sz w:val="20"/>
                <w:szCs w:val="20"/>
                <w:lang w:val="el-GR"/>
              </w:rPr>
            </w:pPr>
          </w:p>
        </w:tc>
      </w:tr>
      <w:tr w:rsidR="00EB2C03" w:rsidRPr="00F950A1" w14:paraId="2A44080D" w14:textId="77777777" w:rsidTr="006601DC">
        <w:tc>
          <w:tcPr>
            <w:tcW w:w="1696" w:type="dxa"/>
          </w:tcPr>
          <w:p w14:paraId="1F337410" w14:textId="4FFEE7BF" w:rsidR="003510BE" w:rsidRPr="00F92D28" w:rsidRDefault="00F92D28" w:rsidP="00A177D6">
            <w:pPr>
              <w:jc w:val="both"/>
              <w:rPr>
                <w:sz w:val="20"/>
                <w:szCs w:val="20"/>
                <w:lang w:val="el-GR"/>
              </w:rPr>
            </w:pPr>
            <w:bookmarkStart w:id="5" w:name="_Hlk217905550"/>
            <w:r>
              <w:rPr>
                <w:sz w:val="20"/>
                <w:szCs w:val="20"/>
                <w:lang w:val="el-GR"/>
              </w:rPr>
              <w:t>Αιθέρια έλαι</w:t>
            </w:r>
            <w:r w:rsidR="002A6BD0">
              <w:rPr>
                <w:sz w:val="20"/>
                <w:szCs w:val="20"/>
                <w:lang w:val="el-GR"/>
              </w:rPr>
              <w:t>α</w:t>
            </w:r>
            <w:r w:rsidR="00705ABA">
              <w:rPr>
                <w:sz w:val="20"/>
                <w:szCs w:val="20"/>
                <w:lang w:val="el-GR"/>
              </w:rPr>
              <w:t xml:space="preserve">, </w:t>
            </w:r>
            <w:proofErr w:type="spellStart"/>
            <w:r w:rsidR="00705ABA">
              <w:rPr>
                <w:sz w:val="20"/>
                <w:szCs w:val="20"/>
                <w:lang w:val="el-GR"/>
              </w:rPr>
              <w:t>υδρολύμτα</w:t>
            </w:r>
            <w:proofErr w:type="spellEnd"/>
            <w:r w:rsidR="00705ABA">
              <w:rPr>
                <w:sz w:val="20"/>
                <w:szCs w:val="20"/>
                <w:lang w:val="el-GR"/>
              </w:rPr>
              <w:t xml:space="preserve">, υδατικά </w:t>
            </w:r>
            <w:proofErr w:type="spellStart"/>
            <w:r w:rsidR="00EB2C03">
              <w:rPr>
                <w:sz w:val="20"/>
                <w:szCs w:val="20"/>
                <w:lang w:val="el-GR"/>
              </w:rPr>
              <w:t>εκχυ-λίσματα</w:t>
            </w:r>
            <w:proofErr w:type="spellEnd"/>
            <w:r w:rsidR="00EB2C03">
              <w:rPr>
                <w:sz w:val="20"/>
                <w:szCs w:val="20"/>
                <w:lang w:val="el-GR"/>
              </w:rPr>
              <w:t xml:space="preserve"> </w:t>
            </w:r>
            <w:proofErr w:type="spellStart"/>
            <w:r w:rsidR="002A6BD0">
              <w:rPr>
                <w:sz w:val="20"/>
                <w:szCs w:val="20"/>
                <w:lang w:val="el-GR"/>
              </w:rPr>
              <w:t>εσπε</w:t>
            </w:r>
            <w:r w:rsidR="00EB2C03">
              <w:rPr>
                <w:sz w:val="20"/>
                <w:szCs w:val="20"/>
                <w:lang w:val="el-GR"/>
              </w:rPr>
              <w:t>-</w:t>
            </w:r>
            <w:r w:rsidR="002A6BD0">
              <w:rPr>
                <w:sz w:val="20"/>
                <w:szCs w:val="20"/>
                <w:lang w:val="el-GR"/>
              </w:rPr>
              <w:t>ριδοειδών</w:t>
            </w:r>
            <w:proofErr w:type="spellEnd"/>
          </w:p>
        </w:tc>
        <w:tc>
          <w:tcPr>
            <w:tcW w:w="1416" w:type="dxa"/>
          </w:tcPr>
          <w:p w14:paraId="13F83F17" w14:textId="5D320850" w:rsidR="003510BE" w:rsidRPr="002A6BD0" w:rsidRDefault="002A6BD0" w:rsidP="00A177D6">
            <w:pPr>
              <w:jc w:val="both"/>
              <w:rPr>
                <w:lang w:val="en-US"/>
              </w:rPr>
            </w:pPr>
            <w:r>
              <w:rPr>
                <w:lang w:val="en-US"/>
              </w:rPr>
              <w:t>x</w:t>
            </w:r>
          </w:p>
        </w:tc>
        <w:tc>
          <w:tcPr>
            <w:tcW w:w="1357" w:type="dxa"/>
          </w:tcPr>
          <w:p w14:paraId="35990E74" w14:textId="77777777" w:rsidR="003510BE" w:rsidRPr="00F950A1" w:rsidRDefault="003510BE" w:rsidP="00A177D6">
            <w:pPr>
              <w:jc w:val="both"/>
              <w:rPr>
                <w:sz w:val="20"/>
                <w:szCs w:val="20"/>
                <w:lang w:val="el-GR"/>
              </w:rPr>
            </w:pPr>
          </w:p>
        </w:tc>
        <w:tc>
          <w:tcPr>
            <w:tcW w:w="1313" w:type="dxa"/>
          </w:tcPr>
          <w:p w14:paraId="4BCC3B5A" w14:textId="77777777" w:rsidR="003510BE" w:rsidRPr="00F950A1" w:rsidRDefault="003510BE" w:rsidP="00A177D6">
            <w:pPr>
              <w:jc w:val="both"/>
              <w:rPr>
                <w:sz w:val="20"/>
                <w:szCs w:val="20"/>
                <w:lang w:val="el-GR"/>
              </w:rPr>
            </w:pPr>
          </w:p>
        </w:tc>
        <w:tc>
          <w:tcPr>
            <w:tcW w:w="1266" w:type="dxa"/>
          </w:tcPr>
          <w:p w14:paraId="750DC2E9" w14:textId="77777777" w:rsidR="003510BE" w:rsidRPr="00F950A1" w:rsidRDefault="003510BE" w:rsidP="00A177D6">
            <w:pPr>
              <w:jc w:val="both"/>
              <w:rPr>
                <w:sz w:val="20"/>
                <w:szCs w:val="20"/>
                <w:lang w:val="el-GR"/>
              </w:rPr>
            </w:pPr>
          </w:p>
        </w:tc>
        <w:tc>
          <w:tcPr>
            <w:tcW w:w="1047" w:type="dxa"/>
          </w:tcPr>
          <w:p w14:paraId="2BFB4EF8" w14:textId="77777777" w:rsidR="003510BE" w:rsidRPr="00F950A1" w:rsidRDefault="003510BE" w:rsidP="00A177D6">
            <w:pPr>
              <w:jc w:val="both"/>
              <w:rPr>
                <w:sz w:val="20"/>
                <w:szCs w:val="20"/>
                <w:lang w:val="el-GR"/>
              </w:rPr>
            </w:pPr>
          </w:p>
        </w:tc>
        <w:tc>
          <w:tcPr>
            <w:tcW w:w="1141" w:type="dxa"/>
          </w:tcPr>
          <w:p w14:paraId="63115057" w14:textId="77777777" w:rsidR="003510BE" w:rsidRPr="00F950A1" w:rsidRDefault="003510BE" w:rsidP="00A177D6">
            <w:pPr>
              <w:jc w:val="both"/>
              <w:rPr>
                <w:sz w:val="20"/>
                <w:szCs w:val="20"/>
                <w:lang w:val="el-GR"/>
              </w:rPr>
            </w:pPr>
          </w:p>
        </w:tc>
      </w:tr>
      <w:tr w:rsidR="00EB2C03" w:rsidRPr="00CD3691" w14:paraId="1A5D141E" w14:textId="77777777" w:rsidTr="006601DC">
        <w:tc>
          <w:tcPr>
            <w:tcW w:w="1696" w:type="dxa"/>
          </w:tcPr>
          <w:p w14:paraId="57B88725" w14:textId="29202D23" w:rsidR="00CD3691" w:rsidRPr="00951AC9" w:rsidRDefault="00CD3691" w:rsidP="00A177D6">
            <w:pPr>
              <w:jc w:val="both"/>
              <w:rPr>
                <w:sz w:val="20"/>
                <w:szCs w:val="20"/>
                <w:vertAlign w:val="superscript"/>
                <w:lang w:val="el-GR"/>
              </w:rPr>
            </w:pPr>
            <w:r>
              <w:rPr>
                <w:sz w:val="20"/>
                <w:szCs w:val="20"/>
                <w:lang w:val="el-GR"/>
              </w:rPr>
              <w:t xml:space="preserve">Αιθέρια έλαια </w:t>
            </w:r>
            <w:r w:rsidR="00951AC9">
              <w:rPr>
                <w:sz w:val="20"/>
                <w:szCs w:val="20"/>
                <w:lang w:val="el-GR"/>
              </w:rPr>
              <w:t>ΑΦΦ*</w:t>
            </w:r>
          </w:p>
        </w:tc>
        <w:tc>
          <w:tcPr>
            <w:tcW w:w="1416" w:type="dxa"/>
          </w:tcPr>
          <w:p w14:paraId="5D257C1E" w14:textId="40C12FE5" w:rsidR="00CD3691" w:rsidRPr="00CD3691" w:rsidRDefault="00CD3691" w:rsidP="00A177D6">
            <w:pPr>
              <w:jc w:val="both"/>
              <w:rPr>
                <w:lang w:val="en-US"/>
              </w:rPr>
            </w:pPr>
            <w:r>
              <w:rPr>
                <w:lang w:val="en-US"/>
              </w:rPr>
              <w:t>x</w:t>
            </w:r>
          </w:p>
        </w:tc>
        <w:tc>
          <w:tcPr>
            <w:tcW w:w="1357" w:type="dxa"/>
          </w:tcPr>
          <w:p w14:paraId="02177766" w14:textId="77777777" w:rsidR="00CD3691" w:rsidRPr="00F950A1" w:rsidRDefault="00CD3691" w:rsidP="00A177D6">
            <w:pPr>
              <w:jc w:val="both"/>
              <w:rPr>
                <w:sz w:val="20"/>
                <w:szCs w:val="20"/>
                <w:lang w:val="el-GR"/>
              </w:rPr>
            </w:pPr>
          </w:p>
        </w:tc>
        <w:tc>
          <w:tcPr>
            <w:tcW w:w="1313" w:type="dxa"/>
          </w:tcPr>
          <w:p w14:paraId="594C3821" w14:textId="77777777" w:rsidR="00CD3691" w:rsidRPr="00F950A1" w:rsidRDefault="00CD3691" w:rsidP="00A177D6">
            <w:pPr>
              <w:jc w:val="both"/>
              <w:rPr>
                <w:sz w:val="20"/>
                <w:szCs w:val="20"/>
                <w:lang w:val="el-GR"/>
              </w:rPr>
            </w:pPr>
          </w:p>
        </w:tc>
        <w:tc>
          <w:tcPr>
            <w:tcW w:w="1266" w:type="dxa"/>
          </w:tcPr>
          <w:p w14:paraId="5C122D0B" w14:textId="77777777" w:rsidR="00CD3691" w:rsidRPr="00F950A1" w:rsidRDefault="00CD3691" w:rsidP="00A177D6">
            <w:pPr>
              <w:jc w:val="both"/>
              <w:rPr>
                <w:sz w:val="20"/>
                <w:szCs w:val="20"/>
                <w:lang w:val="el-GR"/>
              </w:rPr>
            </w:pPr>
          </w:p>
        </w:tc>
        <w:tc>
          <w:tcPr>
            <w:tcW w:w="1047" w:type="dxa"/>
          </w:tcPr>
          <w:p w14:paraId="4056F4C9" w14:textId="77777777" w:rsidR="00CD3691" w:rsidRPr="00F950A1" w:rsidRDefault="00CD3691" w:rsidP="00A177D6">
            <w:pPr>
              <w:jc w:val="both"/>
              <w:rPr>
                <w:sz w:val="20"/>
                <w:szCs w:val="20"/>
                <w:lang w:val="el-GR"/>
              </w:rPr>
            </w:pPr>
          </w:p>
        </w:tc>
        <w:tc>
          <w:tcPr>
            <w:tcW w:w="1141" w:type="dxa"/>
          </w:tcPr>
          <w:p w14:paraId="62F98B2C" w14:textId="77777777" w:rsidR="00CD3691" w:rsidRPr="00F950A1" w:rsidRDefault="00CD3691" w:rsidP="00A177D6">
            <w:pPr>
              <w:jc w:val="both"/>
              <w:rPr>
                <w:sz w:val="20"/>
                <w:szCs w:val="20"/>
                <w:lang w:val="el-GR"/>
              </w:rPr>
            </w:pPr>
          </w:p>
        </w:tc>
      </w:tr>
      <w:tr w:rsidR="00EB2C03" w:rsidRPr="00F950A1" w14:paraId="142622E1" w14:textId="77777777" w:rsidTr="006601DC">
        <w:tc>
          <w:tcPr>
            <w:tcW w:w="1696" w:type="dxa"/>
          </w:tcPr>
          <w:p w14:paraId="2F3BAC37" w14:textId="479A4D97" w:rsidR="002A6BD0" w:rsidRDefault="002A6BD0" w:rsidP="00A177D6">
            <w:pPr>
              <w:jc w:val="both"/>
              <w:rPr>
                <w:sz w:val="20"/>
                <w:szCs w:val="20"/>
                <w:lang w:val="el-GR"/>
              </w:rPr>
            </w:pPr>
            <w:r>
              <w:rPr>
                <w:sz w:val="20"/>
                <w:szCs w:val="20"/>
                <w:lang w:val="el-GR"/>
              </w:rPr>
              <w:t>Αιθέριο έλαιο πεύκου</w:t>
            </w:r>
          </w:p>
        </w:tc>
        <w:tc>
          <w:tcPr>
            <w:tcW w:w="1416" w:type="dxa"/>
          </w:tcPr>
          <w:p w14:paraId="1F4A9937" w14:textId="77777777" w:rsidR="002A6BD0" w:rsidRPr="002A6BD0" w:rsidRDefault="002A6BD0" w:rsidP="00A177D6">
            <w:pPr>
              <w:jc w:val="both"/>
              <w:rPr>
                <w:lang w:val="el-GR"/>
              </w:rPr>
            </w:pPr>
          </w:p>
        </w:tc>
        <w:tc>
          <w:tcPr>
            <w:tcW w:w="1357" w:type="dxa"/>
          </w:tcPr>
          <w:p w14:paraId="0BE4A7A7" w14:textId="77777777" w:rsidR="002A6BD0" w:rsidRPr="00F950A1" w:rsidRDefault="002A6BD0" w:rsidP="00A177D6">
            <w:pPr>
              <w:jc w:val="both"/>
              <w:rPr>
                <w:sz w:val="20"/>
                <w:szCs w:val="20"/>
                <w:lang w:val="el-GR"/>
              </w:rPr>
            </w:pPr>
          </w:p>
        </w:tc>
        <w:tc>
          <w:tcPr>
            <w:tcW w:w="1313" w:type="dxa"/>
          </w:tcPr>
          <w:p w14:paraId="5E006EE2" w14:textId="77777777" w:rsidR="002A6BD0" w:rsidRPr="00F950A1" w:rsidRDefault="002A6BD0" w:rsidP="00A177D6">
            <w:pPr>
              <w:jc w:val="both"/>
              <w:rPr>
                <w:sz w:val="20"/>
                <w:szCs w:val="20"/>
                <w:lang w:val="el-GR"/>
              </w:rPr>
            </w:pPr>
          </w:p>
        </w:tc>
        <w:tc>
          <w:tcPr>
            <w:tcW w:w="1266" w:type="dxa"/>
          </w:tcPr>
          <w:p w14:paraId="51AABD4D" w14:textId="77777777" w:rsidR="002A6BD0" w:rsidRPr="00F950A1" w:rsidRDefault="002A6BD0" w:rsidP="00A177D6">
            <w:pPr>
              <w:jc w:val="both"/>
              <w:rPr>
                <w:sz w:val="20"/>
                <w:szCs w:val="20"/>
                <w:lang w:val="el-GR"/>
              </w:rPr>
            </w:pPr>
          </w:p>
        </w:tc>
        <w:tc>
          <w:tcPr>
            <w:tcW w:w="1047" w:type="dxa"/>
          </w:tcPr>
          <w:p w14:paraId="1E2D0DB7" w14:textId="77777777" w:rsidR="002A6BD0" w:rsidRPr="00F950A1" w:rsidRDefault="002A6BD0" w:rsidP="00A177D6">
            <w:pPr>
              <w:jc w:val="both"/>
              <w:rPr>
                <w:sz w:val="20"/>
                <w:szCs w:val="20"/>
                <w:lang w:val="el-GR"/>
              </w:rPr>
            </w:pPr>
          </w:p>
        </w:tc>
        <w:tc>
          <w:tcPr>
            <w:tcW w:w="1141" w:type="dxa"/>
          </w:tcPr>
          <w:p w14:paraId="4173D7AF" w14:textId="2F0490C1" w:rsidR="002A6BD0" w:rsidRPr="002A6BD0" w:rsidRDefault="002A6BD0" w:rsidP="00A177D6">
            <w:pPr>
              <w:jc w:val="both"/>
              <w:rPr>
                <w:sz w:val="20"/>
                <w:szCs w:val="20"/>
                <w:lang w:val="en-US"/>
              </w:rPr>
            </w:pPr>
            <w:r>
              <w:rPr>
                <w:sz w:val="20"/>
                <w:szCs w:val="20"/>
                <w:lang w:val="en-US"/>
              </w:rPr>
              <w:t>x</w:t>
            </w:r>
          </w:p>
        </w:tc>
      </w:tr>
      <w:bookmarkEnd w:id="5"/>
      <w:tr w:rsidR="00EB2C03" w:rsidRPr="00F950A1" w14:paraId="46A5891B" w14:textId="77777777" w:rsidTr="006601DC">
        <w:tc>
          <w:tcPr>
            <w:tcW w:w="1696" w:type="dxa"/>
          </w:tcPr>
          <w:p w14:paraId="22320818" w14:textId="02CE6E56" w:rsidR="002A6BD0" w:rsidRDefault="002A6BD0" w:rsidP="00A177D6">
            <w:pPr>
              <w:jc w:val="both"/>
              <w:rPr>
                <w:sz w:val="20"/>
                <w:szCs w:val="20"/>
                <w:lang w:val="el-GR"/>
              </w:rPr>
            </w:pPr>
            <w:r>
              <w:rPr>
                <w:sz w:val="20"/>
                <w:szCs w:val="20"/>
                <w:lang w:val="el-GR"/>
              </w:rPr>
              <w:t>Νικοτίνη</w:t>
            </w:r>
          </w:p>
        </w:tc>
        <w:tc>
          <w:tcPr>
            <w:tcW w:w="1416" w:type="dxa"/>
          </w:tcPr>
          <w:p w14:paraId="746D571C" w14:textId="77777777" w:rsidR="002A6BD0" w:rsidRPr="002A6BD0" w:rsidRDefault="002A6BD0" w:rsidP="00A177D6">
            <w:pPr>
              <w:jc w:val="both"/>
              <w:rPr>
                <w:lang w:val="el-GR"/>
              </w:rPr>
            </w:pPr>
          </w:p>
        </w:tc>
        <w:tc>
          <w:tcPr>
            <w:tcW w:w="1357" w:type="dxa"/>
          </w:tcPr>
          <w:p w14:paraId="21B3B792" w14:textId="77777777" w:rsidR="002A6BD0" w:rsidRPr="00F950A1" w:rsidRDefault="002A6BD0" w:rsidP="00A177D6">
            <w:pPr>
              <w:jc w:val="both"/>
              <w:rPr>
                <w:sz w:val="20"/>
                <w:szCs w:val="20"/>
                <w:lang w:val="el-GR"/>
              </w:rPr>
            </w:pPr>
          </w:p>
        </w:tc>
        <w:tc>
          <w:tcPr>
            <w:tcW w:w="1313" w:type="dxa"/>
          </w:tcPr>
          <w:p w14:paraId="0696332F" w14:textId="446B9C4E" w:rsidR="002A6BD0" w:rsidRPr="002A6BD0" w:rsidRDefault="002A6BD0" w:rsidP="00A177D6">
            <w:pPr>
              <w:jc w:val="both"/>
              <w:rPr>
                <w:sz w:val="20"/>
                <w:szCs w:val="20"/>
                <w:lang w:val="en-US"/>
              </w:rPr>
            </w:pPr>
            <w:r>
              <w:rPr>
                <w:sz w:val="20"/>
                <w:szCs w:val="20"/>
                <w:lang w:val="en-US"/>
              </w:rPr>
              <w:t>x</w:t>
            </w:r>
          </w:p>
        </w:tc>
        <w:tc>
          <w:tcPr>
            <w:tcW w:w="1266" w:type="dxa"/>
          </w:tcPr>
          <w:p w14:paraId="4B364F11" w14:textId="77777777" w:rsidR="002A6BD0" w:rsidRPr="00F950A1" w:rsidRDefault="002A6BD0" w:rsidP="00A177D6">
            <w:pPr>
              <w:jc w:val="both"/>
              <w:rPr>
                <w:sz w:val="20"/>
                <w:szCs w:val="20"/>
                <w:lang w:val="el-GR"/>
              </w:rPr>
            </w:pPr>
          </w:p>
        </w:tc>
        <w:tc>
          <w:tcPr>
            <w:tcW w:w="1047" w:type="dxa"/>
          </w:tcPr>
          <w:p w14:paraId="7D841377" w14:textId="77777777" w:rsidR="002A6BD0" w:rsidRPr="00F950A1" w:rsidRDefault="002A6BD0" w:rsidP="00A177D6">
            <w:pPr>
              <w:jc w:val="both"/>
              <w:rPr>
                <w:sz w:val="20"/>
                <w:szCs w:val="20"/>
                <w:lang w:val="el-GR"/>
              </w:rPr>
            </w:pPr>
          </w:p>
        </w:tc>
        <w:tc>
          <w:tcPr>
            <w:tcW w:w="1141" w:type="dxa"/>
          </w:tcPr>
          <w:p w14:paraId="4EEBC9B2" w14:textId="77777777" w:rsidR="002A6BD0" w:rsidRPr="00F950A1" w:rsidRDefault="002A6BD0" w:rsidP="00A177D6">
            <w:pPr>
              <w:jc w:val="both"/>
              <w:rPr>
                <w:sz w:val="20"/>
                <w:szCs w:val="20"/>
                <w:lang w:val="el-GR"/>
              </w:rPr>
            </w:pPr>
          </w:p>
        </w:tc>
      </w:tr>
    </w:tbl>
    <w:p w14:paraId="49ECFF14" w14:textId="68970C05" w:rsidR="00951AC9" w:rsidRDefault="00951AC9" w:rsidP="00951AC9">
      <w:pPr>
        <w:pStyle w:val="af1"/>
        <w:rPr>
          <w:rFonts w:ascii="Verdana" w:hAnsi="Verdana"/>
          <w:sz w:val="20"/>
          <w:szCs w:val="20"/>
          <w:lang w:val="el-GR"/>
        </w:rPr>
      </w:pPr>
      <w:bookmarkStart w:id="6" w:name="_Hlk215176602"/>
      <w:r>
        <w:rPr>
          <w:vertAlign w:val="superscript"/>
          <w:lang w:val="el-GR"/>
        </w:rPr>
        <w:t xml:space="preserve">* </w:t>
      </w:r>
      <w:r w:rsidRPr="00951AC9">
        <w:rPr>
          <w:rFonts w:ascii="Verdana" w:hAnsi="Verdana"/>
          <w:sz w:val="20"/>
          <w:szCs w:val="20"/>
          <w:lang w:val="el-GR"/>
        </w:rPr>
        <w:t>ΑΦΦ: Αρωματικά και Φαρμακευτικά Φυτά</w:t>
      </w:r>
    </w:p>
    <w:p w14:paraId="595FCFAC" w14:textId="77777777" w:rsidR="00D34164" w:rsidRPr="00951AC9" w:rsidRDefault="00D34164" w:rsidP="00951AC9">
      <w:pPr>
        <w:pStyle w:val="af1"/>
        <w:rPr>
          <w:lang w:val="el-GR"/>
        </w:rPr>
      </w:pPr>
    </w:p>
    <w:p w14:paraId="0111FE85" w14:textId="46691F92" w:rsidR="00162E9F" w:rsidRPr="00E87EE3" w:rsidRDefault="00162E9F" w:rsidP="00C254D8">
      <w:pPr>
        <w:pStyle w:val="2"/>
        <w:numPr>
          <w:ilvl w:val="0"/>
          <w:numId w:val="0"/>
        </w:numPr>
        <w:ind w:left="720"/>
        <w:rPr>
          <w:sz w:val="24"/>
          <w:szCs w:val="24"/>
        </w:rPr>
      </w:pPr>
      <w:bookmarkStart w:id="7" w:name="_Toc217920203"/>
      <w:r w:rsidRPr="00162E9F">
        <w:rPr>
          <w:sz w:val="24"/>
          <w:szCs w:val="24"/>
        </w:rPr>
        <w:t xml:space="preserve">2.1.1 </w:t>
      </w:r>
      <w:r w:rsidRPr="00162E9F">
        <w:rPr>
          <w:i/>
          <w:iCs/>
          <w:sz w:val="24"/>
          <w:szCs w:val="24"/>
          <w:lang w:val="en-US"/>
        </w:rPr>
        <w:t>Tuta</w:t>
      </w:r>
      <w:r w:rsidRPr="00E87EE3">
        <w:rPr>
          <w:i/>
          <w:iCs/>
          <w:sz w:val="24"/>
          <w:szCs w:val="24"/>
        </w:rPr>
        <w:t xml:space="preserve"> </w:t>
      </w:r>
      <w:proofErr w:type="spellStart"/>
      <w:r w:rsidRPr="00162E9F">
        <w:rPr>
          <w:i/>
          <w:iCs/>
          <w:sz w:val="24"/>
          <w:szCs w:val="24"/>
          <w:lang w:val="en-US"/>
        </w:rPr>
        <w:t>absoluta</w:t>
      </w:r>
      <w:bookmarkEnd w:id="7"/>
      <w:proofErr w:type="spellEnd"/>
    </w:p>
    <w:bookmarkEnd w:id="6"/>
    <w:p w14:paraId="2108D7B6" w14:textId="5050CFD2" w:rsidR="003656C4" w:rsidRDefault="004D0B48" w:rsidP="002E73EB">
      <w:pPr>
        <w:spacing w:after="120" w:line="276" w:lineRule="auto"/>
        <w:jc w:val="both"/>
        <w:rPr>
          <w:lang w:val="el-GR"/>
        </w:rPr>
      </w:pPr>
      <w:r>
        <w:rPr>
          <w:lang w:val="el-GR"/>
        </w:rPr>
        <w:t xml:space="preserve">Τα πειράματα για το έντομο </w:t>
      </w:r>
      <w:proofErr w:type="spellStart"/>
      <w:r w:rsidRPr="002E73EB">
        <w:rPr>
          <w:i/>
          <w:iCs/>
          <w:lang w:val="el-GR"/>
        </w:rPr>
        <w:t>Tuta</w:t>
      </w:r>
      <w:proofErr w:type="spellEnd"/>
      <w:r w:rsidRPr="002E73EB">
        <w:rPr>
          <w:i/>
          <w:iCs/>
          <w:lang w:val="el-GR"/>
        </w:rPr>
        <w:t xml:space="preserve"> </w:t>
      </w:r>
      <w:proofErr w:type="spellStart"/>
      <w:r w:rsidRPr="002E73EB">
        <w:rPr>
          <w:i/>
          <w:iCs/>
          <w:lang w:val="el-GR"/>
        </w:rPr>
        <w:t>absoluta</w:t>
      </w:r>
      <w:proofErr w:type="spellEnd"/>
      <w:r>
        <w:rPr>
          <w:lang w:val="el-GR"/>
        </w:rPr>
        <w:t xml:space="preserve"> έλαβαν χώρα </w:t>
      </w:r>
      <w:r w:rsidR="009B3330">
        <w:rPr>
          <w:lang w:val="el-GR"/>
        </w:rPr>
        <w:t xml:space="preserve">στο </w:t>
      </w:r>
      <w:proofErr w:type="spellStart"/>
      <w:r>
        <w:rPr>
          <w:lang w:val="el-GR"/>
        </w:rPr>
        <w:t>Μπ</w:t>
      </w:r>
      <w:r w:rsidR="00CA3B06">
        <w:rPr>
          <w:lang w:val="el-GR"/>
        </w:rPr>
        <w:t>ε</w:t>
      </w:r>
      <w:r>
        <w:rPr>
          <w:lang w:val="el-GR"/>
        </w:rPr>
        <w:t>ν</w:t>
      </w:r>
      <w:r w:rsidR="00CA3B06">
        <w:rPr>
          <w:lang w:val="el-GR"/>
        </w:rPr>
        <w:t>ά</w:t>
      </w:r>
      <w:r w:rsidR="002E73EB">
        <w:rPr>
          <w:lang w:val="el-GR"/>
        </w:rPr>
        <w:t>κειο</w:t>
      </w:r>
      <w:proofErr w:type="spellEnd"/>
      <w:r w:rsidR="002E73EB">
        <w:rPr>
          <w:lang w:val="el-GR"/>
        </w:rPr>
        <w:t xml:space="preserve"> Φυτοπαθολογικό Ινστιτούτο, </w:t>
      </w:r>
      <w:r w:rsidR="00CA3B06">
        <w:rPr>
          <w:lang w:val="el-GR"/>
        </w:rPr>
        <w:t xml:space="preserve">στην </w:t>
      </w:r>
      <w:r w:rsidR="002E73EB">
        <w:rPr>
          <w:lang w:val="el-GR"/>
        </w:rPr>
        <w:t>Επιστημονική Διεύθυνση Εντομολογίας και Γεωργικής Ζωολογίας</w:t>
      </w:r>
      <w:r w:rsidR="005A487A">
        <w:rPr>
          <w:lang w:val="el-GR"/>
        </w:rPr>
        <w:t xml:space="preserve"> και στο Εργαστήριο του Ελληνικού </w:t>
      </w:r>
      <w:r w:rsidR="003656C4">
        <w:rPr>
          <w:lang w:val="el-GR"/>
        </w:rPr>
        <w:t>Μ</w:t>
      </w:r>
      <w:r w:rsidR="005A487A">
        <w:rPr>
          <w:lang w:val="el-GR"/>
        </w:rPr>
        <w:t>εσογειακού Πανεπιστημίου</w:t>
      </w:r>
      <w:r w:rsidR="003656C4">
        <w:rPr>
          <w:lang w:val="el-GR"/>
        </w:rPr>
        <w:t>.</w:t>
      </w:r>
    </w:p>
    <w:p w14:paraId="403418EB" w14:textId="785132D5" w:rsidR="00FC60DB" w:rsidRPr="000F06C0" w:rsidRDefault="003656C4" w:rsidP="002E73EB">
      <w:pPr>
        <w:spacing w:after="120" w:line="276" w:lineRule="auto"/>
        <w:jc w:val="both"/>
        <w:rPr>
          <w:lang w:val="el-GR"/>
        </w:rPr>
      </w:pPr>
      <w:r>
        <w:rPr>
          <w:lang w:val="el-GR"/>
        </w:rPr>
        <w:t>Στο ΜΦΙ</w:t>
      </w:r>
      <w:r w:rsidR="009B3330">
        <w:rPr>
          <w:lang w:val="el-GR"/>
        </w:rPr>
        <w:t xml:space="preserve"> μελετήθηκ</w:t>
      </w:r>
      <w:r w:rsidR="005D403B">
        <w:rPr>
          <w:lang w:val="el-GR"/>
        </w:rPr>
        <w:t xml:space="preserve">ε η </w:t>
      </w:r>
      <w:proofErr w:type="spellStart"/>
      <w:r>
        <w:rPr>
          <w:lang w:val="el-GR"/>
        </w:rPr>
        <w:t>προνυμφοκτόνος</w:t>
      </w:r>
      <w:proofErr w:type="spellEnd"/>
      <w:r>
        <w:rPr>
          <w:lang w:val="el-GR"/>
        </w:rPr>
        <w:t xml:space="preserve"> </w:t>
      </w:r>
      <w:r w:rsidR="005D403B">
        <w:rPr>
          <w:lang w:val="el-GR"/>
        </w:rPr>
        <w:t xml:space="preserve">δράση </w:t>
      </w:r>
      <w:proofErr w:type="spellStart"/>
      <w:r w:rsidR="005D403B">
        <w:rPr>
          <w:lang w:val="el-GR"/>
        </w:rPr>
        <w:t>αιθερίων</w:t>
      </w:r>
      <w:proofErr w:type="spellEnd"/>
      <w:r w:rsidR="005D403B">
        <w:rPr>
          <w:lang w:val="el-GR"/>
        </w:rPr>
        <w:t xml:space="preserve"> ελαίων</w:t>
      </w:r>
      <w:r w:rsidR="00887E66">
        <w:rPr>
          <w:lang w:val="el-GR"/>
        </w:rPr>
        <w:t xml:space="preserve">, </w:t>
      </w:r>
      <w:proofErr w:type="spellStart"/>
      <w:r w:rsidR="00887E66">
        <w:rPr>
          <w:lang w:val="el-GR"/>
        </w:rPr>
        <w:t>υδρολυμάτων</w:t>
      </w:r>
      <w:proofErr w:type="spellEnd"/>
      <w:r w:rsidR="00887E66">
        <w:rPr>
          <w:lang w:val="el-GR"/>
        </w:rPr>
        <w:t xml:space="preserve"> και υδατικών εκχυλισμάτων που προήλθαν από </w:t>
      </w:r>
      <w:r w:rsidR="00CC74A1">
        <w:rPr>
          <w:lang w:val="el-GR"/>
        </w:rPr>
        <w:t>φλοιούς των</w:t>
      </w:r>
      <w:r w:rsidR="00EB50DB" w:rsidRPr="00EB50DB">
        <w:rPr>
          <w:lang w:val="el-GR"/>
        </w:rPr>
        <w:t xml:space="preserve"> </w:t>
      </w:r>
      <w:r w:rsidR="00EB50DB">
        <w:rPr>
          <w:lang w:val="el-GR"/>
        </w:rPr>
        <w:t>καρπών εσπεριδοειδών της οικογένειας</w:t>
      </w:r>
      <w:r w:rsidR="00CC74A1">
        <w:rPr>
          <w:lang w:val="el-GR"/>
        </w:rPr>
        <w:t xml:space="preserve"> </w:t>
      </w:r>
      <w:proofErr w:type="spellStart"/>
      <w:r w:rsidR="00CC74A1">
        <w:rPr>
          <w:lang w:val="en-US"/>
        </w:rPr>
        <w:t>Rutaceae</w:t>
      </w:r>
      <w:proofErr w:type="spellEnd"/>
      <w:r w:rsidR="00EB50DB">
        <w:rPr>
          <w:lang w:val="el-GR"/>
        </w:rPr>
        <w:t xml:space="preserve">: </w:t>
      </w:r>
      <w:proofErr w:type="spellStart"/>
      <w:r w:rsidR="00C66469" w:rsidRPr="00C66469">
        <w:rPr>
          <w:i/>
          <w:iCs/>
          <w:lang w:val="el-GR"/>
        </w:rPr>
        <w:t>Citrus</w:t>
      </w:r>
      <w:proofErr w:type="spellEnd"/>
      <w:r w:rsidR="00C66469" w:rsidRPr="00C66469">
        <w:rPr>
          <w:i/>
          <w:iCs/>
          <w:lang w:val="el-GR"/>
        </w:rPr>
        <w:t xml:space="preserve"> </w:t>
      </w:r>
      <w:proofErr w:type="spellStart"/>
      <w:r w:rsidR="00C66469" w:rsidRPr="00C66469">
        <w:rPr>
          <w:i/>
          <w:iCs/>
          <w:lang w:val="el-GR"/>
        </w:rPr>
        <w:t>bergamia</w:t>
      </w:r>
      <w:proofErr w:type="spellEnd"/>
      <w:r w:rsidR="00C66469">
        <w:rPr>
          <w:lang w:val="el-GR"/>
        </w:rPr>
        <w:t xml:space="preserve">, </w:t>
      </w:r>
      <w:r w:rsidR="006E2719" w:rsidRPr="006E2719">
        <w:rPr>
          <w:i/>
          <w:iCs/>
          <w:lang w:val="en-US"/>
        </w:rPr>
        <w:t>Citrus</w:t>
      </w:r>
      <w:r w:rsidR="006E2719" w:rsidRPr="006E2719">
        <w:rPr>
          <w:i/>
          <w:iCs/>
          <w:lang w:val="el-GR"/>
        </w:rPr>
        <w:t xml:space="preserve"> </w:t>
      </w:r>
      <w:r w:rsidR="006E2719" w:rsidRPr="006E2719">
        <w:rPr>
          <w:i/>
          <w:iCs/>
          <w:lang w:val="en-US"/>
        </w:rPr>
        <w:t>paradisi</w:t>
      </w:r>
      <w:r w:rsidR="006E2719" w:rsidRPr="006E2719">
        <w:rPr>
          <w:lang w:val="el-GR"/>
        </w:rPr>
        <w:t xml:space="preserve">, </w:t>
      </w:r>
      <w:proofErr w:type="spellStart"/>
      <w:r w:rsidR="006B02F1" w:rsidRPr="006B02F1">
        <w:rPr>
          <w:i/>
          <w:iCs/>
          <w:lang w:val="el-GR"/>
        </w:rPr>
        <w:t>Citrus</w:t>
      </w:r>
      <w:proofErr w:type="spellEnd"/>
      <w:r w:rsidR="006B02F1" w:rsidRPr="006B02F1">
        <w:rPr>
          <w:i/>
          <w:iCs/>
          <w:lang w:val="el-GR"/>
        </w:rPr>
        <w:t xml:space="preserve"> </w:t>
      </w:r>
      <w:proofErr w:type="spellStart"/>
      <w:r w:rsidR="006B02F1" w:rsidRPr="006B02F1">
        <w:rPr>
          <w:i/>
          <w:iCs/>
          <w:lang w:val="el-GR"/>
        </w:rPr>
        <w:t>sinensis</w:t>
      </w:r>
      <w:proofErr w:type="spellEnd"/>
      <w:r w:rsidR="006B02F1">
        <w:rPr>
          <w:lang w:val="el-GR"/>
        </w:rPr>
        <w:t>,</w:t>
      </w:r>
      <w:r w:rsidR="00CC74A1" w:rsidRPr="00CC74A1">
        <w:rPr>
          <w:lang w:val="el-GR"/>
        </w:rPr>
        <w:t xml:space="preserve"> </w:t>
      </w:r>
      <w:r w:rsidR="00CC74A1">
        <w:rPr>
          <w:lang w:val="el-GR"/>
        </w:rPr>
        <w:t xml:space="preserve">και από αιθέρια έλαια φυτών της οικογένειας </w:t>
      </w:r>
      <w:proofErr w:type="spellStart"/>
      <w:r w:rsidR="00CC74A1">
        <w:rPr>
          <w:lang w:val="en-US"/>
        </w:rPr>
        <w:t>Lamiaceae</w:t>
      </w:r>
      <w:proofErr w:type="spellEnd"/>
      <w:r w:rsidR="00BA6A51">
        <w:rPr>
          <w:lang w:val="el-GR"/>
        </w:rPr>
        <w:t>:</w:t>
      </w:r>
      <w:proofErr w:type="spellStart"/>
      <w:r w:rsidR="005D08A1" w:rsidRPr="005D08A1">
        <w:rPr>
          <w:i/>
          <w:lang w:val="el-GR"/>
        </w:rPr>
        <w:t>Melissa</w:t>
      </w:r>
      <w:proofErr w:type="spellEnd"/>
      <w:r w:rsidR="005D08A1" w:rsidRPr="005D08A1">
        <w:rPr>
          <w:i/>
          <w:lang w:val="el-GR"/>
        </w:rPr>
        <w:t xml:space="preserve"> </w:t>
      </w:r>
      <w:proofErr w:type="spellStart"/>
      <w:r w:rsidR="005D08A1" w:rsidRPr="005D08A1">
        <w:rPr>
          <w:i/>
          <w:lang w:val="el-GR"/>
        </w:rPr>
        <w:t>officinalis</w:t>
      </w:r>
      <w:proofErr w:type="spellEnd"/>
      <w:r w:rsidR="005D08A1" w:rsidRPr="005D08A1">
        <w:rPr>
          <w:i/>
          <w:lang w:val="el-GR"/>
        </w:rPr>
        <w:t xml:space="preserve">, </w:t>
      </w:r>
      <w:proofErr w:type="spellStart"/>
      <w:r w:rsidR="005D08A1" w:rsidRPr="005D08A1">
        <w:rPr>
          <w:i/>
          <w:lang w:val="el-GR"/>
        </w:rPr>
        <w:t>Mentha</w:t>
      </w:r>
      <w:proofErr w:type="spellEnd"/>
      <w:r w:rsidR="005D08A1" w:rsidRPr="005D08A1">
        <w:rPr>
          <w:i/>
          <w:lang w:val="el-GR"/>
        </w:rPr>
        <w:t xml:space="preserve"> </w:t>
      </w:r>
      <w:proofErr w:type="spellStart"/>
      <w:r w:rsidR="005D08A1" w:rsidRPr="005D08A1">
        <w:rPr>
          <w:i/>
          <w:lang w:val="el-GR"/>
        </w:rPr>
        <w:t>spicata</w:t>
      </w:r>
      <w:proofErr w:type="spellEnd"/>
      <w:r w:rsidR="005D08A1" w:rsidRPr="005D08A1">
        <w:rPr>
          <w:i/>
          <w:lang w:val="el-GR"/>
        </w:rPr>
        <w:t xml:space="preserve">, </w:t>
      </w:r>
      <w:proofErr w:type="spellStart"/>
      <w:r w:rsidR="005D08A1" w:rsidRPr="005D08A1">
        <w:rPr>
          <w:i/>
          <w:lang w:val="el-GR"/>
        </w:rPr>
        <w:t>Lavender</w:t>
      </w:r>
      <w:proofErr w:type="spellEnd"/>
      <w:r w:rsidR="005D08A1" w:rsidRPr="005D08A1">
        <w:rPr>
          <w:i/>
          <w:lang w:val="el-GR"/>
        </w:rPr>
        <w:t xml:space="preserve"> </w:t>
      </w:r>
      <w:proofErr w:type="spellStart"/>
      <w:r w:rsidR="005D08A1" w:rsidRPr="005D08A1">
        <w:rPr>
          <w:i/>
          <w:lang w:val="el-GR"/>
        </w:rPr>
        <w:t>angustifolia</w:t>
      </w:r>
      <w:proofErr w:type="spellEnd"/>
      <w:r w:rsidR="000F06C0" w:rsidRPr="000F06C0">
        <w:rPr>
          <w:i/>
          <w:lang w:val="el-GR"/>
        </w:rPr>
        <w:t>.</w:t>
      </w:r>
    </w:p>
    <w:p w14:paraId="1723335E" w14:textId="77777777" w:rsidR="00C51390" w:rsidRPr="002E73EB" w:rsidRDefault="00C51390" w:rsidP="002E73EB">
      <w:pPr>
        <w:spacing w:after="120" w:line="276" w:lineRule="auto"/>
        <w:jc w:val="both"/>
        <w:rPr>
          <w:u w:val="single"/>
          <w:lang w:val="el-GR"/>
        </w:rPr>
      </w:pPr>
      <w:r w:rsidRPr="002E73EB">
        <w:rPr>
          <w:u w:val="single"/>
          <w:lang w:val="el-GR"/>
        </w:rPr>
        <w:t xml:space="preserve">Εκτροφή του εντόμου </w:t>
      </w:r>
      <w:proofErr w:type="spellStart"/>
      <w:r w:rsidRPr="002E73EB">
        <w:rPr>
          <w:i/>
          <w:iCs/>
          <w:u w:val="single"/>
          <w:lang w:val="el-GR"/>
        </w:rPr>
        <w:t>Tuta</w:t>
      </w:r>
      <w:proofErr w:type="spellEnd"/>
      <w:r w:rsidRPr="002E73EB">
        <w:rPr>
          <w:i/>
          <w:iCs/>
          <w:u w:val="single"/>
          <w:lang w:val="el-GR"/>
        </w:rPr>
        <w:t xml:space="preserve"> </w:t>
      </w:r>
      <w:proofErr w:type="spellStart"/>
      <w:r w:rsidRPr="002E73EB">
        <w:rPr>
          <w:i/>
          <w:iCs/>
          <w:u w:val="single"/>
          <w:lang w:val="el-GR"/>
        </w:rPr>
        <w:t>absoluta</w:t>
      </w:r>
      <w:proofErr w:type="spellEnd"/>
    </w:p>
    <w:p w14:paraId="47FE335E" w14:textId="5A48E645" w:rsidR="00061C62" w:rsidRDefault="00C51390" w:rsidP="00116535">
      <w:pPr>
        <w:spacing w:after="120" w:line="276" w:lineRule="auto"/>
        <w:jc w:val="both"/>
        <w:rPr>
          <w:lang w:val="el-GR"/>
        </w:rPr>
      </w:pPr>
      <w:r w:rsidRPr="00C51390">
        <w:rPr>
          <w:lang w:val="el-GR"/>
        </w:rPr>
        <w:t>Ο</w:t>
      </w:r>
      <w:r w:rsidRPr="002C02F6">
        <w:rPr>
          <w:lang w:val="el-GR"/>
        </w:rPr>
        <w:t xml:space="preserve"> </w:t>
      </w:r>
      <w:r w:rsidRPr="00C51390">
        <w:rPr>
          <w:lang w:val="el-GR"/>
        </w:rPr>
        <w:t>αρχικός</w:t>
      </w:r>
      <w:r w:rsidRPr="002C02F6">
        <w:rPr>
          <w:lang w:val="el-GR"/>
        </w:rPr>
        <w:t xml:space="preserve"> </w:t>
      </w:r>
      <w:r w:rsidRPr="00C51390">
        <w:rPr>
          <w:lang w:val="el-GR"/>
        </w:rPr>
        <w:t>πληθυσμός</w:t>
      </w:r>
      <w:r w:rsidRPr="002C02F6">
        <w:rPr>
          <w:lang w:val="el-GR"/>
        </w:rPr>
        <w:t xml:space="preserve"> </w:t>
      </w:r>
      <w:r w:rsidRPr="00C51390">
        <w:rPr>
          <w:lang w:val="el-GR"/>
        </w:rPr>
        <w:t>του</w:t>
      </w:r>
      <w:r w:rsidRPr="002C02F6">
        <w:rPr>
          <w:lang w:val="el-GR"/>
        </w:rPr>
        <w:t xml:space="preserve"> </w:t>
      </w:r>
      <w:r w:rsidRPr="00C51390">
        <w:rPr>
          <w:lang w:val="el-GR"/>
        </w:rPr>
        <w:t>εντόμου</w:t>
      </w:r>
      <w:r w:rsidRPr="002C02F6">
        <w:rPr>
          <w:lang w:val="el-GR"/>
        </w:rPr>
        <w:t xml:space="preserve"> </w:t>
      </w:r>
      <w:proofErr w:type="spellStart"/>
      <w:r w:rsidRPr="002E73EB">
        <w:rPr>
          <w:i/>
          <w:iCs/>
          <w:lang w:val="el-GR"/>
        </w:rPr>
        <w:t>Tuta</w:t>
      </w:r>
      <w:proofErr w:type="spellEnd"/>
      <w:r w:rsidRPr="002E73EB">
        <w:rPr>
          <w:i/>
          <w:iCs/>
          <w:lang w:val="el-GR"/>
        </w:rPr>
        <w:t xml:space="preserve"> </w:t>
      </w:r>
      <w:proofErr w:type="spellStart"/>
      <w:r w:rsidRPr="002E73EB">
        <w:rPr>
          <w:i/>
          <w:iCs/>
          <w:lang w:val="el-GR"/>
        </w:rPr>
        <w:t>absoluta</w:t>
      </w:r>
      <w:proofErr w:type="spellEnd"/>
      <w:r w:rsidRPr="002C02F6">
        <w:rPr>
          <w:lang w:val="el-GR"/>
        </w:rPr>
        <w:t xml:space="preserve"> (</w:t>
      </w:r>
      <w:proofErr w:type="spellStart"/>
      <w:r w:rsidRPr="002E73EB">
        <w:rPr>
          <w:lang w:val="el-GR"/>
        </w:rPr>
        <w:t>Lepidoptera</w:t>
      </w:r>
      <w:proofErr w:type="spellEnd"/>
      <w:r w:rsidRPr="002C02F6">
        <w:rPr>
          <w:lang w:val="el-GR"/>
        </w:rPr>
        <w:t xml:space="preserve">: </w:t>
      </w:r>
      <w:proofErr w:type="spellStart"/>
      <w:r w:rsidRPr="002E73EB">
        <w:rPr>
          <w:lang w:val="el-GR"/>
        </w:rPr>
        <w:t>Gelechiidae</w:t>
      </w:r>
      <w:proofErr w:type="spellEnd"/>
      <w:r w:rsidRPr="002C02F6">
        <w:rPr>
          <w:lang w:val="el-GR"/>
        </w:rPr>
        <w:t xml:space="preserve">) </w:t>
      </w:r>
      <w:r w:rsidRPr="00C51390">
        <w:rPr>
          <w:lang w:val="el-GR"/>
        </w:rPr>
        <w:t>προήλθε</w:t>
      </w:r>
      <w:r w:rsidRPr="002C02F6">
        <w:rPr>
          <w:lang w:val="el-GR"/>
        </w:rPr>
        <w:t xml:space="preserve"> </w:t>
      </w:r>
      <w:r w:rsidRPr="00C51390">
        <w:rPr>
          <w:lang w:val="el-GR"/>
        </w:rPr>
        <w:t>από</w:t>
      </w:r>
      <w:r w:rsidRPr="002C02F6">
        <w:rPr>
          <w:lang w:val="el-GR"/>
        </w:rPr>
        <w:t xml:space="preserve"> </w:t>
      </w:r>
      <w:proofErr w:type="spellStart"/>
      <w:r w:rsidRPr="00C51390">
        <w:rPr>
          <w:lang w:val="el-GR"/>
        </w:rPr>
        <w:t>θερμοκηπιακή</w:t>
      </w:r>
      <w:proofErr w:type="spellEnd"/>
      <w:r w:rsidRPr="002C02F6">
        <w:rPr>
          <w:lang w:val="el-GR"/>
        </w:rPr>
        <w:t xml:space="preserve"> </w:t>
      </w:r>
      <w:r w:rsidRPr="00C51390">
        <w:rPr>
          <w:lang w:val="el-GR"/>
        </w:rPr>
        <w:t>καλλιέργεια</w:t>
      </w:r>
      <w:r w:rsidRPr="002C02F6">
        <w:rPr>
          <w:lang w:val="el-GR"/>
        </w:rPr>
        <w:t xml:space="preserve"> </w:t>
      </w:r>
      <w:r w:rsidRPr="00C51390">
        <w:rPr>
          <w:lang w:val="el-GR"/>
        </w:rPr>
        <w:t>τομάτας</w:t>
      </w:r>
      <w:r w:rsidRPr="002C02F6">
        <w:rPr>
          <w:lang w:val="el-GR"/>
        </w:rPr>
        <w:t xml:space="preserve"> </w:t>
      </w:r>
      <w:r w:rsidRPr="00C51390">
        <w:rPr>
          <w:lang w:val="el-GR"/>
        </w:rPr>
        <w:t>στις</w:t>
      </w:r>
      <w:r w:rsidRPr="002C02F6">
        <w:rPr>
          <w:lang w:val="el-GR"/>
        </w:rPr>
        <w:t xml:space="preserve"> </w:t>
      </w:r>
      <w:r w:rsidRPr="00C51390">
        <w:rPr>
          <w:lang w:val="el-GR"/>
        </w:rPr>
        <w:t>εγκαταστάσεις</w:t>
      </w:r>
      <w:r w:rsidRPr="002C02F6">
        <w:rPr>
          <w:lang w:val="el-GR"/>
        </w:rPr>
        <w:t xml:space="preserve"> </w:t>
      </w:r>
      <w:r w:rsidRPr="00C51390">
        <w:rPr>
          <w:lang w:val="el-GR"/>
        </w:rPr>
        <w:t>του</w:t>
      </w:r>
      <w:r w:rsidRPr="002C02F6">
        <w:rPr>
          <w:lang w:val="el-GR"/>
        </w:rPr>
        <w:t xml:space="preserve"> </w:t>
      </w:r>
      <w:proofErr w:type="spellStart"/>
      <w:r w:rsidRPr="00C51390">
        <w:rPr>
          <w:lang w:val="el-GR"/>
        </w:rPr>
        <w:t>Μπενακείου</w:t>
      </w:r>
      <w:proofErr w:type="spellEnd"/>
      <w:r w:rsidRPr="002C02F6">
        <w:rPr>
          <w:lang w:val="el-GR"/>
        </w:rPr>
        <w:t xml:space="preserve"> </w:t>
      </w:r>
      <w:r w:rsidRPr="00C51390">
        <w:rPr>
          <w:lang w:val="el-GR"/>
        </w:rPr>
        <w:t>Φυτοπαθολογικού</w:t>
      </w:r>
      <w:r w:rsidRPr="002C02F6">
        <w:rPr>
          <w:lang w:val="el-GR"/>
        </w:rPr>
        <w:t xml:space="preserve"> </w:t>
      </w:r>
      <w:r w:rsidRPr="00C51390">
        <w:rPr>
          <w:lang w:val="el-GR"/>
        </w:rPr>
        <w:t>Ινστιτούτου</w:t>
      </w:r>
      <w:r w:rsidRPr="002C02F6">
        <w:rPr>
          <w:lang w:val="el-GR"/>
        </w:rPr>
        <w:t xml:space="preserve"> (</w:t>
      </w:r>
      <w:r w:rsidRPr="00C51390">
        <w:rPr>
          <w:lang w:val="el-GR"/>
        </w:rPr>
        <w:t>Κηφισιά</w:t>
      </w:r>
      <w:r w:rsidRPr="002C02F6">
        <w:rPr>
          <w:lang w:val="el-GR"/>
        </w:rPr>
        <w:t xml:space="preserve">, </w:t>
      </w:r>
      <w:r w:rsidRPr="00C51390">
        <w:rPr>
          <w:lang w:val="el-GR"/>
        </w:rPr>
        <w:t>Αττική</w:t>
      </w:r>
      <w:r w:rsidRPr="002C02F6">
        <w:rPr>
          <w:lang w:val="el-GR"/>
        </w:rPr>
        <w:t xml:space="preserve">). </w:t>
      </w:r>
      <w:r w:rsidRPr="00C51390">
        <w:rPr>
          <w:lang w:val="el-GR"/>
        </w:rPr>
        <w:t xml:space="preserve">Η εκτροφή του πραγματοποιείται σε ελεγχόμενες συνθήκες θερμοκρασίας (25±1°C), σχετικής υγρασίας (65±5%) και </w:t>
      </w:r>
      <w:proofErr w:type="spellStart"/>
      <w:r w:rsidRPr="00C51390">
        <w:rPr>
          <w:lang w:val="el-GR"/>
        </w:rPr>
        <w:t>φωτοπεριόδου</w:t>
      </w:r>
      <w:proofErr w:type="spellEnd"/>
      <w:r w:rsidRPr="00C51390">
        <w:rPr>
          <w:lang w:val="el-GR"/>
        </w:rPr>
        <w:t xml:space="preserve"> (</w:t>
      </w:r>
      <w:r w:rsidR="0086613A">
        <w:rPr>
          <w:lang w:val="en-US"/>
        </w:rPr>
        <w:t>L</w:t>
      </w:r>
      <w:r w:rsidRPr="00C51390">
        <w:rPr>
          <w:lang w:val="el-GR"/>
        </w:rPr>
        <w:t>16</w:t>
      </w:r>
      <w:r w:rsidR="0086613A" w:rsidRPr="0086613A">
        <w:rPr>
          <w:lang w:val="el-GR"/>
        </w:rPr>
        <w:t>:</w:t>
      </w:r>
      <w:r w:rsidR="0086613A">
        <w:rPr>
          <w:lang w:val="en-US"/>
        </w:rPr>
        <w:t>D</w:t>
      </w:r>
      <w:r w:rsidR="0086613A" w:rsidRPr="0086613A">
        <w:rPr>
          <w:lang w:val="el-GR"/>
        </w:rPr>
        <w:t>8</w:t>
      </w:r>
      <w:r w:rsidRPr="00C51390">
        <w:rPr>
          <w:lang w:val="el-GR"/>
        </w:rPr>
        <w:t xml:space="preserve">), στο </w:t>
      </w:r>
      <w:proofErr w:type="spellStart"/>
      <w:r w:rsidRPr="00C51390">
        <w:rPr>
          <w:lang w:val="el-GR"/>
        </w:rPr>
        <w:t>εντομοτροφείο</w:t>
      </w:r>
      <w:proofErr w:type="spellEnd"/>
      <w:r w:rsidRPr="00C51390">
        <w:rPr>
          <w:lang w:val="el-GR"/>
        </w:rPr>
        <w:t xml:space="preserve"> του εργαστηρίου Βιολογικής Καταπολέμησης, επί φυτών τομάτας (ποικιλία “</w:t>
      </w:r>
      <w:proofErr w:type="spellStart"/>
      <w:r w:rsidRPr="00C51390">
        <w:rPr>
          <w:lang w:val="el-GR"/>
        </w:rPr>
        <w:t>Missouri</w:t>
      </w:r>
      <w:proofErr w:type="spellEnd"/>
      <w:r w:rsidRPr="00C51390">
        <w:rPr>
          <w:lang w:val="el-GR"/>
        </w:rPr>
        <w:t>”, ASGROW®).</w:t>
      </w:r>
    </w:p>
    <w:p w14:paraId="0B669349" w14:textId="77777777" w:rsidR="00E24386" w:rsidRDefault="00E24386" w:rsidP="00116535">
      <w:pPr>
        <w:spacing w:after="120" w:line="276" w:lineRule="auto"/>
        <w:jc w:val="both"/>
        <w:rPr>
          <w:u w:val="single"/>
          <w:lang w:val="el-GR"/>
        </w:rPr>
      </w:pPr>
    </w:p>
    <w:p w14:paraId="5E1743DB" w14:textId="4FB26F59" w:rsidR="00DA73E4" w:rsidRDefault="00DA73E4" w:rsidP="00116535">
      <w:pPr>
        <w:spacing w:after="120" w:line="276" w:lineRule="auto"/>
        <w:jc w:val="both"/>
        <w:rPr>
          <w:u w:val="single"/>
          <w:lang w:val="el-GR"/>
        </w:rPr>
      </w:pPr>
      <w:r w:rsidRPr="00DA73E4">
        <w:rPr>
          <w:u w:val="single"/>
          <w:lang w:val="el-GR"/>
        </w:rPr>
        <w:lastRenderedPageBreak/>
        <w:t xml:space="preserve">Παραλαβή </w:t>
      </w:r>
      <w:proofErr w:type="spellStart"/>
      <w:r w:rsidRPr="00DA73E4">
        <w:rPr>
          <w:u w:val="single"/>
          <w:lang w:val="el-GR"/>
        </w:rPr>
        <w:t>αιθερίου</w:t>
      </w:r>
      <w:proofErr w:type="spellEnd"/>
      <w:r w:rsidRPr="00DA73E4">
        <w:rPr>
          <w:u w:val="single"/>
          <w:lang w:val="el-GR"/>
        </w:rPr>
        <w:t xml:space="preserve"> ελαίου</w:t>
      </w:r>
    </w:p>
    <w:p w14:paraId="5515B277" w14:textId="464F9C2F" w:rsidR="00671CA3" w:rsidRPr="00CB435A" w:rsidRDefault="00252C84" w:rsidP="00B53182">
      <w:pPr>
        <w:spacing w:after="80" w:line="276" w:lineRule="auto"/>
        <w:jc w:val="both"/>
        <w:rPr>
          <w:lang w:val="el-GR"/>
        </w:rPr>
      </w:pPr>
      <w:r>
        <w:rPr>
          <w:noProof/>
        </w:rPr>
        <w:drawing>
          <wp:anchor distT="0" distB="0" distL="114300" distR="114300" simplePos="0" relativeHeight="251658240" behindDoc="0" locked="0" layoutInCell="1" allowOverlap="1" wp14:anchorId="77277E41" wp14:editId="25876D2A">
            <wp:simplePos x="0" y="0"/>
            <wp:positionH relativeFrom="column">
              <wp:posOffset>1525905</wp:posOffset>
            </wp:positionH>
            <wp:positionV relativeFrom="paragraph">
              <wp:posOffset>1178560</wp:posOffset>
            </wp:positionV>
            <wp:extent cx="2860040" cy="3611245"/>
            <wp:effectExtent l="0" t="0" r="0" b="8255"/>
            <wp:wrapTopAndBottom/>
            <wp:docPr id="16801631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6317" name="Εικόνα 1"/>
                    <pic:cNvPicPr>
                      <a:picLocks noChangeAspect="1"/>
                    </pic:cNvPicPr>
                  </pic:nvPicPr>
                  <pic:blipFill>
                    <a:blip r:embed="rId10" cstate="screen">
                      <a:extLst>
                        <a:ext uri="{28A0092B-C50C-407E-A947-70E740481C1C}">
                          <a14:useLocalDpi xmlns:a14="http://schemas.microsoft.com/office/drawing/2010/main"/>
                        </a:ext>
                      </a:extLst>
                    </a:blip>
                    <a:srcRect/>
                    <a:stretch/>
                  </pic:blipFill>
                  <pic:spPr>
                    <a:xfrm>
                      <a:off x="0" y="0"/>
                      <a:ext cx="2860040" cy="36112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1" behindDoc="0" locked="0" layoutInCell="1" allowOverlap="1" wp14:anchorId="319D298E" wp14:editId="704BB61F">
                <wp:simplePos x="0" y="0"/>
                <wp:positionH relativeFrom="column">
                  <wp:posOffset>551180</wp:posOffset>
                </wp:positionH>
                <wp:positionV relativeFrom="paragraph">
                  <wp:posOffset>4726305</wp:posOffset>
                </wp:positionV>
                <wp:extent cx="5292090" cy="635"/>
                <wp:effectExtent l="0" t="0" r="0" b="0"/>
                <wp:wrapTopAndBottom/>
                <wp:docPr id="1914993106" name="Πλαίσιο κειμένου 1"/>
                <wp:cNvGraphicFramePr/>
                <a:graphic xmlns:a="http://schemas.openxmlformats.org/drawingml/2006/main">
                  <a:graphicData uri="http://schemas.microsoft.com/office/word/2010/wordprocessingShape">
                    <wps:wsp>
                      <wps:cNvSpPr txBox="1"/>
                      <wps:spPr>
                        <a:xfrm>
                          <a:off x="0" y="0"/>
                          <a:ext cx="5292090" cy="635"/>
                        </a:xfrm>
                        <a:prstGeom prst="rect">
                          <a:avLst/>
                        </a:prstGeom>
                        <a:solidFill>
                          <a:prstClr val="white"/>
                        </a:solidFill>
                        <a:ln>
                          <a:noFill/>
                        </a:ln>
                      </wps:spPr>
                      <wps:txbx>
                        <w:txbxContent>
                          <w:p w14:paraId="5DFA4FDD" w14:textId="77777777" w:rsidR="00252C84" w:rsidRDefault="00252C84"/>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19D298E" id="_x0000_t202" coordsize="21600,21600" o:spt="202" path="m,l,21600r21600,l21600,xe">
                <v:stroke joinstyle="miter"/>
                <v:path gradientshapeok="t" o:connecttype="rect"/>
              </v:shapetype>
              <v:shape id="Πλαίσιο κειμένου 1" o:spid="_x0000_s1026" type="#_x0000_t202" style="position:absolute;left:0;text-align:left;margin-left:43.4pt;margin-top:372.15pt;width:416.7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" stroked="f">
                <v:textbox style="mso-fit-shape-to-text:t" inset="0,0,0,0">
                  <w:txbxContent>
                    <w:p w14:paraId="5DFA4FDD" w14:textId="77777777" w:rsidR="00252C84" w:rsidRDefault="00252C84"/>
                  </w:txbxContent>
                </v:textbox>
                <w10:wrap type="topAndBottom"/>
              </v:shape>
            </w:pict>
          </mc:Fallback>
        </mc:AlternateContent>
      </w:r>
      <w:r w:rsidR="00333675">
        <w:rPr>
          <w:lang w:val="el-GR"/>
        </w:rPr>
        <w:t>Π</w:t>
      </w:r>
      <w:r w:rsidR="00671CA3" w:rsidRPr="00671CA3">
        <w:rPr>
          <w:lang w:val="el-GR"/>
        </w:rPr>
        <w:t xml:space="preserve">ραγματοποιήθηκε </w:t>
      </w:r>
      <w:proofErr w:type="spellStart"/>
      <w:r w:rsidR="00671CA3" w:rsidRPr="00671CA3">
        <w:rPr>
          <w:lang w:val="el-GR"/>
        </w:rPr>
        <w:t>υδροαπόσταξη</w:t>
      </w:r>
      <w:proofErr w:type="spellEnd"/>
      <w:r w:rsidR="00671CA3" w:rsidRPr="00671CA3">
        <w:rPr>
          <w:lang w:val="el-GR"/>
        </w:rPr>
        <w:t xml:space="preserve"> με συσκευή </w:t>
      </w:r>
      <w:r w:rsidR="00671CA3" w:rsidRPr="00671CA3">
        <w:rPr>
          <w:lang w:val="en-US"/>
        </w:rPr>
        <w:t>Clevenger</w:t>
      </w:r>
      <w:r w:rsidR="00671CA3" w:rsidRPr="00671CA3">
        <w:rPr>
          <w:lang w:val="el-GR"/>
        </w:rPr>
        <w:t xml:space="preserve"> σε φλούδες εσπεριδοειδών (πορτ</w:t>
      </w:r>
      <w:r w:rsidR="007D455F">
        <w:rPr>
          <w:lang w:val="el-GR"/>
        </w:rPr>
        <w:t>ο</w:t>
      </w:r>
      <w:r w:rsidR="00671CA3" w:rsidRPr="00671CA3">
        <w:rPr>
          <w:lang w:val="el-GR"/>
        </w:rPr>
        <w:t xml:space="preserve">κάλι, περγαμόντο, </w:t>
      </w:r>
      <w:proofErr w:type="spellStart"/>
      <w:r w:rsidR="00671CA3" w:rsidRPr="00671CA3">
        <w:rPr>
          <w:lang w:val="el-GR"/>
        </w:rPr>
        <w:t>γκέϊπφρουτ</w:t>
      </w:r>
      <w:proofErr w:type="spellEnd"/>
      <w:r w:rsidR="00671CA3" w:rsidRPr="00671CA3">
        <w:rPr>
          <w:lang w:val="el-GR"/>
        </w:rPr>
        <w:t>) (Εικόνα 3.1.1-</w:t>
      </w:r>
      <w:r w:rsidR="002E0B59">
        <w:rPr>
          <w:lang w:val="el-GR"/>
        </w:rPr>
        <w:t>1</w:t>
      </w:r>
      <w:r w:rsidR="00671CA3" w:rsidRPr="00671CA3">
        <w:rPr>
          <w:lang w:val="el-GR"/>
        </w:rPr>
        <w:t>)</w:t>
      </w:r>
      <w:r w:rsidR="00542C18">
        <w:rPr>
          <w:lang w:val="el-GR"/>
        </w:rPr>
        <w:t xml:space="preserve">, όπως περιγράφεται από </w:t>
      </w:r>
      <w:r w:rsidR="00542C18">
        <w:rPr>
          <w:lang w:val="en-US"/>
        </w:rPr>
        <w:t>Papachristos</w:t>
      </w:r>
      <w:r w:rsidR="00542C18" w:rsidRPr="00542C18">
        <w:rPr>
          <w:lang w:val="el-GR"/>
        </w:rPr>
        <w:t xml:space="preserve"> </w:t>
      </w:r>
      <w:r w:rsidR="00542C18">
        <w:rPr>
          <w:lang w:val="en-US"/>
        </w:rPr>
        <w:t>et</w:t>
      </w:r>
      <w:r w:rsidR="00542C18" w:rsidRPr="00542C18">
        <w:rPr>
          <w:lang w:val="el-GR"/>
        </w:rPr>
        <w:t xml:space="preserve"> </w:t>
      </w:r>
      <w:r w:rsidR="00542C18">
        <w:rPr>
          <w:lang w:val="en-US"/>
        </w:rPr>
        <w:t>al</w:t>
      </w:r>
      <w:r w:rsidR="00542C18" w:rsidRPr="00542C18">
        <w:rPr>
          <w:lang w:val="el-GR"/>
        </w:rPr>
        <w:t xml:space="preserve">., </w:t>
      </w:r>
      <w:r w:rsidR="00542C18" w:rsidRPr="006E025F">
        <w:rPr>
          <w:lang w:val="el-GR"/>
        </w:rPr>
        <w:t>(</w:t>
      </w:r>
      <w:r w:rsidR="006E025F" w:rsidRPr="006E025F">
        <w:rPr>
          <w:lang w:val="el-GR"/>
        </w:rPr>
        <w:t>20</w:t>
      </w:r>
      <w:r w:rsidR="004F791F" w:rsidRPr="004F791F">
        <w:rPr>
          <w:lang w:val="el-GR"/>
        </w:rPr>
        <w:t xml:space="preserve">09) </w:t>
      </w:r>
      <w:r w:rsidR="004F791F">
        <w:rPr>
          <w:lang w:val="el-GR"/>
        </w:rPr>
        <w:t>για 3 ώρες.</w:t>
      </w:r>
      <w:r w:rsidR="00671CA3" w:rsidRPr="00671CA3">
        <w:rPr>
          <w:lang w:val="el-GR"/>
        </w:rPr>
        <w:t xml:space="preserve"> Έγινε παραλαβή του αντίστοιχου </w:t>
      </w:r>
      <w:proofErr w:type="spellStart"/>
      <w:r w:rsidR="00671CA3" w:rsidRPr="00671CA3">
        <w:rPr>
          <w:lang w:val="el-GR"/>
        </w:rPr>
        <w:t>αιθερίου</w:t>
      </w:r>
      <w:proofErr w:type="spellEnd"/>
      <w:r w:rsidR="00671CA3" w:rsidRPr="00671CA3">
        <w:rPr>
          <w:lang w:val="el-GR"/>
        </w:rPr>
        <w:t xml:space="preserve"> ελαίου (Α), </w:t>
      </w:r>
      <w:proofErr w:type="spellStart"/>
      <w:r w:rsidR="00671CA3" w:rsidRPr="00671CA3">
        <w:rPr>
          <w:lang w:val="el-GR"/>
        </w:rPr>
        <w:t>υδρολύματος</w:t>
      </w:r>
      <w:proofErr w:type="spellEnd"/>
      <w:r w:rsidR="00671CA3" w:rsidRPr="00671CA3">
        <w:rPr>
          <w:lang w:val="el-GR"/>
        </w:rPr>
        <w:t xml:space="preserve"> (Β) και υδατικού εκχυλίσματος, μετά από διήθηση του στερεού φυτικού υπολείμματος (Γ).</w:t>
      </w:r>
    </w:p>
    <w:p w14:paraId="51B234CE" w14:textId="23CAEA58" w:rsidR="00252C84" w:rsidRPr="00260505" w:rsidRDefault="00252C84" w:rsidP="00260505">
      <w:pPr>
        <w:pStyle w:val="a9"/>
        <w:rPr>
          <w:b w:val="0"/>
          <w:bCs/>
        </w:rPr>
      </w:pPr>
      <w:r w:rsidRPr="00252C84">
        <w:t xml:space="preserve">Εικόνα 3.1.1- </w:t>
      </w:r>
      <w:r w:rsidRPr="00252C84">
        <w:fldChar w:fldCharType="begin"/>
      </w:r>
      <w:r w:rsidRPr="00252C84">
        <w:instrText xml:space="preserve"> SEQ Εικόνα_3.1.1- \* ARABIC </w:instrText>
      </w:r>
      <w:r w:rsidRPr="00252C84">
        <w:fldChar w:fldCharType="separate"/>
      </w:r>
      <w:r w:rsidR="004C3BE5">
        <w:rPr>
          <w:noProof/>
        </w:rPr>
        <w:t>1</w:t>
      </w:r>
      <w:r w:rsidRPr="00252C84">
        <w:fldChar w:fldCharType="end"/>
      </w:r>
      <w:r>
        <w:t xml:space="preserve">. </w:t>
      </w:r>
      <w:r w:rsidRPr="00260505">
        <w:rPr>
          <w:b w:val="0"/>
          <w:bCs/>
        </w:rPr>
        <w:t xml:space="preserve">Χρήση συσκευής </w:t>
      </w:r>
      <w:proofErr w:type="spellStart"/>
      <w:r w:rsidRPr="00260505">
        <w:rPr>
          <w:b w:val="0"/>
          <w:bCs/>
        </w:rPr>
        <w:t>Clevenger</w:t>
      </w:r>
      <w:proofErr w:type="spellEnd"/>
      <w:r w:rsidRPr="00260505">
        <w:rPr>
          <w:b w:val="0"/>
          <w:bCs/>
        </w:rPr>
        <w:t xml:space="preserve"> για την παραλαβή </w:t>
      </w:r>
      <w:proofErr w:type="spellStart"/>
      <w:r w:rsidRPr="00260505">
        <w:rPr>
          <w:b w:val="0"/>
          <w:bCs/>
        </w:rPr>
        <w:t>αιθερίου</w:t>
      </w:r>
      <w:proofErr w:type="spellEnd"/>
      <w:r w:rsidRPr="00260505">
        <w:rPr>
          <w:b w:val="0"/>
          <w:bCs/>
        </w:rPr>
        <w:t xml:space="preserve"> ελαίου (Α), </w:t>
      </w:r>
      <w:proofErr w:type="spellStart"/>
      <w:r w:rsidRPr="00260505">
        <w:rPr>
          <w:b w:val="0"/>
          <w:bCs/>
        </w:rPr>
        <w:t>υδρολύματος</w:t>
      </w:r>
      <w:proofErr w:type="spellEnd"/>
      <w:r w:rsidRPr="00260505">
        <w:rPr>
          <w:b w:val="0"/>
          <w:bCs/>
        </w:rPr>
        <w:t xml:space="preserve"> (Β) και υδατικού εκχυλίσματος (Γ).</w:t>
      </w:r>
    </w:p>
    <w:p w14:paraId="46282E17" w14:textId="77777777" w:rsidR="00260505" w:rsidRPr="00260505" w:rsidRDefault="00260505" w:rsidP="00260505">
      <w:pPr>
        <w:rPr>
          <w:lang w:val="el-GR"/>
        </w:rPr>
      </w:pPr>
    </w:p>
    <w:p w14:paraId="5DD3D381" w14:textId="1A5A554A" w:rsidR="00061C62" w:rsidRPr="00061C62" w:rsidRDefault="00061C62" w:rsidP="00FA4BBB">
      <w:pPr>
        <w:spacing w:line="276" w:lineRule="auto"/>
        <w:jc w:val="both"/>
        <w:rPr>
          <w:u w:val="single"/>
          <w:lang w:val="el-GR"/>
        </w:rPr>
      </w:pPr>
      <w:r w:rsidRPr="00061C62">
        <w:rPr>
          <w:u w:val="single"/>
          <w:lang w:val="el-GR"/>
        </w:rPr>
        <w:t xml:space="preserve">Μεθοδολογία </w:t>
      </w:r>
      <w:proofErr w:type="spellStart"/>
      <w:r w:rsidRPr="00061C62">
        <w:rPr>
          <w:u w:val="single"/>
          <w:lang w:val="el-GR"/>
        </w:rPr>
        <w:t>βιοδοκιμών</w:t>
      </w:r>
      <w:proofErr w:type="spellEnd"/>
    </w:p>
    <w:p w14:paraId="1F1C7F7E" w14:textId="1D3CBB2B" w:rsidR="00BA7E77" w:rsidRPr="00911266" w:rsidRDefault="00FA4BBB" w:rsidP="00FA4BBB">
      <w:pPr>
        <w:spacing w:line="276" w:lineRule="auto"/>
        <w:jc w:val="both"/>
        <w:rPr>
          <w:lang w:val="el-GR"/>
        </w:rPr>
      </w:pPr>
      <w:r w:rsidRPr="00FA4BBB">
        <w:rPr>
          <w:lang w:val="el-GR"/>
        </w:rPr>
        <w:t xml:space="preserve">Για τη μελέτη της αποτελεσματικότητας των </w:t>
      </w:r>
      <w:proofErr w:type="spellStart"/>
      <w:r w:rsidRPr="00FA4BBB">
        <w:rPr>
          <w:lang w:val="el-GR"/>
        </w:rPr>
        <w:t>αιθερίων</w:t>
      </w:r>
      <w:proofErr w:type="spellEnd"/>
      <w:r w:rsidRPr="00FA4BBB">
        <w:rPr>
          <w:lang w:val="el-GR"/>
        </w:rPr>
        <w:t xml:space="preserve"> ελαίων έναντι της </w:t>
      </w:r>
      <w:proofErr w:type="spellStart"/>
      <w:r w:rsidRPr="00FA4BBB">
        <w:rPr>
          <w:i/>
          <w:lang w:val="el-GR"/>
        </w:rPr>
        <w:t>Tuta</w:t>
      </w:r>
      <w:proofErr w:type="spellEnd"/>
      <w:r w:rsidRPr="00FA4BBB">
        <w:rPr>
          <w:i/>
          <w:lang w:val="el-GR"/>
        </w:rPr>
        <w:t xml:space="preserve"> </w:t>
      </w:r>
      <w:proofErr w:type="spellStart"/>
      <w:r w:rsidRPr="00FA4BBB">
        <w:rPr>
          <w:i/>
          <w:lang w:val="el-GR"/>
        </w:rPr>
        <w:t>absoluta</w:t>
      </w:r>
      <w:proofErr w:type="spellEnd"/>
      <w:r w:rsidRPr="00FA4BBB">
        <w:rPr>
          <w:lang w:val="el-GR"/>
        </w:rPr>
        <w:t xml:space="preserve"> </w:t>
      </w:r>
      <w:r w:rsidR="00A43E39">
        <w:rPr>
          <w:lang w:val="el-GR"/>
        </w:rPr>
        <w:t>δευτέρου σταδίου (</w:t>
      </w:r>
      <w:r w:rsidR="00A43E39">
        <w:rPr>
          <w:lang w:val="en-US"/>
        </w:rPr>
        <w:t>L</w:t>
      </w:r>
      <w:r w:rsidR="00A43E39" w:rsidRPr="00A43E39">
        <w:rPr>
          <w:lang w:val="el-GR"/>
        </w:rPr>
        <w:t xml:space="preserve">2) </w:t>
      </w:r>
      <w:r w:rsidRPr="00FA4BBB">
        <w:rPr>
          <w:lang w:val="el-GR"/>
        </w:rPr>
        <w:t>χρησιμοποιήθηκε η μέθοδος IRAC (</w:t>
      </w:r>
      <w:proofErr w:type="spellStart"/>
      <w:r w:rsidRPr="00FA4BBB">
        <w:rPr>
          <w:lang w:val="el-GR"/>
        </w:rPr>
        <w:t>Insecticide</w:t>
      </w:r>
      <w:proofErr w:type="spellEnd"/>
      <w:r w:rsidRPr="00FA4BBB">
        <w:rPr>
          <w:lang w:val="el-GR"/>
        </w:rPr>
        <w:t xml:space="preserve"> </w:t>
      </w:r>
      <w:proofErr w:type="spellStart"/>
      <w:r w:rsidRPr="00FA4BBB">
        <w:rPr>
          <w:lang w:val="el-GR"/>
        </w:rPr>
        <w:t>Resistance</w:t>
      </w:r>
      <w:proofErr w:type="spellEnd"/>
      <w:r w:rsidRPr="00FA4BBB">
        <w:rPr>
          <w:lang w:val="el-GR"/>
        </w:rPr>
        <w:t xml:space="preserve"> </w:t>
      </w:r>
      <w:proofErr w:type="spellStart"/>
      <w:r w:rsidRPr="00FA4BBB">
        <w:rPr>
          <w:lang w:val="el-GR"/>
        </w:rPr>
        <w:t>Action</w:t>
      </w:r>
      <w:proofErr w:type="spellEnd"/>
      <w:r w:rsidRPr="00FA4BBB">
        <w:rPr>
          <w:lang w:val="el-GR"/>
        </w:rPr>
        <w:t xml:space="preserve"> Committee) </w:t>
      </w:r>
      <w:proofErr w:type="spellStart"/>
      <w:r w:rsidRPr="00FA4BBB">
        <w:rPr>
          <w:lang w:val="el-GR"/>
        </w:rPr>
        <w:t>No</w:t>
      </w:r>
      <w:proofErr w:type="spellEnd"/>
      <w:r w:rsidRPr="00FA4BBB">
        <w:rPr>
          <w:lang w:val="el-GR"/>
        </w:rPr>
        <w:t>. 022</w:t>
      </w:r>
      <w:r w:rsidR="00A43E39" w:rsidRPr="00A43E39">
        <w:rPr>
          <w:lang w:val="el-GR"/>
        </w:rPr>
        <w:t>.</w:t>
      </w:r>
      <w:r w:rsidRPr="00FA4BBB">
        <w:rPr>
          <w:lang w:val="el-GR"/>
        </w:rPr>
        <w:t xml:space="preserve"> σε </w:t>
      </w:r>
      <w:r w:rsidR="00B27797">
        <w:rPr>
          <w:lang w:val="el-GR"/>
        </w:rPr>
        <w:t xml:space="preserve">διάφορες </w:t>
      </w:r>
      <w:r w:rsidRPr="00FA4BBB">
        <w:rPr>
          <w:lang w:val="el-GR"/>
        </w:rPr>
        <w:t xml:space="preserve">συγκεντρώσεις </w:t>
      </w:r>
      <w:proofErr w:type="spellStart"/>
      <w:r w:rsidRPr="00FA4BBB">
        <w:rPr>
          <w:lang w:val="el-GR"/>
        </w:rPr>
        <w:t>αιθερίου</w:t>
      </w:r>
      <w:proofErr w:type="spellEnd"/>
      <w:r w:rsidRPr="00FA4BBB">
        <w:rPr>
          <w:lang w:val="el-GR"/>
        </w:rPr>
        <w:t xml:space="preserve"> ελαίου</w:t>
      </w:r>
      <w:r w:rsidR="00BA7E77" w:rsidRPr="00BA7E77">
        <w:rPr>
          <w:lang w:val="el-GR"/>
        </w:rPr>
        <w:t>.</w:t>
      </w:r>
      <w:r w:rsidRPr="00FA4BBB">
        <w:rPr>
          <w:lang w:val="el-GR"/>
        </w:rPr>
        <w:t xml:space="preserve"> Ως θετικός μάρτυρας χρησιμοποιήθηκε νερό με 0,05% </w:t>
      </w:r>
      <w:proofErr w:type="spellStart"/>
      <w:r w:rsidRPr="00FA4BBB">
        <w:rPr>
          <w:lang w:val="el-GR"/>
        </w:rPr>
        <w:t>Triton</w:t>
      </w:r>
      <w:proofErr w:type="spellEnd"/>
      <w:r w:rsidRPr="00FA4BBB">
        <w:rPr>
          <w:lang w:val="el-GR"/>
        </w:rPr>
        <w:t xml:space="preserve"> και ως αρνητικός μάρτυρας η </w:t>
      </w:r>
      <w:proofErr w:type="spellStart"/>
      <w:r w:rsidRPr="00FA4BBB">
        <w:rPr>
          <w:lang w:val="el-GR"/>
        </w:rPr>
        <w:t>συνιστώμενη</w:t>
      </w:r>
      <w:proofErr w:type="spellEnd"/>
      <w:r w:rsidRPr="00FA4BBB">
        <w:rPr>
          <w:lang w:val="el-GR"/>
        </w:rPr>
        <w:t xml:space="preserve"> δόση του εντομοκτόνου </w:t>
      </w:r>
      <w:proofErr w:type="spellStart"/>
      <w:r w:rsidRPr="00FA4BBB">
        <w:rPr>
          <w:lang w:val="el-GR"/>
        </w:rPr>
        <w:t>Altacor</w:t>
      </w:r>
      <w:proofErr w:type="spellEnd"/>
      <w:r w:rsidRPr="00FA4BBB">
        <w:rPr>
          <w:lang w:val="el-GR"/>
        </w:rPr>
        <w:t xml:space="preserve">. </w:t>
      </w:r>
    </w:p>
    <w:p w14:paraId="3BD99F81" w14:textId="0ED07977" w:rsidR="00617F78" w:rsidRPr="00617F78" w:rsidRDefault="00617F78" w:rsidP="00FA4BBB">
      <w:pPr>
        <w:spacing w:line="276" w:lineRule="auto"/>
        <w:jc w:val="both"/>
        <w:rPr>
          <w:lang w:val="el-GR"/>
        </w:rPr>
      </w:pPr>
      <w:r>
        <w:rPr>
          <w:lang w:val="en-US"/>
        </w:rPr>
        <w:t>T</w:t>
      </w:r>
      <w:r w:rsidRPr="00617F78">
        <w:rPr>
          <w:lang w:val="el-GR"/>
        </w:rPr>
        <w:t xml:space="preserve">α υδατικά εκχυλίσματα </w:t>
      </w:r>
      <w:r w:rsidR="00B27797">
        <w:rPr>
          <w:lang w:val="el-GR"/>
        </w:rPr>
        <w:t xml:space="preserve">και τα </w:t>
      </w:r>
      <w:proofErr w:type="spellStart"/>
      <w:r w:rsidR="00B27797">
        <w:rPr>
          <w:lang w:val="el-GR"/>
        </w:rPr>
        <w:t>υδρολύματα</w:t>
      </w:r>
      <w:proofErr w:type="spellEnd"/>
      <w:r w:rsidR="00B27797">
        <w:rPr>
          <w:lang w:val="el-GR"/>
        </w:rPr>
        <w:t xml:space="preserve"> </w:t>
      </w:r>
      <w:r w:rsidRPr="00617F78">
        <w:rPr>
          <w:lang w:val="el-GR"/>
        </w:rPr>
        <w:t xml:space="preserve">που παραλήφθηκαν από την </w:t>
      </w:r>
      <w:proofErr w:type="spellStart"/>
      <w:r w:rsidRPr="00617F78">
        <w:rPr>
          <w:lang w:val="el-GR"/>
        </w:rPr>
        <w:t>υδροαπόσταξη</w:t>
      </w:r>
      <w:proofErr w:type="spellEnd"/>
      <w:r w:rsidRPr="00617F78">
        <w:rPr>
          <w:lang w:val="el-GR"/>
        </w:rPr>
        <w:t xml:space="preserve"> των φλοιών των εσπεριδοειδών</w:t>
      </w:r>
      <w:r w:rsidR="00CA6105" w:rsidRPr="00CA6105">
        <w:rPr>
          <w:lang w:val="el-GR"/>
        </w:rPr>
        <w:t xml:space="preserve"> </w:t>
      </w:r>
      <w:r w:rsidR="00CA6105">
        <w:rPr>
          <w:lang w:val="el-GR"/>
        </w:rPr>
        <w:t>χρησιμοποιήθηκαν ως έχουν</w:t>
      </w:r>
      <w:r w:rsidRPr="00617F78">
        <w:rPr>
          <w:lang w:val="el-GR"/>
        </w:rPr>
        <w:t xml:space="preserve">. Ως θετικός μάρτυρας χρησιμοποιήθηκε νερό και ως αρνητικός μάρτυρας η </w:t>
      </w:r>
      <w:proofErr w:type="spellStart"/>
      <w:r w:rsidRPr="00617F78">
        <w:rPr>
          <w:lang w:val="el-GR"/>
        </w:rPr>
        <w:t>συνιστώμενη</w:t>
      </w:r>
      <w:proofErr w:type="spellEnd"/>
      <w:r w:rsidRPr="00617F78">
        <w:rPr>
          <w:lang w:val="el-GR"/>
        </w:rPr>
        <w:t xml:space="preserve"> δόση του εντομοκτόνου </w:t>
      </w:r>
      <w:proofErr w:type="spellStart"/>
      <w:r w:rsidRPr="00617F78">
        <w:rPr>
          <w:lang w:val="en-US"/>
        </w:rPr>
        <w:t>Altacor</w:t>
      </w:r>
      <w:proofErr w:type="spellEnd"/>
      <w:r w:rsidRPr="00617F78">
        <w:rPr>
          <w:lang w:val="el-GR"/>
        </w:rPr>
        <w:t xml:space="preserve">. </w:t>
      </w:r>
    </w:p>
    <w:p w14:paraId="0F3B09CF" w14:textId="636A28DE" w:rsidR="00FA4BBB" w:rsidRDefault="00FA4BBB" w:rsidP="00FA4BBB">
      <w:pPr>
        <w:spacing w:line="276" w:lineRule="auto"/>
        <w:jc w:val="both"/>
        <w:rPr>
          <w:lang w:val="el-GR"/>
        </w:rPr>
      </w:pPr>
      <w:r w:rsidRPr="00FA4BBB">
        <w:rPr>
          <w:lang w:val="el-GR"/>
        </w:rPr>
        <w:t xml:space="preserve">Η % θνησιμότητα </w:t>
      </w:r>
      <w:r w:rsidR="000F7D5F">
        <w:rPr>
          <w:lang w:val="el-GR"/>
        </w:rPr>
        <w:t xml:space="preserve">καταγράφηκε στις 72 ώρες και </w:t>
      </w:r>
      <w:r w:rsidRPr="00FA4BBB">
        <w:rPr>
          <w:lang w:val="el-GR"/>
        </w:rPr>
        <w:t xml:space="preserve">διορθώθηκε σύμφωνα με το πρωτόκολλο. </w:t>
      </w:r>
    </w:p>
    <w:p w14:paraId="49B3B379" w14:textId="4A11C6C9" w:rsidR="003840DD" w:rsidRPr="00437ED9" w:rsidRDefault="00437ED9" w:rsidP="00FA4BBB">
      <w:pPr>
        <w:spacing w:line="276" w:lineRule="auto"/>
        <w:jc w:val="both"/>
        <w:rPr>
          <w:lang w:val="el-GR"/>
        </w:rPr>
      </w:pPr>
      <w:r w:rsidRPr="00437ED9">
        <w:rPr>
          <w:lang w:val="el-GR"/>
        </w:rPr>
        <w:t xml:space="preserve">Στην περίπτωση των υδατικών εκχυλισμάτων </w:t>
      </w:r>
      <w:r w:rsidR="00BA4F88">
        <w:rPr>
          <w:lang w:val="el-GR"/>
        </w:rPr>
        <w:t xml:space="preserve">και </w:t>
      </w:r>
      <w:proofErr w:type="spellStart"/>
      <w:r w:rsidR="00BA4F88">
        <w:rPr>
          <w:lang w:val="el-GR"/>
        </w:rPr>
        <w:t>υδρολυμάτων</w:t>
      </w:r>
      <w:proofErr w:type="spellEnd"/>
      <w:r w:rsidR="00BA4F88">
        <w:rPr>
          <w:lang w:val="el-GR"/>
        </w:rPr>
        <w:t xml:space="preserve"> </w:t>
      </w:r>
      <w:r w:rsidRPr="00437ED9">
        <w:rPr>
          <w:lang w:val="el-GR"/>
        </w:rPr>
        <w:t>έγινε εκτίμηση της ζημίας στα φύλλα από τις στοές των προνυμφών</w:t>
      </w:r>
      <w:r>
        <w:rPr>
          <w:lang w:val="el-GR"/>
        </w:rPr>
        <w:t>.</w:t>
      </w:r>
    </w:p>
    <w:p w14:paraId="051BDC32" w14:textId="77777777" w:rsidR="00CA3B06" w:rsidRPr="00BD784B" w:rsidRDefault="00CA3B06" w:rsidP="00FA4BBB">
      <w:pPr>
        <w:spacing w:line="276" w:lineRule="auto"/>
        <w:jc w:val="both"/>
        <w:rPr>
          <w:lang w:val="el-GR"/>
        </w:rPr>
      </w:pPr>
    </w:p>
    <w:p w14:paraId="66886A41" w14:textId="77777777" w:rsidR="00B53182" w:rsidRPr="00BD784B" w:rsidRDefault="00B53182" w:rsidP="000446E6">
      <w:pPr>
        <w:spacing w:line="276" w:lineRule="auto"/>
        <w:jc w:val="both"/>
        <w:rPr>
          <w:lang w:val="el-GR"/>
        </w:rPr>
      </w:pPr>
    </w:p>
    <w:p w14:paraId="1119743A" w14:textId="77777777" w:rsidR="00B53182" w:rsidRPr="00BD784B" w:rsidRDefault="00B53182" w:rsidP="000446E6">
      <w:pPr>
        <w:spacing w:line="276" w:lineRule="auto"/>
        <w:jc w:val="both"/>
        <w:rPr>
          <w:u w:val="single"/>
          <w:lang w:val="el-GR"/>
        </w:rPr>
      </w:pPr>
      <w:r w:rsidRPr="00B53182">
        <w:rPr>
          <w:u w:val="single"/>
          <w:lang w:val="el-GR"/>
        </w:rPr>
        <w:lastRenderedPageBreak/>
        <w:t>Ανάλυση</w:t>
      </w:r>
      <w:r w:rsidRPr="00BD784B">
        <w:rPr>
          <w:u w:val="single"/>
          <w:lang w:val="el-GR"/>
        </w:rPr>
        <w:t xml:space="preserve"> </w:t>
      </w:r>
      <w:proofErr w:type="spellStart"/>
      <w:r w:rsidRPr="00B53182">
        <w:rPr>
          <w:u w:val="single"/>
          <w:lang w:val="el-GR"/>
        </w:rPr>
        <w:t>αιθερίου</w:t>
      </w:r>
      <w:proofErr w:type="spellEnd"/>
      <w:r w:rsidRPr="00BD784B">
        <w:rPr>
          <w:u w:val="single"/>
          <w:lang w:val="el-GR"/>
        </w:rPr>
        <w:t xml:space="preserve"> </w:t>
      </w:r>
      <w:r w:rsidRPr="00B53182">
        <w:rPr>
          <w:u w:val="single"/>
          <w:lang w:val="el-GR"/>
        </w:rPr>
        <w:t>ελαίου</w:t>
      </w:r>
    </w:p>
    <w:p w14:paraId="597B7174" w14:textId="75CDBF9F" w:rsidR="000446E6" w:rsidRPr="00B53182" w:rsidRDefault="000446E6" w:rsidP="00B53182">
      <w:pPr>
        <w:spacing w:after="80" w:line="276" w:lineRule="auto"/>
        <w:jc w:val="both"/>
        <w:rPr>
          <w:lang w:val="el-GR"/>
        </w:rPr>
      </w:pPr>
      <w:r w:rsidRPr="00BD784B">
        <w:rPr>
          <w:lang w:val="el-GR"/>
        </w:rPr>
        <w:t xml:space="preserve">Τα δείγματα αναλύθηκαν με αέριο χρωματογράφο </w:t>
      </w:r>
      <w:r w:rsidRPr="000446E6">
        <w:rPr>
          <w:lang w:val="en-US"/>
        </w:rPr>
        <w:t>Shimadzu</w:t>
      </w:r>
      <w:r w:rsidRPr="00BD784B">
        <w:rPr>
          <w:lang w:val="el-GR"/>
        </w:rPr>
        <w:t xml:space="preserve"> </w:t>
      </w:r>
      <w:r w:rsidRPr="000446E6">
        <w:rPr>
          <w:lang w:val="en-US"/>
        </w:rPr>
        <w:t>Nexis</w:t>
      </w:r>
      <w:r w:rsidRPr="00BD784B">
        <w:rPr>
          <w:lang w:val="el-GR"/>
        </w:rPr>
        <w:t xml:space="preserve"> </w:t>
      </w:r>
      <w:r w:rsidRPr="000446E6">
        <w:rPr>
          <w:lang w:val="en-US"/>
        </w:rPr>
        <w:t>GC</w:t>
      </w:r>
      <w:r w:rsidRPr="00BD784B">
        <w:rPr>
          <w:lang w:val="el-GR"/>
        </w:rPr>
        <w:t xml:space="preserve">-2030 (Εικόνα </w:t>
      </w:r>
      <w:r w:rsidR="00B53182" w:rsidRPr="00BD784B">
        <w:rPr>
          <w:lang w:val="el-GR"/>
        </w:rPr>
        <w:t>3.1.1-2</w:t>
      </w:r>
      <w:r w:rsidRPr="00BD784B">
        <w:rPr>
          <w:lang w:val="el-GR"/>
        </w:rPr>
        <w:t xml:space="preserve">) εφοδιασμένο με ανιχνευτή φασματόμετρο μάζας </w:t>
      </w:r>
      <w:r w:rsidRPr="000446E6">
        <w:rPr>
          <w:lang w:val="en-US"/>
        </w:rPr>
        <w:t>QP</w:t>
      </w:r>
      <w:r w:rsidRPr="00BD784B">
        <w:rPr>
          <w:lang w:val="el-GR"/>
        </w:rPr>
        <w:t xml:space="preserve">2020 </w:t>
      </w:r>
      <w:r w:rsidRPr="000446E6">
        <w:rPr>
          <w:lang w:val="en-US"/>
        </w:rPr>
        <w:t>NX</w:t>
      </w:r>
      <w:r w:rsidRPr="00BD784B">
        <w:rPr>
          <w:lang w:val="el-GR"/>
        </w:rPr>
        <w:t xml:space="preserve"> απλού </w:t>
      </w:r>
      <w:proofErr w:type="spellStart"/>
      <w:r w:rsidRPr="00BD784B">
        <w:rPr>
          <w:lang w:val="el-GR"/>
        </w:rPr>
        <w:t>τετράπολου</w:t>
      </w:r>
      <w:proofErr w:type="spellEnd"/>
      <w:r w:rsidRPr="00BD784B">
        <w:rPr>
          <w:lang w:val="el-GR"/>
        </w:rPr>
        <w:t xml:space="preserve"> (</w:t>
      </w:r>
      <w:r w:rsidRPr="000446E6">
        <w:rPr>
          <w:lang w:val="en-US"/>
        </w:rPr>
        <w:t>Shimadzu</w:t>
      </w:r>
      <w:r w:rsidRPr="00BD784B">
        <w:rPr>
          <w:lang w:val="el-GR"/>
        </w:rPr>
        <w:t xml:space="preserve">, </w:t>
      </w:r>
      <w:r w:rsidRPr="000446E6">
        <w:rPr>
          <w:lang w:val="en-US"/>
        </w:rPr>
        <w:t>Kyoto</w:t>
      </w:r>
      <w:r w:rsidRPr="00BD784B">
        <w:rPr>
          <w:lang w:val="el-GR"/>
        </w:rPr>
        <w:t xml:space="preserve">, </w:t>
      </w:r>
      <w:r w:rsidRPr="000446E6">
        <w:rPr>
          <w:lang w:val="en-US"/>
        </w:rPr>
        <w:t>Japan</w:t>
      </w:r>
      <w:r w:rsidRPr="00BD784B">
        <w:rPr>
          <w:lang w:val="el-GR"/>
        </w:rPr>
        <w:t xml:space="preserve">) που είχε εξοπλιστεί με </w:t>
      </w:r>
      <w:r w:rsidRPr="000446E6">
        <w:rPr>
          <w:lang w:val="en-US"/>
        </w:rPr>
        <w:t>MEGA</w:t>
      </w:r>
      <w:r w:rsidRPr="00BD784B">
        <w:rPr>
          <w:lang w:val="el-GR"/>
        </w:rPr>
        <w:t xml:space="preserve">-5 </w:t>
      </w:r>
      <w:r w:rsidRPr="000446E6">
        <w:rPr>
          <w:lang w:val="en-US"/>
        </w:rPr>
        <w:t>MS</w:t>
      </w:r>
      <w:r w:rsidRPr="00BD784B">
        <w:rPr>
          <w:lang w:val="el-GR"/>
        </w:rPr>
        <w:t xml:space="preserve"> τριχοειδή στήλη (5% </w:t>
      </w:r>
      <w:r w:rsidRPr="000446E6">
        <w:rPr>
          <w:lang w:val="en-US"/>
        </w:rPr>
        <w:t>diphenyl</w:t>
      </w:r>
      <w:r w:rsidRPr="00BD784B">
        <w:rPr>
          <w:lang w:val="el-GR"/>
        </w:rPr>
        <w:t xml:space="preserve">/95% </w:t>
      </w:r>
      <w:r w:rsidRPr="000446E6">
        <w:rPr>
          <w:lang w:val="en-US"/>
        </w:rPr>
        <w:t>dimethyl</w:t>
      </w:r>
      <w:r w:rsidRPr="00BD784B">
        <w:rPr>
          <w:lang w:val="el-GR"/>
        </w:rPr>
        <w:t xml:space="preserve"> </w:t>
      </w:r>
      <w:r w:rsidRPr="000446E6">
        <w:rPr>
          <w:lang w:val="en-US"/>
        </w:rPr>
        <w:t>polysiloxane</w:t>
      </w:r>
      <w:r w:rsidRPr="00BD784B">
        <w:rPr>
          <w:lang w:val="el-GR"/>
        </w:rPr>
        <w:t xml:space="preserve">) μήκους 30 </w:t>
      </w:r>
      <w:r w:rsidRPr="000446E6">
        <w:rPr>
          <w:lang w:val="en-US"/>
        </w:rPr>
        <w:t>m</w:t>
      </w:r>
      <w:r w:rsidRPr="00BD784B">
        <w:rPr>
          <w:lang w:val="el-GR"/>
        </w:rPr>
        <w:t xml:space="preserve">, διαμέτρου 0,25 </w:t>
      </w:r>
      <w:r w:rsidRPr="000446E6">
        <w:rPr>
          <w:lang w:val="en-US"/>
        </w:rPr>
        <w:t>mm</w:t>
      </w:r>
      <w:r w:rsidRPr="00BD784B">
        <w:rPr>
          <w:lang w:val="el-GR"/>
        </w:rPr>
        <w:t xml:space="preserve"> και πάχους 0,25 μ</w:t>
      </w:r>
      <w:r w:rsidRPr="000446E6">
        <w:rPr>
          <w:lang w:val="en-US"/>
        </w:rPr>
        <w:t>m</w:t>
      </w:r>
      <w:r w:rsidRPr="00BD784B">
        <w:rPr>
          <w:lang w:val="el-GR"/>
        </w:rPr>
        <w:t xml:space="preserve">. </w:t>
      </w:r>
      <w:r w:rsidRPr="00B53182">
        <w:rPr>
          <w:lang w:val="el-GR"/>
        </w:rPr>
        <w:t>Ένα μ</w:t>
      </w:r>
      <w:r w:rsidRPr="000446E6">
        <w:rPr>
          <w:lang w:val="en-US"/>
        </w:rPr>
        <w:t>L</w:t>
      </w:r>
      <w:r w:rsidRPr="00B53182">
        <w:rPr>
          <w:lang w:val="el-GR"/>
        </w:rPr>
        <w:t xml:space="preserve"> από κάθε δείγμα </w:t>
      </w:r>
      <w:r w:rsidR="00EA64A1">
        <w:rPr>
          <w:lang w:val="el-GR"/>
        </w:rPr>
        <w:t xml:space="preserve">(1:999) </w:t>
      </w:r>
      <w:r w:rsidRPr="00B53182">
        <w:rPr>
          <w:lang w:val="el-GR"/>
        </w:rPr>
        <w:t>εισήχθη στο θάλαμο εξαέρωσης με τη βοήθεια αυτόματου δειγματολήπτη σε θερμοκρασία 250 °</w:t>
      </w:r>
      <w:r w:rsidRPr="000446E6">
        <w:rPr>
          <w:lang w:val="en-US"/>
        </w:rPr>
        <w:t>C</w:t>
      </w:r>
      <w:r w:rsidRPr="00B53182">
        <w:rPr>
          <w:lang w:val="el-GR"/>
        </w:rPr>
        <w:t>. Το ήλιο (</w:t>
      </w:r>
      <w:r w:rsidRPr="000446E6">
        <w:rPr>
          <w:lang w:val="en-US"/>
        </w:rPr>
        <w:t>He</w:t>
      </w:r>
      <w:r w:rsidRPr="00B53182">
        <w:rPr>
          <w:lang w:val="el-GR"/>
        </w:rPr>
        <w:t xml:space="preserve">) χρησιμοποιήθηκε ως φέρον αέριο με σταθερή ροή 1 </w:t>
      </w:r>
      <w:r w:rsidRPr="000446E6">
        <w:rPr>
          <w:lang w:val="en-US"/>
        </w:rPr>
        <w:t>mL</w:t>
      </w:r>
      <w:r w:rsidRPr="00B53182">
        <w:rPr>
          <w:lang w:val="el-GR"/>
        </w:rPr>
        <w:t xml:space="preserve"> </w:t>
      </w:r>
      <w:r w:rsidRPr="000446E6">
        <w:rPr>
          <w:lang w:val="en-US"/>
        </w:rPr>
        <w:t>min</w:t>
      </w:r>
      <w:r w:rsidRPr="00B53182">
        <w:rPr>
          <w:vertAlign w:val="superscript"/>
          <w:lang w:val="el-GR"/>
        </w:rPr>
        <w:t>−1</w:t>
      </w:r>
      <w:r w:rsidRPr="00B53182">
        <w:rPr>
          <w:lang w:val="el-GR"/>
        </w:rPr>
        <w:t>. Το θερμοκρασιακό πρόγραμμα ανάλυσης ξεκινούσε από τους 50 °</w:t>
      </w:r>
      <w:r w:rsidRPr="000446E6">
        <w:rPr>
          <w:lang w:val="en-US"/>
        </w:rPr>
        <w:t>C</w:t>
      </w:r>
      <w:r w:rsidRPr="00B53182">
        <w:rPr>
          <w:lang w:val="el-GR"/>
        </w:rPr>
        <w:t xml:space="preserve"> όπου παρέμενε για 5 </w:t>
      </w:r>
      <w:r w:rsidRPr="000446E6">
        <w:rPr>
          <w:lang w:val="en-US"/>
        </w:rPr>
        <w:t>min</w:t>
      </w:r>
      <w:r w:rsidRPr="00B53182">
        <w:rPr>
          <w:lang w:val="el-GR"/>
        </w:rPr>
        <w:t xml:space="preserve"> και σταδιακά με ρυθμό 3 °</w:t>
      </w:r>
      <w:r w:rsidRPr="000446E6">
        <w:rPr>
          <w:lang w:val="en-US"/>
        </w:rPr>
        <w:t>C</w:t>
      </w:r>
      <w:r w:rsidRPr="00B53182">
        <w:rPr>
          <w:lang w:val="el-GR"/>
        </w:rPr>
        <w:t xml:space="preserve"> </w:t>
      </w:r>
      <w:r w:rsidRPr="000446E6">
        <w:rPr>
          <w:lang w:val="en-US"/>
        </w:rPr>
        <w:t>min</w:t>
      </w:r>
      <w:r w:rsidRPr="00B53182">
        <w:rPr>
          <w:vertAlign w:val="superscript"/>
          <w:lang w:val="el-GR"/>
        </w:rPr>
        <w:t>−1</w:t>
      </w:r>
      <w:r w:rsidRPr="00B53182">
        <w:rPr>
          <w:lang w:val="el-GR"/>
        </w:rPr>
        <w:t xml:space="preserve"> έφτανε τους 170°</w:t>
      </w:r>
      <w:r w:rsidRPr="000446E6">
        <w:rPr>
          <w:lang w:val="en-US"/>
        </w:rPr>
        <w:t>C</w:t>
      </w:r>
      <w:r w:rsidRPr="00B53182">
        <w:rPr>
          <w:lang w:val="el-GR"/>
        </w:rPr>
        <w:t>. Στη συνέχεια, με ρυθμό 20 °</w:t>
      </w:r>
      <w:r w:rsidRPr="000446E6">
        <w:rPr>
          <w:lang w:val="en-US"/>
        </w:rPr>
        <w:t>C</w:t>
      </w:r>
      <w:r w:rsidRPr="00B53182">
        <w:rPr>
          <w:lang w:val="el-GR"/>
        </w:rPr>
        <w:t xml:space="preserve"> </w:t>
      </w:r>
      <w:r w:rsidRPr="000446E6">
        <w:rPr>
          <w:lang w:val="en-US"/>
        </w:rPr>
        <w:t>min</w:t>
      </w:r>
      <w:r w:rsidRPr="00B53182">
        <w:rPr>
          <w:vertAlign w:val="superscript"/>
          <w:lang w:val="el-GR"/>
        </w:rPr>
        <w:t>−1</w:t>
      </w:r>
      <w:r w:rsidRPr="00B53182">
        <w:rPr>
          <w:lang w:val="el-GR"/>
        </w:rPr>
        <w:t xml:space="preserve"> έφτανε την τελική θερμοκρασία των 250 °</w:t>
      </w:r>
      <w:r w:rsidRPr="000446E6">
        <w:rPr>
          <w:lang w:val="en-US"/>
        </w:rPr>
        <w:t>C</w:t>
      </w:r>
      <w:r w:rsidRPr="00B53182">
        <w:rPr>
          <w:lang w:val="el-GR"/>
        </w:rPr>
        <w:t>. Ο φασματογράφος μάζας λειτουργούσε με πηγή ιονισμού (</w:t>
      </w:r>
      <w:r w:rsidRPr="000446E6">
        <w:rPr>
          <w:lang w:val="en-US"/>
        </w:rPr>
        <w:t>Electron</w:t>
      </w:r>
      <w:r w:rsidRPr="00B53182">
        <w:rPr>
          <w:lang w:val="el-GR"/>
        </w:rPr>
        <w:t xml:space="preserve"> </w:t>
      </w:r>
      <w:r w:rsidRPr="000446E6">
        <w:rPr>
          <w:lang w:val="en-US"/>
        </w:rPr>
        <w:t>ionization</w:t>
      </w:r>
      <w:r w:rsidRPr="00B53182">
        <w:rPr>
          <w:lang w:val="el-GR"/>
        </w:rPr>
        <w:t xml:space="preserve"> </w:t>
      </w:r>
      <w:r w:rsidRPr="000446E6">
        <w:rPr>
          <w:lang w:val="en-US"/>
        </w:rPr>
        <w:t>mode</w:t>
      </w:r>
      <w:r w:rsidRPr="00B53182">
        <w:rPr>
          <w:lang w:val="el-GR"/>
        </w:rPr>
        <w:t xml:space="preserve">) με ενέργεια ιονισμού -70 </w:t>
      </w:r>
      <w:r w:rsidRPr="000446E6">
        <w:rPr>
          <w:lang w:val="en-US"/>
        </w:rPr>
        <w:t>eV</w:t>
      </w:r>
      <w:r w:rsidRPr="00B53182">
        <w:rPr>
          <w:lang w:val="el-GR"/>
        </w:rPr>
        <w:t xml:space="preserve">, νήμα ρεύματος 50 </w:t>
      </w:r>
      <w:proofErr w:type="spellStart"/>
      <w:r w:rsidRPr="00B53182">
        <w:rPr>
          <w:lang w:val="el-GR"/>
        </w:rPr>
        <w:t>μΑ</w:t>
      </w:r>
      <w:proofErr w:type="spellEnd"/>
      <w:r w:rsidRPr="00B53182">
        <w:rPr>
          <w:lang w:val="el-GR"/>
        </w:rPr>
        <w:t xml:space="preserve"> και θερμοκρασία της γραμμής μεταφοράς του ανιχνευτή στους 200 °</w:t>
      </w:r>
      <w:r w:rsidRPr="000446E6">
        <w:rPr>
          <w:lang w:val="en-US"/>
        </w:rPr>
        <w:t>C</w:t>
      </w:r>
      <w:r w:rsidRPr="00B53182">
        <w:rPr>
          <w:lang w:val="el-GR"/>
        </w:rPr>
        <w:t>. Η συλλογή των δεδομένων πραγματοποιήθηκε σε συνθήκες πλήρους σάρωσης (</w:t>
      </w:r>
      <w:r w:rsidRPr="000446E6">
        <w:rPr>
          <w:lang w:val="en-US"/>
        </w:rPr>
        <w:t>full</w:t>
      </w:r>
      <w:r w:rsidRPr="00B53182">
        <w:rPr>
          <w:lang w:val="el-GR"/>
        </w:rPr>
        <w:t xml:space="preserve"> </w:t>
      </w:r>
      <w:r w:rsidRPr="000446E6">
        <w:rPr>
          <w:lang w:val="en-US"/>
        </w:rPr>
        <w:t>scan</w:t>
      </w:r>
      <w:r w:rsidRPr="00B53182">
        <w:rPr>
          <w:lang w:val="el-GR"/>
        </w:rPr>
        <w:t xml:space="preserve"> </w:t>
      </w:r>
      <w:r w:rsidRPr="000446E6">
        <w:rPr>
          <w:lang w:val="en-US"/>
        </w:rPr>
        <w:t>mode</w:t>
      </w:r>
      <w:r w:rsidRPr="00B53182">
        <w:rPr>
          <w:lang w:val="el-GR"/>
        </w:rPr>
        <w:t xml:space="preserve">) και καταγράφηκε η περιοχή από 40 έως 300 </w:t>
      </w:r>
      <w:r w:rsidRPr="000446E6">
        <w:rPr>
          <w:lang w:val="en-US"/>
        </w:rPr>
        <w:t>amu</w:t>
      </w:r>
      <w:r w:rsidRPr="00B53182">
        <w:rPr>
          <w:lang w:val="el-GR"/>
        </w:rPr>
        <w:t xml:space="preserve"> (λόγος μάζας προς φορτίο, </w:t>
      </w:r>
      <w:r w:rsidRPr="000446E6">
        <w:rPr>
          <w:lang w:val="en-US"/>
        </w:rPr>
        <w:t>m</w:t>
      </w:r>
      <w:r w:rsidRPr="00B53182">
        <w:rPr>
          <w:lang w:val="el-GR"/>
        </w:rPr>
        <w:t>/</w:t>
      </w:r>
      <w:r w:rsidRPr="000446E6">
        <w:rPr>
          <w:lang w:val="en-US"/>
        </w:rPr>
        <w:t>z</w:t>
      </w:r>
      <w:r w:rsidRPr="00B53182">
        <w:rPr>
          <w:lang w:val="el-GR"/>
        </w:rPr>
        <w:t xml:space="preserve">). </w:t>
      </w:r>
    </w:p>
    <w:p w14:paraId="6FBC5F88" w14:textId="77777777" w:rsidR="000446E6" w:rsidRPr="00B53182" w:rsidRDefault="000446E6" w:rsidP="000446E6">
      <w:pPr>
        <w:spacing w:line="276" w:lineRule="auto"/>
        <w:jc w:val="both"/>
        <w:rPr>
          <w:lang w:val="el-GR"/>
        </w:rPr>
      </w:pPr>
    </w:p>
    <w:p w14:paraId="4A58DAFE" w14:textId="77777777" w:rsidR="004C3BE5" w:rsidRDefault="00B53182" w:rsidP="004C3BE5">
      <w:pPr>
        <w:keepNext/>
        <w:spacing w:line="276" w:lineRule="auto"/>
        <w:jc w:val="center"/>
      </w:pPr>
      <w:r w:rsidRPr="00833800">
        <w:rPr>
          <w:rFonts w:asciiTheme="minorHAnsi" w:hAnsiTheme="minorHAnsi" w:cstheme="minorHAnsi"/>
          <w:iCs/>
          <w:noProof/>
          <w:sz w:val="20"/>
          <w:szCs w:val="20"/>
          <w:lang w:val="en-US"/>
        </w:rPr>
        <w:drawing>
          <wp:inline distT="0" distB="0" distL="0" distR="0" wp14:anchorId="6D34D8A2" wp14:editId="5F06AED1">
            <wp:extent cx="3456000" cy="2321728"/>
            <wp:effectExtent l="0" t="0" r="0" b="2540"/>
            <wp:docPr id="1315543882" name="Εικόνα 18" descr="Εικόνα που περιέχει εσωτερικός χώρος, τοίχος, οθόνη υπολογιστή, προσωπικός υπολογιστή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43882" name="Εικόνα 18" descr="Εικόνα που περιέχει εσωτερικός χώρος, τοίχος, οθόνη υπολογιστή, προσωπικός υπολογιστής&#10;&#10;Το περιεχόμενο που δημιουργείται από AI ενδέχεται να είναι εσφαλμένο."/>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56000" cy="2321728"/>
                    </a:xfrm>
                    <a:prstGeom prst="rect">
                      <a:avLst/>
                    </a:prstGeom>
                    <a:noFill/>
                  </pic:spPr>
                </pic:pic>
              </a:graphicData>
            </a:graphic>
          </wp:inline>
        </w:drawing>
      </w:r>
    </w:p>
    <w:p w14:paraId="28A9CFEE" w14:textId="748D435A" w:rsidR="000446E6" w:rsidRPr="00B53182" w:rsidRDefault="004C3BE5" w:rsidP="004C3BE5">
      <w:pPr>
        <w:pStyle w:val="a9"/>
        <w:jc w:val="center"/>
      </w:pPr>
      <w:r>
        <w:t xml:space="preserve">Εικόνα 3.1.1- </w:t>
      </w:r>
      <w:r>
        <w:fldChar w:fldCharType="begin"/>
      </w:r>
      <w:r>
        <w:instrText xml:space="preserve"> SEQ Εικόνα_3.1.1- \* ARABIC </w:instrText>
      </w:r>
      <w:r>
        <w:fldChar w:fldCharType="separate"/>
      </w:r>
      <w:r>
        <w:rPr>
          <w:noProof/>
        </w:rPr>
        <w:t>2</w:t>
      </w:r>
      <w:r>
        <w:fldChar w:fldCharType="end"/>
      </w:r>
      <w:r w:rsidRPr="004C3BE5">
        <w:t xml:space="preserve">. </w:t>
      </w:r>
      <w:r w:rsidRPr="004C3BE5">
        <w:rPr>
          <w:b w:val="0"/>
          <w:bCs/>
        </w:rPr>
        <w:t xml:space="preserve">Αέριος χρωματογράφος </w:t>
      </w:r>
      <w:r w:rsidRPr="004C3BE5">
        <w:rPr>
          <w:b w:val="0"/>
          <w:bCs/>
          <w:lang w:val="en-US"/>
        </w:rPr>
        <w:t>Shimadzu</w:t>
      </w:r>
      <w:r w:rsidRPr="004C3BE5">
        <w:rPr>
          <w:b w:val="0"/>
          <w:bCs/>
        </w:rPr>
        <w:t xml:space="preserve"> </w:t>
      </w:r>
      <w:r w:rsidRPr="004C3BE5">
        <w:rPr>
          <w:b w:val="0"/>
          <w:bCs/>
          <w:lang w:val="en-US"/>
        </w:rPr>
        <w:t>Nexis</w:t>
      </w:r>
      <w:r w:rsidRPr="004C3BE5">
        <w:rPr>
          <w:b w:val="0"/>
          <w:bCs/>
        </w:rPr>
        <w:t xml:space="preserve"> </w:t>
      </w:r>
      <w:r w:rsidRPr="004C3BE5">
        <w:rPr>
          <w:b w:val="0"/>
          <w:bCs/>
          <w:lang w:val="en-US"/>
        </w:rPr>
        <w:t>GC</w:t>
      </w:r>
      <w:r w:rsidRPr="004C3BE5">
        <w:rPr>
          <w:b w:val="0"/>
          <w:bCs/>
        </w:rPr>
        <w:t xml:space="preserve">-2030 εφοδιασμένο με ανιχνευτή φασματόμετρο μάζας </w:t>
      </w:r>
      <w:r w:rsidRPr="004C3BE5">
        <w:rPr>
          <w:b w:val="0"/>
          <w:bCs/>
          <w:lang w:val="en-US"/>
        </w:rPr>
        <w:t>QP</w:t>
      </w:r>
      <w:r w:rsidRPr="004C3BE5">
        <w:rPr>
          <w:b w:val="0"/>
          <w:bCs/>
        </w:rPr>
        <w:t xml:space="preserve">2020 </w:t>
      </w:r>
      <w:r w:rsidRPr="004C3BE5">
        <w:rPr>
          <w:b w:val="0"/>
          <w:bCs/>
          <w:lang w:val="en-US"/>
        </w:rPr>
        <w:t>NX</w:t>
      </w:r>
      <w:r w:rsidRPr="004C3BE5">
        <w:rPr>
          <w:b w:val="0"/>
          <w:bCs/>
        </w:rPr>
        <w:t xml:space="preserve"> απλού </w:t>
      </w:r>
      <w:proofErr w:type="spellStart"/>
      <w:r w:rsidRPr="004C3BE5">
        <w:rPr>
          <w:b w:val="0"/>
          <w:bCs/>
        </w:rPr>
        <w:t>τετράπολου</w:t>
      </w:r>
      <w:proofErr w:type="spellEnd"/>
      <w:r w:rsidRPr="004C3BE5">
        <w:rPr>
          <w:b w:val="0"/>
          <w:bCs/>
        </w:rPr>
        <w:t>.</w:t>
      </w:r>
    </w:p>
    <w:p w14:paraId="78AC8492" w14:textId="77777777" w:rsidR="000446E6" w:rsidRPr="00BD784B" w:rsidRDefault="000446E6" w:rsidP="000446E6">
      <w:pPr>
        <w:spacing w:line="276" w:lineRule="auto"/>
        <w:jc w:val="both"/>
        <w:rPr>
          <w:lang w:val="el-GR"/>
        </w:rPr>
      </w:pPr>
    </w:p>
    <w:p w14:paraId="41147B21" w14:textId="0586658C" w:rsidR="00B53182" w:rsidRPr="004C3BE5" w:rsidRDefault="000446E6" w:rsidP="004C3BE5">
      <w:pPr>
        <w:spacing w:line="276" w:lineRule="auto"/>
        <w:jc w:val="both"/>
        <w:rPr>
          <w:lang w:val="el-GR"/>
        </w:rPr>
      </w:pPr>
      <w:r w:rsidRPr="00B53182">
        <w:rPr>
          <w:lang w:val="el-GR"/>
        </w:rPr>
        <w:t xml:space="preserve">Για την ταυτοποίηση των πτητικών συστατικών έγινε </w:t>
      </w:r>
      <w:proofErr w:type="spellStart"/>
      <w:r w:rsidRPr="00B53182">
        <w:rPr>
          <w:lang w:val="el-GR"/>
        </w:rPr>
        <w:t>χρωματογραφική</w:t>
      </w:r>
      <w:proofErr w:type="spellEnd"/>
      <w:r w:rsidRPr="00B53182">
        <w:rPr>
          <w:lang w:val="el-GR"/>
        </w:rPr>
        <w:t xml:space="preserve"> ανάλυση μίγματος </w:t>
      </w:r>
      <w:r w:rsidRPr="000446E6">
        <w:rPr>
          <w:lang w:val="en-US"/>
        </w:rPr>
        <w:t>n</w:t>
      </w:r>
      <w:r w:rsidRPr="00B53182">
        <w:rPr>
          <w:lang w:val="el-GR"/>
        </w:rPr>
        <w:t>-</w:t>
      </w:r>
      <w:proofErr w:type="spellStart"/>
      <w:r w:rsidRPr="00B53182">
        <w:rPr>
          <w:lang w:val="el-GR"/>
        </w:rPr>
        <w:t>αλκανίων</w:t>
      </w:r>
      <w:proofErr w:type="spellEnd"/>
      <w:r w:rsidRPr="00B53182">
        <w:rPr>
          <w:lang w:val="el-GR"/>
        </w:rPr>
        <w:t xml:space="preserve"> αναφοράς (</w:t>
      </w:r>
      <w:r w:rsidRPr="000446E6">
        <w:rPr>
          <w:lang w:val="en-US"/>
        </w:rPr>
        <w:t>C</w:t>
      </w:r>
      <w:r w:rsidRPr="00B53182">
        <w:rPr>
          <w:vertAlign w:val="subscript"/>
          <w:lang w:val="el-GR"/>
        </w:rPr>
        <w:t>8</w:t>
      </w:r>
      <w:r w:rsidRPr="00B53182">
        <w:rPr>
          <w:lang w:val="el-GR"/>
        </w:rPr>
        <w:t>-</w:t>
      </w:r>
      <w:r w:rsidRPr="000446E6">
        <w:rPr>
          <w:lang w:val="en-US"/>
        </w:rPr>
        <w:t>C</w:t>
      </w:r>
      <w:r w:rsidRPr="00B53182">
        <w:rPr>
          <w:vertAlign w:val="subscript"/>
          <w:lang w:val="el-GR"/>
        </w:rPr>
        <w:t>20</w:t>
      </w:r>
      <w:r w:rsidRPr="00B53182">
        <w:rPr>
          <w:lang w:val="el-GR"/>
        </w:rPr>
        <w:t>) και υπολογίστηκε ο δείκτης κατακράτησης (</w:t>
      </w:r>
      <w:r w:rsidRPr="000446E6">
        <w:rPr>
          <w:lang w:val="en-US"/>
        </w:rPr>
        <w:t>Retention</w:t>
      </w:r>
      <w:r w:rsidRPr="00B53182">
        <w:rPr>
          <w:lang w:val="el-GR"/>
        </w:rPr>
        <w:t xml:space="preserve"> </w:t>
      </w:r>
      <w:r w:rsidRPr="000446E6">
        <w:rPr>
          <w:lang w:val="en-US"/>
        </w:rPr>
        <w:t>Index</w:t>
      </w:r>
      <w:r w:rsidRPr="00B53182">
        <w:rPr>
          <w:lang w:val="el-GR"/>
        </w:rPr>
        <w:t xml:space="preserve"> - </w:t>
      </w:r>
      <w:r w:rsidRPr="000446E6">
        <w:rPr>
          <w:lang w:val="en-US"/>
        </w:rPr>
        <w:t>RI</w:t>
      </w:r>
      <w:r w:rsidRPr="00B53182">
        <w:rPr>
          <w:lang w:val="el-GR"/>
        </w:rPr>
        <w:t>) της κάθε ουσίας, ο οποίος συγκρίθηκε με βιβλιογραφικά δεδομένα</w:t>
      </w:r>
      <w:r w:rsidR="00EA64A1">
        <w:rPr>
          <w:lang w:val="el-GR"/>
        </w:rPr>
        <w:t xml:space="preserve">, </w:t>
      </w:r>
      <w:r w:rsidR="004C3BE5">
        <w:rPr>
          <w:lang w:val="el-GR"/>
        </w:rPr>
        <w:t xml:space="preserve">ακολουθώντας τη μεθοδολογία των </w:t>
      </w:r>
      <w:r w:rsidR="004C3BE5">
        <w:rPr>
          <w:lang w:val="en-US"/>
        </w:rPr>
        <w:t>Anastasaki</w:t>
      </w:r>
      <w:r w:rsidR="004C3BE5" w:rsidRPr="004C3BE5">
        <w:rPr>
          <w:lang w:val="el-GR"/>
        </w:rPr>
        <w:t xml:space="preserve"> </w:t>
      </w:r>
      <w:r w:rsidR="004C3BE5">
        <w:rPr>
          <w:lang w:val="en-US"/>
        </w:rPr>
        <w:t>et</w:t>
      </w:r>
      <w:r w:rsidR="004C3BE5" w:rsidRPr="004C3BE5">
        <w:rPr>
          <w:lang w:val="el-GR"/>
        </w:rPr>
        <w:t xml:space="preserve"> </w:t>
      </w:r>
      <w:r w:rsidR="004C3BE5">
        <w:rPr>
          <w:lang w:val="en-US"/>
        </w:rPr>
        <w:t>al</w:t>
      </w:r>
      <w:r w:rsidR="004C3BE5" w:rsidRPr="004C3BE5">
        <w:rPr>
          <w:lang w:val="el-GR"/>
        </w:rPr>
        <w:t>., (2019)</w:t>
      </w:r>
      <w:r w:rsidRPr="00B53182">
        <w:rPr>
          <w:lang w:val="el-GR"/>
        </w:rPr>
        <w:t xml:space="preserve">. </w:t>
      </w:r>
    </w:p>
    <w:p w14:paraId="323B44CE" w14:textId="77777777" w:rsidR="004C3BE5" w:rsidRPr="004C3BE5" w:rsidRDefault="004C3BE5" w:rsidP="004C3BE5">
      <w:pPr>
        <w:spacing w:line="276" w:lineRule="auto"/>
        <w:jc w:val="both"/>
        <w:rPr>
          <w:lang w:val="el-GR"/>
        </w:rPr>
      </w:pPr>
    </w:p>
    <w:p w14:paraId="780BE8D7" w14:textId="5EBE2EC1" w:rsidR="00472CA6" w:rsidRDefault="00CA3B06" w:rsidP="00472CA6">
      <w:pPr>
        <w:spacing w:after="120" w:line="276" w:lineRule="auto"/>
        <w:jc w:val="both"/>
        <w:rPr>
          <w:lang w:val="el-GR"/>
        </w:rPr>
      </w:pPr>
      <w:r>
        <w:rPr>
          <w:lang w:val="el-GR"/>
        </w:rPr>
        <w:t xml:space="preserve">Στο ΕΛΜΕΠΑ </w:t>
      </w:r>
      <w:r w:rsidR="007D1F80">
        <w:rPr>
          <w:lang w:val="el-GR"/>
        </w:rPr>
        <w:t xml:space="preserve">αξιολογήθηκε η </w:t>
      </w:r>
      <w:r w:rsidR="00472CA6" w:rsidRPr="00472CA6">
        <w:rPr>
          <w:lang w:val="el-GR"/>
        </w:rPr>
        <w:t xml:space="preserve">αποτελεσματικότητα </w:t>
      </w:r>
      <w:proofErr w:type="spellStart"/>
      <w:r w:rsidR="00472CA6" w:rsidRPr="00472CA6">
        <w:rPr>
          <w:lang w:val="el-GR"/>
        </w:rPr>
        <w:t>βιοεντομοκτόνων</w:t>
      </w:r>
      <w:proofErr w:type="spellEnd"/>
      <w:r w:rsidR="00472CA6" w:rsidRPr="00472CA6">
        <w:rPr>
          <w:lang w:val="el-GR"/>
        </w:rPr>
        <w:t xml:space="preserve"> φυτικής προέλευσης έναντι των προνυμφών του υπονομευτή της τομάτας </w:t>
      </w:r>
      <w:r w:rsidR="00472CA6" w:rsidRPr="00472CA6">
        <w:rPr>
          <w:i/>
          <w:iCs/>
          <w:lang w:val="en-US"/>
        </w:rPr>
        <w:t>T</w:t>
      </w:r>
      <w:r w:rsidR="00472CA6" w:rsidRPr="00472CA6">
        <w:rPr>
          <w:i/>
          <w:iCs/>
          <w:lang w:val="el-GR"/>
        </w:rPr>
        <w:t xml:space="preserve">. </w:t>
      </w:r>
      <w:proofErr w:type="spellStart"/>
      <w:r w:rsidR="00472CA6" w:rsidRPr="00472CA6">
        <w:rPr>
          <w:i/>
          <w:iCs/>
          <w:lang w:val="el-GR"/>
        </w:rPr>
        <w:t>absoluta</w:t>
      </w:r>
      <w:proofErr w:type="spellEnd"/>
      <w:r w:rsidR="00472CA6" w:rsidRPr="00472CA6">
        <w:rPr>
          <w:lang w:val="el-GR"/>
        </w:rPr>
        <w:t xml:space="preserve"> στο εργαστήριο.</w:t>
      </w:r>
    </w:p>
    <w:p w14:paraId="646212BE" w14:textId="2BD1F1B9" w:rsidR="004574AD" w:rsidRPr="0086027C" w:rsidRDefault="0086027C" w:rsidP="00472CA6">
      <w:pPr>
        <w:spacing w:after="120" w:line="276" w:lineRule="auto"/>
        <w:jc w:val="both"/>
        <w:rPr>
          <w:u w:val="single"/>
          <w:lang w:val="el-GR"/>
        </w:rPr>
      </w:pPr>
      <w:r w:rsidRPr="0086027C">
        <w:rPr>
          <w:u w:val="single"/>
          <w:lang w:val="el-GR"/>
        </w:rPr>
        <w:t>Πληθυσμοί εντόμου</w:t>
      </w:r>
    </w:p>
    <w:p w14:paraId="7BF073B7" w14:textId="77777777" w:rsidR="00472CA6" w:rsidRDefault="00472CA6" w:rsidP="00472CA6">
      <w:pPr>
        <w:spacing w:after="120" w:line="276" w:lineRule="auto"/>
        <w:jc w:val="both"/>
        <w:rPr>
          <w:lang w:val="el-GR"/>
        </w:rPr>
      </w:pPr>
      <w:r w:rsidRPr="00472CA6">
        <w:rPr>
          <w:lang w:val="el-GR"/>
        </w:rPr>
        <w:t xml:space="preserve">Η έρευνα πραγματοποιήθηκε σε επτά άγριους πληθυσμούς του εντόμου, οι οποίοι συλλέχθηκαν κατά τα έτη 2023 και 2024 από </w:t>
      </w:r>
      <w:proofErr w:type="spellStart"/>
      <w:r w:rsidRPr="00472CA6">
        <w:rPr>
          <w:lang w:val="el-GR"/>
        </w:rPr>
        <w:t>θερμοκηπιακές</w:t>
      </w:r>
      <w:proofErr w:type="spellEnd"/>
      <w:r w:rsidRPr="00472CA6">
        <w:rPr>
          <w:lang w:val="el-GR"/>
        </w:rPr>
        <w:t xml:space="preserve"> και υπαίθριες καλλιέργειες τομάτας στην Κρήτη και στην Ηπειρωτική Ελλάδα. Συγκεκριμένα, έξι πληθυσμοί προήλθαν από την Κρήτη — δύο από την περιοχή του </w:t>
      </w:r>
      <w:proofErr w:type="spellStart"/>
      <w:r w:rsidRPr="00472CA6">
        <w:rPr>
          <w:lang w:val="el-GR"/>
        </w:rPr>
        <w:t>Τυμπακίου</w:t>
      </w:r>
      <w:proofErr w:type="spellEnd"/>
      <w:r w:rsidRPr="00472CA6">
        <w:rPr>
          <w:lang w:val="el-GR"/>
        </w:rPr>
        <w:t xml:space="preserve"> (23-1, 23-3), τρεις από την περιοχή της Ιεράπετρας (23-4, 23-5, 24-9) και ένας από την περιοχή </w:t>
      </w:r>
      <w:proofErr w:type="spellStart"/>
      <w:r w:rsidRPr="00472CA6">
        <w:rPr>
          <w:lang w:val="el-GR"/>
        </w:rPr>
        <w:t>Αρχανών</w:t>
      </w:r>
      <w:proofErr w:type="spellEnd"/>
      <w:r w:rsidRPr="00472CA6">
        <w:rPr>
          <w:lang w:val="el-GR"/>
        </w:rPr>
        <w:t xml:space="preserve"> </w:t>
      </w:r>
      <w:r w:rsidRPr="00472CA6">
        <w:rPr>
          <w:lang w:val="el-GR"/>
        </w:rPr>
        <w:lastRenderedPageBreak/>
        <w:t xml:space="preserve">(24-5) — καθώς και ένας πληθυσμός από την Κεντρική Μακεδονία από την περιοχή της Κατερίνης (23-6). Παράλληλα, πραγματοποιήθηκαν </w:t>
      </w:r>
      <w:proofErr w:type="spellStart"/>
      <w:r w:rsidRPr="00472CA6">
        <w:rPr>
          <w:lang w:val="el-GR"/>
        </w:rPr>
        <w:t>βιοδοκιμές</w:t>
      </w:r>
      <w:proofErr w:type="spellEnd"/>
      <w:r w:rsidRPr="00472CA6">
        <w:rPr>
          <w:lang w:val="el-GR"/>
        </w:rPr>
        <w:t xml:space="preserve"> και στο διαθέσιμο εργαστηριακό στέλεχος αναφοράς (</w:t>
      </w:r>
      <w:r w:rsidRPr="00472CA6">
        <w:t>POP</w:t>
      </w:r>
      <w:r w:rsidRPr="00472CA6">
        <w:rPr>
          <w:lang w:val="el-GR"/>
        </w:rPr>
        <w:t xml:space="preserve"> </w:t>
      </w:r>
      <w:r w:rsidRPr="00472CA6">
        <w:t>B</w:t>
      </w:r>
      <w:r w:rsidRPr="00472CA6">
        <w:rPr>
          <w:lang w:val="el-GR"/>
        </w:rPr>
        <w:t>), με βάση το οποίο συγκρίθηκαν τα αποτελέσματα των άγριων πληθυσμών.</w:t>
      </w:r>
    </w:p>
    <w:p w14:paraId="1ED42D2C" w14:textId="68E2E8CE" w:rsidR="0086027C" w:rsidRPr="00472CA6" w:rsidRDefault="0086027C" w:rsidP="00472CA6">
      <w:pPr>
        <w:spacing w:after="120" w:line="276" w:lineRule="auto"/>
        <w:jc w:val="both"/>
        <w:rPr>
          <w:u w:val="single"/>
          <w:lang w:val="el-GR"/>
        </w:rPr>
      </w:pPr>
      <w:r w:rsidRPr="0086027C">
        <w:rPr>
          <w:u w:val="single"/>
          <w:lang w:val="el-GR"/>
        </w:rPr>
        <w:t>Μεθοδολογία</w:t>
      </w:r>
    </w:p>
    <w:p w14:paraId="52943E2C" w14:textId="77777777" w:rsidR="00472CA6" w:rsidRPr="00472CA6" w:rsidRDefault="00472CA6" w:rsidP="00472CA6">
      <w:pPr>
        <w:spacing w:after="120" w:line="276" w:lineRule="auto"/>
        <w:jc w:val="both"/>
        <w:rPr>
          <w:lang w:val="el-GR"/>
        </w:rPr>
      </w:pPr>
      <w:r w:rsidRPr="00472CA6">
        <w:rPr>
          <w:lang w:val="el-GR"/>
        </w:rPr>
        <w:t xml:space="preserve">Οι </w:t>
      </w:r>
      <w:proofErr w:type="spellStart"/>
      <w:r w:rsidRPr="00472CA6">
        <w:rPr>
          <w:lang w:val="el-GR"/>
        </w:rPr>
        <w:t>βιοδοκιμές</w:t>
      </w:r>
      <w:proofErr w:type="spellEnd"/>
      <w:r w:rsidRPr="00472CA6">
        <w:rPr>
          <w:lang w:val="el-GR"/>
        </w:rPr>
        <w:t xml:space="preserve"> πραγματοποιήθηκαν στη </w:t>
      </w:r>
      <w:proofErr w:type="spellStart"/>
      <w:r w:rsidRPr="00472CA6">
        <w:rPr>
          <w:b/>
          <w:bCs/>
          <w:lang w:val="el-GR"/>
        </w:rPr>
        <w:t>συνιστώμενη</w:t>
      </w:r>
      <w:proofErr w:type="spellEnd"/>
      <w:r w:rsidRPr="00472CA6">
        <w:rPr>
          <w:b/>
          <w:bCs/>
          <w:lang w:val="el-GR"/>
        </w:rPr>
        <w:t xml:space="preserve"> δόση</w:t>
      </w:r>
      <w:r w:rsidRPr="00472CA6">
        <w:rPr>
          <w:lang w:val="el-GR"/>
        </w:rPr>
        <w:t xml:space="preserve"> για κάθε σκεύασμα, με στόχο την αξιολόγηση της αποτελεσματικότητας διαφόρων </w:t>
      </w:r>
      <w:proofErr w:type="spellStart"/>
      <w:r w:rsidRPr="00472CA6">
        <w:rPr>
          <w:lang w:val="el-GR"/>
        </w:rPr>
        <w:t>βιοφυτοπροστατευτικών</w:t>
      </w:r>
      <w:proofErr w:type="spellEnd"/>
      <w:r w:rsidRPr="00472CA6">
        <w:rPr>
          <w:lang w:val="el-GR"/>
        </w:rPr>
        <w:t xml:space="preserve"> φυτικής προέλευσης: </w:t>
      </w:r>
      <w:r w:rsidRPr="00472CA6">
        <w:rPr>
          <w:lang w:val="it-IT"/>
        </w:rPr>
        <w:t>Flipper, Eradicoat, Requiem, Clavitus, BPA0441, Prev-Gold, Limocide, Sulphur flavor, Adigor, CMC-Plast off, ciSecta</w:t>
      </w:r>
      <w:r w:rsidRPr="00472CA6">
        <w:rPr>
          <w:lang w:val="el-GR"/>
        </w:rPr>
        <w:t xml:space="preserve"> και </w:t>
      </w:r>
      <w:proofErr w:type="spellStart"/>
      <w:r w:rsidRPr="00472CA6">
        <w:t>ciSecta</w:t>
      </w:r>
      <w:proofErr w:type="spellEnd"/>
      <w:r w:rsidRPr="00472CA6">
        <w:rPr>
          <w:lang w:val="el-GR"/>
        </w:rPr>
        <w:t xml:space="preserve">- </w:t>
      </w:r>
      <w:proofErr w:type="spellStart"/>
      <w:r w:rsidRPr="00472CA6">
        <w:t>Basfoliar</w:t>
      </w:r>
      <w:proofErr w:type="spellEnd"/>
      <w:r w:rsidRPr="00472CA6">
        <w:rPr>
          <w:lang w:val="it-IT"/>
        </w:rPr>
        <w:t>.</w:t>
      </w:r>
      <w:r w:rsidRPr="00472CA6">
        <w:rPr>
          <w:lang w:val="el-GR"/>
        </w:rPr>
        <w:t xml:space="preserve"> Η χρήση των σκευασμάτων αποσκοπεί στην εκτίμηση της δράσης τους έναντι των προνυμφών της </w:t>
      </w:r>
      <w:r w:rsidRPr="00472CA6">
        <w:rPr>
          <w:i/>
          <w:iCs/>
          <w:lang w:val="en-US"/>
        </w:rPr>
        <w:t>T</w:t>
      </w:r>
      <w:r w:rsidRPr="00472CA6">
        <w:rPr>
          <w:i/>
          <w:iCs/>
          <w:lang w:val="el-GR"/>
        </w:rPr>
        <w:t xml:space="preserve">. </w:t>
      </w:r>
      <w:proofErr w:type="spellStart"/>
      <w:r w:rsidRPr="00472CA6">
        <w:rPr>
          <w:i/>
          <w:iCs/>
          <w:lang w:val="el-GR"/>
        </w:rPr>
        <w:t>absoluta</w:t>
      </w:r>
      <w:proofErr w:type="spellEnd"/>
      <w:r w:rsidRPr="00472CA6">
        <w:rPr>
          <w:lang w:val="el-GR"/>
        </w:rPr>
        <w:t xml:space="preserve"> και στη διερεύνηση της δυνατότητάς τους να ενταχθούν σε ολοκληρωμένες, πιο βιώσιμες στρατηγικές φυτοπροστασίας.</w:t>
      </w:r>
    </w:p>
    <w:p w14:paraId="1C220038" w14:textId="77777777" w:rsidR="00472CA6" w:rsidRPr="00472CA6" w:rsidRDefault="00472CA6" w:rsidP="00472CA6">
      <w:pPr>
        <w:spacing w:after="120" w:line="276" w:lineRule="auto"/>
        <w:jc w:val="both"/>
        <w:rPr>
          <w:lang w:val="el-GR"/>
        </w:rPr>
      </w:pPr>
      <w:r w:rsidRPr="00472CA6">
        <w:rPr>
          <w:lang w:val="el-GR"/>
        </w:rPr>
        <w:t xml:space="preserve">Η διαδικασία των </w:t>
      </w:r>
      <w:proofErr w:type="spellStart"/>
      <w:r w:rsidRPr="00472CA6">
        <w:rPr>
          <w:lang w:val="el-GR"/>
        </w:rPr>
        <w:t>βιοδοκιμών</w:t>
      </w:r>
      <w:proofErr w:type="spellEnd"/>
      <w:r w:rsidRPr="00472CA6">
        <w:rPr>
          <w:lang w:val="el-GR"/>
        </w:rPr>
        <w:t xml:space="preserve"> ακολούθησε τη μέθοδο εμβάπτισης φυλλαρίου, όπως περιγράφεται στο πρωτόκολλο IRAC 022 (</w:t>
      </w:r>
      <w:hyperlink r:id="rId12" w:tgtFrame="_new" w:history="1">
        <w:r w:rsidRPr="00472CA6">
          <w:rPr>
            <w:rStyle w:val="-"/>
            <w:lang w:val="el-GR"/>
          </w:rPr>
          <w:t>https://irac-online.org/content/uploads/Method_022_Tuta.pdf</w:t>
        </w:r>
      </w:hyperlink>
      <w:r w:rsidRPr="00472CA6">
        <w:rPr>
          <w:lang w:val="el-GR"/>
        </w:rPr>
        <w:t xml:space="preserve">), χρησιμοποιώντας προνύμφες δευτέρου σταδίου (L2). Σύμφωνα με το πρωτόκολλο, όλα τα </w:t>
      </w:r>
      <w:proofErr w:type="spellStart"/>
      <w:r w:rsidRPr="00472CA6">
        <w:rPr>
          <w:lang w:val="el-GR"/>
        </w:rPr>
        <w:t>διαλυτοποιημένα</w:t>
      </w:r>
      <w:proofErr w:type="spellEnd"/>
      <w:r w:rsidRPr="00472CA6">
        <w:rPr>
          <w:lang w:val="el-GR"/>
        </w:rPr>
        <w:t xml:space="preserve"> σκευάσματα παρασκευάστηκαν σε διάλυμα Triton-X100 0,2%, το οποίο λειτουργεί ως </w:t>
      </w:r>
      <w:proofErr w:type="spellStart"/>
      <w:r w:rsidRPr="00472CA6">
        <w:rPr>
          <w:lang w:val="el-GR"/>
        </w:rPr>
        <w:t>διαβρέκτης</w:t>
      </w:r>
      <w:proofErr w:type="spellEnd"/>
      <w:r w:rsidRPr="00472CA6">
        <w:rPr>
          <w:lang w:val="el-GR"/>
        </w:rPr>
        <w:t xml:space="preserve"> για τη βελτίωση της ομοιόμορφης κάλυψης των φύλλων.</w:t>
      </w:r>
    </w:p>
    <w:p w14:paraId="46C57CED" w14:textId="070BF9DA" w:rsidR="00E24386" w:rsidRDefault="00472CA6" w:rsidP="00E24386">
      <w:pPr>
        <w:spacing w:after="120" w:line="276" w:lineRule="auto"/>
        <w:jc w:val="both"/>
        <w:rPr>
          <w:lang w:val="el-GR"/>
        </w:rPr>
      </w:pPr>
      <w:r w:rsidRPr="00472CA6">
        <w:rPr>
          <w:lang w:val="el-GR"/>
        </w:rPr>
        <w:t xml:space="preserve">Σε δίσκους </w:t>
      </w:r>
      <w:proofErr w:type="spellStart"/>
      <w:r w:rsidRPr="00472CA6">
        <w:rPr>
          <w:lang w:val="el-GR"/>
        </w:rPr>
        <w:t>βιοδοκιμών</w:t>
      </w:r>
      <w:proofErr w:type="spellEnd"/>
      <w:r w:rsidRPr="00472CA6">
        <w:rPr>
          <w:lang w:val="el-GR"/>
        </w:rPr>
        <w:t xml:space="preserve"> (RT32W, </w:t>
      </w:r>
      <w:proofErr w:type="spellStart"/>
      <w:r w:rsidRPr="00472CA6">
        <w:rPr>
          <w:lang w:val="el-GR"/>
        </w:rPr>
        <w:t>Bioserve</w:t>
      </w:r>
      <w:proofErr w:type="spellEnd"/>
      <w:r w:rsidRPr="00472CA6">
        <w:rPr>
          <w:lang w:val="el-GR"/>
        </w:rPr>
        <w:t xml:space="preserve">, US) με 32 κελιά τοποθετήθηκαν φύλλα οικιακού χαρτιού εμποτισμένα με νερό. Φυλλάρια τομάτας (3×3 </w:t>
      </w:r>
      <w:proofErr w:type="spellStart"/>
      <w:r w:rsidRPr="00472CA6">
        <w:rPr>
          <w:lang w:val="el-GR"/>
        </w:rPr>
        <w:t>cm</w:t>
      </w:r>
      <w:proofErr w:type="spellEnd"/>
      <w:r w:rsidRPr="00472CA6">
        <w:rPr>
          <w:lang w:val="el-GR"/>
        </w:rPr>
        <w:t xml:space="preserve">) εμβαπτίστηκαν στα σκευάσματα στη </w:t>
      </w:r>
      <w:proofErr w:type="spellStart"/>
      <w:r w:rsidRPr="00472CA6">
        <w:rPr>
          <w:lang w:val="el-GR"/>
        </w:rPr>
        <w:t>συνιστώμενη</w:t>
      </w:r>
      <w:proofErr w:type="spellEnd"/>
      <w:r w:rsidRPr="00472CA6">
        <w:rPr>
          <w:lang w:val="el-GR"/>
        </w:rPr>
        <w:t xml:space="preserve"> δόση, αφέθηκαν να στεγνώσουν και στη συνέχεια τοποθετήθηκαν ένα σε κάθε κελί με την κάτω επιφάνεια (</w:t>
      </w:r>
      <w:proofErr w:type="spellStart"/>
      <w:r w:rsidRPr="00472CA6">
        <w:rPr>
          <w:lang w:val="el-GR"/>
        </w:rPr>
        <w:t>abaxial</w:t>
      </w:r>
      <w:proofErr w:type="spellEnd"/>
      <w:r w:rsidRPr="00472CA6">
        <w:rPr>
          <w:lang w:val="el-GR"/>
        </w:rPr>
        <w:t xml:space="preserve">) προς τα κάτω. Σε κάθε κελί μεταφέρθηκε μία προνύμφη L2 και οι δίσκοι καλύφθηκαν με διαφανή, αεριζόμενα αυτοκόλλητα καπάκια (Εικόνα </w:t>
      </w:r>
      <w:r w:rsidR="00402C55">
        <w:rPr>
          <w:lang w:val="el-GR"/>
        </w:rPr>
        <w:t>3</w:t>
      </w:r>
      <w:r w:rsidR="00300328">
        <w:rPr>
          <w:lang w:val="el-GR"/>
        </w:rPr>
        <w:t>.1.1-</w:t>
      </w:r>
      <w:r w:rsidR="00A4257C" w:rsidRPr="00A4257C">
        <w:rPr>
          <w:lang w:val="el-GR"/>
        </w:rPr>
        <w:t>3</w:t>
      </w:r>
      <w:r w:rsidRPr="00472CA6">
        <w:rPr>
          <w:lang w:val="el-GR"/>
        </w:rPr>
        <w:t>). Για κάθε σκεύασμα χρησιμοποιήθηκε ένας δίσκος με συνολικά 32 προνύμφες.</w:t>
      </w:r>
    </w:p>
    <w:p w14:paraId="51FE344A" w14:textId="741AE4B9" w:rsidR="00E24386" w:rsidRPr="00472CA6" w:rsidRDefault="00E24386" w:rsidP="00E24386">
      <w:pPr>
        <w:spacing w:after="120" w:line="276" w:lineRule="auto"/>
        <w:jc w:val="both"/>
        <w:rPr>
          <w:lang w:val="el-GR"/>
        </w:rPr>
      </w:pPr>
      <w:r w:rsidRPr="00472CA6">
        <w:rPr>
          <w:lang w:val="el-GR"/>
        </w:rPr>
        <w:t xml:space="preserve">Η αξιολόγηση της θνησιμότητας πραγματοποιήθηκε στις 72 ώρες μετά την εφαρμογή. Οι προνύμφες κατατάχθηκαν ως </w:t>
      </w:r>
      <w:proofErr w:type="spellStart"/>
      <w:r w:rsidRPr="00472CA6">
        <w:rPr>
          <w:lang w:val="el-GR"/>
        </w:rPr>
        <w:t>alive</w:t>
      </w:r>
      <w:proofErr w:type="spellEnd"/>
      <w:r w:rsidRPr="00472CA6">
        <w:rPr>
          <w:lang w:val="el-GR"/>
        </w:rPr>
        <w:t xml:space="preserve"> (ζωντανές), </w:t>
      </w:r>
      <w:proofErr w:type="spellStart"/>
      <w:r w:rsidRPr="00472CA6">
        <w:rPr>
          <w:lang w:val="el-GR"/>
        </w:rPr>
        <w:t>moribund</w:t>
      </w:r>
      <w:proofErr w:type="spellEnd"/>
      <w:r w:rsidRPr="00472CA6">
        <w:rPr>
          <w:lang w:val="el-GR"/>
        </w:rPr>
        <w:t xml:space="preserve"> (ετοιμοθάνατες) ή </w:t>
      </w:r>
      <w:proofErr w:type="spellStart"/>
      <w:r w:rsidRPr="00472CA6">
        <w:rPr>
          <w:lang w:val="el-GR"/>
        </w:rPr>
        <w:t>dead</w:t>
      </w:r>
      <w:proofErr w:type="spellEnd"/>
      <w:r w:rsidRPr="00472CA6">
        <w:rPr>
          <w:lang w:val="el-GR"/>
        </w:rPr>
        <w:t xml:space="preserve"> (νεκρές). Μια προνύμφη χαρακτηρίζεται ως ετοιμοθάνατη όταν μετά από ελαφριά ενόχληση δεν δύναται να μετακινηθεί κατά μήκος ίσο με το μήκος του σώματός της. Όλες οι </w:t>
      </w:r>
      <w:proofErr w:type="spellStart"/>
      <w:r w:rsidRPr="00472CA6">
        <w:rPr>
          <w:lang w:val="el-GR"/>
        </w:rPr>
        <w:t>βιοδοκιμές</w:t>
      </w:r>
      <w:proofErr w:type="spellEnd"/>
      <w:r w:rsidRPr="00472CA6">
        <w:rPr>
          <w:lang w:val="el-GR"/>
        </w:rPr>
        <w:t xml:space="preserve"> διεξήχθησαν υπό ελεγχόμενες περιβαλλοντικές συνθήκες (26 ± 1 °C, 50–60 % RH, 16 h L : 8 h D).</w:t>
      </w:r>
    </w:p>
    <w:p w14:paraId="5F6F1CD7" w14:textId="2028D254" w:rsidR="00472CA6" w:rsidRPr="00472CA6" w:rsidRDefault="00472CA6" w:rsidP="00472CA6">
      <w:pPr>
        <w:spacing w:after="120" w:line="276" w:lineRule="auto"/>
        <w:jc w:val="both"/>
        <w:rPr>
          <w:lang w:val="el-GR"/>
        </w:rPr>
      </w:pPr>
    </w:p>
    <w:p w14:paraId="7A0D50A9" w14:textId="77777777" w:rsidR="00300328" w:rsidRDefault="00472CA6" w:rsidP="00300328">
      <w:pPr>
        <w:keepNext/>
        <w:spacing w:after="120" w:line="276" w:lineRule="auto"/>
        <w:jc w:val="both"/>
      </w:pPr>
      <w:r w:rsidRPr="00472CA6">
        <w:rPr>
          <w:noProof/>
        </w:rPr>
        <w:lastRenderedPageBreak/>
        <w:drawing>
          <wp:inline distT="0" distB="0" distL="0" distR="0" wp14:anchorId="458E2A11" wp14:editId="79F0B161">
            <wp:extent cx="4543425" cy="3409950"/>
            <wp:effectExtent l="0" t="4762" r="4762" b="4763"/>
            <wp:docPr id="1948339355" name="image8.jpg" descr="Εικόνα που περιέχει φυτό, εσωτερικός χώρος, τοίχος, λευκό&#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8.jpg" descr="Εικόνα που περιέχει φυτό, εσωτερικός χώρος, τοίχος, λευκό&#10;&#10;Περιγραφή που δημιουργήθηκε αυτόματα"/>
                    <pic:cNvPicPr preferRelativeResize="0"/>
                  </pic:nvPicPr>
                  <pic:blipFill>
                    <a:blip r:embed="rId13"/>
                    <a:srcRect/>
                    <a:stretch>
                      <a:fillRect/>
                    </a:stretch>
                  </pic:blipFill>
                  <pic:spPr>
                    <a:xfrm rot="5400000">
                      <a:off x="0" y="0"/>
                      <a:ext cx="4543425" cy="3409950"/>
                    </a:xfrm>
                    <a:prstGeom prst="rect">
                      <a:avLst/>
                    </a:prstGeom>
                    <a:ln/>
                  </pic:spPr>
                </pic:pic>
              </a:graphicData>
            </a:graphic>
          </wp:inline>
        </w:drawing>
      </w:r>
    </w:p>
    <w:p w14:paraId="44B23C4C" w14:textId="456D383B" w:rsidR="00472CA6" w:rsidRPr="00472CA6" w:rsidRDefault="00300328" w:rsidP="00260505">
      <w:pPr>
        <w:pStyle w:val="a9"/>
      </w:pPr>
      <w:r>
        <w:t xml:space="preserve">Εικόνα 3.1.1- </w:t>
      </w:r>
      <w:r w:rsidR="0076352F">
        <w:fldChar w:fldCharType="begin"/>
      </w:r>
      <w:r w:rsidR="0076352F">
        <w:instrText xml:space="preserve"> SEQ Εικόνα_3.1.1- \* ARABIC </w:instrText>
      </w:r>
      <w:r w:rsidR="0076352F">
        <w:fldChar w:fldCharType="separate"/>
      </w:r>
      <w:r w:rsidR="004C3BE5">
        <w:rPr>
          <w:noProof/>
        </w:rPr>
        <w:t>3</w:t>
      </w:r>
      <w:r w:rsidR="0076352F">
        <w:rPr>
          <w:noProof/>
        </w:rPr>
        <w:fldChar w:fldCharType="end"/>
      </w:r>
      <w:r w:rsidR="00B41208">
        <w:t xml:space="preserve">. </w:t>
      </w:r>
      <w:r w:rsidR="00B41208" w:rsidRPr="00260505">
        <w:rPr>
          <w:b w:val="0"/>
          <w:bCs/>
        </w:rPr>
        <w:t xml:space="preserve">Δίσκος </w:t>
      </w:r>
      <w:proofErr w:type="spellStart"/>
      <w:r w:rsidR="00B41208" w:rsidRPr="00260505">
        <w:rPr>
          <w:b w:val="0"/>
          <w:bCs/>
        </w:rPr>
        <w:t>βιοδοκιμής</w:t>
      </w:r>
      <w:proofErr w:type="spellEnd"/>
      <w:r w:rsidR="00B41208" w:rsidRPr="00260505">
        <w:rPr>
          <w:b w:val="0"/>
          <w:bCs/>
        </w:rPr>
        <w:t xml:space="preserve"> (</w:t>
      </w:r>
      <w:r w:rsidR="00B41208" w:rsidRPr="00260505">
        <w:rPr>
          <w:b w:val="0"/>
          <w:bCs/>
          <w:lang w:val="en-GB"/>
        </w:rPr>
        <w:t>tray</w:t>
      </w:r>
      <w:r w:rsidR="00B41208" w:rsidRPr="00260505">
        <w:rPr>
          <w:b w:val="0"/>
          <w:bCs/>
        </w:rPr>
        <w:t xml:space="preserve">), με εμβαπτισμένα φύλλα και προνύμφες </w:t>
      </w:r>
      <w:r w:rsidR="00B41208" w:rsidRPr="00260505">
        <w:rPr>
          <w:b w:val="0"/>
          <w:bCs/>
          <w:lang w:val="en-GB"/>
        </w:rPr>
        <w:t>L</w:t>
      </w:r>
      <w:r w:rsidR="00B41208" w:rsidRPr="00260505">
        <w:rPr>
          <w:b w:val="0"/>
          <w:bCs/>
        </w:rPr>
        <w:t>2, οι οποίες συλλέγονται με τη βοήθεια ενός πινέλου σε έδρα με διερχόμενο φως.</w:t>
      </w:r>
    </w:p>
    <w:p w14:paraId="5503C049" w14:textId="77777777" w:rsidR="00472CA6" w:rsidRPr="00472CA6" w:rsidRDefault="00472CA6" w:rsidP="00472CA6">
      <w:pPr>
        <w:spacing w:after="120" w:line="276" w:lineRule="auto"/>
        <w:jc w:val="both"/>
        <w:rPr>
          <w:lang w:val="el-GR"/>
        </w:rPr>
      </w:pPr>
    </w:p>
    <w:p w14:paraId="4232BD27" w14:textId="77777777" w:rsidR="00472CA6" w:rsidRPr="00472CA6" w:rsidRDefault="00472CA6" w:rsidP="00472CA6">
      <w:pPr>
        <w:spacing w:after="120" w:line="276" w:lineRule="auto"/>
        <w:jc w:val="both"/>
        <w:rPr>
          <w:lang w:val="el-GR"/>
        </w:rPr>
      </w:pPr>
    </w:p>
    <w:p w14:paraId="2F8F461A" w14:textId="77777777" w:rsidR="00472CA6" w:rsidRPr="00472CA6" w:rsidRDefault="00472CA6" w:rsidP="00472CA6">
      <w:pPr>
        <w:spacing w:after="120" w:line="276" w:lineRule="auto"/>
        <w:jc w:val="both"/>
        <w:rPr>
          <w:u w:val="single"/>
          <w:lang w:val="el-GR"/>
        </w:rPr>
      </w:pPr>
      <w:r w:rsidRPr="00472CA6">
        <w:rPr>
          <w:u w:val="single"/>
          <w:lang w:val="el-GR"/>
        </w:rPr>
        <w:t>Στατιστική ανάλυση</w:t>
      </w:r>
    </w:p>
    <w:p w14:paraId="2681317B" w14:textId="77777777" w:rsidR="00472CA6" w:rsidRPr="00472CA6" w:rsidRDefault="00472CA6" w:rsidP="00472CA6">
      <w:pPr>
        <w:spacing w:after="120" w:line="276" w:lineRule="auto"/>
        <w:jc w:val="both"/>
        <w:rPr>
          <w:lang w:val="el-GR"/>
        </w:rPr>
      </w:pPr>
      <w:r w:rsidRPr="00472CA6">
        <w:rPr>
          <w:lang w:val="el-GR"/>
        </w:rPr>
        <w:t xml:space="preserve">Οι τιμές ποσοστιαίας θνησιμότητας που προέκυψαν από τις </w:t>
      </w:r>
      <w:proofErr w:type="spellStart"/>
      <w:r w:rsidRPr="00472CA6">
        <w:rPr>
          <w:lang w:val="el-GR"/>
        </w:rPr>
        <w:t>βιοδοκιμές</w:t>
      </w:r>
      <w:proofErr w:type="spellEnd"/>
      <w:r w:rsidRPr="00472CA6">
        <w:rPr>
          <w:lang w:val="el-GR"/>
        </w:rPr>
        <w:t xml:space="preserve"> διορθώθηκαν χρησιμοποιώντας τον τύπο του </w:t>
      </w:r>
      <w:r w:rsidRPr="00472CA6">
        <w:t>Abbott</w:t>
      </w:r>
      <w:r w:rsidRPr="00472CA6">
        <w:rPr>
          <w:lang w:val="el-GR"/>
        </w:rPr>
        <w:t xml:space="preserve"> (1925). Για κάθε πληθυσμό εφαρμόστηκε </w:t>
      </w:r>
      <w:proofErr w:type="spellStart"/>
      <w:r w:rsidRPr="00472CA6">
        <w:rPr>
          <w:lang w:val="el-GR"/>
        </w:rPr>
        <w:t>one-way</w:t>
      </w:r>
      <w:proofErr w:type="spellEnd"/>
      <w:r w:rsidRPr="00472CA6">
        <w:rPr>
          <w:lang w:val="el-GR"/>
        </w:rPr>
        <w:t xml:space="preserve"> ANOVA και οι διαφορές μεταξύ των </w:t>
      </w:r>
      <w:proofErr w:type="spellStart"/>
      <w:r w:rsidRPr="00472CA6">
        <w:rPr>
          <w:lang w:val="el-GR"/>
        </w:rPr>
        <w:t>βιοεντομοκτόνων</w:t>
      </w:r>
      <w:proofErr w:type="spellEnd"/>
      <w:r w:rsidRPr="00472CA6">
        <w:rPr>
          <w:lang w:val="el-GR"/>
        </w:rPr>
        <w:t xml:space="preserve"> προσδιορίστηκαν με τη δοκιμή </w:t>
      </w:r>
      <w:proofErr w:type="spellStart"/>
      <w:r w:rsidRPr="00472CA6">
        <w:rPr>
          <w:lang w:val="el-GR"/>
        </w:rPr>
        <w:t>Tukey</w:t>
      </w:r>
      <w:proofErr w:type="spellEnd"/>
      <w:r w:rsidRPr="00472CA6">
        <w:rPr>
          <w:lang w:val="el-GR"/>
        </w:rPr>
        <w:t xml:space="preserve"> HSD (p &lt; 0,05). Για τη συνολική εκτίμηση της αποτελεσματικότητας χρησιμοποιήθηκε </w:t>
      </w:r>
      <w:proofErr w:type="spellStart"/>
      <w:r w:rsidRPr="00472CA6">
        <w:rPr>
          <w:lang w:val="el-GR"/>
        </w:rPr>
        <w:t>two-way</w:t>
      </w:r>
      <w:proofErr w:type="spellEnd"/>
      <w:r w:rsidRPr="00472CA6">
        <w:rPr>
          <w:lang w:val="el-GR"/>
        </w:rPr>
        <w:t xml:space="preserve"> ANOVA με παράγοντες το σκεύασμα και τον πληθυσμό.</w:t>
      </w:r>
    </w:p>
    <w:p w14:paraId="647AC86A" w14:textId="455413F3" w:rsidR="00CA3B06" w:rsidRPr="00FA4BBB" w:rsidRDefault="00CA3B06" w:rsidP="00472CA6">
      <w:pPr>
        <w:spacing w:after="120" w:line="276" w:lineRule="auto"/>
        <w:jc w:val="both"/>
        <w:rPr>
          <w:lang w:val="el-GR"/>
        </w:rPr>
      </w:pPr>
    </w:p>
    <w:p w14:paraId="0EDDE351" w14:textId="3CF801AB" w:rsidR="00162E9F" w:rsidRPr="00911266" w:rsidRDefault="00162E9F" w:rsidP="00162E9F">
      <w:pPr>
        <w:pStyle w:val="2"/>
        <w:numPr>
          <w:ilvl w:val="0"/>
          <w:numId w:val="0"/>
        </w:numPr>
        <w:ind w:left="720"/>
        <w:rPr>
          <w:sz w:val="24"/>
          <w:szCs w:val="24"/>
        </w:rPr>
      </w:pPr>
      <w:bookmarkStart w:id="8" w:name="_Toc217920204"/>
      <w:bookmarkStart w:id="9" w:name="_Hlk215479050"/>
      <w:r w:rsidRPr="00162E9F">
        <w:rPr>
          <w:sz w:val="24"/>
          <w:szCs w:val="24"/>
        </w:rPr>
        <w:t>2.</w:t>
      </w:r>
      <w:r w:rsidRPr="00911266">
        <w:rPr>
          <w:sz w:val="24"/>
          <w:szCs w:val="24"/>
        </w:rPr>
        <w:t>1</w:t>
      </w:r>
      <w:r w:rsidRPr="00162E9F">
        <w:rPr>
          <w:sz w:val="24"/>
          <w:szCs w:val="24"/>
        </w:rPr>
        <w:t>.</w:t>
      </w:r>
      <w:r w:rsidRPr="00911266">
        <w:rPr>
          <w:sz w:val="24"/>
          <w:szCs w:val="24"/>
        </w:rPr>
        <w:t>2</w:t>
      </w:r>
      <w:r w:rsidRPr="00162E9F">
        <w:rPr>
          <w:sz w:val="24"/>
          <w:szCs w:val="24"/>
        </w:rPr>
        <w:t xml:space="preserve"> </w:t>
      </w:r>
      <w:proofErr w:type="spellStart"/>
      <w:r>
        <w:rPr>
          <w:i/>
          <w:iCs/>
          <w:sz w:val="24"/>
          <w:szCs w:val="24"/>
          <w:lang w:val="en-US"/>
        </w:rPr>
        <w:t>Myzus</w:t>
      </w:r>
      <w:proofErr w:type="spellEnd"/>
      <w:r w:rsidRPr="00911266">
        <w:rPr>
          <w:i/>
          <w:iCs/>
          <w:sz w:val="24"/>
          <w:szCs w:val="24"/>
        </w:rPr>
        <w:t xml:space="preserve"> </w:t>
      </w:r>
      <w:proofErr w:type="spellStart"/>
      <w:r>
        <w:rPr>
          <w:i/>
          <w:iCs/>
          <w:sz w:val="24"/>
          <w:szCs w:val="24"/>
          <w:lang w:val="en-US"/>
        </w:rPr>
        <w:t>persicae</w:t>
      </w:r>
      <w:bookmarkEnd w:id="8"/>
      <w:proofErr w:type="spellEnd"/>
    </w:p>
    <w:bookmarkEnd w:id="9"/>
    <w:p w14:paraId="31B18321" w14:textId="60A5BE3D" w:rsidR="00551CAC" w:rsidRPr="00551CAC" w:rsidRDefault="00551CAC" w:rsidP="00551CAC">
      <w:pPr>
        <w:suppressAutoHyphens/>
        <w:spacing w:before="113" w:line="276" w:lineRule="auto"/>
        <w:jc w:val="both"/>
        <w:rPr>
          <w:u w:val="single"/>
          <w:lang w:val="el-GR"/>
        </w:rPr>
      </w:pPr>
      <w:r>
        <w:rPr>
          <w:lang w:val="el-GR"/>
        </w:rPr>
        <w:t>Α</w:t>
      </w:r>
      <w:r w:rsidRPr="00551CAC">
        <w:rPr>
          <w:lang w:val="el-GR"/>
        </w:rPr>
        <w:t>ξιολογήθηκε η αποτελεσματικότητα 2 “πράσινων” εντομοκτόνων</w:t>
      </w:r>
      <w:r>
        <w:rPr>
          <w:lang w:val="el-GR"/>
        </w:rPr>
        <w:t xml:space="preserve">, του </w:t>
      </w:r>
      <w:proofErr w:type="spellStart"/>
      <w:r w:rsidRPr="005E0586">
        <w:t>FliPPER</w:t>
      </w:r>
      <w:proofErr w:type="spellEnd"/>
      <w:r w:rsidRPr="00551CAC">
        <w:rPr>
          <w:lang w:val="el-GR"/>
        </w:rPr>
        <w:t xml:space="preserve"> και του </w:t>
      </w:r>
      <w:proofErr w:type="spellStart"/>
      <w:r w:rsidRPr="005E0586">
        <w:t>Eradicoat</w:t>
      </w:r>
      <w:proofErr w:type="spellEnd"/>
      <w:r w:rsidRPr="005E0586">
        <w:rPr>
          <w:lang w:val="el-GR"/>
        </w:rPr>
        <w:t xml:space="preserve"> </w:t>
      </w:r>
      <w:r w:rsidRPr="005E0586">
        <w:t>Max</w:t>
      </w:r>
      <w:r w:rsidRPr="005E0586">
        <w:rPr>
          <w:lang w:val="el-GR"/>
        </w:rPr>
        <w:t xml:space="preserve"> </w:t>
      </w:r>
      <w:r w:rsidRPr="005E0586">
        <w:t>SL</w:t>
      </w:r>
      <w:r>
        <w:rPr>
          <w:u w:val="single"/>
          <w:lang w:val="el-GR"/>
        </w:rPr>
        <w:t xml:space="preserve"> </w:t>
      </w:r>
      <w:r w:rsidRPr="00551CAC">
        <w:rPr>
          <w:lang w:val="el-GR"/>
        </w:rPr>
        <w:t xml:space="preserve">σε κλώνους της </w:t>
      </w:r>
      <w:proofErr w:type="spellStart"/>
      <w:r w:rsidRPr="00551CAC">
        <w:rPr>
          <w:lang w:val="el-GR"/>
        </w:rPr>
        <w:t>αφίδας</w:t>
      </w:r>
      <w:proofErr w:type="spellEnd"/>
      <w:r w:rsidRPr="00551CAC">
        <w:rPr>
          <w:i/>
          <w:iCs/>
          <w:lang w:val="el-GR"/>
        </w:rPr>
        <w:t xml:space="preserve"> M. </w:t>
      </w:r>
      <w:proofErr w:type="spellStart"/>
      <w:r w:rsidRPr="00551CAC">
        <w:rPr>
          <w:i/>
          <w:iCs/>
          <w:lang w:val="el-GR"/>
        </w:rPr>
        <w:t>persicae</w:t>
      </w:r>
      <w:proofErr w:type="spellEnd"/>
      <w:r w:rsidRPr="00551CAC">
        <w:rPr>
          <w:i/>
          <w:iCs/>
          <w:lang w:val="el-GR"/>
        </w:rPr>
        <w:t>.</w:t>
      </w:r>
    </w:p>
    <w:p w14:paraId="4F1B7B22" w14:textId="77777777" w:rsidR="00FC60DB" w:rsidRPr="00162E9F" w:rsidRDefault="00FC60DB" w:rsidP="00FC60DB">
      <w:pPr>
        <w:rPr>
          <w:lang w:val="el-GR"/>
        </w:rPr>
      </w:pPr>
    </w:p>
    <w:p w14:paraId="1D487F81" w14:textId="536B3D6F" w:rsidR="00845280" w:rsidRPr="00162E9F" w:rsidRDefault="002C02F6" w:rsidP="00AB6314">
      <w:pPr>
        <w:spacing w:line="276" w:lineRule="auto"/>
        <w:jc w:val="both"/>
        <w:rPr>
          <w:i/>
          <w:iCs/>
          <w:u w:val="single"/>
          <w:lang w:val="el-GR"/>
        </w:rPr>
      </w:pPr>
      <w:proofErr w:type="spellStart"/>
      <w:r w:rsidRPr="00447D21">
        <w:rPr>
          <w:i/>
          <w:iCs/>
          <w:u w:val="single"/>
          <w:lang w:val="en-US"/>
        </w:rPr>
        <w:t>Myzus</w:t>
      </w:r>
      <w:proofErr w:type="spellEnd"/>
      <w:r w:rsidRPr="00447D21">
        <w:rPr>
          <w:i/>
          <w:iCs/>
          <w:u w:val="single"/>
          <w:lang w:val="el-GR"/>
        </w:rPr>
        <w:t xml:space="preserve"> </w:t>
      </w:r>
      <w:proofErr w:type="spellStart"/>
      <w:r w:rsidRPr="00447D21">
        <w:rPr>
          <w:i/>
          <w:iCs/>
          <w:u w:val="single"/>
          <w:lang w:val="en-US"/>
        </w:rPr>
        <w:t>persicae</w:t>
      </w:r>
      <w:proofErr w:type="spellEnd"/>
      <w:r w:rsidRPr="00447D21">
        <w:rPr>
          <w:i/>
          <w:iCs/>
          <w:u w:val="single"/>
          <w:lang w:val="el-GR"/>
        </w:rPr>
        <w:t xml:space="preserve"> </w:t>
      </w:r>
    </w:p>
    <w:p w14:paraId="6E725D84" w14:textId="77777777" w:rsidR="00C602F1" w:rsidRPr="00C602F1" w:rsidRDefault="00C602F1" w:rsidP="00811703">
      <w:pPr>
        <w:suppressAutoHyphens/>
        <w:spacing w:after="80" w:line="276" w:lineRule="auto"/>
        <w:jc w:val="both"/>
        <w:rPr>
          <w:lang w:val="el-GR"/>
        </w:rPr>
      </w:pPr>
      <w:r w:rsidRPr="00C602F1">
        <w:rPr>
          <w:lang w:val="el-GR"/>
        </w:rPr>
        <w:t>Κλώνοι (</w:t>
      </w:r>
      <w:proofErr w:type="spellStart"/>
      <w:r w:rsidRPr="00C602F1">
        <w:rPr>
          <w:lang w:val="el-GR"/>
        </w:rPr>
        <w:t>παρθενογενετικές</w:t>
      </w:r>
      <w:proofErr w:type="spellEnd"/>
      <w:r w:rsidRPr="00C602F1">
        <w:rPr>
          <w:lang w:val="el-GR"/>
        </w:rPr>
        <w:t xml:space="preserve"> σειρές) της πράσινης </w:t>
      </w:r>
      <w:proofErr w:type="spellStart"/>
      <w:r w:rsidRPr="00C602F1">
        <w:rPr>
          <w:lang w:val="el-GR"/>
        </w:rPr>
        <w:t>αφίδας</w:t>
      </w:r>
      <w:proofErr w:type="spellEnd"/>
      <w:r w:rsidRPr="00C602F1">
        <w:rPr>
          <w:lang w:val="el-GR"/>
        </w:rPr>
        <w:t xml:space="preserve"> της </w:t>
      </w:r>
      <w:proofErr w:type="spellStart"/>
      <w:r w:rsidRPr="00C602F1">
        <w:rPr>
          <w:lang w:val="el-GR"/>
        </w:rPr>
        <w:t>ροδακινιάς</w:t>
      </w:r>
      <w:proofErr w:type="spellEnd"/>
      <w:r w:rsidRPr="00C602F1">
        <w:rPr>
          <w:lang w:val="el-GR"/>
        </w:rPr>
        <w:t xml:space="preserve">, </w:t>
      </w:r>
      <w:proofErr w:type="spellStart"/>
      <w:r w:rsidRPr="00C602F1">
        <w:rPr>
          <w:i/>
          <w:iCs/>
          <w:lang w:val="el-GR"/>
        </w:rPr>
        <w:t>Myzus</w:t>
      </w:r>
      <w:proofErr w:type="spellEnd"/>
      <w:r w:rsidRPr="00C602F1">
        <w:rPr>
          <w:i/>
          <w:iCs/>
          <w:lang w:val="el-GR"/>
        </w:rPr>
        <w:t xml:space="preserve"> </w:t>
      </w:r>
      <w:proofErr w:type="spellStart"/>
      <w:r w:rsidRPr="00C602F1">
        <w:rPr>
          <w:i/>
          <w:iCs/>
          <w:lang w:val="el-GR"/>
        </w:rPr>
        <w:t>pesrsicae</w:t>
      </w:r>
      <w:proofErr w:type="spellEnd"/>
      <w:r w:rsidRPr="00C602F1">
        <w:rPr>
          <w:lang w:val="el-GR"/>
        </w:rPr>
        <w:t xml:space="preserve"> (</w:t>
      </w:r>
      <w:proofErr w:type="spellStart"/>
      <w:r w:rsidRPr="00C602F1">
        <w:rPr>
          <w:lang w:val="el-GR"/>
        </w:rPr>
        <w:t>Sulzer</w:t>
      </w:r>
      <w:proofErr w:type="spellEnd"/>
      <w:r w:rsidRPr="00C602F1">
        <w:rPr>
          <w:lang w:val="el-GR"/>
        </w:rPr>
        <w:t>) (</w:t>
      </w:r>
      <w:proofErr w:type="spellStart"/>
      <w:r w:rsidRPr="00C602F1">
        <w:rPr>
          <w:lang w:val="el-GR"/>
        </w:rPr>
        <w:t>Hemiptera</w:t>
      </w:r>
      <w:proofErr w:type="spellEnd"/>
      <w:r w:rsidRPr="00C602F1">
        <w:rPr>
          <w:lang w:val="el-GR"/>
        </w:rPr>
        <w:t xml:space="preserve">: </w:t>
      </w:r>
      <w:proofErr w:type="spellStart"/>
      <w:r w:rsidRPr="00C602F1">
        <w:rPr>
          <w:lang w:val="el-GR"/>
        </w:rPr>
        <w:t>Aphididae</w:t>
      </w:r>
      <w:proofErr w:type="spellEnd"/>
      <w:r w:rsidRPr="00C602F1">
        <w:rPr>
          <w:lang w:val="el-GR"/>
        </w:rPr>
        <w:t xml:space="preserve">) δημιουργήθηκαν από δείγματα της </w:t>
      </w:r>
      <w:proofErr w:type="spellStart"/>
      <w:r w:rsidRPr="00C602F1">
        <w:rPr>
          <w:lang w:val="el-GR"/>
        </w:rPr>
        <w:t>αφίδας</w:t>
      </w:r>
      <w:proofErr w:type="spellEnd"/>
      <w:r w:rsidRPr="00C602F1">
        <w:rPr>
          <w:lang w:val="el-GR"/>
        </w:rPr>
        <w:t xml:space="preserve"> που συλλέχθηκαν από </w:t>
      </w:r>
      <w:proofErr w:type="spellStart"/>
      <w:r w:rsidRPr="00C602F1">
        <w:rPr>
          <w:lang w:val="el-GR"/>
        </w:rPr>
        <w:t>ροδακινιά</w:t>
      </w:r>
      <w:proofErr w:type="spellEnd"/>
      <w:r w:rsidRPr="00C602F1">
        <w:rPr>
          <w:lang w:val="el-GR"/>
        </w:rPr>
        <w:t xml:space="preserve"> τα έτη 2023–2025 (48 δείγματα) και πιπεριά (2 </w:t>
      </w:r>
      <w:r w:rsidRPr="00C602F1">
        <w:rPr>
          <w:lang w:val="el-GR"/>
        </w:rPr>
        <w:lastRenderedPageBreak/>
        <w:t xml:space="preserve">δείγματα) το έτος 2023 (2 δείγματα). Οι κλώνοι εκτράφηκαν στο εργαστήριο σε φύλλα </w:t>
      </w:r>
      <w:proofErr w:type="spellStart"/>
      <w:r w:rsidRPr="00C602F1">
        <w:rPr>
          <w:lang w:val="el-GR"/>
        </w:rPr>
        <w:t>λαχάνου</w:t>
      </w:r>
      <w:proofErr w:type="spellEnd"/>
      <w:r w:rsidRPr="00C602F1">
        <w:rPr>
          <w:lang w:val="el-GR"/>
        </w:rPr>
        <w:t xml:space="preserve"> σε ειδικά κυτία εκτροφής τύπου </w:t>
      </w:r>
      <w:proofErr w:type="spellStart"/>
      <w:r w:rsidRPr="00C602F1">
        <w:rPr>
          <w:lang w:val="el-GR"/>
        </w:rPr>
        <w:t>Blackam</w:t>
      </w:r>
      <w:proofErr w:type="spellEnd"/>
      <w:r w:rsidRPr="00C602F1">
        <w:rPr>
          <w:lang w:val="el-GR"/>
        </w:rPr>
        <w:t xml:space="preserve"> (</w:t>
      </w:r>
      <w:proofErr w:type="spellStart"/>
      <w:r w:rsidRPr="00C602F1">
        <w:rPr>
          <w:lang w:val="el-GR"/>
        </w:rPr>
        <w:t>Blackman</w:t>
      </w:r>
      <w:proofErr w:type="spellEnd"/>
      <w:r w:rsidRPr="00C602F1">
        <w:rPr>
          <w:lang w:val="el-GR"/>
        </w:rPr>
        <w:t xml:space="preserve">, 1971), που μειώνουν την πιθανότητα μόλυνσης των κλώνων από άλλες </w:t>
      </w:r>
      <w:proofErr w:type="spellStart"/>
      <w:r w:rsidRPr="00C602F1">
        <w:rPr>
          <w:lang w:val="el-GR"/>
        </w:rPr>
        <w:t>αφίδες</w:t>
      </w:r>
      <w:proofErr w:type="spellEnd"/>
      <w:r w:rsidRPr="00C602F1">
        <w:rPr>
          <w:lang w:val="el-GR"/>
        </w:rPr>
        <w:t xml:space="preserve">, σε </w:t>
      </w:r>
      <w:proofErr w:type="spellStart"/>
      <w:r w:rsidRPr="00C602F1">
        <w:rPr>
          <w:lang w:val="el-GR"/>
        </w:rPr>
        <w:t>φωτοπερίοδο</w:t>
      </w:r>
      <w:proofErr w:type="spellEnd"/>
      <w:r w:rsidRPr="00C602F1">
        <w:rPr>
          <w:lang w:val="el-GR"/>
        </w:rPr>
        <w:t xml:space="preserve"> μεγάλης ημέρας (L14:D10) και 25 </w:t>
      </w:r>
      <w:proofErr w:type="spellStart"/>
      <w:r w:rsidRPr="00C602F1">
        <w:rPr>
          <w:color w:val="000000"/>
          <w:vertAlign w:val="superscript"/>
          <w:lang w:val="el-GR"/>
        </w:rPr>
        <w:t>ο</w:t>
      </w:r>
      <w:r w:rsidRPr="00C602F1">
        <w:rPr>
          <w:color w:val="000000"/>
          <w:lang w:val="el-GR"/>
        </w:rPr>
        <w:t>C</w:t>
      </w:r>
      <w:proofErr w:type="spellEnd"/>
      <w:r w:rsidRPr="00C602F1">
        <w:rPr>
          <w:lang w:val="el-GR"/>
        </w:rPr>
        <w:t>.</w:t>
      </w:r>
    </w:p>
    <w:p w14:paraId="347A81DF" w14:textId="77777777" w:rsidR="00C602F1" w:rsidRPr="00C602F1" w:rsidRDefault="00C602F1" w:rsidP="00811703">
      <w:pPr>
        <w:suppressAutoHyphens/>
        <w:spacing w:after="80" w:line="276" w:lineRule="auto"/>
        <w:jc w:val="both"/>
        <w:rPr>
          <w:lang w:val="el-GR"/>
        </w:rPr>
      </w:pPr>
      <w:r w:rsidRPr="00C602F1">
        <w:rPr>
          <w:lang w:val="el-GR"/>
        </w:rPr>
        <w:t xml:space="preserve">Ένα σημείο προβληματισμού στις μελέτες πληθυσμών </w:t>
      </w:r>
      <w:proofErr w:type="spellStart"/>
      <w:r w:rsidRPr="00C602F1">
        <w:rPr>
          <w:lang w:val="el-GR"/>
        </w:rPr>
        <w:t>αφίδων</w:t>
      </w:r>
      <w:proofErr w:type="spellEnd"/>
      <w:r w:rsidRPr="00C602F1">
        <w:rPr>
          <w:lang w:val="el-GR"/>
        </w:rPr>
        <w:t xml:space="preserve"> είναι ότι ο ίδιος γενότυπος πολλαπλασιάζεται </w:t>
      </w:r>
      <w:proofErr w:type="spellStart"/>
      <w:r w:rsidRPr="00C602F1">
        <w:rPr>
          <w:lang w:val="el-GR"/>
        </w:rPr>
        <w:t>παρθενογενετικά</w:t>
      </w:r>
      <w:proofErr w:type="spellEnd"/>
      <w:r w:rsidRPr="00C602F1">
        <w:rPr>
          <w:lang w:val="el-GR"/>
        </w:rPr>
        <w:t xml:space="preserve"> στον αγρό κατά τη διάρκεια της καλλιεργητικής περιόδου. Αυτό μπορεί να οδηγήσει στην επανειλημμένη δειγματοληψία μερικών κυρίαρχων </w:t>
      </w:r>
      <w:proofErr w:type="spellStart"/>
      <w:r w:rsidRPr="00C602F1">
        <w:rPr>
          <w:lang w:val="el-GR"/>
        </w:rPr>
        <w:t>παρθενογενετικών</w:t>
      </w:r>
      <w:proofErr w:type="spellEnd"/>
      <w:r w:rsidRPr="00C602F1">
        <w:rPr>
          <w:lang w:val="el-GR"/>
        </w:rPr>
        <w:t xml:space="preserve"> γονοτύπων. Ο ανεπαρκής σχεδιασμός δειγματοληψίας ή η έλλειψη πληροφοριών σχετικά με τους διακριτούς γονότυπους </w:t>
      </w:r>
      <w:proofErr w:type="spellStart"/>
      <w:r w:rsidRPr="00C602F1">
        <w:rPr>
          <w:lang w:val="el-GR"/>
        </w:rPr>
        <w:t>αφίδων</w:t>
      </w:r>
      <w:proofErr w:type="spellEnd"/>
      <w:r w:rsidRPr="00C602F1">
        <w:rPr>
          <w:lang w:val="el-GR"/>
        </w:rPr>
        <w:t xml:space="preserve"> που λαμβάνονται ως δείγματα προκαλούν μεροληψία στα αποτελέσματα. Για αυτόν τον λόγο, εστιάσαμε σε δείγματα </w:t>
      </w:r>
      <w:proofErr w:type="spellStart"/>
      <w:r w:rsidRPr="00C602F1">
        <w:rPr>
          <w:lang w:val="el-GR"/>
        </w:rPr>
        <w:t>αφίδων</w:t>
      </w:r>
      <w:proofErr w:type="spellEnd"/>
      <w:r w:rsidRPr="00C602F1">
        <w:rPr>
          <w:lang w:val="el-GR"/>
        </w:rPr>
        <w:t xml:space="preserve"> από </w:t>
      </w:r>
      <w:proofErr w:type="spellStart"/>
      <w:r w:rsidRPr="00C602F1">
        <w:rPr>
          <w:lang w:val="el-GR"/>
        </w:rPr>
        <w:t>ροδακινιά</w:t>
      </w:r>
      <w:proofErr w:type="spellEnd"/>
      <w:r w:rsidRPr="00C602F1">
        <w:rPr>
          <w:lang w:val="el-GR"/>
        </w:rPr>
        <w:t xml:space="preserve">, το πρωτεύοντα ξενιστή του είδους, όπου οι κλώνοι </w:t>
      </w:r>
      <w:proofErr w:type="spellStart"/>
      <w:r w:rsidRPr="00C602F1">
        <w:rPr>
          <w:lang w:val="el-GR"/>
        </w:rPr>
        <w:t>αφίδων</w:t>
      </w:r>
      <w:proofErr w:type="spellEnd"/>
      <w:r w:rsidRPr="00C602F1">
        <w:rPr>
          <w:lang w:val="el-GR"/>
        </w:rPr>
        <w:t xml:space="preserve"> από διαφορετικά δέντρα προέρχονται από διαφορετικά </w:t>
      </w:r>
      <w:proofErr w:type="spellStart"/>
      <w:r w:rsidRPr="00C602F1">
        <w:rPr>
          <w:lang w:val="el-GR"/>
        </w:rPr>
        <w:t>διαχειμάζωντα</w:t>
      </w:r>
      <w:proofErr w:type="spellEnd"/>
      <w:r w:rsidRPr="00C602F1">
        <w:rPr>
          <w:lang w:val="el-GR"/>
        </w:rPr>
        <w:t xml:space="preserve"> ωά που παράγονται σεξουαλικά, και ως εκ τούτου αντιπροσωπεύουν διαφορετικούς γονότυπους.</w:t>
      </w:r>
    </w:p>
    <w:p w14:paraId="5AD517A9" w14:textId="77777777" w:rsidR="00C602F1" w:rsidRPr="00BD784B" w:rsidRDefault="00C602F1" w:rsidP="00811703">
      <w:pPr>
        <w:suppressAutoHyphens/>
        <w:spacing w:after="80" w:line="276" w:lineRule="auto"/>
        <w:jc w:val="both"/>
        <w:rPr>
          <w:lang w:val="el-GR"/>
        </w:rPr>
      </w:pPr>
      <w:r w:rsidRPr="00C602F1">
        <w:rPr>
          <w:lang w:val="el-GR"/>
        </w:rPr>
        <w:t xml:space="preserve">Αξίζει να σημειωθεί, ότι μεταξύ των κλώνων αγρού που εξετάσθηκαν με τα δυο πράσινα εντομοκτόνα συμπεριλαμβάνονται κλώνοι ανθεκτικοί σε ένα ή και σε περισσότερα από τα εντομοκτόνα </w:t>
      </w:r>
      <w:proofErr w:type="spellStart"/>
      <w:r w:rsidRPr="00C602F1">
        <w:rPr>
          <w:lang w:val="el-GR"/>
        </w:rPr>
        <w:t>acetamiprid</w:t>
      </w:r>
      <w:proofErr w:type="spellEnd"/>
      <w:r w:rsidRPr="00C602F1">
        <w:rPr>
          <w:lang w:val="el-GR"/>
        </w:rPr>
        <w:t xml:space="preserve">, </w:t>
      </w:r>
      <w:proofErr w:type="spellStart"/>
      <w:r w:rsidRPr="00C602F1">
        <w:rPr>
          <w:lang w:val="el-GR"/>
        </w:rPr>
        <w:t>flupyradifurone</w:t>
      </w:r>
      <w:proofErr w:type="spellEnd"/>
      <w:r w:rsidRPr="00C602F1">
        <w:rPr>
          <w:lang w:val="el-GR"/>
        </w:rPr>
        <w:t xml:space="preserve">, </w:t>
      </w:r>
      <w:proofErr w:type="spellStart"/>
      <w:r w:rsidRPr="00C602F1">
        <w:rPr>
          <w:lang w:val="el-GR"/>
        </w:rPr>
        <w:t>flonicamid</w:t>
      </w:r>
      <w:proofErr w:type="spellEnd"/>
      <w:r w:rsidRPr="00C602F1">
        <w:rPr>
          <w:lang w:val="el-GR"/>
        </w:rPr>
        <w:t xml:space="preserve"> και </w:t>
      </w:r>
      <w:proofErr w:type="spellStart"/>
      <w:r w:rsidRPr="00C602F1">
        <w:rPr>
          <w:lang w:val="el-GR"/>
        </w:rPr>
        <w:t>sulfoxaflor</w:t>
      </w:r>
      <w:proofErr w:type="spellEnd"/>
      <w:r w:rsidRPr="00C602F1">
        <w:rPr>
          <w:lang w:val="el-GR"/>
        </w:rPr>
        <w:t xml:space="preserve"> (βλέπε </w:t>
      </w:r>
      <w:r w:rsidRPr="00C602F1">
        <w:rPr>
          <w:b/>
          <w:bCs/>
          <w:lang w:val="el-GR"/>
        </w:rPr>
        <w:t>Παραδοτέο 2.2.1</w:t>
      </w:r>
      <w:r w:rsidRPr="00C602F1">
        <w:rPr>
          <w:lang w:val="el-GR"/>
        </w:rPr>
        <w:t>).</w:t>
      </w:r>
    </w:p>
    <w:p w14:paraId="227154ED" w14:textId="77777777" w:rsidR="00A4257C" w:rsidRPr="00BD784B" w:rsidRDefault="00A4257C" w:rsidP="00811703">
      <w:pPr>
        <w:suppressAutoHyphens/>
        <w:spacing w:after="80" w:line="276" w:lineRule="auto"/>
        <w:jc w:val="both"/>
        <w:rPr>
          <w:lang w:val="el-GR"/>
        </w:rPr>
      </w:pPr>
    </w:p>
    <w:p w14:paraId="1A2FC104" w14:textId="5DD4265D" w:rsidR="005E0586" w:rsidRDefault="00811703" w:rsidP="00447D21">
      <w:pPr>
        <w:spacing w:line="276" w:lineRule="auto"/>
        <w:jc w:val="both"/>
        <w:rPr>
          <w:u w:val="single"/>
          <w:lang w:val="el-GR"/>
        </w:rPr>
      </w:pPr>
      <w:r w:rsidRPr="00811703">
        <w:rPr>
          <w:u w:val="single"/>
          <w:lang w:val="el-GR"/>
        </w:rPr>
        <w:t>Μεθοδολογία</w:t>
      </w:r>
    </w:p>
    <w:p w14:paraId="3FE1B732" w14:textId="77777777" w:rsidR="005E0586" w:rsidRPr="005E0586" w:rsidRDefault="005E0586" w:rsidP="005E0586">
      <w:pPr>
        <w:suppressAutoHyphens/>
        <w:spacing w:after="80" w:line="276" w:lineRule="auto"/>
        <w:jc w:val="both"/>
        <w:rPr>
          <w:lang w:val="el-GR"/>
        </w:rPr>
      </w:pPr>
      <w:proofErr w:type="spellStart"/>
      <w:r w:rsidRPr="005E0586">
        <w:rPr>
          <w:u w:val="single"/>
        </w:rPr>
        <w:t>FliPPER</w:t>
      </w:r>
      <w:proofErr w:type="spellEnd"/>
    </w:p>
    <w:p w14:paraId="513DE19D" w14:textId="77777777" w:rsidR="005E0586" w:rsidRPr="005E0586" w:rsidRDefault="005E0586" w:rsidP="005E0586">
      <w:pPr>
        <w:suppressAutoHyphens/>
        <w:spacing w:after="80" w:line="276" w:lineRule="auto"/>
        <w:jc w:val="both"/>
        <w:rPr>
          <w:lang w:val="el-GR"/>
        </w:rPr>
      </w:pPr>
      <w:r w:rsidRPr="005E0586">
        <w:rPr>
          <w:lang w:val="el-GR"/>
        </w:rPr>
        <w:t xml:space="preserve">Εξετάσθηκαν 50 κλώνοι αγρού (48 από </w:t>
      </w:r>
      <w:proofErr w:type="spellStart"/>
      <w:r w:rsidRPr="005E0586">
        <w:rPr>
          <w:lang w:val="el-GR"/>
        </w:rPr>
        <w:t>ροδακινιά</w:t>
      </w:r>
      <w:proofErr w:type="spellEnd"/>
      <w:r w:rsidRPr="005E0586">
        <w:rPr>
          <w:lang w:val="el-GR"/>
        </w:rPr>
        <w:t xml:space="preserve"> και δύο από πιπεριά) σε </w:t>
      </w:r>
      <w:proofErr w:type="spellStart"/>
      <w:r w:rsidRPr="005E0586">
        <w:rPr>
          <w:lang w:val="el-GR"/>
        </w:rPr>
        <w:t>βιοδοκιμές</w:t>
      </w:r>
      <w:proofErr w:type="spellEnd"/>
      <w:r w:rsidRPr="005E0586">
        <w:rPr>
          <w:lang w:val="el-GR"/>
        </w:rPr>
        <w:t xml:space="preserve"> με τη </w:t>
      </w:r>
      <w:proofErr w:type="spellStart"/>
      <w:r w:rsidRPr="005E0586">
        <w:rPr>
          <w:lang w:val="el-GR"/>
        </w:rPr>
        <w:t>συνιστώμενη</w:t>
      </w:r>
      <w:proofErr w:type="spellEnd"/>
      <w:r w:rsidRPr="005E0586">
        <w:rPr>
          <w:lang w:val="el-GR"/>
        </w:rPr>
        <w:t xml:space="preserve"> δόση του εντομοκτόνου </w:t>
      </w:r>
      <w:proofErr w:type="spellStart"/>
      <w:r w:rsidRPr="005E0586">
        <w:rPr>
          <w:lang w:val="el-GR"/>
        </w:rPr>
        <w:t>FliPPER</w:t>
      </w:r>
      <w:proofErr w:type="spellEnd"/>
      <w:r w:rsidRPr="005E0586">
        <w:rPr>
          <w:lang w:val="el-GR"/>
        </w:rPr>
        <w:t xml:space="preserve"> (9596 </w:t>
      </w:r>
      <w:proofErr w:type="spellStart"/>
      <w:r w:rsidRPr="005E0586">
        <w:rPr>
          <w:lang w:val="el-GR"/>
        </w:rPr>
        <w:t>ppm</w:t>
      </w:r>
      <w:proofErr w:type="spellEnd"/>
      <w:r w:rsidRPr="005E0586">
        <w:rPr>
          <w:lang w:val="el-GR"/>
        </w:rPr>
        <w:t xml:space="preserve">, δραστική ουσία: άλατα καλίου λιπαρών οξέων, </w:t>
      </w:r>
      <w:proofErr w:type="spellStart"/>
      <w:r w:rsidRPr="005E0586">
        <w:rPr>
          <w:lang w:val="el-GR"/>
        </w:rPr>
        <w:t>fatty</w:t>
      </w:r>
      <w:proofErr w:type="spellEnd"/>
      <w:r w:rsidRPr="005E0586">
        <w:rPr>
          <w:lang w:val="el-GR"/>
        </w:rPr>
        <w:t xml:space="preserve"> </w:t>
      </w:r>
      <w:proofErr w:type="spellStart"/>
      <w:r w:rsidRPr="005E0586">
        <w:rPr>
          <w:lang w:val="el-GR"/>
        </w:rPr>
        <w:t>acids</w:t>
      </w:r>
      <w:proofErr w:type="spellEnd"/>
      <w:r w:rsidRPr="005E0586">
        <w:rPr>
          <w:lang w:val="el-GR"/>
        </w:rPr>
        <w:t xml:space="preserve"> </w:t>
      </w:r>
      <w:proofErr w:type="spellStart"/>
      <w:r w:rsidRPr="005E0586">
        <w:rPr>
          <w:lang w:val="el-GR"/>
        </w:rPr>
        <w:t>potassium</w:t>
      </w:r>
      <w:proofErr w:type="spellEnd"/>
      <w:r w:rsidRPr="005E0586">
        <w:rPr>
          <w:lang w:val="el-GR"/>
        </w:rPr>
        <w:t xml:space="preserve"> </w:t>
      </w:r>
      <w:proofErr w:type="spellStart"/>
      <w:r w:rsidRPr="005E0586">
        <w:rPr>
          <w:lang w:val="el-GR"/>
        </w:rPr>
        <w:t>salt</w:t>
      </w:r>
      <w:proofErr w:type="spellEnd"/>
      <w:r w:rsidRPr="005E0586">
        <w:rPr>
          <w:lang w:val="el-GR"/>
        </w:rPr>
        <w:t xml:space="preserve">). Επίσης, 32 από τους κλώνους εξετάσθηκαν και στη διπλάσια δόση. Οι </w:t>
      </w:r>
      <w:proofErr w:type="spellStart"/>
      <w:r w:rsidRPr="005E0586">
        <w:rPr>
          <w:lang w:val="el-GR"/>
        </w:rPr>
        <w:t>βιοδοκιμές</w:t>
      </w:r>
      <w:proofErr w:type="spellEnd"/>
      <w:r w:rsidRPr="005E0586">
        <w:rPr>
          <w:lang w:val="el-GR"/>
        </w:rPr>
        <w:t xml:space="preserve"> έγιναν στις ανωτέρω συνθήκες με τη μέθοδο της εμβάπτισης φύλλου (λάχανο). Αναλυτική περιγραφή της μεθόδου παρατίθεται από τους (</w:t>
      </w:r>
      <w:proofErr w:type="spellStart"/>
      <w:r w:rsidRPr="005E0586">
        <w:rPr>
          <w:lang w:val="el-GR"/>
        </w:rPr>
        <w:t>Voudouris</w:t>
      </w:r>
      <w:proofErr w:type="spellEnd"/>
      <w:r w:rsidRPr="005E0586">
        <w:rPr>
          <w:lang w:val="el-GR"/>
        </w:rPr>
        <w:t xml:space="preserve"> </w:t>
      </w:r>
      <w:proofErr w:type="spellStart"/>
      <w:r w:rsidRPr="005E0586">
        <w:rPr>
          <w:lang w:val="el-GR"/>
        </w:rPr>
        <w:t>et</w:t>
      </w:r>
      <w:proofErr w:type="spellEnd"/>
      <w:r w:rsidRPr="005E0586">
        <w:rPr>
          <w:lang w:val="el-GR"/>
        </w:rPr>
        <w:t xml:space="preserve"> </w:t>
      </w:r>
      <w:proofErr w:type="spellStart"/>
      <w:r w:rsidRPr="005E0586">
        <w:rPr>
          <w:lang w:val="el-GR"/>
        </w:rPr>
        <w:t>al</w:t>
      </w:r>
      <w:proofErr w:type="spellEnd"/>
      <w:r w:rsidRPr="005E0586">
        <w:rPr>
          <w:lang w:val="el-GR"/>
        </w:rPr>
        <w:t>., 2017). Σε κάθε δόση (συγκέντρωση) εντομοκτόνου, συμπεριλαμβανομένου του μάρτυρα νερό, εξετάσθηκαν τουλάχιστον 20 νεαρά ενήλικα θηλυκά από κάθε κλώνο. Σε ορισμένους κλώνους εξετάσθηκαν 40-80 άτομα. Εξετάσθηκαν επίσης τρεις ευαίσθητοι εργαστηριακοί κλώνοι (MPS1–MPS3) και στις δυο δόσεις. Η θνησιμότητα καταγράφθηκε στις 72 ώρες. Στον μάρτυρα, σε όλες τις περιπτώσεις, η θνησιμότητα ήταν μηδενική.</w:t>
      </w:r>
    </w:p>
    <w:p w14:paraId="4E0525D1" w14:textId="77777777" w:rsidR="005E0586" w:rsidRPr="005E0586" w:rsidRDefault="005E0586" w:rsidP="005E0586">
      <w:pPr>
        <w:suppressAutoHyphens/>
        <w:spacing w:after="80" w:line="276" w:lineRule="auto"/>
        <w:jc w:val="both"/>
        <w:rPr>
          <w:lang w:val="el-GR"/>
        </w:rPr>
      </w:pPr>
      <w:proofErr w:type="spellStart"/>
      <w:r w:rsidRPr="005E0586">
        <w:rPr>
          <w:u w:val="single"/>
        </w:rPr>
        <w:t>Eradicoat</w:t>
      </w:r>
      <w:proofErr w:type="spellEnd"/>
      <w:r w:rsidRPr="005E0586">
        <w:rPr>
          <w:u w:val="single"/>
          <w:lang w:val="el-GR"/>
        </w:rPr>
        <w:t xml:space="preserve"> </w:t>
      </w:r>
      <w:r w:rsidRPr="005E0586">
        <w:rPr>
          <w:u w:val="single"/>
        </w:rPr>
        <w:t>Max</w:t>
      </w:r>
      <w:r w:rsidRPr="005E0586">
        <w:rPr>
          <w:u w:val="single"/>
          <w:lang w:val="el-GR"/>
        </w:rPr>
        <w:t xml:space="preserve"> </w:t>
      </w:r>
      <w:r w:rsidRPr="005E0586">
        <w:rPr>
          <w:u w:val="single"/>
        </w:rPr>
        <w:t>SL</w:t>
      </w:r>
    </w:p>
    <w:p w14:paraId="36889E57" w14:textId="77777777" w:rsidR="005E0586" w:rsidRPr="005E0586" w:rsidRDefault="005E0586" w:rsidP="005E0586">
      <w:pPr>
        <w:suppressAutoHyphens/>
        <w:spacing w:after="80" w:line="276" w:lineRule="auto"/>
        <w:jc w:val="both"/>
        <w:rPr>
          <w:lang w:val="el-GR"/>
        </w:rPr>
      </w:pPr>
      <w:r w:rsidRPr="005E0586">
        <w:rPr>
          <w:lang w:val="el-GR"/>
        </w:rPr>
        <w:t xml:space="preserve">Με το </w:t>
      </w:r>
      <w:proofErr w:type="spellStart"/>
      <w:r w:rsidRPr="005E0586">
        <w:rPr>
          <w:lang w:val="el-GR"/>
        </w:rPr>
        <w:t>Eradicoat</w:t>
      </w:r>
      <w:proofErr w:type="spellEnd"/>
      <w:r w:rsidRPr="005E0586">
        <w:rPr>
          <w:lang w:val="el-GR"/>
        </w:rPr>
        <w:t xml:space="preserve"> (δραστική ουσία </w:t>
      </w:r>
      <w:r w:rsidRPr="005E0586">
        <w:rPr>
          <w:color w:val="000000"/>
          <w:lang w:val="el-GR"/>
        </w:rPr>
        <w:t xml:space="preserve">φυτικός πολυσακχαρίτης, </w:t>
      </w:r>
      <w:proofErr w:type="spellStart"/>
      <w:r w:rsidRPr="005E0586">
        <w:rPr>
          <w:lang w:val="el-GR"/>
        </w:rPr>
        <w:t>maltodextrin</w:t>
      </w:r>
      <w:proofErr w:type="spellEnd"/>
      <w:r w:rsidRPr="005E0586">
        <w:rPr>
          <w:lang w:val="el-GR"/>
        </w:rPr>
        <w:t xml:space="preserve">) εξετάσθηκαν 6 κλώνοι της </w:t>
      </w:r>
      <w:proofErr w:type="spellStart"/>
      <w:r w:rsidRPr="005E0586">
        <w:rPr>
          <w:lang w:val="el-GR"/>
        </w:rPr>
        <w:t>αφίδας</w:t>
      </w:r>
      <w:proofErr w:type="spellEnd"/>
      <w:r w:rsidRPr="005E0586">
        <w:rPr>
          <w:lang w:val="el-GR"/>
        </w:rPr>
        <w:t xml:space="preserve"> </w:t>
      </w:r>
      <w:r w:rsidRPr="005E0586">
        <w:rPr>
          <w:i/>
          <w:iCs/>
          <w:lang w:val="el-GR"/>
        </w:rPr>
        <w:t>M</w:t>
      </w:r>
      <w:r w:rsidRPr="005E0586">
        <w:rPr>
          <w:lang w:val="el-GR"/>
        </w:rPr>
        <w:t xml:space="preserve">. </w:t>
      </w:r>
      <w:proofErr w:type="spellStart"/>
      <w:r w:rsidRPr="005E0586">
        <w:rPr>
          <w:i/>
          <w:iCs/>
          <w:lang w:val="el-GR"/>
        </w:rPr>
        <w:t>persicae</w:t>
      </w:r>
      <w:proofErr w:type="spellEnd"/>
      <w:r w:rsidRPr="005E0586">
        <w:rPr>
          <w:lang w:val="el-GR"/>
        </w:rPr>
        <w:t xml:space="preserve"> με την προαναφερθείσα μέθοδο. Δύο ευαίσθητοι εργαστηριακοί κλώνοι και 11 κλώνοι αγρού (όλοι από </w:t>
      </w:r>
      <w:proofErr w:type="spellStart"/>
      <w:r w:rsidRPr="005E0586">
        <w:rPr>
          <w:lang w:val="el-GR"/>
        </w:rPr>
        <w:t>ροδακινιά</w:t>
      </w:r>
      <w:proofErr w:type="spellEnd"/>
      <w:r w:rsidRPr="005E0586">
        <w:rPr>
          <w:lang w:val="el-GR"/>
        </w:rPr>
        <w:t xml:space="preserve">) εξετάσθηκαν σε δυο </w:t>
      </w:r>
      <w:proofErr w:type="spellStart"/>
      <w:r w:rsidRPr="005E0586">
        <w:rPr>
          <w:lang w:val="el-GR"/>
        </w:rPr>
        <w:t>συνιστώμενες</w:t>
      </w:r>
      <w:proofErr w:type="spellEnd"/>
      <w:r w:rsidRPr="005E0586">
        <w:rPr>
          <w:lang w:val="el-GR"/>
        </w:rPr>
        <w:t xml:space="preserve"> δόσεις 7140 </w:t>
      </w:r>
      <w:proofErr w:type="spellStart"/>
      <w:r w:rsidRPr="005E0586">
        <w:rPr>
          <w:lang w:val="el-GR"/>
        </w:rPr>
        <w:t>ppm</w:t>
      </w:r>
      <w:proofErr w:type="spellEnd"/>
      <w:r w:rsidRPr="005E0586">
        <w:rPr>
          <w:lang w:val="el-GR"/>
        </w:rPr>
        <w:t xml:space="preserve"> και 9520 </w:t>
      </w:r>
      <w:proofErr w:type="spellStart"/>
      <w:r w:rsidRPr="005E0586">
        <w:rPr>
          <w:lang w:val="el-GR"/>
        </w:rPr>
        <w:t>ppm</w:t>
      </w:r>
      <w:proofErr w:type="spellEnd"/>
      <w:r w:rsidRPr="005E0586">
        <w:rPr>
          <w:i/>
          <w:iCs/>
          <w:lang w:val="el-GR"/>
        </w:rPr>
        <w:t xml:space="preserve"> </w:t>
      </w:r>
      <w:r w:rsidRPr="005E0586">
        <w:rPr>
          <w:lang w:val="el-GR"/>
        </w:rPr>
        <w:t xml:space="preserve">(άνω και κάτω όριο του εύρους των </w:t>
      </w:r>
      <w:proofErr w:type="spellStart"/>
      <w:r w:rsidRPr="005E0586">
        <w:rPr>
          <w:lang w:val="el-GR"/>
        </w:rPr>
        <w:t>συνιστώμενων</w:t>
      </w:r>
      <w:proofErr w:type="spellEnd"/>
      <w:r w:rsidRPr="005E0586">
        <w:rPr>
          <w:lang w:val="el-GR"/>
        </w:rPr>
        <w:t xml:space="preserve"> δόσεων). Η θνησιμότητα καταγράφθηκε μετά από 7 ημέρες. Στους κλώνους που παρατηρήθηκε θνησιμότητα (ήταν &lt;5%) στον μάρτυρα (νερό), έγινε διόρθωση κατά </w:t>
      </w:r>
      <w:proofErr w:type="spellStart"/>
      <w:r w:rsidRPr="005E0586">
        <w:rPr>
          <w:lang w:val="el-GR"/>
        </w:rPr>
        <w:t>Abbot</w:t>
      </w:r>
      <w:proofErr w:type="spellEnd"/>
      <w:r w:rsidRPr="005E0586">
        <w:rPr>
          <w:lang w:val="el-GR"/>
        </w:rPr>
        <w:t xml:space="preserve"> στη θνησιμότητα που καταγράφηκε στις δόσεις του εντομοκτόνου. </w:t>
      </w:r>
    </w:p>
    <w:p w14:paraId="3845C143" w14:textId="77777777" w:rsidR="005E0586" w:rsidRDefault="005E0586" w:rsidP="00447D21">
      <w:pPr>
        <w:spacing w:line="276" w:lineRule="auto"/>
        <w:jc w:val="both"/>
        <w:rPr>
          <w:lang w:val="el-GR"/>
        </w:rPr>
      </w:pPr>
    </w:p>
    <w:p w14:paraId="33057AC0" w14:textId="77777777" w:rsidR="00E24386" w:rsidRDefault="00E24386" w:rsidP="00447D21">
      <w:pPr>
        <w:spacing w:line="276" w:lineRule="auto"/>
        <w:jc w:val="both"/>
        <w:rPr>
          <w:lang w:val="el-GR"/>
        </w:rPr>
      </w:pPr>
    </w:p>
    <w:p w14:paraId="44B71C7F" w14:textId="77777777" w:rsidR="00E24386" w:rsidRPr="00911266" w:rsidRDefault="00E24386" w:rsidP="00447D21">
      <w:pPr>
        <w:spacing w:line="276" w:lineRule="auto"/>
        <w:jc w:val="both"/>
        <w:rPr>
          <w:lang w:val="el-GR"/>
        </w:rPr>
      </w:pPr>
    </w:p>
    <w:p w14:paraId="710FB9E8" w14:textId="114A2662" w:rsidR="00547522" w:rsidRPr="00911266" w:rsidRDefault="00F47182" w:rsidP="00F47182">
      <w:pPr>
        <w:spacing w:before="184" w:line="360" w:lineRule="auto"/>
        <w:ind w:left="720"/>
        <w:jc w:val="both"/>
        <w:outlineLvl w:val="1"/>
        <w:rPr>
          <w:rFonts w:eastAsia="Trebuchet MS" w:cs="Trebuchet MS"/>
          <w:b/>
          <w:color w:val="0061A9"/>
          <w:sz w:val="24"/>
          <w:szCs w:val="24"/>
          <w:lang w:val="el-GR"/>
        </w:rPr>
      </w:pPr>
      <w:bookmarkStart w:id="10" w:name="_Toc217920205"/>
      <w:bookmarkStart w:id="11" w:name="_Hlk215177074"/>
      <w:r w:rsidRPr="00F47182">
        <w:rPr>
          <w:rFonts w:eastAsia="Trebuchet MS" w:cs="Trebuchet MS"/>
          <w:b/>
          <w:color w:val="0061A9"/>
          <w:sz w:val="24"/>
          <w:szCs w:val="24"/>
          <w:lang w:val="el-GR"/>
        </w:rPr>
        <w:lastRenderedPageBreak/>
        <w:t>2.</w:t>
      </w:r>
      <w:r w:rsidRPr="00911266">
        <w:rPr>
          <w:rFonts w:eastAsia="Trebuchet MS" w:cs="Trebuchet MS"/>
          <w:b/>
          <w:color w:val="0061A9"/>
          <w:sz w:val="24"/>
          <w:szCs w:val="24"/>
          <w:lang w:val="el-GR"/>
        </w:rPr>
        <w:t>1</w:t>
      </w:r>
      <w:r w:rsidRPr="00F47182">
        <w:rPr>
          <w:rFonts w:eastAsia="Trebuchet MS" w:cs="Trebuchet MS"/>
          <w:b/>
          <w:color w:val="0061A9"/>
          <w:sz w:val="24"/>
          <w:szCs w:val="24"/>
          <w:lang w:val="el-GR"/>
        </w:rPr>
        <w:t>.</w:t>
      </w:r>
      <w:r w:rsidRPr="00911266">
        <w:rPr>
          <w:rFonts w:eastAsia="Trebuchet MS" w:cs="Trebuchet MS"/>
          <w:b/>
          <w:color w:val="0061A9"/>
          <w:sz w:val="24"/>
          <w:szCs w:val="24"/>
          <w:lang w:val="el-GR"/>
        </w:rPr>
        <w:t>3</w:t>
      </w:r>
      <w:r w:rsidRPr="00F47182">
        <w:rPr>
          <w:rFonts w:eastAsia="Trebuchet MS" w:cs="Trebuchet MS"/>
          <w:b/>
          <w:color w:val="0061A9"/>
          <w:sz w:val="24"/>
          <w:szCs w:val="24"/>
          <w:lang w:val="el-GR"/>
        </w:rPr>
        <w:t xml:space="preserve"> </w:t>
      </w:r>
      <w:bookmarkStart w:id="12" w:name="_Hlk217687656"/>
      <w:r>
        <w:rPr>
          <w:rFonts w:eastAsia="Trebuchet MS" w:cs="Trebuchet MS"/>
          <w:b/>
          <w:i/>
          <w:iCs/>
          <w:color w:val="0061A9"/>
          <w:sz w:val="24"/>
          <w:szCs w:val="24"/>
          <w:lang w:val="en-US"/>
        </w:rPr>
        <w:t>Ceratitis</w:t>
      </w:r>
      <w:r w:rsidRPr="00911266">
        <w:rPr>
          <w:rFonts w:eastAsia="Trebuchet MS" w:cs="Trebuchet MS"/>
          <w:b/>
          <w:i/>
          <w:iCs/>
          <w:color w:val="0061A9"/>
          <w:sz w:val="24"/>
          <w:szCs w:val="24"/>
          <w:lang w:val="el-GR"/>
        </w:rPr>
        <w:t xml:space="preserve"> </w:t>
      </w:r>
      <w:r>
        <w:rPr>
          <w:rFonts w:eastAsia="Trebuchet MS" w:cs="Trebuchet MS"/>
          <w:b/>
          <w:i/>
          <w:iCs/>
          <w:color w:val="0061A9"/>
          <w:sz w:val="24"/>
          <w:szCs w:val="24"/>
          <w:lang w:val="en-US"/>
        </w:rPr>
        <w:t>capitata</w:t>
      </w:r>
      <w:bookmarkEnd w:id="10"/>
      <w:bookmarkEnd w:id="12"/>
    </w:p>
    <w:bookmarkEnd w:id="11"/>
    <w:p w14:paraId="3FAD5008" w14:textId="679EF4F0" w:rsidR="00EE6A01" w:rsidRDefault="000A2075" w:rsidP="00EE6A01">
      <w:pPr>
        <w:widowControl/>
        <w:spacing w:after="80" w:line="276" w:lineRule="auto"/>
        <w:jc w:val="both"/>
        <w:rPr>
          <w:rFonts w:eastAsia="Aptos" w:cs="Calibri"/>
          <w:kern w:val="2"/>
          <w:lang w:val="el-GR"/>
          <w14:ligatures w14:val="standardContextual"/>
        </w:rPr>
      </w:pPr>
      <w:r w:rsidRPr="000A2075">
        <w:rPr>
          <w:rFonts w:eastAsia="Aptos" w:cs="Calibri"/>
          <w:kern w:val="2"/>
          <w:lang w:val="el-GR"/>
          <w14:ligatures w14:val="standardContextual"/>
        </w:rPr>
        <w:t>Τα πειράματα διεξήχθησαν στο Εργαστήριο Εντομολογίας και Γεωργικής Ζωολογίας του Τμήματος Γεωπονίας Φυτικής Παραγωγής και Αγροτικού Περιβάλλοντος του Πανεπιστημίου Θεσσαλίας στο Βόλο από τον Απρίλιο έως και το Δεκέμβριο του 2024</w:t>
      </w:r>
      <w:r w:rsidR="00124A4B">
        <w:rPr>
          <w:rFonts w:eastAsia="Aptos" w:cs="Calibri"/>
          <w:kern w:val="2"/>
          <w:lang w:val="el-GR"/>
          <w14:ligatures w14:val="standardContextual"/>
        </w:rPr>
        <w:t xml:space="preserve"> με στόχο την </w:t>
      </w:r>
      <w:r w:rsidR="00EE6A01" w:rsidRPr="00EE6A01">
        <w:rPr>
          <w:rFonts w:eastAsia="Aptos" w:cs="Calibri"/>
          <w:kern w:val="2"/>
          <w:lang w:val="el-GR"/>
          <w14:ligatures w14:val="standardContextual"/>
        </w:rPr>
        <w:t xml:space="preserve">αξιολόγηση της αποτελεσματικότητας και της διάρκειας δραστικότητας της νικοτίνης εναντίων ενηλίκων του </w:t>
      </w:r>
      <w:r w:rsidR="00EE6A01" w:rsidRPr="00EE6A01">
        <w:rPr>
          <w:rFonts w:eastAsia="Aptos" w:cs="Calibri"/>
          <w:i/>
          <w:iCs/>
          <w:kern w:val="2"/>
          <w:lang w:val="en-US"/>
          <w14:ligatures w14:val="standardContextual"/>
        </w:rPr>
        <w:t>C</w:t>
      </w:r>
      <w:r w:rsidR="00EE6A01" w:rsidRPr="00EE6A01">
        <w:rPr>
          <w:rFonts w:eastAsia="Aptos" w:cs="Calibri"/>
          <w:i/>
          <w:iCs/>
          <w:kern w:val="2"/>
          <w:lang w:val="el-GR"/>
          <w14:ligatures w14:val="standardContextual"/>
        </w:rPr>
        <w:t xml:space="preserve">. </w:t>
      </w:r>
      <w:r w:rsidR="00EE6A01" w:rsidRPr="00EE6A01">
        <w:rPr>
          <w:rFonts w:eastAsia="Aptos" w:cs="Calibri"/>
          <w:i/>
          <w:iCs/>
          <w:kern w:val="2"/>
          <w:lang w:val="en-US"/>
          <w14:ligatures w14:val="standardContextual"/>
        </w:rPr>
        <w:t>capitata</w:t>
      </w:r>
      <w:r w:rsidR="00EE6A01" w:rsidRPr="00EE6A01">
        <w:rPr>
          <w:rFonts w:eastAsia="Aptos" w:cs="Calibri"/>
          <w:kern w:val="2"/>
          <w:lang w:val="el-GR"/>
          <w14:ligatures w14:val="standardContextual"/>
        </w:rPr>
        <w:t>, μέσω: (1) προσδιορισμού των θανατηφόρων δόσεων (</w:t>
      </w:r>
      <w:r w:rsidR="00EE6A01" w:rsidRPr="00EE6A01">
        <w:rPr>
          <w:rFonts w:eastAsia="Aptos" w:cs="Calibri"/>
          <w:kern w:val="2"/>
          <w:lang w:val="en-US"/>
          <w14:ligatures w14:val="standardContextual"/>
        </w:rPr>
        <w:t>LD</w:t>
      </w:r>
      <w:r w:rsidR="00EE6A01" w:rsidRPr="00EE6A01">
        <w:rPr>
          <w:rFonts w:eastAsia="Aptos" w:cs="Calibri"/>
          <w:kern w:val="2"/>
          <w:vertAlign w:val="subscript"/>
          <w:lang w:val="el-GR"/>
          <w14:ligatures w14:val="standardContextual"/>
        </w:rPr>
        <w:t>50</w:t>
      </w:r>
      <w:r w:rsidR="00EE6A01" w:rsidRPr="00EE6A01">
        <w:rPr>
          <w:rFonts w:eastAsia="Aptos" w:cs="Calibri"/>
          <w:kern w:val="2"/>
          <w:lang w:val="el-GR"/>
          <w14:ligatures w14:val="standardContextual"/>
        </w:rPr>
        <w:t xml:space="preserve">, </w:t>
      </w:r>
      <w:r w:rsidR="00EE6A01" w:rsidRPr="00EE6A01">
        <w:rPr>
          <w:rFonts w:eastAsia="Aptos" w:cs="Calibri"/>
          <w:kern w:val="2"/>
          <w:lang w:val="en-US"/>
          <w14:ligatures w14:val="standardContextual"/>
        </w:rPr>
        <w:t>LD</w:t>
      </w:r>
      <w:r w:rsidR="00EE6A01" w:rsidRPr="00EE6A01">
        <w:rPr>
          <w:rFonts w:eastAsia="Aptos" w:cs="Calibri"/>
          <w:kern w:val="2"/>
          <w:vertAlign w:val="subscript"/>
          <w:lang w:val="el-GR"/>
          <w14:ligatures w14:val="standardContextual"/>
        </w:rPr>
        <w:t>95</w:t>
      </w:r>
      <w:r w:rsidR="00EE6A01" w:rsidRPr="00EE6A01">
        <w:rPr>
          <w:rFonts w:eastAsia="Aptos" w:cs="Calibri"/>
          <w:kern w:val="2"/>
          <w:lang w:val="el-GR"/>
          <w14:ligatures w14:val="standardContextual"/>
        </w:rPr>
        <w:t>), (2) αξιολόγησης της υπολειμματικής της διάρκειας, και (3) σύγκρισης της σταθερότητας σε συνθήκες αποθήκευσης σε χαμηλές θερμοκρασίες (9°</w:t>
      </w:r>
      <w:r w:rsidR="00EE6A01" w:rsidRPr="00EE6A01">
        <w:rPr>
          <w:rFonts w:eastAsia="Aptos" w:cs="Calibri"/>
          <w:kern w:val="2"/>
          <w:lang w:val="en-US"/>
          <w14:ligatures w14:val="standardContextual"/>
        </w:rPr>
        <w:t>C</w:t>
      </w:r>
      <w:r w:rsidR="00EE6A01" w:rsidRPr="00EE6A01">
        <w:rPr>
          <w:rFonts w:eastAsia="Aptos" w:cs="Calibri"/>
          <w:kern w:val="2"/>
          <w:lang w:val="el-GR"/>
          <w14:ligatures w14:val="standardContextual"/>
        </w:rPr>
        <w:t>) και θερμοκρασίας περιβάλλοντος (25°</w:t>
      </w:r>
      <w:r w:rsidR="00EE6A01" w:rsidRPr="00EE6A01">
        <w:rPr>
          <w:rFonts w:eastAsia="Aptos" w:cs="Calibri"/>
          <w:kern w:val="2"/>
          <w:lang w:val="en-US"/>
          <w14:ligatures w14:val="standardContextual"/>
        </w:rPr>
        <w:t>C</w:t>
      </w:r>
      <w:r w:rsidR="00EE6A01" w:rsidRPr="00EE6A01">
        <w:rPr>
          <w:rFonts w:eastAsia="Aptos" w:cs="Calibri"/>
          <w:kern w:val="2"/>
          <w:lang w:val="el-GR"/>
          <w14:ligatures w14:val="standardContextual"/>
        </w:rPr>
        <w:t>).</w:t>
      </w:r>
    </w:p>
    <w:p w14:paraId="4E6A497F" w14:textId="06A5DE9D" w:rsidR="00FA0E3C" w:rsidRPr="00EE6A01" w:rsidRDefault="00FA0E3C" w:rsidP="00EE6A01">
      <w:pPr>
        <w:widowControl/>
        <w:spacing w:after="80" w:line="276" w:lineRule="auto"/>
        <w:jc w:val="both"/>
        <w:rPr>
          <w:rFonts w:eastAsia="Aptos" w:cs="Calibri"/>
          <w:kern w:val="2"/>
          <w:lang w:val="el-GR"/>
          <w14:ligatures w14:val="standardContextual"/>
        </w:rPr>
      </w:pPr>
      <w:r w:rsidRPr="00FA0E3C">
        <w:rPr>
          <w:rFonts w:eastAsia="Aptos" w:cs="Calibri"/>
          <w:kern w:val="2"/>
          <w:lang w:val="el-GR"/>
          <w14:ligatures w14:val="standardContextual"/>
        </w:rPr>
        <w:t>Η νικοτίνη, ένα φυσικό αλκαλοειδές από φύλλα καπνού (</w:t>
      </w:r>
      <w:proofErr w:type="spellStart"/>
      <w:r w:rsidRPr="00FA0E3C">
        <w:rPr>
          <w:rFonts w:eastAsia="Aptos" w:cs="Calibri"/>
          <w:i/>
          <w:iCs/>
          <w:kern w:val="2"/>
          <w:lang w:val="el-GR"/>
          <w14:ligatures w14:val="standardContextual"/>
        </w:rPr>
        <w:t>Nicotiana</w:t>
      </w:r>
      <w:proofErr w:type="spellEnd"/>
      <w:r w:rsidRPr="00FA0E3C">
        <w:rPr>
          <w:rFonts w:eastAsia="Aptos" w:cs="Calibri"/>
          <w:i/>
          <w:iCs/>
          <w:kern w:val="2"/>
          <w:lang w:val="el-GR"/>
          <w14:ligatures w14:val="standardContextual"/>
        </w:rPr>
        <w:t xml:space="preserve"> </w:t>
      </w:r>
      <w:proofErr w:type="spellStart"/>
      <w:r w:rsidRPr="00FA0E3C">
        <w:rPr>
          <w:rFonts w:eastAsia="Aptos" w:cs="Calibri"/>
          <w:i/>
          <w:iCs/>
          <w:kern w:val="2"/>
          <w:lang w:val="el-GR"/>
          <w14:ligatures w14:val="standardContextual"/>
        </w:rPr>
        <w:t>tabacum</w:t>
      </w:r>
      <w:proofErr w:type="spellEnd"/>
      <w:r w:rsidRPr="00FA0E3C">
        <w:rPr>
          <w:rFonts w:eastAsia="Aptos" w:cs="Calibri"/>
          <w:kern w:val="2"/>
          <w:lang w:val="el-GR"/>
          <w14:ligatures w14:val="standardContextual"/>
        </w:rPr>
        <w:t xml:space="preserve">) που δρα ως αγωνιστής των νικοτινικών υποδοχέων της </w:t>
      </w:r>
      <w:proofErr w:type="spellStart"/>
      <w:r w:rsidRPr="00FA0E3C">
        <w:rPr>
          <w:rFonts w:eastAsia="Aptos" w:cs="Calibri"/>
          <w:kern w:val="2"/>
          <w:lang w:val="el-GR"/>
          <w14:ligatures w14:val="standardContextual"/>
        </w:rPr>
        <w:t>ακετυλοχολίνης</w:t>
      </w:r>
      <w:proofErr w:type="spellEnd"/>
      <w:r w:rsidRPr="00FA0E3C">
        <w:rPr>
          <w:rFonts w:eastAsia="Aptos" w:cs="Calibri"/>
          <w:kern w:val="2"/>
          <w:lang w:val="el-GR"/>
          <w14:ligatures w14:val="standardContextual"/>
        </w:rPr>
        <w:t xml:space="preserve"> (</w:t>
      </w:r>
      <w:proofErr w:type="spellStart"/>
      <w:r w:rsidRPr="00FA0E3C">
        <w:rPr>
          <w:rFonts w:eastAsia="Aptos" w:cs="Calibri"/>
          <w:kern w:val="2"/>
          <w:lang w:val="el-GR"/>
          <w14:ligatures w14:val="standardContextual"/>
        </w:rPr>
        <w:t>Wang</w:t>
      </w:r>
      <w:proofErr w:type="spellEnd"/>
      <w:r w:rsidRPr="00FA0E3C">
        <w:rPr>
          <w:rFonts w:eastAsia="Aptos" w:cs="Calibri"/>
          <w:kern w:val="2"/>
          <w:lang w:val="el-GR"/>
          <w14:ligatures w14:val="standardContextual"/>
        </w:rPr>
        <w:t xml:space="preserve"> </w:t>
      </w:r>
      <w:proofErr w:type="spellStart"/>
      <w:r w:rsidRPr="00FA0E3C">
        <w:rPr>
          <w:rFonts w:eastAsia="Aptos" w:cs="Calibri"/>
          <w:kern w:val="2"/>
          <w:lang w:val="el-GR"/>
          <w14:ligatures w14:val="standardContextual"/>
        </w:rPr>
        <w:t>et</w:t>
      </w:r>
      <w:proofErr w:type="spellEnd"/>
      <w:r w:rsidRPr="00FA0E3C">
        <w:rPr>
          <w:rFonts w:eastAsia="Aptos" w:cs="Calibri"/>
          <w:kern w:val="2"/>
          <w:lang w:val="el-GR"/>
          <w14:ligatures w14:val="standardContextual"/>
        </w:rPr>
        <w:t xml:space="preserve"> </w:t>
      </w:r>
      <w:proofErr w:type="spellStart"/>
      <w:r w:rsidRPr="00FA0E3C">
        <w:rPr>
          <w:rFonts w:eastAsia="Aptos" w:cs="Calibri"/>
          <w:kern w:val="2"/>
          <w:lang w:val="el-GR"/>
          <w14:ligatures w14:val="standardContextual"/>
        </w:rPr>
        <w:t>al</w:t>
      </w:r>
      <w:proofErr w:type="spellEnd"/>
      <w:r w:rsidRPr="00FA0E3C">
        <w:rPr>
          <w:rFonts w:eastAsia="Aptos" w:cs="Calibri"/>
          <w:kern w:val="2"/>
          <w:lang w:val="el-GR"/>
          <w14:ligatures w14:val="standardContextual"/>
        </w:rPr>
        <w:t>., 2020) που μπορεί να αποτελέσει εναλλακτική λύση στα συνθετικά εντομοκτόνα (</w:t>
      </w:r>
      <w:proofErr w:type="spellStart"/>
      <w:r w:rsidRPr="00FA0E3C">
        <w:rPr>
          <w:rFonts w:eastAsia="Aptos" w:cs="Calibri"/>
          <w:kern w:val="2"/>
          <w:lang w:val="el-GR"/>
          <w14:ligatures w14:val="standardContextual"/>
        </w:rPr>
        <w:t>Isman</w:t>
      </w:r>
      <w:proofErr w:type="spellEnd"/>
      <w:r w:rsidRPr="00FA0E3C">
        <w:rPr>
          <w:rFonts w:eastAsia="Aptos" w:cs="Calibri"/>
          <w:kern w:val="2"/>
          <w:lang w:val="el-GR"/>
          <w14:ligatures w14:val="standardContextual"/>
        </w:rPr>
        <w:t xml:space="preserve">, 2006). </w:t>
      </w:r>
    </w:p>
    <w:p w14:paraId="42449AFC" w14:textId="77777777" w:rsidR="00550591" w:rsidRDefault="00550591" w:rsidP="00547522">
      <w:pPr>
        <w:spacing w:line="276" w:lineRule="auto"/>
        <w:jc w:val="both"/>
        <w:rPr>
          <w:u w:val="single"/>
          <w:lang w:val="el-GR"/>
        </w:rPr>
      </w:pPr>
    </w:p>
    <w:p w14:paraId="0BDF6F11" w14:textId="1E97D7F5" w:rsidR="00547522" w:rsidRPr="00911266" w:rsidRDefault="00547522" w:rsidP="00547522">
      <w:pPr>
        <w:spacing w:line="276" w:lineRule="auto"/>
        <w:jc w:val="both"/>
        <w:rPr>
          <w:u w:val="single"/>
          <w:lang w:val="el-GR"/>
        </w:rPr>
      </w:pPr>
      <w:r w:rsidRPr="00447D21">
        <w:rPr>
          <w:u w:val="single"/>
          <w:lang w:val="el-GR"/>
        </w:rPr>
        <w:t>Εκτροφή του εντόμου</w:t>
      </w:r>
    </w:p>
    <w:p w14:paraId="22D69FB3" w14:textId="6A9D1495" w:rsidR="00F13B9A" w:rsidRDefault="00EA24ED" w:rsidP="00547522">
      <w:pPr>
        <w:spacing w:line="276" w:lineRule="auto"/>
        <w:jc w:val="both"/>
        <w:rPr>
          <w:lang w:val="el-GR"/>
        </w:rPr>
      </w:pPr>
      <w:r w:rsidRPr="00EA24ED">
        <w:rPr>
          <w:lang w:val="el-GR"/>
        </w:rPr>
        <w:t>Ο πληθυσμός της μύγας της Μεσογείου που χρησιμοποιείται είναι ο εργαστηριακός πληθυσμός “</w:t>
      </w:r>
      <w:proofErr w:type="spellStart"/>
      <w:r w:rsidRPr="00EA24ED">
        <w:rPr>
          <w:lang w:val="el-GR"/>
        </w:rPr>
        <w:t>Μπενάκειο</w:t>
      </w:r>
      <w:proofErr w:type="spellEnd"/>
      <w:r w:rsidRPr="00EA24ED">
        <w:rPr>
          <w:lang w:val="el-GR"/>
        </w:rPr>
        <w:t xml:space="preserve">” και το πείραμα διεξάγεται σε σταθερές συνθήκες εργαστηρίου (25 ± 1 °C, Σ.Υ. 65 ± 5 % και </w:t>
      </w:r>
      <w:proofErr w:type="spellStart"/>
      <w:r w:rsidRPr="00EA24ED">
        <w:rPr>
          <w:lang w:val="el-GR"/>
        </w:rPr>
        <w:t>φωτοπερίοδο</w:t>
      </w:r>
      <w:proofErr w:type="spellEnd"/>
      <w:r w:rsidRPr="00EA24ED">
        <w:rPr>
          <w:lang w:val="el-GR"/>
        </w:rPr>
        <w:t xml:space="preserve"> Φ14:Σ10)</w:t>
      </w:r>
      <w:r w:rsidR="008A2C0A" w:rsidRPr="008A2C0A">
        <w:rPr>
          <w:lang w:val="el-GR"/>
        </w:rPr>
        <w:t>, στο Εργαστήριο Εντομολογίας και Γεωργικής Ζωολογίας του Τμήματος Γεωπονίας Φυτικής Παραγωγής και Αγροτικού Περιβάλλοντος του Πανεπιστήμιο Θεσσαλίας στο Βόλο.</w:t>
      </w:r>
    </w:p>
    <w:p w14:paraId="4624DD57" w14:textId="77777777" w:rsidR="007C7C8E" w:rsidRPr="00152D91" w:rsidRDefault="007C7C8E" w:rsidP="00547522">
      <w:pPr>
        <w:spacing w:line="276" w:lineRule="auto"/>
        <w:jc w:val="both"/>
        <w:rPr>
          <w:lang w:val="el-GR"/>
        </w:rPr>
      </w:pPr>
    </w:p>
    <w:p w14:paraId="6E509D75" w14:textId="25AA594C" w:rsidR="007C7C8E" w:rsidRPr="007C7C8E" w:rsidRDefault="007C7C8E" w:rsidP="00547522">
      <w:pPr>
        <w:spacing w:line="276" w:lineRule="auto"/>
        <w:jc w:val="both"/>
        <w:rPr>
          <w:u w:val="single"/>
          <w:lang w:val="el-GR"/>
        </w:rPr>
      </w:pPr>
      <w:bookmarkStart w:id="13" w:name="_Hlk217686962"/>
      <w:r w:rsidRPr="007C7C8E">
        <w:rPr>
          <w:u w:val="single"/>
          <w:lang w:val="el-GR"/>
        </w:rPr>
        <w:t>Μεθοδολογία</w:t>
      </w:r>
      <w:bookmarkEnd w:id="13"/>
    </w:p>
    <w:p w14:paraId="7597A0A4" w14:textId="5DCE33C6" w:rsidR="00E24386" w:rsidRDefault="0031544C" w:rsidP="0031544C">
      <w:pPr>
        <w:spacing w:after="120" w:line="276" w:lineRule="auto"/>
        <w:jc w:val="both"/>
        <w:rPr>
          <w:lang w:val="el-GR"/>
        </w:rPr>
      </w:pPr>
      <w:r w:rsidRPr="0031544C">
        <w:rPr>
          <w:lang w:val="el-GR"/>
        </w:rPr>
        <w:t xml:space="preserve">Η τροφή των ενηλίκων αποτελούνταν από ζάχαρη, </w:t>
      </w:r>
      <w:proofErr w:type="spellStart"/>
      <w:r w:rsidRPr="0031544C">
        <w:rPr>
          <w:lang w:val="el-GR"/>
        </w:rPr>
        <w:t>υδρολυμένη</w:t>
      </w:r>
      <w:proofErr w:type="spellEnd"/>
      <w:r w:rsidRPr="0031544C">
        <w:rPr>
          <w:lang w:val="el-GR"/>
        </w:rPr>
        <w:t xml:space="preserve"> μαγιά και νερό σε αναλογία 4:1:5. Έπειτα από την έξοδο των ενηλίκων από το νυμφικό περίβλημα, τα έντομα παρέμειναν στα κλουβιά τους με </w:t>
      </w:r>
      <w:r w:rsidRPr="0031544C">
        <w:rPr>
          <w:i/>
          <w:iCs/>
          <w:lang w:val="en-US"/>
        </w:rPr>
        <w:t>ad</w:t>
      </w:r>
      <w:r w:rsidRPr="0031544C">
        <w:rPr>
          <w:i/>
          <w:iCs/>
          <w:lang w:val="el-GR"/>
        </w:rPr>
        <w:t xml:space="preserve"> </w:t>
      </w:r>
      <w:r w:rsidRPr="0031544C">
        <w:rPr>
          <w:i/>
          <w:iCs/>
          <w:lang w:val="en-US"/>
        </w:rPr>
        <w:t>libitum</w:t>
      </w:r>
      <w:r w:rsidRPr="0031544C">
        <w:rPr>
          <w:lang w:val="el-GR"/>
        </w:rPr>
        <w:t xml:space="preserve"> πρόσβαση σε νερό και τροφή για 3 ημέρες. Την 4η ημέρα, εφαρμόστηκε καθεστώς νηστείας για 24 ώρες μέσω απομάκρυνσης της τροφής. Την 5η ημέρα, χορηγήθηκε στα έντομα τροφή που μόλις είχε παρασκευαστεί στην οποία είχαν ενσωματωθεί δόσεις καθαρής νικοτίνης ((-)-</w:t>
      </w:r>
      <w:r w:rsidRPr="0031544C">
        <w:rPr>
          <w:lang w:val="en-US"/>
        </w:rPr>
        <w:t>Nicotine</w:t>
      </w:r>
      <w:r w:rsidRPr="0031544C">
        <w:rPr>
          <w:lang w:val="el-GR"/>
        </w:rPr>
        <w:t xml:space="preserve"> </w:t>
      </w:r>
      <w:r w:rsidRPr="0031544C">
        <w:rPr>
          <w:lang w:val="en-US"/>
        </w:rPr>
        <w:t>for</w:t>
      </w:r>
      <w:r w:rsidRPr="0031544C">
        <w:rPr>
          <w:lang w:val="el-GR"/>
        </w:rPr>
        <w:t xml:space="preserve"> </w:t>
      </w:r>
      <w:r w:rsidRPr="0031544C">
        <w:rPr>
          <w:lang w:val="en-US"/>
        </w:rPr>
        <w:t>synthesis</w:t>
      </w:r>
      <w:r w:rsidRPr="0031544C">
        <w:rPr>
          <w:lang w:val="el-GR"/>
        </w:rPr>
        <w:t xml:space="preserve">, </w:t>
      </w:r>
      <w:r w:rsidRPr="0031544C">
        <w:rPr>
          <w:lang w:val="en-US"/>
        </w:rPr>
        <w:t>Merck</w:t>
      </w:r>
      <w:r w:rsidRPr="0031544C">
        <w:rPr>
          <w:lang w:val="el-GR"/>
        </w:rPr>
        <w:t xml:space="preserve"> </w:t>
      </w:r>
      <w:r w:rsidRPr="0031544C">
        <w:rPr>
          <w:lang w:val="en-US"/>
        </w:rPr>
        <w:t>KGaA</w:t>
      </w:r>
      <w:r w:rsidRPr="0031544C">
        <w:rPr>
          <w:lang w:val="el-GR"/>
        </w:rPr>
        <w:t xml:space="preserve">). Για κάθε μεταχείριση χρησιμοποιήθηκαν 10 θηλυκά και 10 αρσενικά άτομα ανά επανάληψη. Στις Εικόνες </w:t>
      </w:r>
      <w:r w:rsidR="0076352F">
        <w:rPr>
          <w:lang w:val="el-GR"/>
        </w:rPr>
        <w:t>3.1.1-</w:t>
      </w:r>
      <w:r w:rsidR="00A4257C" w:rsidRPr="00A4257C">
        <w:rPr>
          <w:lang w:val="el-GR"/>
        </w:rPr>
        <w:t>4</w:t>
      </w:r>
      <w:r w:rsidRPr="0031544C">
        <w:rPr>
          <w:lang w:val="el-GR"/>
        </w:rPr>
        <w:t xml:space="preserve"> και </w:t>
      </w:r>
      <w:r w:rsidR="0076352F">
        <w:rPr>
          <w:lang w:val="el-GR"/>
        </w:rPr>
        <w:t>3.1.1-</w:t>
      </w:r>
      <w:r w:rsidR="00A4257C" w:rsidRPr="00A4257C">
        <w:rPr>
          <w:lang w:val="el-GR"/>
        </w:rPr>
        <w:t>5</w:t>
      </w:r>
      <w:r w:rsidRPr="0031544C">
        <w:rPr>
          <w:lang w:val="el-GR"/>
        </w:rPr>
        <w:t xml:space="preserve"> φαίνεται η παρασκευή και αποθήκευση των τροφών για τα πειράματα 1 και 2 αντίστοιχα. </w:t>
      </w:r>
    </w:p>
    <w:p w14:paraId="1ED556C7" w14:textId="77777777" w:rsidR="00E24386" w:rsidRDefault="00E24386" w:rsidP="00E24386">
      <w:pPr>
        <w:pStyle w:val="a9"/>
      </w:pPr>
    </w:p>
    <w:p w14:paraId="4D6533AB" w14:textId="3101184F" w:rsidR="00E24386" w:rsidRPr="00260505" w:rsidRDefault="00E24386" w:rsidP="00E24386">
      <w:pPr>
        <w:pStyle w:val="a9"/>
        <w:rPr>
          <w:b w:val="0"/>
        </w:rPr>
      </w:pPr>
      <w:r w:rsidRPr="0031544C">
        <w:rPr>
          <w:noProof/>
          <w:lang w:val="en-US"/>
        </w:rPr>
        <mc:AlternateContent>
          <mc:Choice Requires="wpg">
            <w:drawing>
              <wp:anchor distT="0" distB="0" distL="114300" distR="114300" simplePos="0" relativeHeight="251658247" behindDoc="1" locked="0" layoutInCell="1" allowOverlap="1" wp14:anchorId="591864CB" wp14:editId="6E8F35C3">
                <wp:simplePos x="0" y="0"/>
                <wp:positionH relativeFrom="column">
                  <wp:posOffset>-24330</wp:posOffset>
                </wp:positionH>
                <wp:positionV relativeFrom="paragraph">
                  <wp:posOffset>122555</wp:posOffset>
                </wp:positionV>
                <wp:extent cx="5749290" cy="1828800"/>
                <wp:effectExtent l="19050" t="19050" r="22860" b="19050"/>
                <wp:wrapTight wrapText="bothSides">
                  <wp:wrapPolygon edited="0">
                    <wp:start x="-72" y="-225"/>
                    <wp:lineTo x="-72" y="21600"/>
                    <wp:lineTo x="21614" y="21600"/>
                    <wp:lineTo x="21614" y="-225"/>
                    <wp:lineTo x="-72" y="-225"/>
                  </wp:wrapPolygon>
                </wp:wrapTight>
                <wp:docPr id="152239271" name="Group 1"/>
                <wp:cNvGraphicFramePr/>
                <a:graphic xmlns:a="http://schemas.openxmlformats.org/drawingml/2006/main">
                  <a:graphicData uri="http://schemas.microsoft.com/office/word/2010/wordprocessingGroup">
                    <wpg:wgp>
                      <wpg:cNvGrpSpPr/>
                      <wpg:grpSpPr>
                        <a:xfrm>
                          <a:off x="0" y="0"/>
                          <a:ext cx="5749290" cy="1828800"/>
                          <a:chOff x="0" y="0"/>
                          <a:chExt cx="5749713" cy="1828800"/>
                        </a:xfrm>
                      </wpg:grpSpPr>
                      <pic:pic xmlns:pic="http://schemas.openxmlformats.org/drawingml/2006/picture">
                        <pic:nvPicPr>
                          <pic:cNvPr id="361835393" name="Picture 1" descr="A hand holding a container of food&#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34487" t="6838" r="32436" b="27748"/>
                          <a:stretch/>
                        </pic:blipFill>
                        <pic:spPr bwMode="auto">
                          <a:xfrm>
                            <a:off x="4106333" y="0"/>
                            <a:ext cx="1643380" cy="182880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154395003" name="Picture 1" descr="A table with a group of plastic containers on it&#10;&#10;Description automatically generated"/>
                          <pic:cNvPicPr>
                            <a:picLocks noChangeAspect="1"/>
                          </pic:cNvPicPr>
                        </pic:nvPicPr>
                        <pic:blipFill rotWithShape="1">
                          <a:blip r:embed="rId15">
                            <a:extLst>
                              <a:ext uri="{28A0092B-C50C-407E-A947-70E740481C1C}">
                                <a14:useLocalDpi xmlns:a14="http://schemas.microsoft.com/office/drawing/2010/main" val="0"/>
                              </a:ext>
                            </a:extLst>
                          </a:blip>
                          <a:srcRect l="19743" t="30997" r="21411" b="28433"/>
                          <a:stretch/>
                        </pic:blipFill>
                        <pic:spPr bwMode="auto">
                          <a:xfrm>
                            <a:off x="0" y="0"/>
                            <a:ext cx="4078605" cy="1828800"/>
                          </a:xfrm>
                          <a:prstGeom prst="rect">
                            <a:avLst/>
                          </a:prstGeom>
                          <a:ln w="12700">
                            <a:solidFill>
                              <a:schemeClr val="tx1"/>
                            </a:solid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0295610D" id="Group 1" o:spid="_x0000_s1026" style="position:absolute;margin-left:-1.9pt;margin-top:9.65pt;width:452.7pt;height:2in;z-index:-251657204" coordsize="57497,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hand holding a container of food&#10;&#10;Description automatically generated" style="position:absolute;left:41063;width:1643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" stroked="t" strokecolor="black [3213]" strokeweight="1pt">
                  <v:imagedata r:id="rId16" o:title="A hand holding a container of food&#10;&#10;Description automatically generated" croptop="4481f" cropbottom="18185f" cropleft="22601f" cropright="21257f"/>
                  <v:path arrowok="t"/>
                </v:shape>
                <v:shape id="Picture 1" o:spid="_x0000_s1028" type="#_x0000_t75" alt="A table with a group of plastic containers on it&#10;&#10;Description automatically generated" style="position:absolute;width:40786;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" stroked="t" strokecolor="black [3213]" strokeweight="1pt">
                  <v:imagedata r:id="rId17" o:title="A table with a group of plastic containers on it&#10;&#10;Description automatically generated" croptop="20314f" cropbottom="18634f" cropleft="12939f" cropright="14032f"/>
                  <v:path arrowok="t"/>
                </v:shape>
                <w10:wrap type="tight"/>
              </v:group>
            </w:pict>
          </mc:Fallback>
        </mc:AlternateContent>
      </w:r>
      <w:r>
        <w:t xml:space="preserve">Εικόνα 3.1.1- </w:t>
      </w:r>
      <w:r>
        <w:fldChar w:fldCharType="begin"/>
      </w:r>
      <w:r>
        <w:instrText xml:space="preserve"> SEQ Εικόνα_3.1.1- \* ARABIC </w:instrText>
      </w:r>
      <w:r>
        <w:fldChar w:fldCharType="separate"/>
      </w:r>
      <w:r w:rsidR="004C3BE5">
        <w:rPr>
          <w:noProof/>
        </w:rPr>
        <w:t>4</w:t>
      </w:r>
      <w:r>
        <w:rPr>
          <w:noProof/>
        </w:rPr>
        <w:fldChar w:fldCharType="end"/>
      </w:r>
      <w:r>
        <w:t xml:space="preserve">. </w:t>
      </w:r>
      <w:r w:rsidRPr="00260505">
        <w:rPr>
          <w:b w:val="0"/>
        </w:rPr>
        <w:t xml:space="preserve">Προετοιμασία, παρασκευή και αποθήκευση της τροφής. </w:t>
      </w:r>
    </w:p>
    <w:p w14:paraId="6228CF52" w14:textId="3CCE2813" w:rsidR="0031544C" w:rsidRPr="0031544C" w:rsidRDefault="0031544C" w:rsidP="0031544C">
      <w:pPr>
        <w:spacing w:after="120" w:line="276" w:lineRule="auto"/>
        <w:jc w:val="both"/>
        <w:rPr>
          <w:lang w:val="el-GR"/>
        </w:rPr>
      </w:pPr>
    </w:p>
    <w:p w14:paraId="71F5A589" w14:textId="338153EA" w:rsidR="0076352F" w:rsidRPr="00E24386" w:rsidRDefault="0076352F" w:rsidP="0076352F">
      <w:pPr>
        <w:keepNext/>
        <w:spacing w:after="120" w:line="276" w:lineRule="auto"/>
        <w:jc w:val="both"/>
        <w:rPr>
          <w:lang w:val="el-GR"/>
        </w:rPr>
      </w:pPr>
    </w:p>
    <w:p w14:paraId="531F241D" w14:textId="77777777" w:rsidR="0076352F" w:rsidRDefault="0031544C" w:rsidP="0076352F">
      <w:pPr>
        <w:keepNext/>
        <w:spacing w:after="120" w:line="276" w:lineRule="auto"/>
        <w:jc w:val="both"/>
      </w:pPr>
      <w:r w:rsidRPr="0031544C">
        <w:rPr>
          <w:noProof/>
          <w:lang w:val="en-US"/>
        </w:rPr>
        <mc:AlternateContent>
          <mc:Choice Requires="wpg">
            <w:drawing>
              <wp:inline distT="0" distB="0" distL="0" distR="0" wp14:anchorId="2F1D5669" wp14:editId="1388C4B4">
                <wp:extent cx="5702531" cy="1645920"/>
                <wp:effectExtent l="19050" t="19050" r="12700" b="11430"/>
                <wp:docPr id="583721475" name="Group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02531" cy="1645920"/>
                          <a:chOff x="0" y="0"/>
                          <a:chExt cx="6268109" cy="1806311"/>
                        </a:xfrm>
                      </wpg:grpSpPr>
                      <pic:pic xmlns:pic="http://schemas.openxmlformats.org/drawingml/2006/picture">
                        <pic:nvPicPr>
                          <pic:cNvPr id="1276060244" name="Picture 12" descr="A group of plastic containers on a table&#10;&#10;Description automatically generated">
                            <a:extLst>
                              <a:ext uri="{FF2B5EF4-FFF2-40B4-BE49-F238E27FC236}">
                                <a16:creationId xmlns:a16="http://schemas.microsoft.com/office/drawing/2014/main" id="{FE1C5DEC-C1B1-14EF-C2EE-70F77464734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3546"/>
                            <a:ext cx="2403475" cy="1802765"/>
                          </a:xfrm>
                          <a:prstGeom prst="rect">
                            <a:avLst/>
                          </a:prstGeom>
                          <a:ln>
                            <a:solidFill>
                              <a:schemeClr val="tx1"/>
                            </a:solidFill>
                          </a:ln>
                        </pic:spPr>
                      </pic:pic>
                      <pic:pic xmlns:pic="http://schemas.openxmlformats.org/drawingml/2006/picture">
                        <pic:nvPicPr>
                          <pic:cNvPr id="116854249" name="Picture 22" descr="A group of red containers with labels&#10;&#10;Description automatically generated">
                            <a:extLst>
                              <a:ext uri="{FF2B5EF4-FFF2-40B4-BE49-F238E27FC236}">
                                <a16:creationId xmlns:a16="http://schemas.microsoft.com/office/drawing/2014/main" id="{FDDC10ED-D8CA-61B1-5FE1-B73722A674D9}"/>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5400000">
                            <a:off x="2240142" y="225108"/>
                            <a:ext cx="1800225" cy="1350010"/>
                          </a:xfrm>
                          <a:prstGeom prst="rect">
                            <a:avLst/>
                          </a:prstGeom>
                          <a:ln>
                            <a:solidFill>
                              <a:schemeClr val="tx1"/>
                            </a:solidFill>
                          </a:ln>
                        </pic:spPr>
                      </pic:pic>
                      <pic:pic xmlns:pic="http://schemas.openxmlformats.org/drawingml/2006/picture">
                        <pic:nvPicPr>
                          <pic:cNvPr id="1088219758" name="Picture 9" descr="A group of clear boxes with red circles&#10;&#10;Description automatically generated">
                            <a:extLst>
                              <a:ext uri="{FF2B5EF4-FFF2-40B4-BE49-F238E27FC236}">
                                <a16:creationId xmlns:a16="http://schemas.microsoft.com/office/drawing/2014/main" id="{3FE130BE-0390-F12D-E01D-933383D0A210}"/>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864634" y="3546"/>
                            <a:ext cx="2403475" cy="1802765"/>
                          </a:xfrm>
                          <a:prstGeom prst="rect">
                            <a:avLst/>
                          </a:prstGeom>
                          <a:ln>
                            <a:solidFill>
                              <a:schemeClr val="tx1"/>
                            </a:solidFill>
                          </a:ln>
                        </pic:spPr>
                      </pic:pic>
                    </wpg:wgp>
                  </a:graphicData>
                </a:graphic>
              </wp:inline>
            </w:drawing>
          </mc:Choice>
          <mc:Fallback xmlns:arto="http://schemas.microsoft.com/office/word/2006/arto">
            <w:pict>
              <v:group w14:anchorId="299A85DC" id="Group 14" o:spid="_x0000_s1026" style="width:449pt;height:129.6pt;mso-position-horizontal-relative:char;mso-position-vertical-relative:line" coordsize="62681,18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">
                <o:lock v:ext="edit" aspectratio="t"/>
                <v:shape id="Picture 12" o:spid="_x0000_s1027" type="#_x0000_t75" alt="A group of plastic containers on a table&#10;&#10;Description automatically generated" style="position:absolute;top:35;width:24034;height:18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" stroked="t" strokecolor="black [3213]">
                  <v:imagedata r:id="rId21" o:title="A group of plastic containers on a table&#10;&#10;Description automatically generated"/>
                  <v:path arrowok="t"/>
                </v:shape>
                <v:shape id="Picture 22" o:spid="_x0000_s1028" type="#_x0000_t75" alt="A group of red containers with labels&#10;&#10;Description automatically generated" style="position:absolute;left:22401;top:2251;width:18002;height:135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" stroked="t" strokecolor="black [3213]">
                  <v:imagedata r:id="rId22" o:title="A group of red containers with labels&#10;&#10;Description automatically generated"/>
                  <v:path arrowok="t"/>
                </v:shape>
                <v:shape id="Picture 9" o:spid="_x0000_s1029" type="#_x0000_t75" alt="A group of clear boxes with red circles&#10;&#10;Description automatically generated" style="position:absolute;left:38646;top:35;width:24035;height:18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" stroked="t" strokecolor="black [3213]">
                  <v:imagedata r:id="rId23" o:title="A group of clear boxes with red circles&#10;&#10;Description automatically generated"/>
                  <v:path arrowok="t"/>
                </v:shape>
                <w10:anchorlock/>
              </v:group>
            </w:pict>
          </mc:Fallback>
        </mc:AlternateContent>
      </w:r>
    </w:p>
    <w:p w14:paraId="56826D01" w14:textId="3A3268EA" w:rsidR="0031544C" w:rsidRPr="00260505" w:rsidRDefault="0076352F" w:rsidP="00260505">
      <w:pPr>
        <w:pStyle w:val="a9"/>
      </w:pPr>
      <w:r>
        <w:t xml:space="preserve">Εικόνα 3.1.1- </w:t>
      </w:r>
      <w:r>
        <w:fldChar w:fldCharType="begin"/>
      </w:r>
      <w:r>
        <w:instrText xml:space="preserve"> SEQ Εικόνα_3.1.1- \* ARABIC </w:instrText>
      </w:r>
      <w:r>
        <w:fldChar w:fldCharType="separate"/>
      </w:r>
      <w:r w:rsidR="004C3BE5">
        <w:rPr>
          <w:noProof/>
        </w:rPr>
        <w:t>5</w:t>
      </w:r>
      <w:r>
        <w:rPr>
          <w:noProof/>
        </w:rPr>
        <w:fldChar w:fldCharType="end"/>
      </w:r>
      <w:r>
        <w:t xml:space="preserve">. </w:t>
      </w:r>
      <w:r w:rsidRPr="00260505">
        <w:rPr>
          <w:b w:val="0"/>
          <w:bCs/>
        </w:rPr>
        <w:t>Παρασκευή και συντήρηση της τροφής στο ψυγείο κατά τη διάρκεια του 2</w:t>
      </w:r>
      <w:r w:rsidRPr="00260505">
        <w:rPr>
          <w:b w:val="0"/>
          <w:bCs/>
          <w:vertAlign w:val="superscript"/>
        </w:rPr>
        <w:t>ου</w:t>
      </w:r>
      <w:r w:rsidRPr="00260505">
        <w:rPr>
          <w:b w:val="0"/>
          <w:bCs/>
        </w:rPr>
        <w:t xml:space="preserve"> πειράματος.</w:t>
      </w:r>
    </w:p>
    <w:p w14:paraId="37B6DEEE" w14:textId="77777777" w:rsidR="00FE60F5" w:rsidRDefault="00FE60F5" w:rsidP="007C3DEC">
      <w:pPr>
        <w:spacing w:after="120" w:line="276" w:lineRule="auto"/>
        <w:jc w:val="both"/>
        <w:rPr>
          <w:lang w:val="el-GR"/>
        </w:rPr>
      </w:pPr>
    </w:p>
    <w:p w14:paraId="7DCF6798" w14:textId="77777777" w:rsidR="007C0749" w:rsidRPr="007C0749" w:rsidRDefault="007C0749" w:rsidP="007C0749">
      <w:pPr>
        <w:widowControl/>
        <w:spacing w:after="80" w:line="276" w:lineRule="auto"/>
        <w:jc w:val="both"/>
        <w:rPr>
          <w:rFonts w:eastAsia="Aptos" w:cs="Calibri"/>
          <w:b/>
          <w:bCs/>
          <w:kern w:val="2"/>
          <w:lang w:val="el-GR"/>
          <w14:ligatures w14:val="standardContextual"/>
        </w:rPr>
      </w:pPr>
      <w:r w:rsidRPr="007C0749">
        <w:rPr>
          <w:rFonts w:eastAsia="Aptos" w:cs="Calibri"/>
          <w:b/>
          <w:bCs/>
          <w:kern w:val="2"/>
          <w:lang w:val="el-GR"/>
          <w14:ligatures w14:val="standardContextual"/>
        </w:rPr>
        <w:t>Πειραματικός Σχεδιασμός</w:t>
      </w:r>
    </w:p>
    <w:p w14:paraId="18C63C17" w14:textId="77777777" w:rsidR="007C0749" w:rsidRPr="007C0749" w:rsidRDefault="007C0749" w:rsidP="007C0749">
      <w:pPr>
        <w:widowControl/>
        <w:spacing w:after="80" w:line="276" w:lineRule="auto"/>
        <w:jc w:val="both"/>
        <w:rPr>
          <w:rFonts w:eastAsia="Aptos" w:cs="Calibri"/>
          <w:kern w:val="2"/>
          <w:lang w:val="el-GR"/>
          <w14:ligatures w14:val="standardContextual"/>
        </w:rPr>
      </w:pPr>
      <w:r w:rsidRPr="007C0749">
        <w:rPr>
          <w:rFonts w:eastAsia="Aptos" w:cs="Calibri"/>
          <w:kern w:val="2"/>
          <w:lang w:val="el-GR"/>
          <w14:ligatures w14:val="standardContextual"/>
        </w:rPr>
        <w:t>Κύριος στόχος του 1</w:t>
      </w:r>
      <w:r w:rsidRPr="007C0749">
        <w:rPr>
          <w:rFonts w:eastAsia="Aptos" w:cs="Calibri"/>
          <w:kern w:val="2"/>
          <w:vertAlign w:val="superscript"/>
          <w:lang w:val="el-GR"/>
          <w14:ligatures w14:val="standardContextual"/>
        </w:rPr>
        <w:t>ου</w:t>
      </w:r>
      <w:r w:rsidRPr="007C0749">
        <w:rPr>
          <w:rFonts w:eastAsia="Aptos" w:cs="Calibri"/>
          <w:kern w:val="2"/>
          <w:lang w:val="el-GR"/>
          <w14:ligatures w14:val="standardContextual"/>
        </w:rPr>
        <w:t xml:space="preserve"> πειράματος ήταν η αξιολόγηση της αποτελεσματικότητας της νικοτίνης (σε διαφορετικές δόσεις) ως εντομοκτόνο των ενηλίκων της μύγας της Μεσογείου και ο καθορισμός της δόσης που επιφέρει θνησιμότητα στο 95% του πληθυσμού (</w:t>
      </w:r>
      <w:r w:rsidRPr="007C0749">
        <w:rPr>
          <w:rFonts w:eastAsia="Aptos" w:cs="Calibri"/>
          <w:kern w:val="2"/>
          <w:lang w:val="en-US"/>
          <w14:ligatures w14:val="standardContextual"/>
        </w:rPr>
        <w:t>LD</w:t>
      </w:r>
      <w:r w:rsidRPr="007C0749">
        <w:rPr>
          <w:rFonts w:eastAsia="Aptos" w:cs="Calibri"/>
          <w:kern w:val="2"/>
          <w:vertAlign w:val="subscript"/>
          <w:lang w:val="el-GR"/>
          <w14:ligatures w14:val="standardContextual"/>
        </w:rPr>
        <w:t>95</w:t>
      </w:r>
      <w:r w:rsidRPr="007C0749">
        <w:rPr>
          <w:rFonts w:eastAsia="Aptos" w:cs="Calibri"/>
          <w:kern w:val="2"/>
          <w:lang w:val="el-GR"/>
          <w14:ligatures w14:val="standardContextual"/>
        </w:rPr>
        <w:t>).</w:t>
      </w:r>
    </w:p>
    <w:p w14:paraId="07FBFA3A" w14:textId="77777777" w:rsidR="007C0749" w:rsidRPr="007C0749" w:rsidRDefault="007C0749" w:rsidP="007C0749">
      <w:pPr>
        <w:widowControl/>
        <w:spacing w:after="80" w:line="276" w:lineRule="auto"/>
        <w:jc w:val="both"/>
        <w:rPr>
          <w:rFonts w:eastAsia="Aptos" w:cs="Calibri"/>
          <w:kern w:val="2"/>
          <w:lang w:val="el-GR"/>
          <w14:ligatures w14:val="standardContextual"/>
        </w:rPr>
      </w:pPr>
      <w:r w:rsidRPr="007C0749">
        <w:rPr>
          <w:rFonts w:eastAsia="Aptos" w:cs="Calibri"/>
          <w:kern w:val="2"/>
          <w:lang w:val="el-GR"/>
          <w14:ligatures w14:val="standardContextual"/>
        </w:rPr>
        <w:t xml:space="preserve">Στη συνέχεια, και βασιζόμενοι στην τιμή </w:t>
      </w:r>
      <w:r w:rsidRPr="007C0749">
        <w:rPr>
          <w:rFonts w:eastAsia="Aptos" w:cs="Calibri"/>
          <w:kern w:val="2"/>
          <w:lang w:val="en-US"/>
          <w14:ligatures w14:val="standardContextual"/>
        </w:rPr>
        <w:t>LD</w:t>
      </w:r>
      <w:r w:rsidRPr="007C0749">
        <w:rPr>
          <w:rFonts w:eastAsia="Aptos" w:cs="Calibri"/>
          <w:kern w:val="2"/>
          <w:vertAlign w:val="subscript"/>
          <w:lang w:val="el-GR"/>
          <w14:ligatures w14:val="standardContextual"/>
        </w:rPr>
        <w:t>95</w:t>
      </w:r>
      <w:r w:rsidRPr="007C0749">
        <w:rPr>
          <w:rFonts w:eastAsia="Aptos" w:cs="Calibri"/>
          <w:kern w:val="2"/>
          <w:lang w:val="el-GR"/>
          <w14:ligatures w14:val="standardContextual"/>
        </w:rPr>
        <w:t xml:space="preserve"> που προέκυψε, πραγματοποιήθηκαν τα πειράματα 2 και 3 για να αξιολογηθεί η διάρκεια δραστικότητας (</w:t>
      </w:r>
      <w:r w:rsidRPr="007C0749">
        <w:rPr>
          <w:rFonts w:eastAsia="Aptos" w:cs="Calibri"/>
          <w:kern w:val="2"/>
          <w:lang w:val="en-US"/>
          <w14:ligatures w14:val="standardContextual"/>
        </w:rPr>
        <w:t>persistence</w:t>
      </w:r>
      <w:r w:rsidRPr="007C0749">
        <w:rPr>
          <w:rFonts w:eastAsia="Aptos" w:cs="Calibri"/>
          <w:kern w:val="2"/>
          <w:lang w:val="el-GR"/>
          <w14:ligatures w14:val="standardContextual"/>
        </w:rPr>
        <w:t xml:space="preserve">) και η σταθερότητα της νικοτίνης στον χρόνο. Συγκεκριμένα, διερευνήθηκε το χρονικό διάστημα κατά το οποίο το παρασκεύασμα παραμένει θανατηφόρο όταν αποθηκεύεται σε συνθήκες ψύξης (Πείραμα 2) , καθώς και η αντοχή του σε συνθήκες περιβάλλοντος χωρίς συντήρηση (Πείραμα 3), προσομοιώνοντας ρεαλιστικές συνθήκες πεδίου. Παρακάτω περιγράφονται αναλυτικά τα πειράματα. </w:t>
      </w:r>
    </w:p>
    <w:p w14:paraId="68BB3B90" w14:textId="77777777" w:rsidR="007C0749" w:rsidRPr="007C0749" w:rsidRDefault="007C0749" w:rsidP="007C0749">
      <w:pPr>
        <w:widowControl/>
        <w:numPr>
          <w:ilvl w:val="0"/>
          <w:numId w:val="16"/>
        </w:numPr>
        <w:tabs>
          <w:tab w:val="num" w:pos="720"/>
        </w:tabs>
        <w:spacing w:after="80" w:line="276" w:lineRule="auto"/>
        <w:jc w:val="both"/>
        <w:rPr>
          <w:rFonts w:eastAsia="Aptos" w:cs="Calibri"/>
          <w:kern w:val="2"/>
          <w:lang w:val="el-GR"/>
          <w14:ligatures w14:val="standardContextual"/>
        </w:rPr>
      </w:pPr>
      <w:r w:rsidRPr="007C0749">
        <w:rPr>
          <w:rFonts w:eastAsia="Aptos" w:cs="Calibri"/>
          <w:b/>
          <w:bCs/>
          <w:kern w:val="2"/>
          <w:lang w:val="el-GR"/>
          <w14:ligatures w14:val="standardContextual"/>
        </w:rPr>
        <w:t>Πείραμα 1 (Εύρεση Δόσης):</w:t>
      </w:r>
      <w:r w:rsidRPr="007C0749">
        <w:rPr>
          <w:rFonts w:eastAsia="Aptos" w:cs="Calibri"/>
          <w:kern w:val="2"/>
          <w:lang w:val="el-GR"/>
          <w14:ligatures w14:val="standardContextual"/>
        </w:rPr>
        <w:t xml:space="preserve"> Πραγματοποιήθηκαν δύο πιλοτικές </w:t>
      </w:r>
      <w:proofErr w:type="spellStart"/>
      <w:r w:rsidRPr="007C0749">
        <w:rPr>
          <w:rFonts w:eastAsia="Aptos" w:cs="Calibri"/>
          <w:kern w:val="2"/>
          <w:lang w:val="el-GR"/>
          <w14:ligatures w14:val="standardContextual"/>
        </w:rPr>
        <w:t>βιοδοκιμές</w:t>
      </w:r>
      <w:proofErr w:type="spellEnd"/>
      <w:r w:rsidRPr="007C0749">
        <w:rPr>
          <w:rFonts w:eastAsia="Aptos" w:cs="Calibri"/>
          <w:kern w:val="2"/>
          <w:lang w:val="el-GR"/>
          <w14:ligatures w14:val="standardContextual"/>
        </w:rPr>
        <w:t xml:space="preserve"> για την εύρεση της δόσης (</w:t>
      </w:r>
      <w:r w:rsidRPr="007C0749">
        <w:rPr>
          <w:rFonts w:eastAsia="Aptos" w:cs="Calibri"/>
          <w:kern w:val="2"/>
          <w:lang w:val="en-US"/>
          <w14:ligatures w14:val="standardContextual"/>
        </w:rPr>
        <w:t>Lethal</w:t>
      </w:r>
      <w:r w:rsidRPr="007C0749">
        <w:rPr>
          <w:rFonts w:eastAsia="Aptos" w:cs="Calibri"/>
          <w:kern w:val="2"/>
          <w:lang w:val="el-GR"/>
          <w14:ligatures w14:val="standardContextual"/>
        </w:rPr>
        <w:t xml:space="preserve"> </w:t>
      </w:r>
      <w:r w:rsidRPr="007C0749">
        <w:rPr>
          <w:rFonts w:eastAsia="Aptos" w:cs="Calibri"/>
          <w:kern w:val="2"/>
          <w:lang w:val="en-US"/>
          <w14:ligatures w14:val="standardContextual"/>
        </w:rPr>
        <w:t>Dose</w:t>
      </w:r>
      <w:r w:rsidRPr="007C0749">
        <w:rPr>
          <w:rFonts w:eastAsia="Aptos" w:cs="Calibri"/>
          <w:kern w:val="2"/>
          <w:lang w:val="el-GR"/>
          <w14:ligatures w14:val="standardContextual"/>
        </w:rPr>
        <w:t xml:space="preserve">) που θανατώνει το 50% και το 95% των ενηλίκων και στην συνέχεια το κύριο πείραμα για την εκτίμηση της δόσης </w:t>
      </w:r>
      <w:r w:rsidRPr="007C0749">
        <w:rPr>
          <w:rFonts w:eastAsia="Aptos" w:cs="Calibri"/>
          <w:kern w:val="2"/>
          <w:lang w:val="en-US"/>
          <w14:ligatures w14:val="standardContextual"/>
        </w:rPr>
        <w:t>LD</w:t>
      </w:r>
      <w:r w:rsidRPr="007C0749">
        <w:rPr>
          <w:rFonts w:eastAsia="Aptos" w:cs="Calibri"/>
          <w:kern w:val="2"/>
          <w:vertAlign w:val="subscript"/>
          <w:lang w:val="el-GR"/>
          <w14:ligatures w14:val="standardContextual"/>
        </w:rPr>
        <w:t>95</w:t>
      </w:r>
      <w:r w:rsidRPr="007C0749">
        <w:rPr>
          <w:rFonts w:eastAsia="Aptos" w:cs="Calibri"/>
          <w:kern w:val="2"/>
          <w:lang w:val="el-GR"/>
          <w14:ligatures w14:val="standardContextual"/>
        </w:rPr>
        <w:t xml:space="preserve">. </w:t>
      </w:r>
    </w:p>
    <w:p w14:paraId="71E901DD" w14:textId="6CB99A76" w:rsidR="007C0749" w:rsidRPr="007C0749" w:rsidRDefault="007C0749" w:rsidP="007C0749">
      <w:pPr>
        <w:widowControl/>
        <w:numPr>
          <w:ilvl w:val="1"/>
          <w:numId w:val="16"/>
        </w:numPr>
        <w:tabs>
          <w:tab w:val="num" w:pos="1440"/>
        </w:tabs>
        <w:spacing w:after="80" w:line="276" w:lineRule="auto"/>
        <w:jc w:val="both"/>
        <w:rPr>
          <w:rFonts w:eastAsia="Aptos" w:cs="Calibri"/>
          <w:kern w:val="2"/>
          <w:lang w:val="el-GR"/>
          <w14:ligatures w14:val="standardContextual"/>
        </w:rPr>
      </w:pPr>
      <w:r w:rsidRPr="007C0749">
        <w:rPr>
          <w:rFonts w:eastAsia="Aptos" w:cs="Calibri"/>
          <w:kern w:val="2"/>
          <w:lang w:val="el-GR"/>
          <w14:ligatures w14:val="standardContextual"/>
        </w:rPr>
        <w:t>1η πιλοτική: 0, 0.5, 2, 3.5, 5, 6.5, 8, 9.5, 11 και 12.5 μ</w:t>
      </w:r>
      <w:r w:rsidR="002B5503">
        <w:rPr>
          <w:rFonts w:eastAsia="Aptos" w:cs="Calibri"/>
          <w:kern w:val="2"/>
          <w:lang w:val="en-US"/>
          <w14:ligatures w14:val="standardContextual"/>
        </w:rPr>
        <w:t>L</w:t>
      </w:r>
      <w:r w:rsidRPr="007C0749">
        <w:rPr>
          <w:rFonts w:eastAsia="Aptos" w:cs="Calibri"/>
          <w:kern w:val="2"/>
          <w:lang w:val="el-GR"/>
          <w14:ligatures w14:val="standardContextual"/>
        </w:rPr>
        <w:t xml:space="preserve"> καθαρής νικοτίνης.</w:t>
      </w:r>
    </w:p>
    <w:p w14:paraId="12F97379" w14:textId="4B2B3D6D" w:rsidR="007C0749" w:rsidRPr="007C0749" w:rsidRDefault="007C0749" w:rsidP="007C0749">
      <w:pPr>
        <w:widowControl/>
        <w:numPr>
          <w:ilvl w:val="1"/>
          <w:numId w:val="16"/>
        </w:numPr>
        <w:tabs>
          <w:tab w:val="num" w:pos="1440"/>
        </w:tabs>
        <w:spacing w:after="80" w:line="276" w:lineRule="auto"/>
        <w:jc w:val="both"/>
        <w:rPr>
          <w:rFonts w:eastAsia="Aptos" w:cs="Calibri"/>
          <w:kern w:val="2"/>
          <w:lang w:val="el-GR"/>
          <w14:ligatures w14:val="standardContextual"/>
        </w:rPr>
      </w:pPr>
      <w:r w:rsidRPr="007C0749">
        <w:rPr>
          <w:rFonts w:eastAsia="Aptos" w:cs="Calibri"/>
          <w:kern w:val="2"/>
          <w:lang w:val="el-GR"/>
          <w14:ligatures w14:val="standardContextual"/>
        </w:rPr>
        <w:t>2η πιλοτική: 0, 10, 20, 30, 40, 50, 60, 70, 80, 90, 100 μ</w:t>
      </w:r>
      <w:r w:rsidR="002B5503">
        <w:rPr>
          <w:rFonts w:eastAsia="Aptos" w:cs="Calibri"/>
          <w:kern w:val="2"/>
          <w:lang w:val="en-US"/>
          <w14:ligatures w14:val="standardContextual"/>
        </w:rPr>
        <w:t>L</w:t>
      </w:r>
      <w:r w:rsidRPr="007C0749">
        <w:rPr>
          <w:rFonts w:eastAsia="Aptos" w:cs="Calibri"/>
          <w:kern w:val="2"/>
          <w:lang w:val="el-GR"/>
          <w14:ligatures w14:val="standardContextual"/>
        </w:rPr>
        <w:t xml:space="preserve"> καθαρής νικοτίνης.</w:t>
      </w:r>
    </w:p>
    <w:p w14:paraId="06CFA9EC" w14:textId="3BBC48BC" w:rsidR="007C0749" w:rsidRPr="007C0749" w:rsidRDefault="007C0749" w:rsidP="007C0749">
      <w:pPr>
        <w:widowControl/>
        <w:numPr>
          <w:ilvl w:val="1"/>
          <w:numId w:val="16"/>
        </w:numPr>
        <w:tabs>
          <w:tab w:val="num" w:pos="1440"/>
        </w:tabs>
        <w:spacing w:after="80" w:line="276" w:lineRule="auto"/>
        <w:jc w:val="both"/>
        <w:rPr>
          <w:rFonts w:eastAsia="Aptos" w:cs="Calibri"/>
          <w:kern w:val="2"/>
          <w:lang w:val="el-GR"/>
          <w14:ligatures w14:val="standardContextual"/>
        </w:rPr>
      </w:pPr>
      <w:r w:rsidRPr="007C0749">
        <w:rPr>
          <w:rFonts w:eastAsia="Aptos" w:cs="Calibri"/>
          <w:kern w:val="2"/>
          <w:lang w:val="el-GR"/>
          <w14:ligatures w14:val="standardContextual"/>
        </w:rPr>
        <w:t xml:space="preserve">Κύριο πείραμα: Για την εκτίμηση του </w:t>
      </w:r>
      <w:r w:rsidRPr="007C0749">
        <w:rPr>
          <w:rFonts w:eastAsia="Aptos" w:cs="Calibri"/>
          <w:kern w:val="2"/>
          <w:lang w:val="en-US"/>
          <w14:ligatures w14:val="standardContextual"/>
        </w:rPr>
        <w:t>LD</w:t>
      </w:r>
      <w:r w:rsidRPr="007C0749">
        <w:rPr>
          <w:rFonts w:eastAsia="Aptos" w:cs="Calibri"/>
          <w:kern w:val="2"/>
          <w:vertAlign w:val="subscript"/>
          <w:lang w:val="el-GR"/>
          <w14:ligatures w14:val="standardContextual"/>
        </w:rPr>
        <w:t>95</w:t>
      </w:r>
      <w:r w:rsidRPr="007C0749">
        <w:rPr>
          <w:rFonts w:eastAsia="Aptos" w:cs="Calibri"/>
          <w:kern w:val="2"/>
          <w:lang w:val="el-GR"/>
          <w14:ligatures w14:val="standardContextual"/>
        </w:rPr>
        <w:t xml:space="preserve"> χρησιμοποιήθηκαν οι δόσεις: 0, 35, 37.5, 40, 42.5, 45, 47.5, 50, 52.5, 55 μ</w:t>
      </w:r>
      <w:r w:rsidR="002B5503">
        <w:rPr>
          <w:rFonts w:eastAsia="Aptos" w:cs="Calibri"/>
          <w:kern w:val="2"/>
          <w:lang w:val="en-US"/>
          <w14:ligatures w14:val="standardContextual"/>
        </w:rPr>
        <w:t>L</w:t>
      </w:r>
      <w:r w:rsidRPr="007C0749">
        <w:rPr>
          <w:rFonts w:eastAsia="Aptos" w:cs="Calibri"/>
          <w:kern w:val="2"/>
          <w:lang w:val="el-GR"/>
          <w14:ligatures w14:val="standardContextual"/>
        </w:rPr>
        <w:t xml:space="preserve"> καθαρής νικοτίνης σε 5 επαναλήψεις.</w:t>
      </w:r>
    </w:p>
    <w:p w14:paraId="67B688B7" w14:textId="77777777" w:rsidR="007C0749" w:rsidRPr="007C0749" w:rsidRDefault="007C0749" w:rsidP="007C0749">
      <w:pPr>
        <w:widowControl/>
        <w:numPr>
          <w:ilvl w:val="0"/>
          <w:numId w:val="16"/>
        </w:numPr>
        <w:tabs>
          <w:tab w:val="num" w:pos="720"/>
        </w:tabs>
        <w:spacing w:after="80" w:line="276" w:lineRule="auto"/>
        <w:jc w:val="both"/>
        <w:rPr>
          <w:rFonts w:eastAsia="Aptos" w:cs="Calibri"/>
          <w:kern w:val="2"/>
          <w:lang w:val="el-GR"/>
          <w14:ligatures w14:val="standardContextual"/>
        </w:rPr>
      </w:pPr>
      <w:r w:rsidRPr="007C0749">
        <w:rPr>
          <w:rFonts w:eastAsia="Aptos" w:cs="Calibri"/>
          <w:b/>
          <w:bCs/>
          <w:kern w:val="2"/>
          <w:lang w:val="el-GR"/>
          <w14:ligatures w14:val="standardContextual"/>
        </w:rPr>
        <w:t>Πείραμα 2 (Διάρκεια δραστικότητας - Συντήρηση στο Ψυγείο):</w:t>
      </w:r>
      <w:r w:rsidRPr="007C0749">
        <w:rPr>
          <w:rFonts w:eastAsia="Aptos" w:cs="Calibri"/>
          <w:kern w:val="2"/>
          <w:lang w:val="el-GR"/>
          <w14:ligatures w14:val="standardContextual"/>
        </w:rPr>
        <w:t xml:space="preserve"> Η τροφή προπαρασκευάστηκε 1, 3 και 5 ημέρες πριν τη χορήγηση στα ενήλικα της μύγας της Μεσογείου και συντηρήθηκε σε θερμοκρασία 9 ± 1 °</w:t>
      </w:r>
      <w:r w:rsidRPr="007C0749">
        <w:rPr>
          <w:rFonts w:eastAsia="Aptos" w:cs="Calibri"/>
          <w:kern w:val="2"/>
          <w:lang w:val="en-US"/>
          <w14:ligatures w14:val="standardContextual"/>
        </w:rPr>
        <w:t>C</w:t>
      </w:r>
      <w:r w:rsidRPr="007C0749">
        <w:rPr>
          <w:rFonts w:eastAsia="Aptos" w:cs="Calibri"/>
          <w:kern w:val="2"/>
          <w:lang w:val="el-GR"/>
          <w14:ligatures w14:val="standardContextual"/>
        </w:rPr>
        <w:t xml:space="preserve">. Το πείραμα </w:t>
      </w:r>
      <w:proofErr w:type="spellStart"/>
      <w:r w:rsidRPr="007C0749">
        <w:rPr>
          <w:rFonts w:eastAsia="Aptos" w:cs="Calibri"/>
          <w:kern w:val="2"/>
          <w:lang w:val="el-GR"/>
          <w14:ligatures w14:val="standardContextual"/>
        </w:rPr>
        <w:t>περιελάμβανε</w:t>
      </w:r>
      <w:proofErr w:type="spellEnd"/>
      <w:r w:rsidRPr="007C0749">
        <w:rPr>
          <w:rFonts w:eastAsia="Aptos" w:cs="Calibri"/>
          <w:kern w:val="2"/>
          <w:lang w:val="el-GR"/>
          <w14:ligatures w14:val="standardContextual"/>
        </w:rPr>
        <w:t xml:space="preserve"> 5 επαναλήψεις.</w:t>
      </w:r>
    </w:p>
    <w:p w14:paraId="60A7C758" w14:textId="3D3BD84D" w:rsidR="007C0749" w:rsidRPr="007C0749" w:rsidRDefault="007C0749" w:rsidP="007C0749">
      <w:pPr>
        <w:widowControl/>
        <w:numPr>
          <w:ilvl w:val="0"/>
          <w:numId w:val="16"/>
        </w:numPr>
        <w:tabs>
          <w:tab w:val="num" w:pos="720"/>
        </w:tabs>
        <w:spacing w:after="80" w:line="276" w:lineRule="auto"/>
        <w:jc w:val="both"/>
        <w:rPr>
          <w:rFonts w:eastAsia="Aptos" w:cs="Calibri"/>
          <w:kern w:val="2"/>
          <w:lang w:val="el-GR"/>
          <w14:ligatures w14:val="standardContextual"/>
        </w:rPr>
      </w:pPr>
      <w:r w:rsidRPr="007C0749">
        <w:rPr>
          <w:rFonts w:eastAsia="Aptos" w:cs="Calibri"/>
          <w:b/>
          <w:bCs/>
          <w:kern w:val="2"/>
          <w:lang w:val="el-GR"/>
          <w14:ligatures w14:val="standardContextual"/>
        </w:rPr>
        <w:t>Πείραμα 3 (Διάρκεια δραστικότητας - Θερμοκρασία Περιβάλλοντος):</w:t>
      </w:r>
      <w:r w:rsidRPr="007C0749">
        <w:rPr>
          <w:rFonts w:eastAsia="Aptos" w:cs="Calibri"/>
          <w:kern w:val="2"/>
          <w:lang w:val="el-GR"/>
          <w14:ligatures w14:val="standardContextual"/>
        </w:rPr>
        <w:t xml:space="preserve"> Παρασκευάστηκαν παρτίδες τροφής που αφέθηκαν να "παλιώσουν" σε συνθήκες εργαστηρίου (25°</w:t>
      </w:r>
      <w:r w:rsidRPr="007C0749">
        <w:rPr>
          <w:rFonts w:eastAsia="Aptos" w:cs="Calibri"/>
          <w:kern w:val="2"/>
          <w:lang w:val="en-US"/>
          <w14:ligatures w14:val="standardContextual"/>
        </w:rPr>
        <w:t>C</w:t>
      </w:r>
      <w:r w:rsidRPr="007C0749">
        <w:rPr>
          <w:rFonts w:eastAsia="Aptos" w:cs="Calibri"/>
          <w:kern w:val="2"/>
          <w:lang w:val="el-GR"/>
          <w14:ligatures w14:val="standardContextual"/>
        </w:rPr>
        <w:t xml:space="preserve">) για 1, 5, 8, 15, 19 και 23 ημέρες πριν τη χορήγηση. Το πείραμα </w:t>
      </w:r>
      <w:r w:rsidR="00776A97" w:rsidRPr="007C0749">
        <w:rPr>
          <w:rFonts w:eastAsia="Aptos" w:cs="Calibri"/>
          <w:kern w:val="2"/>
          <w:lang w:val="el-GR"/>
          <w14:ligatures w14:val="standardContextual"/>
        </w:rPr>
        <w:t>περιελάβανε</w:t>
      </w:r>
      <w:r w:rsidRPr="007C0749">
        <w:rPr>
          <w:rFonts w:eastAsia="Aptos" w:cs="Calibri"/>
          <w:kern w:val="2"/>
          <w:lang w:val="el-GR"/>
          <w14:ligatures w14:val="standardContextual"/>
        </w:rPr>
        <w:t xml:space="preserve"> 5 επαναλήψεις.</w:t>
      </w:r>
    </w:p>
    <w:p w14:paraId="2C6CCACE" w14:textId="77777777" w:rsidR="00E24386" w:rsidRDefault="00E24386" w:rsidP="007C0749">
      <w:pPr>
        <w:widowControl/>
        <w:spacing w:after="80" w:line="276" w:lineRule="auto"/>
        <w:jc w:val="both"/>
        <w:rPr>
          <w:rFonts w:eastAsia="Aptos" w:cs="Calibri"/>
          <w:kern w:val="2"/>
          <w:u w:val="single"/>
          <w:lang w:val="el-GR"/>
          <w14:ligatures w14:val="standardContextual"/>
        </w:rPr>
      </w:pPr>
    </w:p>
    <w:p w14:paraId="5D55CE01" w14:textId="77777777" w:rsidR="00E24386" w:rsidRDefault="00E24386" w:rsidP="007C0749">
      <w:pPr>
        <w:widowControl/>
        <w:spacing w:after="80" w:line="276" w:lineRule="auto"/>
        <w:jc w:val="both"/>
        <w:rPr>
          <w:rFonts w:eastAsia="Aptos" w:cs="Calibri"/>
          <w:kern w:val="2"/>
          <w:u w:val="single"/>
          <w:lang w:val="el-GR"/>
          <w14:ligatures w14:val="standardContextual"/>
        </w:rPr>
      </w:pPr>
    </w:p>
    <w:p w14:paraId="1F976645" w14:textId="64AD0997" w:rsidR="007C0749" w:rsidRPr="007C0749" w:rsidRDefault="007C0749" w:rsidP="007C0749">
      <w:pPr>
        <w:widowControl/>
        <w:spacing w:after="80" w:line="276" w:lineRule="auto"/>
        <w:jc w:val="both"/>
        <w:rPr>
          <w:rFonts w:eastAsia="Aptos" w:cs="Calibri"/>
          <w:kern w:val="2"/>
          <w:u w:val="single"/>
          <w:lang w:val="en-US"/>
          <w14:ligatures w14:val="standardContextual"/>
        </w:rPr>
      </w:pPr>
      <w:proofErr w:type="spellStart"/>
      <w:r w:rsidRPr="007C0749">
        <w:rPr>
          <w:rFonts w:eastAsia="Aptos" w:cs="Calibri"/>
          <w:kern w:val="2"/>
          <w:u w:val="single"/>
          <w:lang w:val="en-US"/>
          <w14:ligatures w14:val="standardContextual"/>
        </w:rPr>
        <w:lastRenderedPageBreak/>
        <w:t>Στ</w:t>
      </w:r>
      <w:proofErr w:type="spellEnd"/>
      <w:r w:rsidRPr="007C0749">
        <w:rPr>
          <w:rFonts w:eastAsia="Aptos" w:cs="Calibri"/>
          <w:kern w:val="2"/>
          <w:u w:val="single"/>
          <w:lang w:val="en-US"/>
          <w14:ligatures w14:val="standardContextual"/>
        </w:rPr>
        <w:t xml:space="preserve">ατιστική </w:t>
      </w:r>
      <w:proofErr w:type="spellStart"/>
      <w:r w:rsidRPr="007C0749">
        <w:rPr>
          <w:rFonts w:eastAsia="Aptos" w:cs="Calibri"/>
          <w:kern w:val="2"/>
          <w:u w:val="single"/>
          <w:lang w:val="en-US"/>
          <w14:ligatures w14:val="standardContextual"/>
        </w:rPr>
        <w:t>Ανάλυση</w:t>
      </w:r>
      <w:proofErr w:type="spellEnd"/>
    </w:p>
    <w:p w14:paraId="0E3B1CBE" w14:textId="77777777" w:rsidR="007C0749" w:rsidRPr="007C0749" w:rsidRDefault="007C0749" w:rsidP="007C0749">
      <w:pPr>
        <w:widowControl/>
        <w:tabs>
          <w:tab w:val="num" w:pos="720"/>
        </w:tabs>
        <w:spacing w:after="80" w:line="276" w:lineRule="auto"/>
        <w:jc w:val="both"/>
        <w:rPr>
          <w:rFonts w:eastAsia="Aptos" w:cs="Calibri"/>
          <w:kern w:val="2"/>
          <w:lang w:val="el-GR"/>
          <w14:ligatures w14:val="standardContextual"/>
        </w:rPr>
      </w:pPr>
      <w:r w:rsidRPr="007C0749">
        <w:rPr>
          <w:rFonts w:eastAsia="Aptos" w:cs="Calibri"/>
          <w:kern w:val="2"/>
          <w:lang w:val="el-GR"/>
          <w14:ligatures w14:val="standardContextual"/>
        </w:rPr>
        <w:t xml:space="preserve">Η θνησιμότητα των εντόμων καταγράφηκε ως δυαδική μεταβλητή (0=Ζωντανό, 1=Νεκρό). Όλες οι αναλύσεις πραγματοποιήθηκαν με τη χρήση του στατιστικού λογισμικού </w:t>
      </w:r>
      <w:r w:rsidRPr="007C0749">
        <w:rPr>
          <w:rFonts w:eastAsia="Aptos" w:cs="Calibri"/>
          <w:kern w:val="2"/>
          <w:lang w:val="en-US"/>
          <w14:ligatures w14:val="standardContextual"/>
        </w:rPr>
        <w:t>R</w:t>
      </w:r>
      <w:r w:rsidRPr="007C0749">
        <w:rPr>
          <w:rFonts w:eastAsia="Aptos" w:cs="Calibri"/>
          <w:kern w:val="2"/>
          <w:lang w:val="el-GR"/>
          <w14:ligatures w14:val="standardContextual"/>
        </w:rPr>
        <w:t xml:space="preserve"> (έκδοση 4.5.1, R </w:t>
      </w:r>
      <w:proofErr w:type="spellStart"/>
      <w:r w:rsidRPr="007C0749">
        <w:rPr>
          <w:rFonts w:eastAsia="Aptos" w:cs="Calibri"/>
          <w:kern w:val="2"/>
          <w:lang w:val="el-GR"/>
          <w14:ligatures w14:val="standardContextual"/>
        </w:rPr>
        <w:t>Core</w:t>
      </w:r>
      <w:proofErr w:type="spellEnd"/>
      <w:r w:rsidRPr="007C0749">
        <w:rPr>
          <w:rFonts w:eastAsia="Aptos" w:cs="Calibri"/>
          <w:kern w:val="2"/>
          <w:lang w:val="el-GR"/>
          <w14:ligatures w14:val="standardContextual"/>
        </w:rPr>
        <w:t xml:space="preserve"> </w:t>
      </w:r>
      <w:proofErr w:type="spellStart"/>
      <w:r w:rsidRPr="007C0749">
        <w:rPr>
          <w:rFonts w:eastAsia="Aptos" w:cs="Calibri"/>
          <w:kern w:val="2"/>
          <w:lang w:val="el-GR"/>
          <w14:ligatures w14:val="standardContextual"/>
        </w:rPr>
        <w:t>Team</w:t>
      </w:r>
      <w:proofErr w:type="spellEnd"/>
      <w:r w:rsidRPr="007C0749">
        <w:rPr>
          <w:rFonts w:eastAsia="Aptos" w:cs="Calibri"/>
          <w:kern w:val="2"/>
          <w:lang w:val="el-GR"/>
          <w14:ligatures w14:val="standardContextual"/>
        </w:rPr>
        <w:t xml:space="preserve"> (2025), R </w:t>
      </w:r>
      <w:proofErr w:type="spellStart"/>
      <w:r w:rsidRPr="007C0749">
        <w:rPr>
          <w:rFonts w:eastAsia="Aptos" w:cs="Calibri"/>
          <w:kern w:val="2"/>
          <w:lang w:val="el-GR"/>
          <w14:ligatures w14:val="standardContextual"/>
        </w:rPr>
        <w:t>Foundation</w:t>
      </w:r>
      <w:proofErr w:type="spellEnd"/>
      <w:r w:rsidRPr="007C0749">
        <w:rPr>
          <w:rFonts w:eastAsia="Aptos" w:cs="Calibri"/>
          <w:kern w:val="2"/>
          <w:lang w:val="el-GR"/>
          <w14:ligatures w14:val="standardContextual"/>
        </w:rPr>
        <w:t xml:space="preserve"> for </w:t>
      </w:r>
      <w:proofErr w:type="spellStart"/>
      <w:r w:rsidRPr="007C0749">
        <w:rPr>
          <w:rFonts w:eastAsia="Aptos" w:cs="Calibri"/>
          <w:kern w:val="2"/>
          <w:lang w:val="el-GR"/>
          <w14:ligatures w14:val="standardContextual"/>
        </w:rPr>
        <w:t>Statistical</w:t>
      </w:r>
      <w:proofErr w:type="spellEnd"/>
      <w:r w:rsidRPr="007C0749">
        <w:rPr>
          <w:rFonts w:eastAsia="Aptos" w:cs="Calibri"/>
          <w:kern w:val="2"/>
          <w:lang w:val="el-GR"/>
          <w14:ligatures w14:val="standardContextual"/>
        </w:rPr>
        <w:t xml:space="preserve"> </w:t>
      </w:r>
      <w:proofErr w:type="spellStart"/>
      <w:r w:rsidRPr="007C0749">
        <w:rPr>
          <w:rFonts w:eastAsia="Aptos" w:cs="Calibri"/>
          <w:kern w:val="2"/>
          <w:lang w:val="el-GR"/>
          <w14:ligatures w14:val="standardContextual"/>
        </w:rPr>
        <w:t>Computing</w:t>
      </w:r>
      <w:proofErr w:type="spellEnd"/>
      <w:r w:rsidRPr="007C0749">
        <w:rPr>
          <w:rFonts w:eastAsia="Aptos" w:cs="Calibri"/>
          <w:kern w:val="2"/>
          <w:lang w:val="el-GR"/>
          <w14:ligatures w14:val="standardContextual"/>
        </w:rPr>
        <w:t xml:space="preserve">, </w:t>
      </w:r>
      <w:proofErr w:type="spellStart"/>
      <w:r w:rsidRPr="007C0749">
        <w:rPr>
          <w:rFonts w:eastAsia="Aptos" w:cs="Calibri"/>
          <w:kern w:val="2"/>
          <w:lang w:val="el-GR"/>
          <w14:ligatures w14:val="standardContextual"/>
        </w:rPr>
        <w:t>Vienna</w:t>
      </w:r>
      <w:proofErr w:type="spellEnd"/>
      <w:r w:rsidRPr="007C0749">
        <w:rPr>
          <w:rFonts w:eastAsia="Aptos" w:cs="Calibri"/>
          <w:kern w:val="2"/>
          <w:lang w:val="el-GR"/>
          <w14:ligatures w14:val="standardContextual"/>
        </w:rPr>
        <w:t xml:space="preserve">, </w:t>
      </w:r>
      <w:proofErr w:type="spellStart"/>
      <w:r w:rsidRPr="007C0749">
        <w:rPr>
          <w:rFonts w:eastAsia="Aptos" w:cs="Calibri"/>
          <w:kern w:val="2"/>
          <w:lang w:val="el-GR"/>
          <w14:ligatures w14:val="standardContextual"/>
        </w:rPr>
        <w:t>Austria</w:t>
      </w:r>
      <w:proofErr w:type="spellEnd"/>
      <w:r w:rsidRPr="007C0749">
        <w:rPr>
          <w:rFonts w:eastAsia="Aptos" w:cs="Calibri"/>
          <w:kern w:val="2"/>
          <w:lang w:val="el-GR"/>
          <w14:ligatures w14:val="standardContextual"/>
        </w:rPr>
        <w:t xml:space="preserve">.) </w:t>
      </w:r>
    </w:p>
    <w:p w14:paraId="0CCA56EE" w14:textId="77777777" w:rsidR="007C0749" w:rsidRPr="007C0749" w:rsidRDefault="007C0749" w:rsidP="007C0749">
      <w:pPr>
        <w:widowControl/>
        <w:tabs>
          <w:tab w:val="num" w:pos="720"/>
        </w:tabs>
        <w:spacing w:after="80" w:line="276" w:lineRule="auto"/>
        <w:jc w:val="both"/>
        <w:rPr>
          <w:rFonts w:eastAsia="Aptos" w:cs="Calibri"/>
          <w:kern w:val="2"/>
          <w:lang w:val="el-GR"/>
          <w14:ligatures w14:val="standardContextual"/>
        </w:rPr>
      </w:pPr>
      <w:r w:rsidRPr="007C0749">
        <w:rPr>
          <w:rFonts w:eastAsia="Aptos" w:cs="Calibri"/>
          <w:b/>
          <w:bCs/>
          <w:kern w:val="2"/>
          <w:lang w:val="el-GR"/>
          <w14:ligatures w14:val="standardContextual"/>
        </w:rPr>
        <w:t xml:space="preserve">Ανάλυση </w:t>
      </w:r>
      <w:r w:rsidRPr="007C0749">
        <w:rPr>
          <w:rFonts w:eastAsia="Aptos" w:cs="Calibri"/>
          <w:b/>
          <w:bCs/>
          <w:kern w:val="2"/>
          <w:lang w:val="en-US"/>
          <w14:ligatures w14:val="standardContextual"/>
        </w:rPr>
        <w:t>Probit</w:t>
      </w:r>
      <w:r w:rsidRPr="007C0749">
        <w:rPr>
          <w:rFonts w:eastAsia="Aptos" w:cs="Calibri"/>
          <w:b/>
          <w:bCs/>
          <w:kern w:val="2"/>
          <w:lang w:val="el-GR"/>
          <w14:ligatures w14:val="standardContextual"/>
        </w:rPr>
        <w:t>:</w:t>
      </w:r>
      <w:r w:rsidRPr="007C0749">
        <w:rPr>
          <w:rFonts w:eastAsia="Aptos" w:cs="Calibri"/>
          <w:kern w:val="2"/>
          <w:lang w:val="el-GR"/>
          <w14:ligatures w14:val="standardContextual"/>
        </w:rPr>
        <w:t xml:space="preserve"> Χρησιμοποιήθηκε για την εκτίμηση των </w:t>
      </w:r>
      <w:r w:rsidRPr="007C0749">
        <w:rPr>
          <w:rFonts w:eastAsia="Aptos" w:cs="Calibri"/>
          <w:kern w:val="2"/>
          <w:lang w:val="en-US"/>
          <w14:ligatures w14:val="standardContextual"/>
        </w:rPr>
        <w:t>LD</w:t>
      </w:r>
      <w:r w:rsidRPr="007C0749">
        <w:rPr>
          <w:rFonts w:eastAsia="Aptos" w:cs="Calibri"/>
          <w:kern w:val="2"/>
          <w:vertAlign w:val="subscript"/>
          <w:lang w:val="el-GR"/>
          <w14:ligatures w14:val="standardContextual"/>
        </w:rPr>
        <w:t>50</w:t>
      </w:r>
      <w:r w:rsidRPr="007C0749">
        <w:rPr>
          <w:rFonts w:eastAsia="Aptos" w:cs="Calibri"/>
          <w:kern w:val="2"/>
          <w:lang w:val="el-GR"/>
          <w14:ligatures w14:val="standardContextual"/>
        </w:rPr>
        <w:t xml:space="preserve"> και </w:t>
      </w:r>
      <w:r w:rsidRPr="007C0749">
        <w:rPr>
          <w:rFonts w:eastAsia="Aptos" w:cs="Calibri"/>
          <w:kern w:val="2"/>
          <w:lang w:val="en-US"/>
          <w14:ligatures w14:val="standardContextual"/>
        </w:rPr>
        <w:t>LD</w:t>
      </w:r>
      <w:r w:rsidRPr="007C0749">
        <w:rPr>
          <w:rFonts w:eastAsia="Aptos" w:cs="Calibri"/>
          <w:kern w:val="2"/>
          <w:vertAlign w:val="subscript"/>
          <w:lang w:val="el-GR"/>
          <w14:ligatures w14:val="standardContextual"/>
        </w:rPr>
        <w:t>95</w:t>
      </w:r>
      <w:r w:rsidRPr="007C0749">
        <w:rPr>
          <w:rFonts w:eastAsia="Aptos" w:cs="Calibri"/>
          <w:kern w:val="2"/>
          <w:lang w:val="el-GR"/>
          <w14:ligatures w14:val="standardContextual"/>
        </w:rPr>
        <w:t xml:space="preserve"> στο 1ο πείραμα καθώς και για τον υπολογισμό του </w:t>
      </w:r>
      <w:r w:rsidRPr="007C0749">
        <w:rPr>
          <w:rFonts w:eastAsia="Aptos" w:cs="Calibri"/>
          <w:kern w:val="2"/>
          <w:lang w:val="en-US"/>
          <w14:ligatures w14:val="standardContextual"/>
        </w:rPr>
        <w:t>LT</w:t>
      </w:r>
      <w:r w:rsidRPr="007C0749">
        <w:rPr>
          <w:rFonts w:eastAsia="Aptos" w:cs="Calibri"/>
          <w:kern w:val="2"/>
          <w:lang w:val="el-GR"/>
          <w14:ligatures w14:val="standardContextual"/>
        </w:rPr>
        <w:t>50 (</w:t>
      </w:r>
      <w:r w:rsidRPr="007C0749">
        <w:rPr>
          <w:rFonts w:eastAsia="Aptos" w:cs="Calibri"/>
          <w:kern w:val="2"/>
          <w:lang w:val="en-US"/>
          <w14:ligatures w14:val="standardContextual"/>
        </w:rPr>
        <w:t>Lethal</w:t>
      </w:r>
      <w:r w:rsidRPr="007C0749">
        <w:rPr>
          <w:rFonts w:eastAsia="Aptos" w:cs="Calibri"/>
          <w:kern w:val="2"/>
          <w:lang w:val="el-GR"/>
          <w14:ligatures w14:val="standardContextual"/>
        </w:rPr>
        <w:t xml:space="preserve"> </w:t>
      </w:r>
      <w:r w:rsidRPr="007C0749">
        <w:rPr>
          <w:rFonts w:eastAsia="Aptos" w:cs="Calibri"/>
          <w:kern w:val="2"/>
          <w:lang w:val="en-US"/>
          <w14:ligatures w14:val="standardContextual"/>
        </w:rPr>
        <w:t>Time</w:t>
      </w:r>
      <w:r w:rsidRPr="007C0749">
        <w:rPr>
          <w:rFonts w:eastAsia="Aptos" w:cs="Calibri"/>
          <w:kern w:val="2"/>
          <w:lang w:val="el-GR"/>
          <w14:ligatures w14:val="standardContextual"/>
        </w:rPr>
        <w:t xml:space="preserve"> 50) στο 3ο πείραμα.</w:t>
      </w:r>
    </w:p>
    <w:p w14:paraId="49759AE3" w14:textId="77777777" w:rsidR="007C0749" w:rsidRPr="00944BE3" w:rsidRDefault="007C0749" w:rsidP="007C0749">
      <w:pPr>
        <w:widowControl/>
        <w:spacing w:after="80" w:line="276" w:lineRule="auto"/>
        <w:jc w:val="both"/>
        <w:rPr>
          <w:rFonts w:eastAsia="Aptos" w:cs="Calibri"/>
          <w:kern w:val="2"/>
          <w:lang w:val="el-GR"/>
          <w14:ligatures w14:val="standardContextual"/>
        </w:rPr>
      </w:pPr>
      <w:r w:rsidRPr="007C0749">
        <w:rPr>
          <w:rFonts w:eastAsia="Aptos" w:cs="Calibri"/>
          <w:b/>
          <w:bCs/>
          <w:kern w:val="2"/>
          <w:lang w:val="el-GR"/>
          <w14:ligatures w14:val="standardContextual"/>
        </w:rPr>
        <w:t>Γενικευμένα Γραμμικά Μοντέλα (</w:t>
      </w:r>
      <w:r w:rsidRPr="007C0749">
        <w:rPr>
          <w:rFonts w:eastAsia="Aptos" w:cs="Calibri"/>
          <w:b/>
          <w:bCs/>
          <w:kern w:val="2"/>
          <w:lang w:val="en-US"/>
          <w14:ligatures w14:val="standardContextual"/>
        </w:rPr>
        <w:t>GLM</w:t>
      </w:r>
      <w:r w:rsidRPr="007C0749">
        <w:rPr>
          <w:rFonts w:eastAsia="Aptos" w:cs="Calibri"/>
          <w:b/>
          <w:bCs/>
          <w:kern w:val="2"/>
          <w:lang w:val="el-GR"/>
          <w14:ligatures w14:val="standardContextual"/>
        </w:rPr>
        <w:t>):</w:t>
      </w:r>
      <w:r w:rsidRPr="007C0749">
        <w:rPr>
          <w:rFonts w:eastAsia="Aptos" w:cs="Calibri"/>
          <w:kern w:val="2"/>
          <w:lang w:val="el-GR"/>
          <w14:ligatures w14:val="standardContextual"/>
        </w:rPr>
        <w:t xml:space="preserve"> Για τα πειράματα διάρκειας δραστικότητας (2</w:t>
      </w:r>
      <w:r w:rsidRPr="007C0749">
        <w:rPr>
          <w:rFonts w:eastAsia="Aptos" w:cs="Calibri"/>
          <w:kern w:val="2"/>
          <w:vertAlign w:val="superscript"/>
          <w:lang w:val="el-GR"/>
          <w14:ligatures w14:val="standardContextual"/>
        </w:rPr>
        <w:t>ο</w:t>
      </w:r>
      <w:r w:rsidRPr="007C0749">
        <w:rPr>
          <w:rFonts w:eastAsia="Aptos" w:cs="Calibri"/>
          <w:kern w:val="2"/>
          <w:lang w:val="el-GR"/>
          <w14:ligatures w14:val="standardContextual"/>
        </w:rPr>
        <w:t xml:space="preserve"> και 3</w:t>
      </w:r>
      <w:r w:rsidRPr="007C0749">
        <w:rPr>
          <w:rFonts w:eastAsia="Aptos" w:cs="Calibri"/>
          <w:kern w:val="2"/>
          <w:vertAlign w:val="superscript"/>
          <w:lang w:val="el-GR"/>
          <w14:ligatures w14:val="standardContextual"/>
        </w:rPr>
        <w:t>ο</w:t>
      </w:r>
      <w:r w:rsidRPr="007C0749">
        <w:rPr>
          <w:rFonts w:eastAsia="Aptos" w:cs="Calibri"/>
          <w:kern w:val="2"/>
          <w:lang w:val="el-GR"/>
          <w14:ligatures w14:val="standardContextual"/>
        </w:rPr>
        <w:t>), χρησιμοποιήθηκε Λογιστική Παλινδρόμηση (</w:t>
      </w:r>
      <w:r w:rsidRPr="007C0749">
        <w:rPr>
          <w:rFonts w:eastAsia="Aptos" w:cs="Calibri"/>
          <w:kern w:val="2"/>
          <w:lang w:val="en-US"/>
          <w14:ligatures w14:val="standardContextual"/>
        </w:rPr>
        <w:t>Logistic</w:t>
      </w:r>
      <w:r w:rsidRPr="007C0749">
        <w:rPr>
          <w:rFonts w:eastAsia="Aptos" w:cs="Calibri"/>
          <w:kern w:val="2"/>
          <w:lang w:val="el-GR"/>
          <w14:ligatures w14:val="standardContextual"/>
        </w:rPr>
        <w:t xml:space="preserve"> </w:t>
      </w:r>
      <w:r w:rsidRPr="007C0749">
        <w:rPr>
          <w:rFonts w:eastAsia="Aptos" w:cs="Calibri"/>
          <w:kern w:val="2"/>
          <w:lang w:val="en-US"/>
          <w14:ligatures w14:val="standardContextual"/>
        </w:rPr>
        <w:t>Regression</w:t>
      </w:r>
      <w:r w:rsidRPr="007C0749">
        <w:rPr>
          <w:rFonts w:eastAsia="Aptos" w:cs="Calibri"/>
          <w:kern w:val="2"/>
          <w:lang w:val="el-GR"/>
          <w14:ligatures w14:val="standardContextual"/>
        </w:rPr>
        <w:t xml:space="preserve">) με συνάρτηση σύνδεσης </w:t>
      </w:r>
      <w:r w:rsidRPr="007C0749">
        <w:rPr>
          <w:rFonts w:eastAsia="Aptos" w:cs="Calibri"/>
          <w:kern w:val="2"/>
          <w:lang w:val="en-US"/>
          <w14:ligatures w14:val="standardContextual"/>
        </w:rPr>
        <w:t>logit</w:t>
      </w:r>
      <w:r w:rsidRPr="007C0749">
        <w:rPr>
          <w:rFonts w:eastAsia="Aptos" w:cs="Calibri"/>
          <w:kern w:val="2"/>
          <w:lang w:val="el-GR"/>
          <w14:ligatures w14:val="standardContextual"/>
        </w:rPr>
        <w:t>. Ως ανεξάρτητες μεταβλητές ορίστηκαν ο χρόνος (</w:t>
      </w:r>
      <w:r w:rsidRPr="007C0749">
        <w:rPr>
          <w:rFonts w:eastAsia="Aptos" w:cs="Calibri"/>
          <w:kern w:val="2"/>
          <w:lang w:val="en-US"/>
          <w14:ligatures w14:val="standardContextual"/>
        </w:rPr>
        <w:t>Days</w:t>
      </w:r>
      <w:r w:rsidRPr="007C0749">
        <w:rPr>
          <w:rFonts w:eastAsia="Aptos" w:cs="Calibri"/>
          <w:kern w:val="2"/>
          <w:lang w:val="el-GR"/>
          <w14:ligatures w14:val="standardContextual"/>
        </w:rPr>
        <w:t>), το φύλο (</w:t>
      </w:r>
      <w:r w:rsidRPr="007C0749">
        <w:rPr>
          <w:rFonts w:eastAsia="Aptos" w:cs="Calibri"/>
          <w:kern w:val="2"/>
          <w:lang w:val="en-US"/>
          <w14:ligatures w14:val="standardContextual"/>
        </w:rPr>
        <w:t>Sex</w:t>
      </w:r>
      <w:r w:rsidRPr="007C0749">
        <w:rPr>
          <w:rFonts w:eastAsia="Aptos" w:cs="Calibri"/>
          <w:kern w:val="2"/>
          <w:lang w:val="el-GR"/>
          <w14:ligatures w14:val="standardContextual"/>
        </w:rPr>
        <w:t xml:space="preserve">) και η αλληλεπίδρασή τους. Η στατιστική σημαντικότητα ελέγχθηκε με το κριτήριο </w:t>
      </w:r>
      <w:r w:rsidRPr="007C0749">
        <w:rPr>
          <w:rFonts w:eastAsia="Aptos" w:cs="Calibri"/>
          <w:kern w:val="2"/>
          <w:lang w:val="en-US"/>
          <w14:ligatures w14:val="standardContextual"/>
        </w:rPr>
        <w:t>Wald</w:t>
      </w:r>
      <w:r w:rsidRPr="007C0749">
        <w:rPr>
          <w:rFonts w:eastAsia="Aptos" w:cs="Calibri"/>
          <w:kern w:val="2"/>
          <w:lang w:val="el-GR"/>
          <w14:ligatures w14:val="standardContextual"/>
        </w:rPr>
        <w:t xml:space="preserve"> (</w:t>
      </w:r>
      <w:r w:rsidRPr="007C0749">
        <w:rPr>
          <w:rFonts w:eastAsia="Aptos" w:cs="Calibri"/>
          <w:i/>
          <w:iCs/>
          <w:kern w:val="2"/>
          <w:lang w:val="en-US"/>
          <w14:ligatures w14:val="standardContextual"/>
        </w:rPr>
        <w:t>Z</w:t>
      </w:r>
      <w:r w:rsidRPr="007C0749">
        <w:rPr>
          <w:rFonts w:eastAsia="Aptos" w:cs="Calibri"/>
          <w:kern w:val="2"/>
          <w:lang w:val="el-GR"/>
          <w14:ligatures w14:val="standardContextual"/>
        </w:rPr>
        <w:t>-</w:t>
      </w:r>
      <w:r w:rsidRPr="007C0749">
        <w:rPr>
          <w:rFonts w:eastAsia="Aptos" w:cs="Calibri"/>
          <w:kern w:val="2"/>
          <w:lang w:val="en-US"/>
          <w14:ligatures w14:val="standardContextual"/>
        </w:rPr>
        <w:t>test</w:t>
      </w:r>
      <w:r w:rsidRPr="007C0749">
        <w:rPr>
          <w:rFonts w:eastAsia="Aptos" w:cs="Calibri"/>
          <w:kern w:val="2"/>
          <w:lang w:val="el-GR"/>
          <w14:ligatures w14:val="standardContextual"/>
        </w:rPr>
        <w:t xml:space="preserve">, </w:t>
      </w:r>
      <w:r w:rsidRPr="007C0749">
        <w:rPr>
          <w:rFonts w:eastAsia="Aptos" w:cs="Calibri"/>
          <w:i/>
          <w:iCs/>
          <w:kern w:val="2"/>
          <w:lang w:val="el-GR"/>
          <w14:ligatures w14:val="standardContextual"/>
        </w:rPr>
        <w:t>α</w:t>
      </w:r>
      <w:r w:rsidRPr="007C0749">
        <w:rPr>
          <w:rFonts w:eastAsia="Aptos" w:cs="Calibri"/>
          <w:kern w:val="2"/>
          <w:lang w:val="el-GR"/>
          <w14:ligatures w14:val="standardContextual"/>
        </w:rPr>
        <w:t xml:space="preserve"> = 0.05) και η διαγνωστική επαλήθευση με το πακέτο </w:t>
      </w:r>
      <w:proofErr w:type="spellStart"/>
      <w:r w:rsidRPr="007C0749">
        <w:rPr>
          <w:rFonts w:eastAsia="Aptos" w:cs="Calibri"/>
          <w:kern w:val="2"/>
          <w:lang w:val="en-US"/>
          <w14:ligatures w14:val="standardContextual"/>
        </w:rPr>
        <w:t>DHARMa</w:t>
      </w:r>
      <w:proofErr w:type="spellEnd"/>
      <w:r w:rsidRPr="007C0749">
        <w:rPr>
          <w:rFonts w:eastAsia="Aptos" w:cs="Calibri"/>
          <w:kern w:val="2"/>
          <w:lang w:val="el-GR"/>
          <w14:ligatures w14:val="standardContextual"/>
        </w:rPr>
        <w:t>.</w:t>
      </w:r>
    </w:p>
    <w:p w14:paraId="0430B6B7" w14:textId="77777777" w:rsidR="00853087" w:rsidRPr="00944BE3" w:rsidRDefault="00853087" w:rsidP="007C0749">
      <w:pPr>
        <w:widowControl/>
        <w:spacing w:after="80" w:line="276" w:lineRule="auto"/>
        <w:jc w:val="both"/>
        <w:rPr>
          <w:rFonts w:eastAsia="Aptos" w:cs="Calibri"/>
          <w:kern w:val="2"/>
          <w:lang w:val="el-GR"/>
          <w14:ligatures w14:val="standardContextual"/>
        </w:rPr>
      </w:pPr>
    </w:p>
    <w:p w14:paraId="088FB41F" w14:textId="29B1E68C" w:rsidR="00B97D85" w:rsidRPr="00944BE3" w:rsidRDefault="00B97D85" w:rsidP="00B97D85">
      <w:pPr>
        <w:spacing w:before="184" w:line="360" w:lineRule="auto"/>
        <w:ind w:left="720"/>
        <w:jc w:val="both"/>
        <w:outlineLvl w:val="1"/>
        <w:rPr>
          <w:rFonts w:eastAsia="Trebuchet MS" w:cs="Trebuchet MS"/>
          <w:b/>
          <w:color w:val="0061A9"/>
          <w:sz w:val="24"/>
          <w:szCs w:val="24"/>
          <w:lang w:val="en-US"/>
        </w:rPr>
      </w:pPr>
      <w:bookmarkStart w:id="14" w:name="_Toc217920206"/>
      <w:r w:rsidRPr="00944BE3">
        <w:rPr>
          <w:rFonts w:eastAsia="Trebuchet MS" w:cs="Trebuchet MS"/>
          <w:b/>
          <w:color w:val="0061A9"/>
          <w:sz w:val="24"/>
          <w:szCs w:val="24"/>
          <w:lang w:val="en-US"/>
        </w:rPr>
        <w:t xml:space="preserve">2.1.4 </w:t>
      </w:r>
      <w:proofErr w:type="spellStart"/>
      <w:r>
        <w:rPr>
          <w:rFonts w:eastAsia="Trebuchet MS" w:cs="Trebuchet MS"/>
          <w:b/>
          <w:i/>
          <w:iCs/>
          <w:color w:val="0061A9"/>
          <w:sz w:val="24"/>
          <w:szCs w:val="24"/>
          <w:lang w:val="en-US"/>
        </w:rPr>
        <w:t>Tetranychus</w:t>
      </w:r>
      <w:proofErr w:type="spellEnd"/>
      <w:r w:rsidRPr="00944BE3">
        <w:rPr>
          <w:rFonts w:eastAsia="Trebuchet MS" w:cs="Trebuchet MS"/>
          <w:b/>
          <w:i/>
          <w:iCs/>
          <w:color w:val="0061A9"/>
          <w:sz w:val="24"/>
          <w:szCs w:val="24"/>
          <w:lang w:val="en-US"/>
        </w:rPr>
        <w:t xml:space="preserve"> </w:t>
      </w:r>
      <w:proofErr w:type="spellStart"/>
      <w:r>
        <w:rPr>
          <w:rFonts w:eastAsia="Trebuchet MS" w:cs="Trebuchet MS"/>
          <w:b/>
          <w:i/>
          <w:iCs/>
          <w:color w:val="0061A9"/>
          <w:sz w:val="24"/>
          <w:szCs w:val="24"/>
          <w:lang w:val="en-US"/>
        </w:rPr>
        <w:t>urticae</w:t>
      </w:r>
      <w:proofErr w:type="spellEnd"/>
      <w:r w:rsidR="009804EE" w:rsidRPr="00944BE3">
        <w:rPr>
          <w:rFonts w:eastAsia="Trebuchet MS" w:cs="Trebuchet MS"/>
          <w:b/>
          <w:i/>
          <w:iCs/>
          <w:color w:val="0061A9"/>
          <w:sz w:val="24"/>
          <w:szCs w:val="24"/>
          <w:lang w:val="en-US"/>
        </w:rPr>
        <w:t xml:space="preserve">/ </w:t>
      </w:r>
      <w:proofErr w:type="spellStart"/>
      <w:r w:rsidR="009804EE">
        <w:rPr>
          <w:rFonts w:eastAsia="Trebuchet MS" w:cs="Trebuchet MS"/>
          <w:b/>
          <w:i/>
          <w:iCs/>
          <w:color w:val="0061A9"/>
          <w:sz w:val="24"/>
          <w:szCs w:val="24"/>
          <w:lang w:val="en-US"/>
        </w:rPr>
        <w:t>Panonychus</w:t>
      </w:r>
      <w:proofErr w:type="spellEnd"/>
      <w:r w:rsidR="009804EE" w:rsidRPr="00944BE3">
        <w:rPr>
          <w:rFonts w:eastAsia="Trebuchet MS" w:cs="Trebuchet MS"/>
          <w:b/>
          <w:i/>
          <w:iCs/>
          <w:color w:val="0061A9"/>
          <w:sz w:val="24"/>
          <w:szCs w:val="24"/>
          <w:lang w:val="en-US"/>
        </w:rPr>
        <w:t xml:space="preserve"> </w:t>
      </w:r>
      <w:r w:rsidR="009804EE">
        <w:rPr>
          <w:rFonts w:eastAsia="Trebuchet MS" w:cs="Trebuchet MS"/>
          <w:b/>
          <w:i/>
          <w:iCs/>
          <w:color w:val="0061A9"/>
          <w:sz w:val="24"/>
          <w:szCs w:val="24"/>
          <w:lang w:val="en-US"/>
        </w:rPr>
        <w:t>citri</w:t>
      </w:r>
      <w:bookmarkEnd w:id="14"/>
    </w:p>
    <w:p w14:paraId="6BD53453" w14:textId="77777777" w:rsidR="00C87115" w:rsidRPr="00944BE3" w:rsidRDefault="00C87115" w:rsidP="00FA0B96">
      <w:pPr>
        <w:spacing w:after="80" w:line="276" w:lineRule="auto"/>
        <w:jc w:val="both"/>
        <w:rPr>
          <w:bCs/>
          <w:i/>
          <w:u w:val="single"/>
          <w:lang w:val="en-US"/>
        </w:rPr>
      </w:pPr>
      <w:proofErr w:type="spellStart"/>
      <w:r w:rsidRPr="00C87115">
        <w:rPr>
          <w:bCs/>
          <w:i/>
          <w:u w:val="single"/>
          <w:lang w:val="en-US"/>
        </w:rPr>
        <w:t>Tetranychus</w:t>
      </w:r>
      <w:proofErr w:type="spellEnd"/>
      <w:r w:rsidRPr="00944BE3">
        <w:rPr>
          <w:bCs/>
          <w:i/>
          <w:u w:val="single"/>
          <w:lang w:val="en-US"/>
        </w:rPr>
        <w:t xml:space="preserve"> </w:t>
      </w:r>
      <w:proofErr w:type="spellStart"/>
      <w:r w:rsidRPr="00C87115">
        <w:rPr>
          <w:bCs/>
          <w:i/>
          <w:u w:val="single"/>
          <w:lang w:val="en-US"/>
        </w:rPr>
        <w:t>urticae</w:t>
      </w:r>
      <w:proofErr w:type="spellEnd"/>
    </w:p>
    <w:p w14:paraId="6D455121" w14:textId="77777777" w:rsidR="00C87115" w:rsidRDefault="00C87115" w:rsidP="00FA0B96">
      <w:pPr>
        <w:spacing w:after="80" w:line="276" w:lineRule="auto"/>
        <w:jc w:val="both"/>
        <w:rPr>
          <w:lang w:val="el-GR"/>
        </w:rPr>
      </w:pPr>
      <w:r w:rsidRPr="00C87115">
        <w:rPr>
          <w:lang w:val="el-GR"/>
        </w:rPr>
        <w:t xml:space="preserve">Συνολικά αξιολογήθηκαν πέντε πληθυσμοί </w:t>
      </w:r>
      <w:r w:rsidRPr="00C87115">
        <w:rPr>
          <w:i/>
          <w:lang w:val="el-GR"/>
        </w:rPr>
        <w:t xml:space="preserve">T. </w:t>
      </w:r>
      <w:proofErr w:type="spellStart"/>
      <w:r w:rsidRPr="00C87115">
        <w:rPr>
          <w:i/>
          <w:lang w:val="el-GR"/>
        </w:rPr>
        <w:t>urticae</w:t>
      </w:r>
      <w:proofErr w:type="spellEnd"/>
      <w:r w:rsidRPr="00C87115">
        <w:rPr>
          <w:lang w:val="el-GR"/>
        </w:rPr>
        <w:t xml:space="preserve"> που είχαν συλλεχθεί από διάφορες περιοχές της Ελλάδας μεταξύ Νοεμβρίου 2023 και Ιουνίου 2024. Η δειγματοληψία πραγματοποιήθηκε από προσβεβλημένα φύλλα διαφόρων φυτών-ξενιστών, κυρίως λαχανικών και εσπεριδοειδών, που συλλέχθηκαν από θερμοκήπια και υπαίθριες καλλιέργειες. Οι περιοχές συλλογής περιλάμβαναν σημαντικές γεωργικές ζώνες της Νότιας Ελλάδας, όπως την Πελοπόννησο (Αργολίδα, Μεσσηνία) και την Κρήτη (νομοί Ηρακλείου και Λασιθίου).Ένας πληθυσμός συλλέχθηκαν από καλλιέργειες εσπεριδοειδών, και οι υπόλοιποι τέσσερις από καλλιέργειες </w:t>
      </w:r>
      <w:proofErr w:type="spellStart"/>
      <w:r w:rsidRPr="00C87115">
        <w:rPr>
          <w:lang w:val="el-GR"/>
        </w:rPr>
        <w:t>λαχανοκομικών</w:t>
      </w:r>
      <w:proofErr w:type="spellEnd"/>
      <w:r w:rsidRPr="00C87115">
        <w:rPr>
          <w:lang w:val="el-GR"/>
        </w:rPr>
        <w:t xml:space="preserve">. Για αρκετούς πληθυσμούς ήταν γνωστό το ιστορικό εφαρμογής </w:t>
      </w:r>
      <w:proofErr w:type="spellStart"/>
      <w:r w:rsidRPr="00C87115">
        <w:rPr>
          <w:lang w:val="el-GR"/>
        </w:rPr>
        <w:t>φυτοπροστατευτικών</w:t>
      </w:r>
      <w:proofErr w:type="spellEnd"/>
      <w:r w:rsidRPr="00C87115">
        <w:rPr>
          <w:lang w:val="el-GR"/>
        </w:rPr>
        <w:t xml:space="preserve"> προϊόντων, το οποίο περιλάμβανε μεγάλο εύρος δραστικών ουσιών.</w:t>
      </w:r>
    </w:p>
    <w:p w14:paraId="49365AEA" w14:textId="1CAE5DCF" w:rsidR="00091FAE" w:rsidRPr="00C87115" w:rsidRDefault="00091FAE" w:rsidP="00FA0B96">
      <w:pPr>
        <w:spacing w:after="80" w:line="276" w:lineRule="auto"/>
        <w:jc w:val="both"/>
        <w:rPr>
          <w:u w:val="single"/>
          <w:lang w:val="el-GR"/>
        </w:rPr>
      </w:pPr>
      <w:r w:rsidRPr="00091FAE">
        <w:rPr>
          <w:u w:val="single"/>
          <w:lang w:val="el-GR"/>
        </w:rPr>
        <w:t>Μεθοδολογία</w:t>
      </w:r>
    </w:p>
    <w:p w14:paraId="17465E4B" w14:textId="5C05B0E2" w:rsidR="00C87115" w:rsidRPr="00C87115" w:rsidRDefault="00C87115" w:rsidP="00FA0B96">
      <w:pPr>
        <w:spacing w:after="80" w:line="276" w:lineRule="auto"/>
        <w:jc w:val="both"/>
        <w:rPr>
          <w:lang w:val="el-GR"/>
        </w:rPr>
      </w:pPr>
      <w:r w:rsidRPr="00C87115">
        <w:rPr>
          <w:lang w:val="el-GR"/>
        </w:rPr>
        <w:t xml:space="preserve">Πραγματοποιήθηκαν τοξικολογικές </w:t>
      </w:r>
      <w:proofErr w:type="spellStart"/>
      <w:r w:rsidRPr="00C87115">
        <w:rPr>
          <w:lang w:val="el-GR"/>
        </w:rPr>
        <w:t>βιοδοκιμές</w:t>
      </w:r>
      <w:proofErr w:type="spellEnd"/>
      <w:r w:rsidRPr="00C87115">
        <w:rPr>
          <w:lang w:val="el-GR"/>
        </w:rPr>
        <w:t xml:space="preserve"> με τρία πράσινα εντομοκτόνα </w:t>
      </w:r>
      <w:proofErr w:type="spellStart"/>
      <w:r w:rsidRPr="00C87115">
        <w:rPr>
          <w:lang w:val="en-US"/>
        </w:rPr>
        <w:t>FLiPPER</w:t>
      </w:r>
      <w:proofErr w:type="spellEnd"/>
      <w:r w:rsidRPr="00C87115">
        <w:rPr>
          <w:lang w:val="el-GR"/>
        </w:rPr>
        <w:t xml:space="preserve">, </w:t>
      </w:r>
      <w:r w:rsidRPr="00C87115">
        <w:rPr>
          <w:lang w:val="en-US"/>
        </w:rPr>
        <w:t>Requiem</w:t>
      </w:r>
      <w:r w:rsidRPr="00C87115">
        <w:rPr>
          <w:lang w:val="el-GR"/>
        </w:rPr>
        <w:t xml:space="preserve"> και </w:t>
      </w:r>
      <w:proofErr w:type="spellStart"/>
      <w:r w:rsidRPr="00C87115">
        <w:rPr>
          <w:lang w:val="en-US"/>
        </w:rPr>
        <w:t>Eradicoat</w:t>
      </w:r>
      <w:proofErr w:type="spellEnd"/>
      <w:r w:rsidRPr="00C87115">
        <w:rPr>
          <w:lang w:val="el-GR"/>
        </w:rPr>
        <w:t xml:space="preserve"> χρησιμοποιώντας διαγνωστικές </w:t>
      </w:r>
      <w:proofErr w:type="spellStart"/>
      <w:r w:rsidRPr="00C87115">
        <w:rPr>
          <w:lang w:val="el-GR"/>
        </w:rPr>
        <w:t>συνιστώμενες</w:t>
      </w:r>
      <w:proofErr w:type="spellEnd"/>
      <w:r w:rsidRPr="00C87115">
        <w:rPr>
          <w:lang w:val="el-GR"/>
        </w:rPr>
        <w:t xml:space="preserve"> δόσεις αγρού (RFD) 65</w:t>
      </w:r>
      <w:r w:rsidRPr="00C87115">
        <w:rPr>
          <w:lang w:val="en-US"/>
        </w:rPr>
        <w:t>cc</w:t>
      </w:r>
      <w:r w:rsidRPr="00C87115">
        <w:rPr>
          <w:lang w:val="el-GR"/>
        </w:rPr>
        <w:t>/100</w:t>
      </w:r>
      <w:r w:rsidRPr="00C87115">
        <w:rPr>
          <w:lang w:val="en-US"/>
        </w:rPr>
        <w:t>L</w:t>
      </w:r>
      <w:r w:rsidRPr="00C87115">
        <w:rPr>
          <w:lang w:val="el-GR"/>
        </w:rPr>
        <w:t>, 1.5</w:t>
      </w:r>
      <w:r w:rsidRPr="00C87115">
        <w:rPr>
          <w:lang w:val="en-US"/>
        </w:rPr>
        <w:t>L</w:t>
      </w:r>
      <w:r w:rsidRPr="00C87115">
        <w:rPr>
          <w:lang w:val="el-GR"/>
        </w:rPr>
        <w:t>/100</w:t>
      </w:r>
      <w:r w:rsidRPr="00C87115">
        <w:rPr>
          <w:lang w:val="en-US"/>
        </w:rPr>
        <w:t>L</w:t>
      </w:r>
      <w:r w:rsidRPr="00C87115">
        <w:rPr>
          <w:lang w:val="el-GR"/>
        </w:rPr>
        <w:t xml:space="preserve"> και 1.6</w:t>
      </w:r>
      <w:r w:rsidRPr="00C87115">
        <w:rPr>
          <w:lang w:val="en-US"/>
        </w:rPr>
        <w:t>L</w:t>
      </w:r>
      <w:r w:rsidRPr="00C87115">
        <w:rPr>
          <w:lang w:val="el-GR"/>
        </w:rPr>
        <w:t>/100</w:t>
      </w:r>
      <w:r w:rsidRPr="00C87115">
        <w:rPr>
          <w:lang w:val="en-US"/>
        </w:rPr>
        <w:t>L</w:t>
      </w:r>
      <w:r w:rsidRPr="00C87115">
        <w:rPr>
          <w:lang w:val="el-GR"/>
        </w:rPr>
        <w:t xml:space="preserve"> αντίστοιχα. Οι </w:t>
      </w:r>
      <w:proofErr w:type="spellStart"/>
      <w:r w:rsidRPr="00C87115">
        <w:rPr>
          <w:lang w:val="el-GR"/>
        </w:rPr>
        <w:t>βιοδοκιμές</w:t>
      </w:r>
      <w:proofErr w:type="spellEnd"/>
      <w:r w:rsidRPr="00C87115">
        <w:rPr>
          <w:lang w:val="el-GR"/>
        </w:rPr>
        <w:t xml:space="preserve"> πραγματοποιήθηκαν σε ενήλικα χρησιμοποιώντας 25 θηλυκά άτομα 2–3 ημερών, τα οποία μεταφέρθηκαν στην άνω επιφάνεια τετράγωνων δίσκων φύλλων φασολιού (9 cm²) τοποθετημένων πάνω σε υγρό βαμβάκι. Στους </w:t>
      </w:r>
      <w:proofErr w:type="spellStart"/>
      <w:r w:rsidRPr="00C87115">
        <w:rPr>
          <w:lang w:val="el-GR"/>
        </w:rPr>
        <w:t>φυλλικούς</w:t>
      </w:r>
      <w:proofErr w:type="spellEnd"/>
      <w:r w:rsidRPr="00C87115">
        <w:rPr>
          <w:lang w:val="el-GR"/>
        </w:rPr>
        <w:t xml:space="preserve"> δίσκους εφαρμόστηκε ψεκασμός με 1 m</w:t>
      </w:r>
      <w:r w:rsidR="00516EB6">
        <w:rPr>
          <w:lang w:val="en-US"/>
        </w:rPr>
        <w:t>L</w:t>
      </w:r>
      <w:r w:rsidRPr="00C87115">
        <w:rPr>
          <w:lang w:val="el-GR"/>
        </w:rPr>
        <w:t xml:space="preserve"> </w:t>
      </w:r>
      <w:proofErr w:type="spellStart"/>
      <w:r w:rsidRPr="00C87115">
        <w:rPr>
          <w:lang w:val="el-GR"/>
        </w:rPr>
        <w:t>ψεκαστικού</w:t>
      </w:r>
      <w:proofErr w:type="spellEnd"/>
      <w:r w:rsidRPr="00C87115">
        <w:rPr>
          <w:lang w:val="el-GR"/>
        </w:rPr>
        <w:t xml:space="preserve"> υγρού σε πίεση 1 </w:t>
      </w:r>
      <w:proofErr w:type="spellStart"/>
      <w:r w:rsidRPr="00C87115">
        <w:rPr>
          <w:lang w:val="el-GR"/>
        </w:rPr>
        <w:t>bar</w:t>
      </w:r>
      <w:proofErr w:type="spellEnd"/>
      <w:r w:rsidRPr="00C87115">
        <w:rPr>
          <w:lang w:val="el-GR"/>
        </w:rPr>
        <w:t xml:space="preserve"> με τη συσκευή </w:t>
      </w:r>
      <w:proofErr w:type="spellStart"/>
      <w:r w:rsidRPr="00C87115">
        <w:rPr>
          <w:lang w:val="el-GR"/>
        </w:rPr>
        <w:t>Potter</w:t>
      </w:r>
      <w:proofErr w:type="spellEnd"/>
      <w:r w:rsidRPr="00C87115">
        <w:rPr>
          <w:lang w:val="el-GR"/>
        </w:rPr>
        <w:t xml:space="preserve"> </w:t>
      </w:r>
      <w:proofErr w:type="spellStart"/>
      <w:r w:rsidRPr="00C87115">
        <w:rPr>
          <w:lang w:val="el-GR"/>
        </w:rPr>
        <w:t>Spray</w:t>
      </w:r>
      <w:proofErr w:type="spellEnd"/>
      <w:r w:rsidRPr="00C87115">
        <w:rPr>
          <w:lang w:val="el-GR"/>
        </w:rPr>
        <w:t xml:space="preserve"> </w:t>
      </w:r>
      <w:proofErr w:type="spellStart"/>
      <w:r w:rsidRPr="00C87115">
        <w:rPr>
          <w:lang w:val="el-GR"/>
        </w:rPr>
        <w:t>Tower</w:t>
      </w:r>
      <w:proofErr w:type="spellEnd"/>
      <w:r w:rsidRPr="00C87115">
        <w:rPr>
          <w:lang w:val="el-GR"/>
        </w:rPr>
        <w:t xml:space="preserve"> (</w:t>
      </w:r>
      <w:proofErr w:type="spellStart"/>
      <w:r w:rsidRPr="00C87115">
        <w:rPr>
          <w:lang w:val="el-GR"/>
        </w:rPr>
        <w:t>Burkard</w:t>
      </w:r>
      <w:proofErr w:type="spellEnd"/>
      <w:r w:rsidRPr="00C87115">
        <w:rPr>
          <w:lang w:val="el-GR"/>
        </w:rPr>
        <w:t xml:space="preserve"> Scientific, UK), ώστε να επιτευχθεί ομοιόμορφη κατανομή του </w:t>
      </w:r>
      <w:proofErr w:type="spellStart"/>
      <w:r w:rsidRPr="00C87115">
        <w:rPr>
          <w:lang w:val="el-GR"/>
        </w:rPr>
        <w:t>ψεκαστικού</w:t>
      </w:r>
      <w:proofErr w:type="spellEnd"/>
      <w:r w:rsidRPr="00C87115">
        <w:rPr>
          <w:lang w:val="el-GR"/>
        </w:rPr>
        <w:t xml:space="preserve"> υγρού. Μετά τον ψεκασμό, οι δίσκοι φύλλων τοποθετήθηκαν σε συνθήκες 25±0,5 °C, 60% σχετική υγρασία και </w:t>
      </w:r>
      <w:proofErr w:type="spellStart"/>
      <w:r w:rsidRPr="00C87115">
        <w:rPr>
          <w:lang w:val="el-GR"/>
        </w:rPr>
        <w:t>φωτοπερίοδο</w:t>
      </w:r>
      <w:proofErr w:type="spellEnd"/>
      <w:r w:rsidRPr="00C87115">
        <w:rPr>
          <w:lang w:val="el-GR"/>
        </w:rPr>
        <w:t xml:space="preserve"> 16:8 h (</w:t>
      </w:r>
      <w:proofErr w:type="spellStart"/>
      <w:r w:rsidRPr="00C87115">
        <w:rPr>
          <w:lang w:val="el-GR"/>
        </w:rPr>
        <w:t>φως:σκότος</w:t>
      </w:r>
      <w:proofErr w:type="spellEnd"/>
      <w:r w:rsidRPr="00C87115">
        <w:rPr>
          <w:lang w:val="el-GR"/>
        </w:rPr>
        <w:t xml:space="preserve">). Τουλάχιστον τρεις επαναλήψεις εφαρμόστηκαν ανά δόση και ως μάρτυρας χρησιμοποιήθηκε </w:t>
      </w:r>
      <w:proofErr w:type="spellStart"/>
      <w:r w:rsidRPr="00C87115">
        <w:rPr>
          <w:lang w:val="el-GR"/>
        </w:rPr>
        <w:t>απιονισμένο</w:t>
      </w:r>
      <w:proofErr w:type="spellEnd"/>
      <w:r w:rsidRPr="00C87115">
        <w:rPr>
          <w:lang w:val="el-GR"/>
        </w:rPr>
        <w:t xml:space="preserve"> νερό.</w:t>
      </w:r>
    </w:p>
    <w:p w14:paraId="019C2E1B" w14:textId="1BFED7A3" w:rsidR="00C87115" w:rsidRPr="00C87115" w:rsidRDefault="00C87115" w:rsidP="00FA0B96">
      <w:pPr>
        <w:spacing w:after="80" w:line="276" w:lineRule="auto"/>
        <w:jc w:val="both"/>
        <w:rPr>
          <w:lang w:val="el-GR"/>
        </w:rPr>
      </w:pPr>
      <w:r w:rsidRPr="00C87115">
        <w:rPr>
          <w:lang w:val="el-GR"/>
        </w:rPr>
        <w:t xml:space="preserve">Η καταγραφή της θνησιμότητας πραγματοποιήθηκε μετά από 72 ώρες. Τα ενήλικα </w:t>
      </w:r>
      <w:proofErr w:type="spellStart"/>
      <w:r w:rsidRPr="00C87115">
        <w:rPr>
          <w:lang w:val="el-GR"/>
        </w:rPr>
        <w:t>ακάρεα</w:t>
      </w:r>
      <w:proofErr w:type="spellEnd"/>
      <w:r w:rsidRPr="00C87115">
        <w:rPr>
          <w:lang w:val="el-GR"/>
        </w:rPr>
        <w:t xml:space="preserve"> θεωρήθηκαν ζωντανά εάν μπορούσαν να περπατήσουν απόσταση διπλάσια του σωματικού τους μήκους. Το ποσοστό θνησιμότητας που προέκυψε από την έκθεση σε κάθε εντομοκτόνο υπολογίστηκε μετά από διόρθωση ως προς τη θνησιμότητα του μάρτυρα. Το διορθωμένο ποσοστό θνησιμότητας για κάθε εντομοκτόνο υπολογίστηκε </w:t>
      </w:r>
      <w:r w:rsidRPr="00C87115">
        <w:rPr>
          <w:lang w:val="el-GR"/>
        </w:rPr>
        <w:lastRenderedPageBreak/>
        <w:t xml:space="preserve">με τη χρήση του τύπου </w:t>
      </w:r>
      <w:proofErr w:type="spellStart"/>
      <w:r w:rsidRPr="00C87115">
        <w:rPr>
          <w:lang w:val="el-GR"/>
        </w:rPr>
        <w:t>Schneider-Orelli</w:t>
      </w:r>
      <w:proofErr w:type="spellEnd"/>
      <w:r w:rsidRPr="00C87115">
        <w:rPr>
          <w:lang w:val="el-GR"/>
        </w:rPr>
        <w:t xml:space="preserve"> (</w:t>
      </w:r>
      <w:proofErr w:type="spellStart"/>
      <w:r w:rsidRPr="00C87115">
        <w:rPr>
          <w:lang w:val="el-GR"/>
        </w:rPr>
        <w:t>Puntener</w:t>
      </w:r>
      <w:proofErr w:type="spellEnd"/>
      <w:r w:rsidRPr="00C87115">
        <w:rPr>
          <w:lang w:val="el-GR"/>
        </w:rPr>
        <w:t>, 1981).</w:t>
      </w:r>
    </w:p>
    <w:p w14:paraId="5FA16087" w14:textId="77777777" w:rsidR="00C87115" w:rsidRDefault="00C87115" w:rsidP="00FA0B96">
      <w:pPr>
        <w:spacing w:after="80" w:line="276" w:lineRule="auto"/>
        <w:jc w:val="both"/>
        <w:rPr>
          <w:lang w:val="el-GR"/>
        </w:rPr>
      </w:pPr>
      <w:r w:rsidRPr="00C87115">
        <w:rPr>
          <w:lang w:val="el-GR"/>
        </w:rPr>
        <w:t>Αξίζει να σημειωθεί, ότι μεταξύ των πληθυσμών που εξετάσθηκαν με τα τρία πράσινα εντομοκτόνα συμπεριλαμβάνονται πληθυσμοί ανθεκτικοί σε ένα ή και σε περισσότερα από τα εντομοκτόνα/</w:t>
      </w:r>
      <w:proofErr w:type="spellStart"/>
      <w:r w:rsidRPr="00C87115">
        <w:rPr>
          <w:lang w:val="el-GR"/>
        </w:rPr>
        <w:t>ακαρεοκτόνα</w:t>
      </w:r>
      <w:proofErr w:type="spellEnd"/>
      <w:r w:rsidRPr="00C87115">
        <w:rPr>
          <w:lang w:val="el-GR"/>
        </w:rPr>
        <w:t xml:space="preserve"> </w:t>
      </w:r>
      <w:r w:rsidRPr="00C87115">
        <w:rPr>
          <w:lang w:val="en-US"/>
        </w:rPr>
        <w:t>abamectin</w:t>
      </w:r>
      <w:r w:rsidRPr="00C87115">
        <w:rPr>
          <w:lang w:val="el-GR"/>
        </w:rPr>
        <w:t xml:space="preserve">, </w:t>
      </w:r>
      <w:proofErr w:type="spellStart"/>
      <w:r w:rsidRPr="00C87115">
        <w:rPr>
          <w:lang w:val="en-US"/>
        </w:rPr>
        <w:t>bifenazate</w:t>
      </w:r>
      <w:proofErr w:type="spellEnd"/>
      <w:r w:rsidRPr="00C87115">
        <w:rPr>
          <w:lang w:val="el-GR"/>
        </w:rPr>
        <w:t xml:space="preserve">, </w:t>
      </w:r>
      <w:proofErr w:type="spellStart"/>
      <w:r w:rsidRPr="00C87115">
        <w:rPr>
          <w:lang w:val="en-US"/>
        </w:rPr>
        <w:t>fenpyroximate</w:t>
      </w:r>
      <w:proofErr w:type="spellEnd"/>
      <w:r w:rsidRPr="00C87115">
        <w:rPr>
          <w:lang w:val="el-GR"/>
        </w:rPr>
        <w:t xml:space="preserve"> και </w:t>
      </w:r>
      <w:proofErr w:type="spellStart"/>
      <w:r w:rsidRPr="00C87115">
        <w:rPr>
          <w:lang w:val="en-US"/>
        </w:rPr>
        <w:t>hexythiazox</w:t>
      </w:r>
      <w:proofErr w:type="spellEnd"/>
      <w:r w:rsidRPr="00C87115">
        <w:rPr>
          <w:lang w:val="el-GR"/>
        </w:rPr>
        <w:t xml:space="preserve"> (βλέπε </w:t>
      </w:r>
      <w:r w:rsidRPr="00C87115">
        <w:rPr>
          <w:b/>
          <w:bCs/>
          <w:lang w:val="el-GR"/>
        </w:rPr>
        <w:t>Παραδοτέο 2.2.1</w:t>
      </w:r>
      <w:r w:rsidRPr="00C87115">
        <w:rPr>
          <w:lang w:val="el-GR"/>
        </w:rPr>
        <w:t>).</w:t>
      </w:r>
    </w:p>
    <w:p w14:paraId="634723C3" w14:textId="77777777" w:rsidR="00FA0B96" w:rsidRPr="00C87115" w:rsidRDefault="00FA0B96" w:rsidP="00FA0B96">
      <w:pPr>
        <w:spacing w:after="80" w:line="276" w:lineRule="auto"/>
        <w:jc w:val="both"/>
        <w:rPr>
          <w:lang w:val="el-GR"/>
        </w:rPr>
      </w:pPr>
    </w:p>
    <w:p w14:paraId="4D010704" w14:textId="77777777" w:rsidR="00C87115" w:rsidRPr="00C87115" w:rsidRDefault="00C87115" w:rsidP="00FA0B96">
      <w:pPr>
        <w:spacing w:after="80" w:line="276" w:lineRule="auto"/>
        <w:jc w:val="both"/>
        <w:rPr>
          <w:bCs/>
          <w:u w:val="single"/>
          <w:lang w:val="el-GR"/>
        </w:rPr>
      </w:pPr>
      <w:proofErr w:type="spellStart"/>
      <w:r w:rsidRPr="00C87115">
        <w:rPr>
          <w:bCs/>
          <w:i/>
          <w:u w:val="single"/>
        </w:rPr>
        <w:t>Panonychus</w:t>
      </w:r>
      <w:proofErr w:type="spellEnd"/>
      <w:r w:rsidRPr="00C87115">
        <w:rPr>
          <w:bCs/>
          <w:i/>
          <w:u w:val="single"/>
          <w:lang w:val="el-GR"/>
        </w:rPr>
        <w:t xml:space="preserve"> </w:t>
      </w:r>
      <w:r w:rsidRPr="00C87115">
        <w:rPr>
          <w:bCs/>
          <w:i/>
          <w:u w:val="single"/>
        </w:rPr>
        <w:t>citri</w:t>
      </w:r>
    </w:p>
    <w:p w14:paraId="3B76FFF1" w14:textId="77777777" w:rsidR="00C87115" w:rsidRDefault="00C87115" w:rsidP="00FA0B96">
      <w:pPr>
        <w:spacing w:after="80" w:line="276" w:lineRule="auto"/>
        <w:jc w:val="both"/>
        <w:rPr>
          <w:lang w:val="el-GR"/>
        </w:rPr>
      </w:pPr>
      <w:r w:rsidRPr="00C87115">
        <w:rPr>
          <w:lang w:val="el-GR"/>
        </w:rPr>
        <w:t xml:space="preserve">Στο </w:t>
      </w:r>
      <w:proofErr w:type="spellStart"/>
      <w:r w:rsidRPr="00C87115">
        <w:rPr>
          <w:i/>
          <w:lang w:val="en-US"/>
        </w:rPr>
        <w:t>Panonychus</w:t>
      </w:r>
      <w:proofErr w:type="spellEnd"/>
      <w:r w:rsidRPr="00C87115">
        <w:rPr>
          <w:i/>
          <w:lang w:val="el-GR"/>
        </w:rPr>
        <w:t xml:space="preserve"> </w:t>
      </w:r>
      <w:r w:rsidRPr="00C87115">
        <w:rPr>
          <w:i/>
          <w:lang w:val="en-US"/>
        </w:rPr>
        <w:t>citri</w:t>
      </w:r>
      <w:r w:rsidRPr="00C87115">
        <w:rPr>
          <w:lang w:val="el-GR"/>
        </w:rPr>
        <w:t xml:space="preserve"> συνολικά αξιολογήθηκαν δύο πληθυσμοί που είχαν συλλεχθεί από καλλιέργειες εσπεριδοειδών της Αχαΐας και της Λακωνίας τον Αύγουστο του 2023 και τον Οκτώβριο του 2024 αντίστοιχα. Η δειγματοληψία πραγματοποιήθηκε από προσβεβλημένα φύλλα καλλιεργειών εσπεριδοειδών. </w:t>
      </w:r>
    </w:p>
    <w:p w14:paraId="0531E9CD" w14:textId="7B9073A2" w:rsidR="00CA1E53" w:rsidRPr="00C87115" w:rsidRDefault="00CA1E53" w:rsidP="00FA0B96">
      <w:pPr>
        <w:spacing w:after="80" w:line="276" w:lineRule="auto"/>
        <w:jc w:val="both"/>
        <w:rPr>
          <w:u w:val="single"/>
          <w:lang w:val="el-GR"/>
        </w:rPr>
      </w:pPr>
      <w:r w:rsidRPr="00CA1E53">
        <w:rPr>
          <w:u w:val="single"/>
          <w:lang w:val="el-GR"/>
        </w:rPr>
        <w:t xml:space="preserve">Μεθοδολογία </w:t>
      </w:r>
    </w:p>
    <w:p w14:paraId="5F459212" w14:textId="77777777" w:rsidR="00C87115" w:rsidRPr="00C87115" w:rsidRDefault="00C87115" w:rsidP="00FA0B96">
      <w:pPr>
        <w:spacing w:after="80" w:line="276" w:lineRule="auto"/>
        <w:jc w:val="both"/>
        <w:rPr>
          <w:lang w:val="el-GR"/>
        </w:rPr>
      </w:pPr>
      <w:r w:rsidRPr="00C87115">
        <w:rPr>
          <w:lang w:val="el-GR"/>
        </w:rPr>
        <w:t xml:space="preserve">Η μεθοδολογία των τοξικολογικών δοκιμών με τα τρία πράσινα εντομοκτόνα πραγματοποιήθηκε όπως περιγράφονται στον </w:t>
      </w:r>
      <w:proofErr w:type="spellStart"/>
      <w:r w:rsidRPr="00C87115">
        <w:rPr>
          <w:lang w:val="el-GR"/>
        </w:rPr>
        <w:t>τετράνυχο</w:t>
      </w:r>
      <w:proofErr w:type="spellEnd"/>
      <w:r w:rsidRPr="00C87115">
        <w:rPr>
          <w:lang w:val="el-GR"/>
        </w:rPr>
        <w:t xml:space="preserve"> με την διαφορά ότι οι ψεκασμοί υλοποιήθηκαν σε φύλλα εσπεριδοειδών. Αξίζει να σημειωθεί, ότι ένας από τους δύο πληθυσμός που εξετάστηκαν με τα τρία πράσινα εντομοκτόνα ήταν ανθεκτικός με μεγάλο αριθμό σκευασμάτων (βλέπε </w:t>
      </w:r>
      <w:r w:rsidRPr="00C87115">
        <w:rPr>
          <w:b/>
          <w:bCs/>
          <w:lang w:val="el-GR"/>
        </w:rPr>
        <w:t>Παραδοτέο 2.2.1</w:t>
      </w:r>
      <w:r w:rsidRPr="00C87115">
        <w:rPr>
          <w:lang w:val="el-GR"/>
        </w:rPr>
        <w:t>).</w:t>
      </w:r>
    </w:p>
    <w:p w14:paraId="772A954E" w14:textId="77777777" w:rsidR="009804EE" w:rsidRPr="00911266" w:rsidRDefault="009804EE" w:rsidP="00547522">
      <w:pPr>
        <w:spacing w:line="276" w:lineRule="auto"/>
        <w:jc w:val="both"/>
        <w:rPr>
          <w:lang w:val="el-GR"/>
        </w:rPr>
      </w:pPr>
    </w:p>
    <w:p w14:paraId="725D06EF" w14:textId="7560357B" w:rsidR="00F13B9A" w:rsidRPr="0051632F" w:rsidRDefault="009804EE" w:rsidP="009804EE">
      <w:pPr>
        <w:spacing w:before="184" w:line="360" w:lineRule="auto"/>
        <w:ind w:left="720"/>
        <w:jc w:val="both"/>
        <w:outlineLvl w:val="1"/>
        <w:rPr>
          <w:rFonts w:eastAsia="Trebuchet MS" w:cs="Trebuchet MS"/>
          <w:b/>
          <w:color w:val="0061A9"/>
          <w:sz w:val="24"/>
          <w:szCs w:val="24"/>
          <w:lang w:val="el-GR"/>
        </w:rPr>
      </w:pPr>
      <w:bookmarkStart w:id="15" w:name="_Toc217920207"/>
      <w:r w:rsidRPr="00F47182">
        <w:rPr>
          <w:rFonts w:eastAsia="Trebuchet MS" w:cs="Trebuchet MS"/>
          <w:b/>
          <w:color w:val="0061A9"/>
          <w:sz w:val="24"/>
          <w:szCs w:val="24"/>
          <w:lang w:val="el-GR"/>
        </w:rPr>
        <w:t>2.</w:t>
      </w:r>
      <w:r w:rsidRPr="0051632F">
        <w:rPr>
          <w:rFonts w:eastAsia="Trebuchet MS" w:cs="Trebuchet MS"/>
          <w:b/>
          <w:color w:val="0061A9"/>
          <w:sz w:val="24"/>
          <w:szCs w:val="24"/>
          <w:lang w:val="el-GR"/>
        </w:rPr>
        <w:t>1</w:t>
      </w:r>
      <w:r w:rsidRPr="00F47182">
        <w:rPr>
          <w:rFonts w:eastAsia="Trebuchet MS" w:cs="Trebuchet MS"/>
          <w:b/>
          <w:color w:val="0061A9"/>
          <w:sz w:val="24"/>
          <w:szCs w:val="24"/>
          <w:lang w:val="el-GR"/>
        </w:rPr>
        <w:t>.</w:t>
      </w:r>
      <w:r w:rsidRPr="0051632F">
        <w:rPr>
          <w:rFonts w:eastAsia="Trebuchet MS" w:cs="Trebuchet MS"/>
          <w:b/>
          <w:color w:val="0061A9"/>
          <w:sz w:val="24"/>
          <w:szCs w:val="24"/>
          <w:lang w:val="el-GR"/>
        </w:rPr>
        <w:t>5</w:t>
      </w:r>
      <w:r w:rsidRPr="00F47182">
        <w:rPr>
          <w:rFonts w:eastAsia="Trebuchet MS" w:cs="Trebuchet MS"/>
          <w:b/>
          <w:color w:val="0061A9"/>
          <w:sz w:val="24"/>
          <w:szCs w:val="24"/>
          <w:lang w:val="el-GR"/>
        </w:rPr>
        <w:t xml:space="preserve"> </w:t>
      </w:r>
      <w:proofErr w:type="spellStart"/>
      <w:r>
        <w:rPr>
          <w:rFonts w:eastAsia="Trebuchet MS" w:cs="Trebuchet MS"/>
          <w:b/>
          <w:i/>
          <w:iCs/>
          <w:color w:val="0061A9"/>
          <w:sz w:val="24"/>
          <w:szCs w:val="24"/>
          <w:lang w:val="en-US"/>
        </w:rPr>
        <w:t>Halyomorpha</w:t>
      </w:r>
      <w:proofErr w:type="spellEnd"/>
      <w:r w:rsidRPr="0051632F">
        <w:rPr>
          <w:rFonts w:eastAsia="Trebuchet MS" w:cs="Trebuchet MS"/>
          <w:b/>
          <w:i/>
          <w:iCs/>
          <w:color w:val="0061A9"/>
          <w:sz w:val="24"/>
          <w:szCs w:val="24"/>
          <w:lang w:val="el-GR"/>
        </w:rPr>
        <w:t xml:space="preserve"> </w:t>
      </w:r>
      <w:proofErr w:type="spellStart"/>
      <w:r>
        <w:rPr>
          <w:rFonts w:eastAsia="Trebuchet MS" w:cs="Trebuchet MS"/>
          <w:b/>
          <w:i/>
          <w:iCs/>
          <w:color w:val="0061A9"/>
          <w:sz w:val="24"/>
          <w:szCs w:val="24"/>
          <w:lang w:val="en-US"/>
        </w:rPr>
        <w:t>halys</w:t>
      </w:r>
      <w:bookmarkEnd w:id="15"/>
      <w:proofErr w:type="spellEnd"/>
    </w:p>
    <w:p w14:paraId="03C2C051" w14:textId="5BC62A6C" w:rsidR="00E6161B" w:rsidRDefault="00182412" w:rsidP="00E6161B">
      <w:pPr>
        <w:pStyle w:val="a4"/>
        <w:spacing w:after="80" w:line="276" w:lineRule="auto"/>
        <w:ind w:left="0" w:firstLine="0"/>
        <w:jc w:val="both"/>
        <w:rPr>
          <w:lang w:val="el-GR"/>
        </w:rPr>
      </w:pPr>
      <w:r>
        <w:rPr>
          <w:lang w:val="el-GR"/>
        </w:rPr>
        <w:t xml:space="preserve">Η </w:t>
      </w:r>
      <w:r w:rsidRPr="00182412">
        <w:rPr>
          <w:lang w:val="el-GR"/>
        </w:rPr>
        <w:t>εργαστηριακή αξιολόγηση της εντομοκτόνου δράσης αιθέριου ελαίου πεύκου έναντι προνυμφών 2</w:t>
      </w:r>
      <w:r w:rsidRPr="00182412">
        <w:rPr>
          <w:vertAlign w:val="superscript"/>
          <w:lang w:val="el-GR"/>
        </w:rPr>
        <w:t>ης</w:t>
      </w:r>
      <w:r w:rsidRPr="00182412">
        <w:rPr>
          <w:lang w:val="el-GR"/>
        </w:rPr>
        <w:t xml:space="preserve"> και 4</w:t>
      </w:r>
      <w:r w:rsidRPr="00182412">
        <w:rPr>
          <w:vertAlign w:val="superscript"/>
          <w:lang w:val="el-GR"/>
        </w:rPr>
        <w:t>ης</w:t>
      </w:r>
      <w:r w:rsidRPr="00182412">
        <w:rPr>
          <w:lang w:val="el-GR"/>
        </w:rPr>
        <w:t xml:space="preserve"> ηλικίας της καφέ ασιατικής </w:t>
      </w:r>
      <w:proofErr w:type="spellStart"/>
      <w:r w:rsidRPr="00182412">
        <w:rPr>
          <w:lang w:val="el-GR"/>
        </w:rPr>
        <w:t>βρωμούσας</w:t>
      </w:r>
      <w:proofErr w:type="spellEnd"/>
      <w:r w:rsidRPr="00182412">
        <w:rPr>
          <w:lang w:val="el-GR"/>
        </w:rPr>
        <w:t xml:space="preserve"> </w:t>
      </w:r>
      <w:r w:rsidRPr="00182412">
        <w:rPr>
          <w:i/>
          <w:iCs/>
          <w:lang w:val="el-GR"/>
        </w:rPr>
        <w:t xml:space="preserve">H. </w:t>
      </w:r>
      <w:proofErr w:type="spellStart"/>
      <w:r w:rsidRPr="00182412">
        <w:rPr>
          <w:i/>
          <w:iCs/>
          <w:lang w:val="el-GR"/>
        </w:rPr>
        <w:t>halys</w:t>
      </w:r>
      <w:proofErr w:type="spellEnd"/>
      <w:r>
        <w:rPr>
          <w:lang w:val="el-GR"/>
        </w:rPr>
        <w:t xml:space="preserve"> πραγματοποιή</w:t>
      </w:r>
      <w:r w:rsidR="00FD358C">
        <w:rPr>
          <w:lang w:val="el-GR"/>
        </w:rPr>
        <w:t xml:space="preserve">θηκε </w:t>
      </w:r>
      <w:r w:rsidR="0051632F">
        <w:rPr>
          <w:lang w:val="el-GR"/>
        </w:rPr>
        <w:t xml:space="preserve">στο εργαστήριο Εντομολογίας του Ινστιτούτου Γενετικής Βελτίωσης και </w:t>
      </w:r>
      <w:proofErr w:type="spellStart"/>
      <w:r w:rsidR="0051632F">
        <w:rPr>
          <w:lang w:val="el-GR"/>
        </w:rPr>
        <w:t>Φυτογενετικών</w:t>
      </w:r>
      <w:proofErr w:type="spellEnd"/>
      <w:r w:rsidR="0051632F">
        <w:rPr>
          <w:lang w:val="el-GR"/>
        </w:rPr>
        <w:t xml:space="preserve"> Πόρων (ΕΛΓΟ-Δήμητρα)</w:t>
      </w:r>
      <w:r w:rsidR="00FD358C">
        <w:rPr>
          <w:lang w:val="el-GR"/>
        </w:rPr>
        <w:t>.</w:t>
      </w:r>
    </w:p>
    <w:p w14:paraId="1D040037" w14:textId="28B95E21" w:rsidR="00E6161B" w:rsidRPr="00E6161B" w:rsidRDefault="00E6161B" w:rsidP="00E6161B">
      <w:pPr>
        <w:pStyle w:val="a4"/>
        <w:spacing w:after="80" w:line="276" w:lineRule="auto"/>
        <w:ind w:left="0" w:firstLine="0"/>
        <w:jc w:val="both"/>
        <w:rPr>
          <w:u w:val="single"/>
          <w:lang w:val="el-GR"/>
        </w:rPr>
      </w:pPr>
      <w:r w:rsidRPr="00E6161B">
        <w:rPr>
          <w:i/>
          <w:iCs/>
          <w:u w:val="single"/>
          <w:lang w:val="en-US"/>
        </w:rPr>
        <w:t>H</w:t>
      </w:r>
      <w:r w:rsidRPr="00E6161B">
        <w:rPr>
          <w:i/>
          <w:iCs/>
          <w:u w:val="single"/>
          <w:lang w:val="el-GR"/>
        </w:rPr>
        <w:t xml:space="preserve">. </w:t>
      </w:r>
      <w:proofErr w:type="spellStart"/>
      <w:r w:rsidRPr="00E6161B">
        <w:rPr>
          <w:i/>
          <w:iCs/>
          <w:u w:val="single"/>
          <w:lang w:val="en-US"/>
        </w:rPr>
        <w:t>halys</w:t>
      </w:r>
      <w:proofErr w:type="spellEnd"/>
      <w:r w:rsidRPr="00E6161B">
        <w:rPr>
          <w:u w:val="single"/>
          <w:lang w:val="el-GR"/>
        </w:rPr>
        <w:t xml:space="preserve"> </w:t>
      </w:r>
    </w:p>
    <w:p w14:paraId="212C5A32" w14:textId="61588C1C" w:rsidR="00E6161B" w:rsidRDefault="00E6161B" w:rsidP="00E6161B">
      <w:pPr>
        <w:pStyle w:val="a4"/>
        <w:spacing w:after="80" w:line="276" w:lineRule="auto"/>
        <w:ind w:left="0" w:firstLine="0"/>
        <w:jc w:val="both"/>
        <w:rPr>
          <w:lang w:val="el-GR"/>
        </w:rPr>
      </w:pPr>
      <w:r>
        <w:rPr>
          <w:lang w:val="el-GR"/>
        </w:rPr>
        <w:t xml:space="preserve">Οι προνύμφες </w:t>
      </w:r>
      <w:r w:rsidRPr="00D348A9">
        <w:rPr>
          <w:i/>
          <w:iCs/>
          <w:lang w:val="en-US"/>
        </w:rPr>
        <w:t>H</w:t>
      </w:r>
      <w:r w:rsidRPr="00D348A9">
        <w:rPr>
          <w:i/>
          <w:iCs/>
          <w:lang w:val="el-GR"/>
        </w:rPr>
        <w:t xml:space="preserve">. </w:t>
      </w:r>
      <w:proofErr w:type="spellStart"/>
      <w:r w:rsidRPr="00D348A9">
        <w:rPr>
          <w:i/>
          <w:iCs/>
          <w:lang w:val="en-US"/>
        </w:rPr>
        <w:t>halys</w:t>
      </w:r>
      <w:proofErr w:type="spellEnd"/>
      <w:r w:rsidRPr="00616B86">
        <w:rPr>
          <w:lang w:val="el-GR"/>
        </w:rPr>
        <w:t xml:space="preserve"> </w:t>
      </w:r>
      <w:r>
        <w:rPr>
          <w:lang w:val="el-GR"/>
        </w:rPr>
        <w:t xml:space="preserve">που χρησιμοποιήθηκαν στις </w:t>
      </w:r>
      <w:proofErr w:type="spellStart"/>
      <w:r>
        <w:rPr>
          <w:lang w:val="el-GR"/>
        </w:rPr>
        <w:t>βιοδοκιμές</w:t>
      </w:r>
      <w:proofErr w:type="spellEnd"/>
      <w:r>
        <w:rPr>
          <w:lang w:val="el-GR"/>
        </w:rPr>
        <w:t xml:space="preserve"> προήλθαν από αποικία εγκατεστημένη στο εργαστήριο Εντομολογίας του Ινστιτούτου Γενετικής Βελτίωσης και </w:t>
      </w:r>
      <w:proofErr w:type="spellStart"/>
      <w:r>
        <w:rPr>
          <w:lang w:val="el-GR"/>
        </w:rPr>
        <w:t>Φυτογενετικών</w:t>
      </w:r>
      <w:proofErr w:type="spellEnd"/>
      <w:r>
        <w:rPr>
          <w:lang w:val="el-GR"/>
        </w:rPr>
        <w:t xml:space="preserve"> Πόρων (ΕΛΓΟ-Δήμητρα) σύμφωνα με το πρωτόκολλο από τους </w:t>
      </w:r>
      <w:proofErr w:type="spellStart"/>
      <w:r>
        <w:rPr>
          <w:lang w:val="en-US"/>
        </w:rPr>
        <w:t>Koutsogeorgiou</w:t>
      </w:r>
      <w:proofErr w:type="spellEnd"/>
      <w:r w:rsidRPr="00616B86">
        <w:rPr>
          <w:lang w:val="el-GR"/>
        </w:rPr>
        <w:t xml:space="preserve"> </w:t>
      </w:r>
      <w:r>
        <w:rPr>
          <w:lang w:val="en-US"/>
        </w:rPr>
        <w:t>et</w:t>
      </w:r>
      <w:r w:rsidRPr="00616B86">
        <w:rPr>
          <w:lang w:val="el-GR"/>
        </w:rPr>
        <w:t xml:space="preserve"> </w:t>
      </w:r>
      <w:r>
        <w:rPr>
          <w:lang w:val="en-US"/>
        </w:rPr>
        <w:t>al</w:t>
      </w:r>
      <w:r w:rsidRPr="00616B86">
        <w:rPr>
          <w:lang w:val="el-GR"/>
        </w:rPr>
        <w:t>. (</w:t>
      </w:r>
      <w:r w:rsidRPr="00616B26">
        <w:rPr>
          <w:lang w:val="el-GR"/>
        </w:rPr>
        <w:t>2023</w:t>
      </w:r>
      <w:r w:rsidRPr="00616B86">
        <w:rPr>
          <w:lang w:val="el-GR"/>
        </w:rPr>
        <w:t>)</w:t>
      </w:r>
      <w:r>
        <w:rPr>
          <w:lang w:val="el-GR"/>
        </w:rPr>
        <w:t xml:space="preserve">. </w:t>
      </w:r>
    </w:p>
    <w:p w14:paraId="2D1C97BB" w14:textId="77777777" w:rsidR="00071A5F" w:rsidRDefault="005406FF" w:rsidP="00071A5F">
      <w:pPr>
        <w:pStyle w:val="a4"/>
        <w:spacing w:after="80" w:line="276" w:lineRule="auto"/>
        <w:ind w:left="0" w:firstLine="0"/>
        <w:jc w:val="both"/>
        <w:rPr>
          <w:u w:val="single"/>
          <w:lang w:val="el-GR"/>
        </w:rPr>
      </w:pPr>
      <w:r w:rsidRPr="005406FF">
        <w:rPr>
          <w:u w:val="single"/>
          <w:lang w:val="el-GR"/>
        </w:rPr>
        <w:t>Μεθοδολογία</w:t>
      </w:r>
    </w:p>
    <w:p w14:paraId="4268CB65" w14:textId="1AAA2565" w:rsidR="00071A5F" w:rsidRDefault="00071A5F" w:rsidP="00071A5F">
      <w:pPr>
        <w:pStyle w:val="a4"/>
        <w:spacing w:after="80" w:line="276" w:lineRule="auto"/>
        <w:ind w:left="0" w:firstLine="0"/>
        <w:jc w:val="both"/>
        <w:rPr>
          <w:lang w:val="el-GR"/>
        </w:rPr>
      </w:pPr>
      <w:r w:rsidRPr="004124DF">
        <w:rPr>
          <w:lang w:val="el-GR"/>
        </w:rPr>
        <w:t>Για την αξιολόγηση της εντομο</w:t>
      </w:r>
      <w:r>
        <w:rPr>
          <w:lang w:val="el-GR"/>
        </w:rPr>
        <w:t>κτόνου</w:t>
      </w:r>
      <w:r w:rsidRPr="004124DF">
        <w:rPr>
          <w:lang w:val="el-GR"/>
        </w:rPr>
        <w:t xml:space="preserve"> δράσης </w:t>
      </w:r>
      <w:proofErr w:type="spellStart"/>
      <w:r w:rsidRPr="004124DF">
        <w:rPr>
          <w:lang w:val="el-GR"/>
        </w:rPr>
        <w:t>βιοεντομοκτόνου</w:t>
      </w:r>
      <w:proofErr w:type="spellEnd"/>
      <w:r w:rsidRPr="004124DF">
        <w:rPr>
          <w:lang w:val="el-GR"/>
        </w:rPr>
        <w:t xml:space="preserve"> φυτικής προέλευσης, χρησιμοποιήθηκε αιθέριο έλαιο</w:t>
      </w:r>
      <w:r>
        <w:rPr>
          <w:lang w:val="el-GR"/>
        </w:rPr>
        <w:t xml:space="preserve"> </w:t>
      </w:r>
      <w:r w:rsidRPr="004124DF">
        <w:rPr>
          <w:lang w:val="el-GR"/>
        </w:rPr>
        <w:t>πεύκου (</w:t>
      </w:r>
      <w:r w:rsidRPr="004124DF">
        <w:rPr>
          <w:i/>
          <w:iCs/>
        </w:rPr>
        <w:t>Pinus</w:t>
      </w:r>
      <w:r w:rsidRPr="004124DF">
        <w:rPr>
          <w:i/>
          <w:iCs/>
          <w:lang w:val="el-GR"/>
        </w:rPr>
        <w:t xml:space="preserve"> </w:t>
      </w:r>
      <w:proofErr w:type="spellStart"/>
      <w:r w:rsidRPr="004124DF">
        <w:rPr>
          <w:i/>
          <w:iCs/>
        </w:rPr>
        <w:t>spp</w:t>
      </w:r>
      <w:proofErr w:type="spellEnd"/>
      <w:r w:rsidRPr="004124DF">
        <w:rPr>
          <w:lang w:val="el-GR"/>
        </w:rPr>
        <w:t xml:space="preserve">.), σε μορφή εναιωρήματος συγκέντρωσης 15% </w:t>
      </w:r>
      <w:r w:rsidRPr="004124DF">
        <w:t>SC</w:t>
      </w:r>
      <w:r>
        <w:rPr>
          <w:lang w:val="el-GR"/>
        </w:rPr>
        <w:t xml:space="preserve">. </w:t>
      </w:r>
      <w:r w:rsidRPr="004124DF">
        <w:rPr>
          <w:lang w:val="el-GR"/>
        </w:rPr>
        <w:t>Το πείραμα υλοποιήθηκε υπό ελεγχόμενες εργαστηριακές συνθήκες</w:t>
      </w:r>
      <w:r>
        <w:rPr>
          <w:lang w:val="el-GR"/>
        </w:rPr>
        <w:t xml:space="preserve">, </w:t>
      </w:r>
      <w:r w:rsidRPr="004124DF">
        <w:rPr>
          <w:lang w:val="el-GR"/>
        </w:rPr>
        <w:t xml:space="preserve">έναντι </w:t>
      </w:r>
      <w:r>
        <w:rPr>
          <w:lang w:val="el-GR"/>
        </w:rPr>
        <w:t>προνυμφών 2</w:t>
      </w:r>
      <w:r w:rsidRPr="004124DF">
        <w:rPr>
          <w:vertAlign w:val="superscript"/>
          <w:lang w:val="el-GR"/>
        </w:rPr>
        <w:t>ης</w:t>
      </w:r>
      <w:r>
        <w:rPr>
          <w:lang w:val="el-GR"/>
        </w:rPr>
        <w:t xml:space="preserve"> (</w:t>
      </w:r>
      <w:r w:rsidRPr="004124DF">
        <w:t>L</w:t>
      </w:r>
      <w:r w:rsidRPr="004124DF">
        <w:rPr>
          <w:vertAlign w:val="subscript"/>
          <w:lang w:val="el-GR"/>
        </w:rPr>
        <w:t>2</w:t>
      </w:r>
      <w:r>
        <w:rPr>
          <w:lang w:val="el-GR"/>
        </w:rPr>
        <w:t>) και 4</w:t>
      </w:r>
      <w:r w:rsidRPr="004124DF">
        <w:rPr>
          <w:vertAlign w:val="superscript"/>
          <w:lang w:val="el-GR"/>
        </w:rPr>
        <w:t>ης</w:t>
      </w:r>
      <w:r>
        <w:rPr>
          <w:lang w:val="el-GR"/>
        </w:rPr>
        <w:t xml:space="preserve"> (</w:t>
      </w:r>
      <w:r w:rsidRPr="004124DF">
        <w:t>L</w:t>
      </w:r>
      <w:r>
        <w:rPr>
          <w:vertAlign w:val="subscript"/>
          <w:lang w:val="el-GR"/>
        </w:rPr>
        <w:t>4</w:t>
      </w:r>
      <w:r>
        <w:rPr>
          <w:lang w:val="el-GR"/>
        </w:rPr>
        <w:t>) ηλικίας</w:t>
      </w:r>
      <w:r w:rsidRPr="004124DF">
        <w:rPr>
          <w:lang w:val="el-GR"/>
        </w:rPr>
        <w:t xml:space="preserve"> του </w:t>
      </w:r>
      <w:r w:rsidRPr="004124DF">
        <w:rPr>
          <w:i/>
          <w:iCs/>
        </w:rPr>
        <w:t>H</w:t>
      </w:r>
      <w:r w:rsidRPr="004124DF">
        <w:rPr>
          <w:i/>
          <w:iCs/>
          <w:lang w:val="el-GR"/>
        </w:rPr>
        <w:t xml:space="preserve">. </w:t>
      </w:r>
      <w:proofErr w:type="spellStart"/>
      <w:r w:rsidRPr="004124DF">
        <w:rPr>
          <w:i/>
          <w:iCs/>
        </w:rPr>
        <w:t>halys</w:t>
      </w:r>
      <w:proofErr w:type="spellEnd"/>
      <w:r w:rsidRPr="004124DF">
        <w:rPr>
          <w:lang w:val="el-GR"/>
        </w:rPr>
        <w:t xml:space="preserve">. Για κάθε ηλικία </w:t>
      </w:r>
      <w:r>
        <w:rPr>
          <w:lang w:val="el-GR"/>
        </w:rPr>
        <w:t>πραγματ</w:t>
      </w:r>
      <w:r w:rsidRPr="004124DF">
        <w:rPr>
          <w:lang w:val="el-GR"/>
        </w:rPr>
        <w:t xml:space="preserve">οποιήθηκαν </w:t>
      </w:r>
      <w:r>
        <w:rPr>
          <w:lang w:val="el-GR"/>
        </w:rPr>
        <w:t>5</w:t>
      </w:r>
      <w:r w:rsidRPr="004124DF">
        <w:rPr>
          <w:lang w:val="el-GR"/>
        </w:rPr>
        <w:t xml:space="preserve"> επαναλήψεις των </w:t>
      </w:r>
      <w:r>
        <w:rPr>
          <w:lang w:val="el-GR"/>
        </w:rPr>
        <w:t>10</w:t>
      </w:r>
      <w:r w:rsidRPr="004124DF">
        <w:rPr>
          <w:lang w:val="el-GR"/>
        </w:rPr>
        <w:t xml:space="preserve"> ατόμων, ώστε να εξασφαλιστεί η </w:t>
      </w:r>
      <w:proofErr w:type="spellStart"/>
      <w:r w:rsidRPr="004124DF">
        <w:rPr>
          <w:lang w:val="el-GR"/>
        </w:rPr>
        <w:t>επαναληψιμότητα</w:t>
      </w:r>
      <w:proofErr w:type="spellEnd"/>
      <w:r w:rsidRPr="004124DF">
        <w:rPr>
          <w:lang w:val="el-GR"/>
        </w:rPr>
        <w:t xml:space="preserve"> και η στατιστική επάρκεια της δοκιμής. Το αιθέριο έλαιο πεύκου παρασκευάστηκε σε μορφή εναιωρήματος 15% </w:t>
      </w:r>
      <w:r w:rsidRPr="004124DF">
        <w:t>SC</w:t>
      </w:r>
      <w:r w:rsidRPr="004124DF">
        <w:rPr>
          <w:lang w:val="el-GR"/>
        </w:rPr>
        <w:t xml:space="preserve"> και αραιώθηκε σε </w:t>
      </w:r>
      <w:proofErr w:type="spellStart"/>
      <w:r w:rsidRPr="004124DF">
        <w:rPr>
          <w:lang w:val="el-GR"/>
        </w:rPr>
        <w:t>αποσταγμένο</w:t>
      </w:r>
      <w:proofErr w:type="spellEnd"/>
      <w:r w:rsidRPr="004124DF">
        <w:rPr>
          <w:lang w:val="el-GR"/>
        </w:rPr>
        <w:t xml:space="preserve"> νερό για τη δημιουργία </w:t>
      </w:r>
      <w:r>
        <w:rPr>
          <w:lang w:val="el-GR"/>
        </w:rPr>
        <w:t>6</w:t>
      </w:r>
      <w:r w:rsidRPr="004124DF">
        <w:rPr>
          <w:lang w:val="el-GR"/>
        </w:rPr>
        <w:t xml:space="preserve"> συγκεντρώσεων (600, 1200, 2400, 3600, 4800 </w:t>
      </w:r>
      <w:r w:rsidRPr="00E24386">
        <w:rPr>
          <w:lang w:val="el-GR"/>
        </w:rPr>
        <w:t xml:space="preserve">και 6400 </w:t>
      </w:r>
      <w:r w:rsidRPr="00E24386">
        <w:t>ppm</w:t>
      </w:r>
      <w:r w:rsidRPr="00E24386">
        <w:rPr>
          <w:lang w:val="el-GR"/>
        </w:rPr>
        <w:t>),</w:t>
      </w:r>
      <w:r w:rsidRPr="004124DF">
        <w:rPr>
          <w:lang w:val="el-GR"/>
        </w:rPr>
        <w:t xml:space="preserve"> ενώ ως μάρτυρας χρησιμοποιήθηκε αποκλειστικά </w:t>
      </w:r>
      <w:proofErr w:type="spellStart"/>
      <w:r w:rsidRPr="004124DF">
        <w:rPr>
          <w:lang w:val="el-GR"/>
        </w:rPr>
        <w:t>αποσταγμένο</w:t>
      </w:r>
      <w:proofErr w:type="spellEnd"/>
      <w:r w:rsidRPr="004124DF">
        <w:rPr>
          <w:lang w:val="el-GR"/>
        </w:rPr>
        <w:t xml:space="preserve"> νερό</w:t>
      </w:r>
      <w:r>
        <w:rPr>
          <w:lang w:val="el-GR"/>
        </w:rPr>
        <w:t xml:space="preserve"> (</w:t>
      </w:r>
      <w:proofErr w:type="spellStart"/>
      <w:r>
        <w:rPr>
          <w:lang w:val="en-US"/>
        </w:rPr>
        <w:t>ddH</w:t>
      </w:r>
      <w:proofErr w:type="spellEnd"/>
      <w:r w:rsidRPr="004124DF">
        <w:rPr>
          <w:vertAlign w:val="subscript"/>
          <w:lang w:val="el-GR"/>
        </w:rPr>
        <w:t>2</w:t>
      </w:r>
      <w:r>
        <w:rPr>
          <w:lang w:val="en-US"/>
        </w:rPr>
        <w:t>O</w:t>
      </w:r>
      <w:r w:rsidRPr="004124DF">
        <w:rPr>
          <w:lang w:val="el-GR"/>
        </w:rPr>
        <w:t>).</w:t>
      </w:r>
    </w:p>
    <w:p w14:paraId="3303A619" w14:textId="5CE2E06F" w:rsidR="00071A5F" w:rsidRDefault="00071A5F" w:rsidP="00071A5F">
      <w:pPr>
        <w:pStyle w:val="a4"/>
        <w:spacing w:after="80" w:line="276" w:lineRule="auto"/>
        <w:ind w:left="0" w:firstLine="0"/>
        <w:jc w:val="both"/>
        <w:rPr>
          <w:lang w:val="el-GR"/>
        </w:rPr>
      </w:pPr>
      <w:r w:rsidRPr="004124DF">
        <w:rPr>
          <w:lang w:val="el-GR"/>
        </w:rPr>
        <w:t xml:space="preserve">Η εφαρμογή των διαλυμάτων πραγματοποιήθηκε με τη συσκευή </w:t>
      </w:r>
      <w:r w:rsidRPr="004124DF">
        <w:t>Potter</w:t>
      </w:r>
      <w:r w:rsidRPr="004124DF">
        <w:rPr>
          <w:lang w:val="el-GR"/>
        </w:rPr>
        <w:t xml:space="preserve"> </w:t>
      </w:r>
      <w:r w:rsidRPr="004124DF">
        <w:t>spray</w:t>
      </w:r>
      <w:r w:rsidRPr="004124DF">
        <w:rPr>
          <w:lang w:val="el-GR"/>
        </w:rPr>
        <w:t xml:space="preserve"> </w:t>
      </w:r>
      <w:r w:rsidRPr="004124DF">
        <w:t>tower</w:t>
      </w:r>
      <w:r w:rsidRPr="004124DF">
        <w:rPr>
          <w:lang w:val="el-GR"/>
        </w:rPr>
        <w:t xml:space="preserve">, η οποία εξασφαλίζει σταθερή πίεση και ομοιόμορφη εναπόθεση </w:t>
      </w:r>
      <w:proofErr w:type="spellStart"/>
      <w:r w:rsidRPr="004124DF">
        <w:rPr>
          <w:lang w:val="el-GR"/>
        </w:rPr>
        <w:t>ψεκαστικού</w:t>
      </w:r>
      <w:proofErr w:type="spellEnd"/>
      <w:r w:rsidRPr="004124DF">
        <w:rPr>
          <w:lang w:val="el-GR"/>
        </w:rPr>
        <w:t xml:space="preserve"> υγρού σε κάθε επανάληψη. Για κάθε ομάδα εφαρμόστηκαν 2 </w:t>
      </w:r>
      <w:r w:rsidRPr="004124DF">
        <w:t>m</w:t>
      </w:r>
      <w:r w:rsidR="00FC3760">
        <w:t>L</w:t>
      </w:r>
      <w:r w:rsidRPr="004124DF">
        <w:rPr>
          <w:lang w:val="el-GR"/>
        </w:rPr>
        <w:t xml:space="preserve"> του αντίστοιχου διαλύματος απευθείας στις προνύμφες, οι οποίες είχαν τοποθετηθεί σε </w:t>
      </w:r>
      <w:r>
        <w:rPr>
          <w:lang w:val="el-GR"/>
        </w:rPr>
        <w:t>πλαστικά κύπελα (7</w:t>
      </w:r>
      <w:r w:rsidRPr="004124DF">
        <w:rPr>
          <w:lang w:val="el-GR"/>
        </w:rPr>
        <w:t xml:space="preserve"> </w:t>
      </w:r>
      <w:r>
        <w:rPr>
          <w:lang w:val="el-GR"/>
        </w:rPr>
        <w:t xml:space="preserve">× 8 </w:t>
      </w:r>
      <w:r>
        <w:rPr>
          <w:lang w:val="en-US"/>
        </w:rPr>
        <w:t>cm</w:t>
      </w:r>
      <w:r w:rsidRPr="004124DF">
        <w:rPr>
          <w:lang w:val="el-GR"/>
        </w:rPr>
        <w:t xml:space="preserve">). </w:t>
      </w:r>
      <w:r w:rsidRPr="004124DF">
        <w:rPr>
          <w:lang w:val="el-GR"/>
        </w:rPr>
        <w:lastRenderedPageBreak/>
        <w:t xml:space="preserve">Μετά την εφαρμογή, τα άτομα μεταφέρθηκαν σε θάλαμο με ελεγχόμενη θερμοκρασία, </w:t>
      </w:r>
      <w:r>
        <w:rPr>
          <w:lang w:val="el-GR"/>
        </w:rPr>
        <w:t xml:space="preserve">σχετική </w:t>
      </w:r>
      <w:r w:rsidRPr="004124DF">
        <w:rPr>
          <w:lang w:val="el-GR"/>
        </w:rPr>
        <w:t>υγρασία</w:t>
      </w:r>
      <w:r>
        <w:rPr>
          <w:lang w:val="el-GR"/>
        </w:rPr>
        <w:t xml:space="preserve"> και </w:t>
      </w:r>
      <w:proofErr w:type="spellStart"/>
      <w:r>
        <w:rPr>
          <w:lang w:val="el-GR"/>
        </w:rPr>
        <w:t>φωτοπερίοδο</w:t>
      </w:r>
      <w:proofErr w:type="spellEnd"/>
      <w:r w:rsidRPr="004124DF">
        <w:rPr>
          <w:lang w:val="el-GR"/>
        </w:rPr>
        <w:t xml:space="preserve"> (</w:t>
      </w:r>
      <w:r>
        <w:rPr>
          <w:lang w:val="el-GR"/>
        </w:rPr>
        <w:t>26°</w:t>
      </w:r>
      <w:r>
        <w:rPr>
          <w:lang w:val="en-US"/>
        </w:rPr>
        <w:t>C</w:t>
      </w:r>
      <w:r>
        <w:rPr>
          <w:lang w:val="el-GR"/>
        </w:rPr>
        <w:t>, 60%, 16:8</w:t>
      </w:r>
      <w:r>
        <w:rPr>
          <w:lang w:val="en-US"/>
        </w:rPr>
        <w:t>h</w:t>
      </w:r>
      <w:r>
        <w:rPr>
          <w:lang w:val="el-GR"/>
        </w:rPr>
        <w:t xml:space="preserve"> Φ:Σ)</w:t>
      </w:r>
      <w:r w:rsidRPr="004124DF">
        <w:rPr>
          <w:lang w:val="el-GR"/>
        </w:rPr>
        <w:t xml:space="preserve">, </w:t>
      </w:r>
      <w:r>
        <w:rPr>
          <w:lang w:val="el-GR"/>
        </w:rPr>
        <w:t xml:space="preserve">με κατάλληλο φυτικό υπόστρωμα για τη διατροφή τους (λοβοί φασολιού) και </w:t>
      </w:r>
      <w:proofErr w:type="spellStart"/>
      <w:r>
        <w:rPr>
          <w:lang w:val="el-GR"/>
        </w:rPr>
        <w:t>τολλύπια</w:t>
      </w:r>
      <w:proofErr w:type="spellEnd"/>
      <w:r>
        <w:rPr>
          <w:lang w:val="el-GR"/>
        </w:rPr>
        <w:t xml:space="preserve"> βαμβακιού εμποτισμένα σε νερό (πηγή υγρασίας), </w:t>
      </w:r>
      <w:r w:rsidRPr="004124DF">
        <w:rPr>
          <w:lang w:val="el-GR"/>
        </w:rPr>
        <w:t>όπου διατηρήθηκαν μέχρι το τέλος τ</w:t>
      </w:r>
      <w:r>
        <w:rPr>
          <w:lang w:val="el-GR"/>
        </w:rPr>
        <w:t xml:space="preserve">ων </w:t>
      </w:r>
      <w:proofErr w:type="spellStart"/>
      <w:r>
        <w:rPr>
          <w:lang w:val="el-GR"/>
        </w:rPr>
        <w:t>βιοδοκιμών</w:t>
      </w:r>
      <w:proofErr w:type="spellEnd"/>
      <w:r w:rsidRPr="004124DF">
        <w:rPr>
          <w:lang w:val="el-GR"/>
        </w:rPr>
        <w:t>.</w:t>
      </w:r>
      <w:r>
        <w:rPr>
          <w:lang w:val="el-GR"/>
        </w:rPr>
        <w:t xml:space="preserve"> Η επιβίωση των προνυμφών καταγράφηκε μετά από 2, 3, 6 και 11 ημέρες για τον υπολογισμό του ποσοστού θνησιμότητας.</w:t>
      </w:r>
    </w:p>
    <w:p w14:paraId="66A201FC" w14:textId="0407C55E" w:rsidR="005406FF" w:rsidRPr="00C30671" w:rsidRDefault="00071A5F" w:rsidP="00182412">
      <w:pPr>
        <w:pStyle w:val="a4"/>
        <w:spacing w:after="80" w:line="276" w:lineRule="auto"/>
        <w:ind w:left="0" w:firstLine="0"/>
        <w:jc w:val="both"/>
        <w:rPr>
          <w:u w:val="single"/>
          <w:lang w:val="el-GR"/>
        </w:rPr>
      </w:pPr>
      <w:r w:rsidRPr="004124DF">
        <w:rPr>
          <w:lang w:val="el-GR"/>
        </w:rPr>
        <w:t>Τα δεδομένα θνησιμότητας εκφράστηκαν ως ποσοστό επί του συνόλου των ατόμων</w:t>
      </w:r>
      <w:r>
        <w:rPr>
          <w:lang w:val="el-GR"/>
        </w:rPr>
        <w:t xml:space="preserve"> που χρησιμοποιήθηκαν στις </w:t>
      </w:r>
      <w:proofErr w:type="spellStart"/>
      <w:r>
        <w:rPr>
          <w:lang w:val="el-GR"/>
        </w:rPr>
        <w:t>βιοδοκιμές</w:t>
      </w:r>
      <w:proofErr w:type="spellEnd"/>
      <w:r w:rsidRPr="004124DF">
        <w:rPr>
          <w:lang w:val="el-GR"/>
        </w:rPr>
        <w:t xml:space="preserve"> για κάθε συγκέντρωση και ηλικία. Η σύγκριση μεταξύ των συγκεντρώσεων επέτρεψε την αξιολόγηση της </w:t>
      </w:r>
      <w:proofErr w:type="spellStart"/>
      <w:r w:rsidRPr="004124DF">
        <w:rPr>
          <w:lang w:val="el-GR"/>
        </w:rPr>
        <w:t>δοσοεξαρτώμενης</w:t>
      </w:r>
      <w:proofErr w:type="spellEnd"/>
      <w:r w:rsidRPr="004124DF">
        <w:rPr>
          <w:lang w:val="el-GR"/>
        </w:rPr>
        <w:t xml:space="preserve"> ανταπόκρισης, καθώς και την εκτίμηση της σχετικής ευαισθησίας των προνυμφών L</w:t>
      </w:r>
      <w:r w:rsidRPr="004124DF">
        <w:rPr>
          <w:vertAlign w:val="subscript"/>
          <w:lang w:val="el-GR"/>
        </w:rPr>
        <w:t>2</w:t>
      </w:r>
      <w:r w:rsidRPr="004124DF">
        <w:rPr>
          <w:lang w:val="el-GR"/>
        </w:rPr>
        <w:t xml:space="preserve"> και L</w:t>
      </w:r>
      <w:r w:rsidRPr="004124DF">
        <w:rPr>
          <w:vertAlign w:val="subscript"/>
          <w:lang w:val="el-GR"/>
        </w:rPr>
        <w:t>4</w:t>
      </w:r>
      <w:r w:rsidRPr="004124DF">
        <w:rPr>
          <w:lang w:val="el-GR"/>
        </w:rPr>
        <w:t>. Η μεθοδολογία διαμορφώθηκε έτσι ώστε να εξασφαλίζει ακρίβεια στην εφαρμογή, ομοιομορφία των συνθηκών έκθεσης και αξιόπιστη αποτύπωση της αποτελεσματικότητας του αιθέριου ελαίου ως φυ</w:t>
      </w:r>
      <w:r>
        <w:rPr>
          <w:lang w:val="el-GR"/>
        </w:rPr>
        <w:t>τ</w:t>
      </w:r>
      <w:r w:rsidRPr="004124DF">
        <w:rPr>
          <w:lang w:val="el-GR"/>
        </w:rPr>
        <w:t xml:space="preserve">ικού </w:t>
      </w:r>
      <w:proofErr w:type="spellStart"/>
      <w:r>
        <w:rPr>
          <w:lang w:val="el-GR"/>
        </w:rPr>
        <w:t>βιο</w:t>
      </w:r>
      <w:r w:rsidRPr="004124DF">
        <w:rPr>
          <w:lang w:val="el-GR"/>
        </w:rPr>
        <w:t>εντομοκτόνου</w:t>
      </w:r>
      <w:proofErr w:type="spellEnd"/>
      <w:r w:rsidRPr="004124DF">
        <w:rPr>
          <w:lang w:val="el-GR"/>
        </w:rPr>
        <w:t>.</w:t>
      </w:r>
    </w:p>
    <w:p w14:paraId="5296B194" w14:textId="77777777" w:rsidR="0051632F" w:rsidRDefault="0051632F" w:rsidP="0051632F">
      <w:pPr>
        <w:pStyle w:val="a4"/>
        <w:ind w:left="0" w:firstLine="0"/>
        <w:rPr>
          <w:lang w:val="el-GR"/>
        </w:rPr>
      </w:pPr>
    </w:p>
    <w:p w14:paraId="5560A7E3" w14:textId="77777777" w:rsidR="0051632F" w:rsidRPr="0051632F" w:rsidRDefault="0051632F" w:rsidP="0051632F">
      <w:pPr>
        <w:pStyle w:val="a4"/>
        <w:ind w:left="0" w:firstLine="0"/>
        <w:rPr>
          <w:b/>
          <w:bCs/>
          <w:color w:val="0061A9"/>
          <w:sz w:val="28"/>
          <w:szCs w:val="28"/>
          <w:lang w:val="el-GR"/>
        </w:rPr>
      </w:pPr>
    </w:p>
    <w:p w14:paraId="7BF068EE" w14:textId="3A07A2C1" w:rsidR="00FC60DB" w:rsidRPr="00C3688D" w:rsidRDefault="009804EE" w:rsidP="00C3688D">
      <w:pPr>
        <w:pStyle w:val="1"/>
        <w:numPr>
          <w:ilvl w:val="1"/>
          <w:numId w:val="1"/>
        </w:numPr>
        <w:rPr>
          <w:lang w:val="en-US"/>
        </w:rPr>
      </w:pPr>
      <w:bookmarkStart w:id="16" w:name="_Toc217920208"/>
      <w:r>
        <w:rPr>
          <w:lang w:val="el-GR"/>
        </w:rPr>
        <w:t>Αποτελέσματα - Συζήτηση</w:t>
      </w:r>
      <w:bookmarkEnd w:id="16"/>
    </w:p>
    <w:p w14:paraId="20122666" w14:textId="7558EF9F" w:rsidR="0000675B" w:rsidRPr="0030417F" w:rsidRDefault="00A23754" w:rsidP="00892DD0">
      <w:pPr>
        <w:pStyle w:val="2"/>
        <w:numPr>
          <w:ilvl w:val="0"/>
          <w:numId w:val="0"/>
        </w:numPr>
        <w:ind w:left="709"/>
        <w:rPr>
          <w:sz w:val="24"/>
          <w:szCs w:val="24"/>
        </w:rPr>
      </w:pPr>
      <w:bookmarkStart w:id="17" w:name="_Toc217920209"/>
      <w:r w:rsidRPr="0030417F">
        <w:rPr>
          <w:sz w:val="24"/>
          <w:szCs w:val="24"/>
        </w:rPr>
        <w:t xml:space="preserve">2.2.1 </w:t>
      </w:r>
      <w:proofErr w:type="spellStart"/>
      <w:r w:rsidR="00C3688D" w:rsidRPr="0030417F">
        <w:rPr>
          <w:i/>
          <w:iCs/>
          <w:sz w:val="24"/>
          <w:szCs w:val="24"/>
        </w:rPr>
        <w:t>Tuta</w:t>
      </w:r>
      <w:proofErr w:type="spellEnd"/>
      <w:r w:rsidR="00C3688D" w:rsidRPr="0030417F">
        <w:rPr>
          <w:i/>
          <w:iCs/>
          <w:sz w:val="24"/>
          <w:szCs w:val="24"/>
        </w:rPr>
        <w:t xml:space="preserve"> </w:t>
      </w:r>
      <w:proofErr w:type="spellStart"/>
      <w:r w:rsidR="00C3688D" w:rsidRPr="0030417F">
        <w:rPr>
          <w:i/>
          <w:iCs/>
          <w:sz w:val="24"/>
          <w:szCs w:val="24"/>
        </w:rPr>
        <w:t>absoluta</w:t>
      </w:r>
      <w:bookmarkEnd w:id="17"/>
      <w:proofErr w:type="spellEnd"/>
    </w:p>
    <w:p w14:paraId="272EC11E" w14:textId="77777777" w:rsidR="00501A05" w:rsidRDefault="00501A05" w:rsidP="00396FD5">
      <w:pPr>
        <w:spacing w:after="80" w:line="276" w:lineRule="auto"/>
        <w:jc w:val="both"/>
        <w:rPr>
          <w:lang w:val="el-GR"/>
        </w:rPr>
      </w:pPr>
      <w:r w:rsidRPr="00501A05">
        <w:rPr>
          <w:lang w:val="el-GR"/>
        </w:rPr>
        <w:t xml:space="preserve">Για τη μελέτη της αποτελεσματικότητας των </w:t>
      </w:r>
      <w:proofErr w:type="spellStart"/>
      <w:r w:rsidRPr="00501A05">
        <w:rPr>
          <w:lang w:val="el-GR"/>
        </w:rPr>
        <w:t>αιθερίων</w:t>
      </w:r>
      <w:proofErr w:type="spellEnd"/>
      <w:r w:rsidRPr="00501A05">
        <w:rPr>
          <w:lang w:val="el-GR"/>
        </w:rPr>
        <w:t xml:space="preserve"> ελαίων έναντι της </w:t>
      </w:r>
      <w:proofErr w:type="spellStart"/>
      <w:r w:rsidRPr="00501A05">
        <w:rPr>
          <w:lang w:val="el-GR"/>
        </w:rPr>
        <w:t>Tuta</w:t>
      </w:r>
      <w:proofErr w:type="spellEnd"/>
      <w:r w:rsidRPr="00501A05">
        <w:rPr>
          <w:lang w:val="el-GR"/>
        </w:rPr>
        <w:t xml:space="preserve"> </w:t>
      </w:r>
      <w:proofErr w:type="spellStart"/>
      <w:r w:rsidRPr="00501A05">
        <w:rPr>
          <w:lang w:val="el-GR"/>
        </w:rPr>
        <w:t>absoluta</w:t>
      </w:r>
      <w:proofErr w:type="spellEnd"/>
      <w:r w:rsidRPr="00501A05">
        <w:rPr>
          <w:lang w:val="el-GR"/>
        </w:rPr>
        <w:t xml:space="preserve"> </w:t>
      </w:r>
      <w:r>
        <w:rPr>
          <w:lang w:val="el-GR"/>
        </w:rPr>
        <w:t>α</w:t>
      </w:r>
      <w:r w:rsidR="00A058A4" w:rsidRPr="00A058A4">
        <w:rPr>
          <w:lang w:val="el-GR"/>
        </w:rPr>
        <w:t xml:space="preserve">ρχικά έγιναν πειράματα για τη βελτιστοποίηση της παρασκευής γαλακτώματος με τη χρήση διαφόρων παραγόντων </w:t>
      </w:r>
      <w:proofErr w:type="spellStart"/>
      <w:r w:rsidR="00A058A4" w:rsidRPr="00A058A4">
        <w:rPr>
          <w:lang w:val="el-GR"/>
        </w:rPr>
        <w:t>γαλακτοματοποίησης</w:t>
      </w:r>
      <w:proofErr w:type="spellEnd"/>
      <w:r w:rsidR="00A058A4" w:rsidRPr="00A058A4">
        <w:rPr>
          <w:lang w:val="el-GR"/>
        </w:rPr>
        <w:t xml:space="preserve"> (</w:t>
      </w:r>
      <w:proofErr w:type="spellStart"/>
      <w:r w:rsidR="00A058A4" w:rsidRPr="00A058A4">
        <w:rPr>
          <w:lang w:val="el-GR"/>
        </w:rPr>
        <w:t>Tween</w:t>
      </w:r>
      <w:proofErr w:type="spellEnd"/>
      <w:r w:rsidR="00A058A4" w:rsidRPr="00A058A4">
        <w:rPr>
          <w:lang w:val="el-GR"/>
        </w:rPr>
        <w:t xml:space="preserve"> 20, </w:t>
      </w:r>
      <w:proofErr w:type="spellStart"/>
      <w:r w:rsidR="00A058A4" w:rsidRPr="00A058A4">
        <w:rPr>
          <w:lang w:val="el-GR"/>
        </w:rPr>
        <w:t>Tween</w:t>
      </w:r>
      <w:proofErr w:type="spellEnd"/>
      <w:r w:rsidR="00A058A4" w:rsidRPr="00A058A4">
        <w:rPr>
          <w:lang w:val="el-GR"/>
        </w:rPr>
        <w:t xml:space="preserve"> 80, </w:t>
      </w:r>
      <w:proofErr w:type="spellStart"/>
      <w:r w:rsidR="00A058A4" w:rsidRPr="00A058A4">
        <w:rPr>
          <w:lang w:val="el-GR"/>
        </w:rPr>
        <w:t>Triton</w:t>
      </w:r>
      <w:proofErr w:type="spellEnd"/>
      <w:r w:rsidR="00A058A4" w:rsidRPr="00A058A4">
        <w:rPr>
          <w:lang w:val="el-GR"/>
        </w:rPr>
        <w:t xml:space="preserve"> σε διαφορετικές συγκεντρώσεις). Ως διαλύτης επιλέχθηκε το νερό με 0,05% </w:t>
      </w:r>
      <w:proofErr w:type="spellStart"/>
      <w:r w:rsidR="00A058A4" w:rsidRPr="00A058A4">
        <w:rPr>
          <w:lang w:val="el-GR"/>
        </w:rPr>
        <w:t>Triton</w:t>
      </w:r>
      <w:proofErr w:type="spellEnd"/>
      <w:r w:rsidR="00A058A4" w:rsidRPr="00A058A4">
        <w:rPr>
          <w:lang w:val="el-GR"/>
        </w:rPr>
        <w:t xml:space="preserve">. </w:t>
      </w:r>
    </w:p>
    <w:p w14:paraId="7357D983" w14:textId="40EEE0B1" w:rsidR="0000675B" w:rsidRDefault="00A058A4" w:rsidP="00396FD5">
      <w:pPr>
        <w:spacing w:after="80" w:line="276" w:lineRule="auto"/>
        <w:jc w:val="both"/>
        <w:rPr>
          <w:lang w:val="el-GR"/>
        </w:rPr>
      </w:pPr>
      <w:r w:rsidRPr="00A058A4">
        <w:rPr>
          <w:lang w:val="el-GR"/>
        </w:rPr>
        <w:t xml:space="preserve">Στη συνέχεια, έγιναν πειράματα για την εκτίμηση της </w:t>
      </w:r>
      <w:proofErr w:type="spellStart"/>
      <w:r w:rsidRPr="00A058A4">
        <w:rPr>
          <w:lang w:val="el-GR"/>
        </w:rPr>
        <w:t>φυτοτοξικότητας</w:t>
      </w:r>
      <w:proofErr w:type="spellEnd"/>
      <w:r w:rsidRPr="00A058A4">
        <w:rPr>
          <w:lang w:val="el-GR"/>
        </w:rPr>
        <w:t xml:space="preserve"> των </w:t>
      </w:r>
      <w:proofErr w:type="spellStart"/>
      <w:r w:rsidRPr="00A058A4">
        <w:rPr>
          <w:lang w:val="el-GR"/>
        </w:rPr>
        <w:t>αιθερίων</w:t>
      </w:r>
      <w:proofErr w:type="spellEnd"/>
      <w:r w:rsidRPr="00A058A4">
        <w:rPr>
          <w:lang w:val="el-GR"/>
        </w:rPr>
        <w:t xml:space="preserve"> ελαίων. Παρασκευάστηκαν γαλακτώματα </w:t>
      </w:r>
      <w:proofErr w:type="spellStart"/>
      <w:r w:rsidRPr="00A058A4">
        <w:rPr>
          <w:lang w:val="el-GR"/>
        </w:rPr>
        <w:t>αιθεριών</w:t>
      </w:r>
      <w:proofErr w:type="spellEnd"/>
      <w:r w:rsidRPr="00A058A4">
        <w:rPr>
          <w:lang w:val="el-GR"/>
        </w:rPr>
        <w:t xml:space="preserve"> ελαίων</w:t>
      </w:r>
      <w:r w:rsidR="008815A4" w:rsidRPr="008815A4">
        <w:rPr>
          <w:lang w:val="el-GR"/>
        </w:rPr>
        <w:t xml:space="preserve"> </w:t>
      </w:r>
      <w:proofErr w:type="spellStart"/>
      <w:r w:rsidR="008815A4">
        <w:rPr>
          <w:lang w:val="el-GR"/>
        </w:rPr>
        <w:t>πορτοκαλίου</w:t>
      </w:r>
      <w:proofErr w:type="spellEnd"/>
      <w:r w:rsidRPr="00A058A4">
        <w:rPr>
          <w:lang w:val="el-GR"/>
        </w:rPr>
        <w:t xml:space="preserve"> σε συγκεντρώσεις 0,5%, 1% και 2% και έγινε ψεκασμός σε φυτά τομάτας μέχρι απορροής. Γινόταν καθημερινός έλεγχος ευρ</w:t>
      </w:r>
      <w:r w:rsidR="0029255C">
        <w:rPr>
          <w:lang w:val="el-GR"/>
        </w:rPr>
        <w:t>ωστίας</w:t>
      </w:r>
      <w:r w:rsidRPr="00A058A4">
        <w:rPr>
          <w:lang w:val="el-GR"/>
        </w:rPr>
        <w:t xml:space="preserve"> και συμπτωμάτων. Στην υψηλή συγκέντρωση (2 %) παρουσιάστηκε έντονη </w:t>
      </w:r>
      <w:proofErr w:type="spellStart"/>
      <w:r w:rsidRPr="00A058A4">
        <w:rPr>
          <w:lang w:val="el-GR"/>
        </w:rPr>
        <w:t>φυτοτοξικότητα</w:t>
      </w:r>
      <w:proofErr w:type="spellEnd"/>
      <w:r w:rsidRPr="00A058A4">
        <w:rPr>
          <w:lang w:val="el-GR"/>
        </w:rPr>
        <w:t xml:space="preserve">, ενώ στις χαμηλότερες δεν παρουσιάστηκαν </w:t>
      </w:r>
      <w:r w:rsidR="0029255C">
        <w:rPr>
          <w:lang w:val="el-GR"/>
        </w:rPr>
        <w:t xml:space="preserve">σχετικά </w:t>
      </w:r>
      <w:r w:rsidRPr="00A058A4">
        <w:rPr>
          <w:lang w:val="el-GR"/>
        </w:rPr>
        <w:t>φαινόμενα.</w:t>
      </w:r>
    </w:p>
    <w:p w14:paraId="2D431AB6" w14:textId="7A8CDE25" w:rsidR="00D315DA" w:rsidRPr="00545024" w:rsidRDefault="00C30634" w:rsidP="00396FD5">
      <w:pPr>
        <w:spacing w:after="80" w:line="276" w:lineRule="auto"/>
        <w:jc w:val="both"/>
        <w:rPr>
          <w:lang w:val="el-GR"/>
        </w:rPr>
      </w:pPr>
      <w:r w:rsidRPr="00C30634">
        <w:rPr>
          <w:lang w:val="el-GR"/>
        </w:rPr>
        <w:t xml:space="preserve">Για τη μελέτη της αποτελεσματικότητας </w:t>
      </w:r>
      <w:r>
        <w:rPr>
          <w:lang w:val="el-GR"/>
        </w:rPr>
        <w:t>αρχικά δοκιμάστηκαν συ</w:t>
      </w:r>
      <w:r w:rsidR="001854AE">
        <w:rPr>
          <w:lang w:val="el-GR"/>
        </w:rPr>
        <w:t>γκ</w:t>
      </w:r>
      <w:r>
        <w:rPr>
          <w:lang w:val="el-GR"/>
        </w:rPr>
        <w:t>εντρώσεις 1%</w:t>
      </w:r>
      <w:r w:rsidR="00257927">
        <w:rPr>
          <w:lang w:val="el-GR"/>
        </w:rPr>
        <w:t xml:space="preserve"> τ</w:t>
      </w:r>
      <w:r w:rsidR="001C37FC">
        <w:rPr>
          <w:lang w:val="el-GR"/>
        </w:rPr>
        <w:t xml:space="preserve">ων </w:t>
      </w:r>
      <w:proofErr w:type="spellStart"/>
      <w:r w:rsidR="001C37FC">
        <w:rPr>
          <w:lang w:val="el-GR"/>
        </w:rPr>
        <w:t>αιθερίων</w:t>
      </w:r>
      <w:proofErr w:type="spellEnd"/>
      <w:r w:rsidR="001C37FC">
        <w:rPr>
          <w:lang w:val="el-GR"/>
        </w:rPr>
        <w:t xml:space="preserve"> ελαίων των εσπεριδοειδών και των αρωματικών και φαρμακευτικών φυτών (ΑΦΦ). </w:t>
      </w:r>
      <w:r w:rsidR="00CC6613">
        <w:rPr>
          <w:lang w:val="el-GR"/>
        </w:rPr>
        <w:t xml:space="preserve">Τα αποτελέσματα παρουσιάζονται συγκεντρωτικά στον Πίνακα 3.1.1-2. </w:t>
      </w:r>
      <w:r w:rsidR="00272E13">
        <w:rPr>
          <w:lang w:val="el-GR"/>
        </w:rPr>
        <w:t>Στατιστικώς</w:t>
      </w:r>
      <w:r w:rsidR="002C7F42">
        <w:rPr>
          <w:lang w:val="el-GR"/>
        </w:rPr>
        <w:t xml:space="preserve"> σημαντική θνησιμότητα προνυμφών παρατηρήθηκε στις </w:t>
      </w:r>
      <w:r w:rsidR="00272E13">
        <w:rPr>
          <w:lang w:val="el-GR"/>
        </w:rPr>
        <w:t>συγκεντρώσεις περγαμόντου</w:t>
      </w:r>
      <w:r w:rsidR="00E07F1F">
        <w:rPr>
          <w:lang w:val="el-GR"/>
        </w:rPr>
        <w:t xml:space="preserve">, για το οποίο </w:t>
      </w:r>
      <w:r w:rsidR="00272E13">
        <w:rPr>
          <w:lang w:val="el-GR"/>
        </w:rPr>
        <w:t xml:space="preserve">έλαιο </w:t>
      </w:r>
      <w:r w:rsidR="008E7AE8">
        <w:rPr>
          <w:lang w:val="el-GR"/>
        </w:rPr>
        <w:t>δοκιμάστηκαν επιπλέον συγκεντρώσεις 0</w:t>
      </w:r>
      <w:r w:rsidR="005274B0">
        <w:rPr>
          <w:lang w:val="el-GR"/>
        </w:rPr>
        <w:t>,5- 0,75 -0,825</w:t>
      </w:r>
      <w:r w:rsidR="001854AE">
        <w:rPr>
          <w:lang w:val="el-GR"/>
        </w:rPr>
        <w:t xml:space="preserve"> </w:t>
      </w:r>
      <w:r w:rsidR="005274B0" w:rsidRPr="00545024">
        <w:rPr>
          <w:lang w:val="el-GR"/>
        </w:rPr>
        <w:t>%</w:t>
      </w:r>
      <w:r w:rsidR="00E07F1F">
        <w:rPr>
          <w:lang w:val="el-GR"/>
        </w:rPr>
        <w:t xml:space="preserve"> (Πίνακας 3.1.1-3)</w:t>
      </w:r>
      <w:r w:rsidR="004B246E">
        <w:rPr>
          <w:lang w:val="el-GR"/>
        </w:rPr>
        <w:t xml:space="preserve">. </w:t>
      </w:r>
    </w:p>
    <w:p w14:paraId="24CD1522" w14:textId="5B6C8C69" w:rsidR="00091BBA" w:rsidRPr="00A35413" w:rsidRDefault="00091BBA" w:rsidP="00396FD5">
      <w:pPr>
        <w:spacing w:after="80" w:line="276" w:lineRule="auto"/>
        <w:jc w:val="both"/>
        <w:rPr>
          <w:lang w:val="el-GR"/>
        </w:rPr>
      </w:pPr>
      <w:r w:rsidRPr="00A35413">
        <w:rPr>
          <w:lang w:val="el-GR"/>
        </w:rPr>
        <w:t>Παρατηρήθηκε θνησιμότητα των προνυμφών (Εικόνα 3.1.1.-</w:t>
      </w:r>
      <w:r w:rsidR="00097A0B" w:rsidRPr="00097A0B">
        <w:rPr>
          <w:lang w:val="el-GR"/>
        </w:rPr>
        <w:t>6</w:t>
      </w:r>
      <w:r w:rsidRPr="00A35413">
        <w:rPr>
          <w:lang w:val="el-GR"/>
        </w:rPr>
        <w:t xml:space="preserve">) στις διάφορες συγκεντρώσεις του </w:t>
      </w:r>
      <w:proofErr w:type="spellStart"/>
      <w:r w:rsidRPr="00A35413">
        <w:rPr>
          <w:lang w:val="el-GR"/>
        </w:rPr>
        <w:t>αιθερίου</w:t>
      </w:r>
      <w:proofErr w:type="spellEnd"/>
      <w:r w:rsidRPr="00A35413">
        <w:rPr>
          <w:lang w:val="el-GR"/>
        </w:rPr>
        <w:t xml:space="preserve"> ελαίου του περγαμόντου που κυμαινόταν από 62,5% για τη συγκέντρωση του 1% μέχρι 14,6% για τη μικρότερη συγκέντρωση που δοκιμάστηκε (0,5%) (Πίνακας 3.1.1-</w:t>
      </w:r>
      <w:r w:rsidRPr="00FF45EA">
        <w:rPr>
          <w:lang w:val="el-GR"/>
        </w:rPr>
        <w:t>3</w:t>
      </w:r>
      <w:r w:rsidRPr="00A35413">
        <w:rPr>
          <w:lang w:val="el-GR"/>
        </w:rPr>
        <w:t>).</w:t>
      </w:r>
    </w:p>
    <w:p w14:paraId="3091FE32" w14:textId="77777777" w:rsidR="00FF45EA" w:rsidRPr="00545024" w:rsidRDefault="00FF45EA" w:rsidP="00396FD5">
      <w:pPr>
        <w:spacing w:after="80" w:line="276" w:lineRule="auto"/>
        <w:jc w:val="both"/>
        <w:rPr>
          <w:lang w:val="el-GR"/>
        </w:rPr>
      </w:pPr>
    </w:p>
    <w:p w14:paraId="2ACC7FD1" w14:textId="77777777" w:rsidR="00091BBA" w:rsidRDefault="00091BBA" w:rsidP="00396FD5">
      <w:pPr>
        <w:spacing w:after="80" w:line="276" w:lineRule="auto"/>
        <w:rPr>
          <w:lang w:val="el-GR"/>
        </w:rPr>
      </w:pPr>
    </w:p>
    <w:p w14:paraId="4CCF203B" w14:textId="77777777" w:rsidR="00C93786" w:rsidRDefault="00C93786" w:rsidP="00091BBA">
      <w:pPr>
        <w:rPr>
          <w:lang w:val="el-GR"/>
        </w:rPr>
      </w:pPr>
    </w:p>
    <w:p w14:paraId="44FA2B08" w14:textId="77777777" w:rsidR="00C93786" w:rsidRDefault="00C93786" w:rsidP="00091BBA">
      <w:pPr>
        <w:rPr>
          <w:lang w:val="el-GR"/>
        </w:rPr>
      </w:pPr>
    </w:p>
    <w:p w14:paraId="5B4FA4E1" w14:textId="77777777" w:rsidR="00091BBA" w:rsidRDefault="00091BBA" w:rsidP="00091BBA">
      <w:pPr>
        <w:rPr>
          <w:lang w:val="el-GR"/>
        </w:rPr>
      </w:pPr>
    </w:p>
    <w:p w14:paraId="3DAB4D64" w14:textId="77777777" w:rsidR="00091BBA" w:rsidRDefault="00091BBA" w:rsidP="00091BBA">
      <w:pPr>
        <w:rPr>
          <w:lang w:val="el-GR"/>
        </w:rPr>
      </w:pPr>
    </w:p>
    <w:p w14:paraId="2BB45E73" w14:textId="7937E0F1" w:rsidR="00260505" w:rsidRPr="00260505" w:rsidRDefault="00260505" w:rsidP="00260505">
      <w:pPr>
        <w:pStyle w:val="a9"/>
      </w:pPr>
      <w:r>
        <w:lastRenderedPageBreak/>
        <w:t xml:space="preserve">Πίνακας 3.1.1- </w:t>
      </w:r>
      <w:r w:rsidR="00557CDB">
        <w:fldChar w:fldCharType="begin"/>
      </w:r>
      <w:r w:rsidR="00557CDB">
        <w:instrText xml:space="preserve"> SEQ Πίνακας_3.1.1- \* ARABIC </w:instrText>
      </w:r>
      <w:r w:rsidR="00557CDB">
        <w:fldChar w:fldCharType="separate"/>
      </w:r>
      <w:r w:rsidR="004A089A">
        <w:rPr>
          <w:noProof/>
        </w:rPr>
        <w:t>2</w:t>
      </w:r>
      <w:r w:rsidR="00557CDB">
        <w:rPr>
          <w:noProof/>
        </w:rPr>
        <w:fldChar w:fldCharType="end"/>
      </w:r>
      <w:r>
        <w:t xml:space="preserve">. </w:t>
      </w:r>
      <w:r w:rsidRPr="00260505">
        <w:rPr>
          <w:b w:val="0"/>
          <w:bCs/>
        </w:rPr>
        <w:t>Θνησιμότητα (%)</w:t>
      </w:r>
      <w:r w:rsidR="004C54C4">
        <w:rPr>
          <w:b w:val="0"/>
          <w:bCs/>
        </w:rPr>
        <w:t>±</w:t>
      </w:r>
      <w:r w:rsidR="00E519D0">
        <w:rPr>
          <w:b w:val="0"/>
          <w:bCs/>
          <w:lang w:val="en-US"/>
        </w:rPr>
        <w:t>SE</w:t>
      </w:r>
      <w:r w:rsidRPr="00260505">
        <w:rPr>
          <w:b w:val="0"/>
          <w:bCs/>
        </w:rPr>
        <w:t xml:space="preserve"> και διορθωμένη θνησιμότητα (%) </w:t>
      </w:r>
      <w:proofErr w:type="spellStart"/>
      <w:r w:rsidRPr="00260505">
        <w:rPr>
          <w:b w:val="0"/>
          <w:bCs/>
        </w:rPr>
        <w:t>αιθερίων</w:t>
      </w:r>
      <w:proofErr w:type="spellEnd"/>
      <w:r w:rsidRPr="00260505">
        <w:rPr>
          <w:b w:val="0"/>
          <w:bCs/>
        </w:rPr>
        <w:t xml:space="preserve"> ελαίων συγκέντρωσης 1% έναντι προνυμφών </w:t>
      </w:r>
      <w:r w:rsidRPr="00260505">
        <w:rPr>
          <w:b w:val="0"/>
          <w:bCs/>
          <w:lang w:val="en-GB"/>
        </w:rPr>
        <w:t>Tuta</w:t>
      </w:r>
      <w:r w:rsidRPr="00260505">
        <w:rPr>
          <w:b w:val="0"/>
          <w:bCs/>
        </w:rPr>
        <w:t xml:space="preserve"> </w:t>
      </w:r>
      <w:proofErr w:type="spellStart"/>
      <w:r w:rsidRPr="00260505">
        <w:rPr>
          <w:b w:val="0"/>
          <w:bCs/>
          <w:lang w:val="en-GB"/>
        </w:rPr>
        <w:t>absoluta</w:t>
      </w:r>
      <w:proofErr w:type="spellEnd"/>
    </w:p>
    <w:tbl>
      <w:tblPr>
        <w:tblStyle w:val="a7"/>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127"/>
        <w:gridCol w:w="2835"/>
      </w:tblGrid>
      <w:tr w:rsidR="00D315DA" w:rsidRPr="00D315DA" w14:paraId="4969F83F" w14:textId="77777777" w:rsidTr="001F0F64">
        <w:trPr>
          <w:jc w:val="center"/>
        </w:trPr>
        <w:tc>
          <w:tcPr>
            <w:tcW w:w="2268" w:type="dxa"/>
            <w:tcBorders>
              <w:top w:val="single" w:sz="4" w:space="0" w:color="auto"/>
              <w:bottom w:val="single" w:sz="4" w:space="0" w:color="auto"/>
            </w:tcBorders>
          </w:tcPr>
          <w:p w14:paraId="3A3A10D1" w14:textId="77777777" w:rsidR="00D315DA" w:rsidRPr="00D315DA" w:rsidRDefault="00D315DA" w:rsidP="00D315DA">
            <w:pPr>
              <w:spacing w:line="276" w:lineRule="auto"/>
              <w:jc w:val="both"/>
              <w:rPr>
                <w:b/>
                <w:lang w:val="el-GR"/>
              </w:rPr>
            </w:pPr>
            <w:r w:rsidRPr="00D315DA">
              <w:rPr>
                <w:b/>
                <w:lang w:val="el-GR"/>
              </w:rPr>
              <w:t>Μεταχείριση</w:t>
            </w:r>
          </w:p>
        </w:tc>
        <w:tc>
          <w:tcPr>
            <w:tcW w:w="2127" w:type="dxa"/>
            <w:tcBorders>
              <w:top w:val="single" w:sz="4" w:space="0" w:color="auto"/>
              <w:bottom w:val="single" w:sz="4" w:space="0" w:color="auto"/>
            </w:tcBorders>
          </w:tcPr>
          <w:p w14:paraId="60A3F8B1" w14:textId="77777777" w:rsidR="00D315DA" w:rsidRPr="00D315DA" w:rsidRDefault="00D315DA" w:rsidP="00D315DA">
            <w:pPr>
              <w:spacing w:line="276" w:lineRule="auto"/>
              <w:jc w:val="both"/>
              <w:rPr>
                <w:b/>
                <w:lang w:val="el-GR"/>
              </w:rPr>
            </w:pPr>
            <w:r w:rsidRPr="00D315DA">
              <w:rPr>
                <w:b/>
                <w:lang w:val="el-GR"/>
              </w:rPr>
              <w:t>% Θνησιμότητα</w:t>
            </w:r>
            <w:r w:rsidRPr="00D315DA">
              <w:rPr>
                <w:lang w:val="el-GR"/>
              </w:rPr>
              <w:t>*</w:t>
            </w:r>
          </w:p>
        </w:tc>
        <w:tc>
          <w:tcPr>
            <w:tcW w:w="2835" w:type="dxa"/>
            <w:tcBorders>
              <w:top w:val="single" w:sz="4" w:space="0" w:color="auto"/>
              <w:bottom w:val="single" w:sz="4" w:space="0" w:color="auto"/>
            </w:tcBorders>
          </w:tcPr>
          <w:p w14:paraId="0D88852E" w14:textId="77777777" w:rsidR="00D315DA" w:rsidRPr="00D315DA" w:rsidRDefault="00D315DA" w:rsidP="00D315DA">
            <w:pPr>
              <w:spacing w:line="276" w:lineRule="auto"/>
              <w:jc w:val="both"/>
              <w:rPr>
                <w:b/>
                <w:lang w:val="el-GR"/>
              </w:rPr>
            </w:pPr>
            <w:r w:rsidRPr="00D315DA">
              <w:rPr>
                <w:b/>
                <w:lang w:val="el-GR"/>
              </w:rPr>
              <w:t>% Διορθωμένη θνησιμότητα</w:t>
            </w:r>
          </w:p>
        </w:tc>
      </w:tr>
      <w:tr w:rsidR="00D315DA" w:rsidRPr="00D315DA" w14:paraId="1EE7238F" w14:textId="77777777" w:rsidTr="001F0F64">
        <w:trPr>
          <w:jc w:val="center"/>
        </w:trPr>
        <w:tc>
          <w:tcPr>
            <w:tcW w:w="2268" w:type="dxa"/>
            <w:tcBorders>
              <w:top w:val="single" w:sz="4" w:space="0" w:color="auto"/>
              <w:bottom w:val="single" w:sz="4" w:space="0" w:color="auto"/>
            </w:tcBorders>
          </w:tcPr>
          <w:p w14:paraId="01656E1E" w14:textId="77777777" w:rsidR="00D315DA" w:rsidRPr="00D315DA" w:rsidRDefault="00D315DA" w:rsidP="00D315DA">
            <w:pPr>
              <w:spacing w:line="276" w:lineRule="auto"/>
              <w:jc w:val="both"/>
              <w:rPr>
                <w:lang w:val="el-GR"/>
              </w:rPr>
            </w:pPr>
            <w:r w:rsidRPr="00D315DA">
              <w:rPr>
                <w:lang w:val="el-GR"/>
              </w:rPr>
              <w:t>Μάρτυρας</w:t>
            </w:r>
          </w:p>
        </w:tc>
        <w:tc>
          <w:tcPr>
            <w:tcW w:w="2127" w:type="dxa"/>
            <w:tcBorders>
              <w:top w:val="single" w:sz="4" w:space="0" w:color="auto"/>
              <w:bottom w:val="single" w:sz="4" w:space="0" w:color="auto"/>
            </w:tcBorders>
          </w:tcPr>
          <w:p w14:paraId="2B3E3796" w14:textId="77777777" w:rsidR="00D315DA" w:rsidRPr="00D315DA" w:rsidRDefault="00D315DA" w:rsidP="00D315DA">
            <w:pPr>
              <w:spacing w:line="276" w:lineRule="auto"/>
              <w:jc w:val="both"/>
              <w:rPr>
                <w:lang w:val="el-GR"/>
              </w:rPr>
            </w:pPr>
            <w:r w:rsidRPr="00D315DA">
              <w:rPr>
                <w:lang w:val="el-GR"/>
              </w:rPr>
              <w:t>9,4±5,2a</w:t>
            </w:r>
          </w:p>
        </w:tc>
        <w:tc>
          <w:tcPr>
            <w:tcW w:w="2835" w:type="dxa"/>
            <w:tcBorders>
              <w:top w:val="single" w:sz="4" w:space="0" w:color="auto"/>
              <w:bottom w:val="single" w:sz="4" w:space="0" w:color="auto"/>
            </w:tcBorders>
          </w:tcPr>
          <w:p w14:paraId="0CE7424C" w14:textId="77777777" w:rsidR="00D315DA" w:rsidRPr="00D315DA" w:rsidRDefault="00D315DA" w:rsidP="00D315DA">
            <w:pPr>
              <w:spacing w:line="276" w:lineRule="auto"/>
              <w:jc w:val="both"/>
              <w:rPr>
                <w:lang w:val="el-GR"/>
              </w:rPr>
            </w:pPr>
          </w:p>
        </w:tc>
      </w:tr>
      <w:tr w:rsidR="00D315DA" w:rsidRPr="00D315DA" w14:paraId="72787C1D" w14:textId="77777777" w:rsidTr="001F0F64">
        <w:trPr>
          <w:jc w:val="center"/>
        </w:trPr>
        <w:tc>
          <w:tcPr>
            <w:tcW w:w="2268" w:type="dxa"/>
            <w:tcBorders>
              <w:top w:val="single" w:sz="4" w:space="0" w:color="auto"/>
              <w:bottom w:val="single" w:sz="4" w:space="0" w:color="auto"/>
            </w:tcBorders>
          </w:tcPr>
          <w:p w14:paraId="244BDACA" w14:textId="77777777" w:rsidR="00D315DA" w:rsidRPr="00D315DA" w:rsidRDefault="00D315DA" w:rsidP="00D315DA">
            <w:pPr>
              <w:spacing w:line="276" w:lineRule="auto"/>
              <w:jc w:val="both"/>
              <w:rPr>
                <w:lang w:val="el-GR"/>
              </w:rPr>
            </w:pPr>
            <w:proofErr w:type="spellStart"/>
            <w:r w:rsidRPr="00D315DA">
              <w:rPr>
                <w:lang w:val="el-GR"/>
              </w:rPr>
              <w:t>Altacor</w:t>
            </w:r>
            <w:proofErr w:type="spellEnd"/>
          </w:p>
        </w:tc>
        <w:tc>
          <w:tcPr>
            <w:tcW w:w="2127" w:type="dxa"/>
            <w:tcBorders>
              <w:top w:val="single" w:sz="4" w:space="0" w:color="auto"/>
              <w:bottom w:val="single" w:sz="4" w:space="0" w:color="auto"/>
            </w:tcBorders>
          </w:tcPr>
          <w:p w14:paraId="0D152B33" w14:textId="77777777" w:rsidR="00D315DA" w:rsidRPr="00D315DA" w:rsidRDefault="00D315DA" w:rsidP="00D315DA">
            <w:pPr>
              <w:spacing w:line="276" w:lineRule="auto"/>
              <w:jc w:val="both"/>
              <w:rPr>
                <w:lang w:val="el-GR"/>
              </w:rPr>
            </w:pPr>
            <w:r w:rsidRPr="00D315DA">
              <w:rPr>
                <w:lang w:val="el-GR"/>
              </w:rPr>
              <w:t>92,3±7,7b</w:t>
            </w:r>
          </w:p>
        </w:tc>
        <w:tc>
          <w:tcPr>
            <w:tcW w:w="2835" w:type="dxa"/>
            <w:tcBorders>
              <w:top w:val="single" w:sz="4" w:space="0" w:color="auto"/>
              <w:bottom w:val="single" w:sz="4" w:space="0" w:color="auto"/>
            </w:tcBorders>
          </w:tcPr>
          <w:p w14:paraId="0026FB04" w14:textId="77777777" w:rsidR="00D315DA" w:rsidRPr="00D315DA" w:rsidRDefault="00D315DA" w:rsidP="00D315DA">
            <w:pPr>
              <w:spacing w:line="276" w:lineRule="auto"/>
              <w:jc w:val="both"/>
              <w:rPr>
                <w:lang w:val="el-GR"/>
              </w:rPr>
            </w:pPr>
            <w:r w:rsidRPr="00D315DA">
              <w:rPr>
                <w:lang w:val="el-GR"/>
              </w:rPr>
              <w:t>91,5</w:t>
            </w:r>
          </w:p>
        </w:tc>
      </w:tr>
      <w:tr w:rsidR="00D315DA" w:rsidRPr="00D315DA" w14:paraId="3E196245" w14:textId="77777777" w:rsidTr="001F0F64">
        <w:trPr>
          <w:jc w:val="center"/>
        </w:trPr>
        <w:tc>
          <w:tcPr>
            <w:tcW w:w="2268" w:type="dxa"/>
            <w:tcBorders>
              <w:top w:val="single" w:sz="4" w:space="0" w:color="auto"/>
            </w:tcBorders>
          </w:tcPr>
          <w:p w14:paraId="133E5AD0" w14:textId="77777777" w:rsidR="00D315DA" w:rsidRPr="00D315DA" w:rsidRDefault="00D315DA" w:rsidP="00D315DA">
            <w:pPr>
              <w:spacing w:line="276" w:lineRule="auto"/>
              <w:jc w:val="both"/>
              <w:rPr>
                <w:lang w:val="el-GR"/>
              </w:rPr>
            </w:pPr>
            <w:proofErr w:type="spellStart"/>
            <w:r w:rsidRPr="00D315DA">
              <w:rPr>
                <w:lang w:val="el-GR"/>
              </w:rPr>
              <w:t>γκεϊπφρούτ</w:t>
            </w:r>
            <w:proofErr w:type="spellEnd"/>
          </w:p>
        </w:tc>
        <w:tc>
          <w:tcPr>
            <w:tcW w:w="2127" w:type="dxa"/>
            <w:tcBorders>
              <w:top w:val="single" w:sz="4" w:space="0" w:color="auto"/>
            </w:tcBorders>
          </w:tcPr>
          <w:p w14:paraId="5A2EA7F7" w14:textId="77777777" w:rsidR="00D315DA" w:rsidRPr="00D315DA" w:rsidRDefault="00D315DA" w:rsidP="00D315DA">
            <w:pPr>
              <w:spacing w:line="276" w:lineRule="auto"/>
              <w:jc w:val="both"/>
              <w:rPr>
                <w:lang w:val="el-GR"/>
              </w:rPr>
            </w:pPr>
            <w:r w:rsidRPr="00D315DA">
              <w:rPr>
                <w:lang w:val="el-GR"/>
              </w:rPr>
              <w:t>28,1±8,1a</w:t>
            </w:r>
          </w:p>
        </w:tc>
        <w:tc>
          <w:tcPr>
            <w:tcW w:w="2835" w:type="dxa"/>
            <w:tcBorders>
              <w:top w:val="single" w:sz="4" w:space="0" w:color="auto"/>
            </w:tcBorders>
          </w:tcPr>
          <w:p w14:paraId="4AEE96BB" w14:textId="77777777" w:rsidR="00D315DA" w:rsidRPr="00D315DA" w:rsidRDefault="00D315DA" w:rsidP="00D315DA">
            <w:pPr>
              <w:spacing w:line="276" w:lineRule="auto"/>
              <w:jc w:val="both"/>
              <w:rPr>
                <w:lang w:val="el-GR"/>
              </w:rPr>
            </w:pPr>
            <w:r w:rsidRPr="00D315DA">
              <w:rPr>
                <w:lang w:val="el-GR"/>
              </w:rPr>
              <w:t>20,7</w:t>
            </w:r>
          </w:p>
        </w:tc>
      </w:tr>
      <w:tr w:rsidR="00D315DA" w:rsidRPr="00D315DA" w14:paraId="4139E16F" w14:textId="77777777" w:rsidTr="00501A05">
        <w:trPr>
          <w:jc w:val="center"/>
        </w:trPr>
        <w:tc>
          <w:tcPr>
            <w:tcW w:w="2268" w:type="dxa"/>
            <w:tcBorders>
              <w:bottom w:val="nil"/>
            </w:tcBorders>
          </w:tcPr>
          <w:p w14:paraId="6EDBBED7" w14:textId="77777777" w:rsidR="00D315DA" w:rsidRPr="00D315DA" w:rsidRDefault="00D315DA" w:rsidP="00D315DA">
            <w:pPr>
              <w:spacing w:line="276" w:lineRule="auto"/>
              <w:jc w:val="both"/>
              <w:rPr>
                <w:lang w:val="el-GR"/>
              </w:rPr>
            </w:pPr>
            <w:r w:rsidRPr="00D315DA">
              <w:rPr>
                <w:lang w:val="el-GR"/>
              </w:rPr>
              <w:t>περγαμόντο</w:t>
            </w:r>
          </w:p>
        </w:tc>
        <w:tc>
          <w:tcPr>
            <w:tcW w:w="2127" w:type="dxa"/>
            <w:tcBorders>
              <w:bottom w:val="nil"/>
            </w:tcBorders>
          </w:tcPr>
          <w:p w14:paraId="7F352CC5" w14:textId="77777777" w:rsidR="00D315DA" w:rsidRPr="00D315DA" w:rsidRDefault="00D315DA" w:rsidP="00D315DA">
            <w:pPr>
              <w:spacing w:line="276" w:lineRule="auto"/>
              <w:jc w:val="both"/>
              <w:rPr>
                <w:lang w:val="el-GR"/>
              </w:rPr>
            </w:pPr>
            <w:r w:rsidRPr="00D315DA">
              <w:rPr>
                <w:lang w:val="el-GR"/>
              </w:rPr>
              <w:t>62,5±8,7b</w:t>
            </w:r>
          </w:p>
        </w:tc>
        <w:tc>
          <w:tcPr>
            <w:tcW w:w="2835" w:type="dxa"/>
            <w:tcBorders>
              <w:bottom w:val="nil"/>
            </w:tcBorders>
          </w:tcPr>
          <w:p w14:paraId="36038CB6" w14:textId="77777777" w:rsidR="00D315DA" w:rsidRPr="00D315DA" w:rsidRDefault="00D315DA" w:rsidP="00D315DA">
            <w:pPr>
              <w:spacing w:line="276" w:lineRule="auto"/>
              <w:jc w:val="both"/>
              <w:rPr>
                <w:lang w:val="el-GR"/>
              </w:rPr>
            </w:pPr>
            <w:r w:rsidRPr="00D315DA">
              <w:rPr>
                <w:lang w:val="el-GR"/>
              </w:rPr>
              <w:t>58,2</w:t>
            </w:r>
          </w:p>
        </w:tc>
      </w:tr>
      <w:tr w:rsidR="00D315DA" w:rsidRPr="00D315DA" w14:paraId="7BC0C417" w14:textId="77777777" w:rsidTr="00501A05">
        <w:trPr>
          <w:jc w:val="center"/>
        </w:trPr>
        <w:tc>
          <w:tcPr>
            <w:tcW w:w="2268" w:type="dxa"/>
            <w:tcBorders>
              <w:top w:val="nil"/>
              <w:bottom w:val="single" w:sz="4" w:space="0" w:color="auto"/>
            </w:tcBorders>
          </w:tcPr>
          <w:p w14:paraId="648A2575" w14:textId="77777777" w:rsidR="00D315DA" w:rsidRPr="00D315DA" w:rsidRDefault="00D315DA" w:rsidP="00D315DA">
            <w:pPr>
              <w:spacing w:line="276" w:lineRule="auto"/>
              <w:jc w:val="both"/>
              <w:rPr>
                <w:lang w:val="el-GR"/>
              </w:rPr>
            </w:pPr>
            <w:r w:rsidRPr="00D315DA">
              <w:rPr>
                <w:lang w:val="el-GR"/>
              </w:rPr>
              <w:t>πορτοκάλι</w:t>
            </w:r>
          </w:p>
        </w:tc>
        <w:tc>
          <w:tcPr>
            <w:tcW w:w="2127" w:type="dxa"/>
            <w:tcBorders>
              <w:top w:val="nil"/>
              <w:bottom w:val="single" w:sz="4" w:space="0" w:color="auto"/>
            </w:tcBorders>
          </w:tcPr>
          <w:p w14:paraId="22CBD3F2" w14:textId="77777777" w:rsidR="00D315DA" w:rsidRPr="00D315DA" w:rsidRDefault="00D315DA" w:rsidP="00D315DA">
            <w:pPr>
              <w:spacing w:line="276" w:lineRule="auto"/>
              <w:jc w:val="both"/>
              <w:rPr>
                <w:lang w:val="el-GR"/>
              </w:rPr>
            </w:pPr>
            <w:r w:rsidRPr="00D315DA">
              <w:rPr>
                <w:lang w:val="el-GR"/>
              </w:rPr>
              <w:t>9,4±5,2a</w:t>
            </w:r>
          </w:p>
        </w:tc>
        <w:tc>
          <w:tcPr>
            <w:tcW w:w="2835" w:type="dxa"/>
            <w:tcBorders>
              <w:top w:val="nil"/>
              <w:bottom w:val="single" w:sz="4" w:space="0" w:color="auto"/>
            </w:tcBorders>
          </w:tcPr>
          <w:p w14:paraId="008EA79C" w14:textId="77777777" w:rsidR="00D315DA" w:rsidRPr="00D315DA" w:rsidRDefault="00D315DA" w:rsidP="00D315DA">
            <w:pPr>
              <w:spacing w:line="276" w:lineRule="auto"/>
              <w:jc w:val="both"/>
              <w:rPr>
                <w:lang w:val="el-GR"/>
              </w:rPr>
            </w:pPr>
            <w:r w:rsidRPr="00D315DA">
              <w:rPr>
                <w:lang w:val="el-GR"/>
              </w:rPr>
              <w:t>0</w:t>
            </w:r>
          </w:p>
        </w:tc>
      </w:tr>
      <w:tr w:rsidR="00376F45" w:rsidRPr="00D315DA" w14:paraId="620928D9" w14:textId="77777777" w:rsidTr="00501A05">
        <w:trPr>
          <w:jc w:val="center"/>
        </w:trPr>
        <w:tc>
          <w:tcPr>
            <w:tcW w:w="2268" w:type="dxa"/>
            <w:tcBorders>
              <w:top w:val="single" w:sz="4" w:space="0" w:color="auto"/>
            </w:tcBorders>
          </w:tcPr>
          <w:p w14:paraId="075C44BD" w14:textId="76271E9F" w:rsidR="00376F45" w:rsidRPr="00D315DA" w:rsidRDefault="00376F45" w:rsidP="00376F45">
            <w:pPr>
              <w:spacing w:line="276" w:lineRule="auto"/>
              <w:jc w:val="both"/>
              <w:rPr>
                <w:lang w:val="el-GR"/>
              </w:rPr>
            </w:pPr>
            <w:r>
              <w:rPr>
                <w:lang w:val="el-GR"/>
              </w:rPr>
              <w:t>λεβάντα</w:t>
            </w:r>
          </w:p>
        </w:tc>
        <w:tc>
          <w:tcPr>
            <w:tcW w:w="2127" w:type="dxa"/>
            <w:tcBorders>
              <w:top w:val="single" w:sz="4" w:space="0" w:color="auto"/>
            </w:tcBorders>
          </w:tcPr>
          <w:p w14:paraId="79C5B929" w14:textId="1FE9F6A7" w:rsidR="00376F45" w:rsidRPr="00D315DA" w:rsidRDefault="00E60A97" w:rsidP="00376F45">
            <w:pPr>
              <w:spacing w:line="276" w:lineRule="auto"/>
              <w:jc w:val="both"/>
              <w:rPr>
                <w:lang w:val="el-GR"/>
              </w:rPr>
            </w:pPr>
            <w:r>
              <w:rPr>
                <w:lang w:val="el-GR"/>
              </w:rPr>
              <w:t>15</w:t>
            </w:r>
            <w:r w:rsidR="00376F45" w:rsidRPr="007B29EB">
              <w:t>,</w:t>
            </w:r>
            <w:r>
              <w:rPr>
                <w:lang w:val="el-GR"/>
              </w:rPr>
              <w:t>6</w:t>
            </w:r>
            <w:r w:rsidR="00376F45" w:rsidRPr="007B29EB">
              <w:t>±</w:t>
            </w:r>
            <w:r>
              <w:rPr>
                <w:lang w:val="el-GR"/>
              </w:rPr>
              <w:t>6</w:t>
            </w:r>
            <w:r w:rsidR="00376F45" w:rsidRPr="007B29EB">
              <w:t>,</w:t>
            </w:r>
            <w:r>
              <w:rPr>
                <w:lang w:val="el-GR"/>
              </w:rPr>
              <w:t>5</w:t>
            </w:r>
            <w:r w:rsidR="00376F45" w:rsidRPr="007B29EB">
              <w:t>a</w:t>
            </w:r>
          </w:p>
        </w:tc>
        <w:tc>
          <w:tcPr>
            <w:tcW w:w="2835" w:type="dxa"/>
            <w:tcBorders>
              <w:top w:val="single" w:sz="4" w:space="0" w:color="auto"/>
            </w:tcBorders>
          </w:tcPr>
          <w:p w14:paraId="315D4412" w14:textId="7F68A8EE" w:rsidR="00376F45" w:rsidRPr="00B7275E" w:rsidRDefault="00B7275E" w:rsidP="00376F45">
            <w:pPr>
              <w:spacing w:line="276" w:lineRule="auto"/>
              <w:jc w:val="both"/>
              <w:rPr>
                <w:lang w:val="en-US"/>
              </w:rPr>
            </w:pPr>
            <w:r>
              <w:rPr>
                <w:lang w:val="en-US"/>
              </w:rPr>
              <w:t>6,9</w:t>
            </w:r>
          </w:p>
        </w:tc>
      </w:tr>
      <w:tr w:rsidR="00376F45" w:rsidRPr="00D315DA" w14:paraId="1620BB07" w14:textId="77777777" w:rsidTr="001F0F64">
        <w:trPr>
          <w:jc w:val="center"/>
        </w:trPr>
        <w:tc>
          <w:tcPr>
            <w:tcW w:w="2268" w:type="dxa"/>
          </w:tcPr>
          <w:p w14:paraId="14710385" w14:textId="0EE8A3A9" w:rsidR="00376F45" w:rsidRPr="00D315DA" w:rsidRDefault="00376F45" w:rsidP="00376F45">
            <w:pPr>
              <w:spacing w:line="276" w:lineRule="auto"/>
              <w:jc w:val="both"/>
              <w:rPr>
                <w:lang w:val="el-GR"/>
              </w:rPr>
            </w:pPr>
            <w:proofErr w:type="spellStart"/>
            <w:r>
              <w:rPr>
                <w:lang w:val="el-GR"/>
              </w:rPr>
              <w:t>μελισσόχορτο</w:t>
            </w:r>
            <w:proofErr w:type="spellEnd"/>
          </w:p>
        </w:tc>
        <w:tc>
          <w:tcPr>
            <w:tcW w:w="2127" w:type="dxa"/>
          </w:tcPr>
          <w:p w14:paraId="4EA0D45D" w14:textId="6E08F5C0" w:rsidR="00376F45" w:rsidRPr="00B7275E" w:rsidRDefault="00E60A97" w:rsidP="00376F45">
            <w:pPr>
              <w:spacing w:line="276" w:lineRule="auto"/>
              <w:jc w:val="both"/>
              <w:rPr>
                <w:lang w:val="en-US"/>
              </w:rPr>
            </w:pPr>
            <w:r>
              <w:rPr>
                <w:lang w:val="el-GR"/>
              </w:rPr>
              <w:t>20</w:t>
            </w:r>
            <w:r w:rsidR="00376F45" w:rsidRPr="007B29EB">
              <w:t>,</w:t>
            </w:r>
            <w:r>
              <w:rPr>
                <w:lang w:val="el-GR"/>
              </w:rPr>
              <w:t>0</w:t>
            </w:r>
            <w:r w:rsidR="00376F45" w:rsidRPr="007B29EB">
              <w:t>±</w:t>
            </w:r>
            <w:r>
              <w:rPr>
                <w:lang w:val="el-GR"/>
              </w:rPr>
              <w:t>7,4</w:t>
            </w:r>
            <w:r w:rsidR="00B7275E">
              <w:rPr>
                <w:lang w:val="en-US"/>
              </w:rPr>
              <w:t>a</w:t>
            </w:r>
          </w:p>
        </w:tc>
        <w:tc>
          <w:tcPr>
            <w:tcW w:w="2835" w:type="dxa"/>
          </w:tcPr>
          <w:p w14:paraId="0AFFE5D4" w14:textId="4905B1F9" w:rsidR="00376F45" w:rsidRPr="00B7275E" w:rsidRDefault="00B7275E" w:rsidP="00376F45">
            <w:pPr>
              <w:spacing w:line="276" w:lineRule="auto"/>
              <w:jc w:val="both"/>
              <w:rPr>
                <w:lang w:val="en-US"/>
              </w:rPr>
            </w:pPr>
            <w:r>
              <w:rPr>
                <w:lang w:val="en-US"/>
              </w:rPr>
              <w:t>11,7</w:t>
            </w:r>
          </w:p>
        </w:tc>
      </w:tr>
      <w:tr w:rsidR="00376F45" w:rsidRPr="00D315DA" w14:paraId="22F5486A" w14:textId="77777777" w:rsidTr="001F0F64">
        <w:trPr>
          <w:jc w:val="center"/>
        </w:trPr>
        <w:tc>
          <w:tcPr>
            <w:tcW w:w="2268" w:type="dxa"/>
          </w:tcPr>
          <w:p w14:paraId="00B3BA30" w14:textId="3739B063" w:rsidR="00376F45" w:rsidRPr="00D315DA" w:rsidRDefault="00376F45" w:rsidP="00376F45">
            <w:pPr>
              <w:spacing w:line="276" w:lineRule="auto"/>
              <w:jc w:val="both"/>
              <w:rPr>
                <w:lang w:val="el-GR"/>
              </w:rPr>
            </w:pPr>
            <w:r>
              <w:rPr>
                <w:lang w:val="el-GR"/>
              </w:rPr>
              <w:t>μέντα</w:t>
            </w:r>
          </w:p>
        </w:tc>
        <w:tc>
          <w:tcPr>
            <w:tcW w:w="2127" w:type="dxa"/>
          </w:tcPr>
          <w:p w14:paraId="09FA7139" w14:textId="125D74B8" w:rsidR="00376F45" w:rsidRPr="00D315DA" w:rsidRDefault="00B7275E" w:rsidP="00376F45">
            <w:pPr>
              <w:spacing w:line="276" w:lineRule="auto"/>
              <w:jc w:val="both"/>
              <w:rPr>
                <w:lang w:val="el-GR"/>
              </w:rPr>
            </w:pPr>
            <w:r>
              <w:t>26</w:t>
            </w:r>
            <w:r w:rsidR="00376F45" w:rsidRPr="007B29EB">
              <w:t>,</w:t>
            </w:r>
            <w:r>
              <w:t>1</w:t>
            </w:r>
            <w:r w:rsidR="00376F45" w:rsidRPr="007B29EB">
              <w:t>±</w:t>
            </w:r>
            <w:r>
              <w:t>9,0</w:t>
            </w:r>
            <w:r w:rsidR="00376F45" w:rsidRPr="007B29EB">
              <w:t>a</w:t>
            </w:r>
          </w:p>
        </w:tc>
        <w:tc>
          <w:tcPr>
            <w:tcW w:w="2835" w:type="dxa"/>
          </w:tcPr>
          <w:p w14:paraId="67D64A82" w14:textId="07A637F1" w:rsidR="00376F45" w:rsidRPr="00B7275E" w:rsidRDefault="00B7275E" w:rsidP="00376F45">
            <w:pPr>
              <w:spacing w:line="276" w:lineRule="auto"/>
              <w:jc w:val="both"/>
              <w:rPr>
                <w:lang w:val="en-US"/>
              </w:rPr>
            </w:pPr>
            <w:r>
              <w:rPr>
                <w:lang w:val="en-US"/>
              </w:rPr>
              <w:t>18,4</w:t>
            </w:r>
          </w:p>
        </w:tc>
      </w:tr>
    </w:tbl>
    <w:p w14:paraId="2D2F9DF2" w14:textId="77777777" w:rsidR="00D315DA" w:rsidRPr="00D315DA" w:rsidRDefault="00D315DA" w:rsidP="0036232F">
      <w:pPr>
        <w:spacing w:line="276" w:lineRule="auto"/>
        <w:jc w:val="center"/>
        <w:rPr>
          <w:i/>
          <w:iCs/>
          <w:sz w:val="20"/>
          <w:szCs w:val="20"/>
          <w:lang w:val="el-GR"/>
        </w:rPr>
      </w:pPr>
      <w:r w:rsidRPr="00D315DA">
        <w:rPr>
          <w:sz w:val="20"/>
          <w:szCs w:val="20"/>
          <w:lang w:val="el-GR"/>
        </w:rPr>
        <w:t>*</w:t>
      </w:r>
      <w:r w:rsidRPr="00D315DA">
        <w:rPr>
          <w:i/>
          <w:iCs/>
          <w:sz w:val="20"/>
          <w:szCs w:val="20"/>
          <w:lang w:val="el-GR"/>
        </w:rPr>
        <w:t xml:space="preserve">διαφορετικά γράμματα δηλώνουν στατιστικώς σημαντική διαφορά με LSD </w:t>
      </w:r>
      <w:proofErr w:type="spellStart"/>
      <w:r w:rsidRPr="00D315DA">
        <w:rPr>
          <w:i/>
          <w:iCs/>
          <w:sz w:val="20"/>
          <w:szCs w:val="20"/>
          <w:lang w:val="el-GR"/>
        </w:rPr>
        <w:t>test</w:t>
      </w:r>
      <w:proofErr w:type="spellEnd"/>
      <w:r w:rsidRPr="00D315DA">
        <w:rPr>
          <w:i/>
          <w:iCs/>
          <w:sz w:val="20"/>
          <w:szCs w:val="20"/>
          <w:lang w:val="el-GR"/>
        </w:rPr>
        <w:t>, p&lt;0.05</w:t>
      </w:r>
    </w:p>
    <w:p w14:paraId="6C8C48CC" w14:textId="77777777" w:rsidR="00A35413" w:rsidRPr="00A35413" w:rsidRDefault="00A35413" w:rsidP="00A35413">
      <w:pPr>
        <w:spacing w:line="276" w:lineRule="auto"/>
        <w:jc w:val="both"/>
        <w:rPr>
          <w:lang w:val="el-GR"/>
        </w:rPr>
      </w:pPr>
    </w:p>
    <w:tbl>
      <w:tblPr>
        <w:tblStyle w:val="a7"/>
        <w:tblW w:w="81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
        <w:gridCol w:w="3636"/>
        <w:gridCol w:w="367"/>
        <w:gridCol w:w="3816"/>
      </w:tblGrid>
      <w:tr w:rsidR="00A35413" w:rsidRPr="00A35413" w14:paraId="4E197DBA" w14:textId="77777777" w:rsidTr="001F0F64">
        <w:trPr>
          <w:jc w:val="center"/>
        </w:trPr>
        <w:tc>
          <w:tcPr>
            <w:tcW w:w="390" w:type="dxa"/>
          </w:tcPr>
          <w:p w14:paraId="5CD1AD7F" w14:textId="77777777" w:rsidR="00A35413" w:rsidRPr="00A35413" w:rsidRDefault="00A35413" w:rsidP="00A35413">
            <w:pPr>
              <w:spacing w:line="276" w:lineRule="auto"/>
              <w:jc w:val="both"/>
              <w:rPr>
                <w:lang w:val="el-GR"/>
              </w:rPr>
            </w:pPr>
            <w:r w:rsidRPr="00A35413">
              <w:rPr>
                <w:lang w:val="el-GR"/>
              </w:rPr>
              <w:t>Α</w:t>
            </w:r>
          </w:p>
        </w:tc>
        <w:tc>
          <w:tcPr>
            <w:tcW w:w="3606" w:type="dxa"/>
          </w:tcPr>
          <w:p w14:paraId="21E631F8" w14:textId="77777777" w:rsidR="00382E3D" w:rsidRDefault="00A35413" w:rsidP="00382E3D">
            <w:pPr>
              <w:keepNext/>
              <w:spacing w:line="276" w:lineRule="auto"/>
              <w:jc w:val="both"/>
            </w:pPr>
            <w:r w:rsidRPr="00A35413">
              <w:rPr>
                <w:noProof/>
                <w:lang w:val="el-GR"/>
              </w:rPr>
              <w:drawing>
                <wp:inline distT="0" distB="0" distL="0" distR="0" wp14:anchorId="312FE4CC" wp14:editId="7528AB41">
                  <wp:extent cx="2862200" cy="2160000"/>
                  <wp:effectExtent l="8255" t="0" r="3810" b="3810"/>
                  <wp:docPr id="1664829590" name="Εικόνα 4" descr="Εικόνα που περιέχει μπάλα, πράσιν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29590" name="Εικόνα 4" descr="Εικόνα που περιέχει μπάλα, πράσινο&#10;&#10;Το περιεχόμενο που δημιουργείται από AI ενδέχεται να είναι εσφαλμένο."/>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428" t="16349" r="436"/>
                          <a:stretch/>
                        </pic:blipFill>
                        <pic:spPr bwMode="auto">
                          <a:xfrm rot="5400000">
                            <a:off x="0" y="0"/>
                            <a:ext cx="28622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2F9D6D9" w14:textId="19F24A6B" w:rsidR="00A35413" w:rsidRPr="00A35413" w:rsidRDefault="00A35413" w:rsidP="00260505">
            <w:pPr>
              <w:pStyle w:val="a9"/>
            </w:pPr>
          </w:p>
        </w:tc>
        <w:tc>
          <w:tcPr>
            <w:tcW w:w="377" w:type="dxa"/>
          </w:tcPr>
          <w:p w14:paraId="75B42A61" w14:textId="77777777" w:rsidR="00A35413" w:rsidRPr="00A35413" w:rsidRDefault="00A35413" w:rsidP="00A35413">
            <w:pPr>
              <w:spacing w:line="276" w:lineRule="auto"/>
              <w:jc w:val="both"/>
              <w:rPr>
                <w:lang w:val="el-GR"/>
              </w:rPr>
            </w:pPr>
            <w:r w:rsidRPr="00A35413">
              <w:rPr>
                <w:lang w:val="el-GR"/>
              </w:rPr>
              <w:t>Β</w:t>
            </w:r>
          </w:p>
        </w:tc>
        <w:tc>
          <w:tcPr>
            <w:tcW w:w="3786" w:type="dxa"/>
          </w:tcPr>
          <w:p w14:paraId="1BCACCA4" w14:textId="77777777" w:rsidR="00A35413" w:rsidRPr="00A35413" w:rsidRDefault="00A35413" w:rsidP="00A35413">
            <w:pPr>
              <w:spacing w:line="276" w:lineRule="auto"/>
              <w:jc w:val="both"/>
              <w:rPr>
                <w:lang w:val="el-GR"/>
              </w:rPr>
            </w:pPr>
            <w:r w:rsidRPr="00A35413">
              <w:rPr>
                <w:noProof/>
                <w:lang w:val="el-GR"/>
              </w:rPr>
              <w:drawing>
                <wp:inline distT="0" distB="0" distL="0" distR="0" wp14:anchorId="00D889B0" wp14:editId="7D817D7F">
                  <wp:extent cx="2857572" cy="2268000"/>
                  <wp:effectExtent l="9207" t="0" r="9208" b="9207"/>
                  <wp:docPr id="157139669" name="Εικόνα 5" descr="Εικόνα που περιέχει κίτρινο, φθινόπωρ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9669" name="Εικόνα 5" descr="Εικόνα που περιέχει κίτρινο, φθινόπωρο&#10;&#10;Το περιεχόμενο που δημιουργείται από AI ενδέχεται να είναι εσφαλμένο."/>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0782" t="32182" r="15128" b="-4"/>
                          <a:stretch/>
                        </pic:blipFill>
                        <pic:spPr bwMode="auto">
                          <a:xfrm rot="16200000">
                            <a:off x="0" y="0"/>
                            <a:ext cx="2857572" cy="2268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41E9F1" w14:textId="4C56C1CD" w:rsidR="00A35413" w:rsidRPr="00260505" w:rsidRDefault="00382E3D" w:rsidP="00A35413">
      <w:pPr>
        <w:spacing w:line="276" w:lineRule="auto"/>
        <w:jc w:val="both"/>
        <w:rPr>
          <w:i/>
          <w:iCs/>
          <w:lang w:val="el-GR"/>
        </w:rPr>
      </w:pPr>
      <w:r w:rsidRPr="00260505">
        <w:rPr>
          <w:b/>
          <w:bCs/>
          <w:i/>
          <w:iCs/>
          <w:lang w:val="el-GR"/>
        </w:rPr>
        <w:t xml:space="preserve">Εικόνα 3.1.1- </w:t>
      </w:r>
      <w:r w:rsidRPr="00260505">
        <w:rPr>
          <w:b/>
          <w:bCs/>
          <w:i/>
          <w:iCs/>
        </w:rPr>
        <w:fldChar w:fldCharType="begin"/>
      </w:r>
      <w:r w:rsidRPr="00260505">
        <w:rPr>
          <w:b/>
          <w:bCs/>
          <w:i/>
          <w:iCs/>
          <w:lang w:val="el-GR"/>
        </w:rPr>
        <w:instrText xml:space="preserve"> </w:instrText>
      </w:r>
      <w:r w:rsidRPr="00260505">
        <w:rPr>
          <w:b/>
          <w:bCs/>
          <w:i/>
          <w:iCs/>
        </w:rPr>
        <w:instrText>SEQ</w:instrText>
      </w:r>
      <w:r w:rsidRPr="00260505">
        <w:rPr>
          <w:b/>
          <w:bCs/>
          <w:i/>
          <w:iCs/>
          <w:lang w:val="el-GR"/>
        </w:rPr>
        <w:instrText xml:space="preserve"> Εικόνα_3.1.1- \* </w:instrText>
      </w:r>
      <w:r w:rsidRPr="00260505">
        <w:rPr>
          <w:b/>
          <w:bCs/>
          <w:i/>
          <w:iCs/>
        </w:rPr>
        <w:instrText>ARABIC</w:instrText>
      </w:r>
      <w:r w:rsidRPr="00260505">
        <w:rPr>
          <w:b/>
          <w:bCs/>
          <w:i/>
          <w:iCs/>
          <w:lang w:val="el-GR"/>
        </w:rPr>
        <w:instrText xml:space="preserve"> </w:instrText>
      </w:r>
      <w:r w:rsidRPr="00260505">
        <w:rPr>
          <w:b/>
          <w:bCs/>
          <w:i/>
          <w:iCs/>
        </w:rPr>
        <w:fldChar w:fldCharType="separate"/>
      </w:r>
      <w:r w:rsidR="004C3BE5" w:rsidRPr="00705A7A">
        <w:rPr>
          <w:b/>
          <w:i/>
          <w:lang w:val="el-GR"/>
        </w:rPr>
        <w:t>6</w:t>
      </w:r>
      <w:r w:rsidRPr="00260505">
        <w:rPr>
          <w:b/>
          <w:bCs/>
          <w:i/>
          <w:iCs/>
        </w:rPr>
        <w:fldChar w:fldCharType="end"/>
      </w:r>
      <w:r w:rsidRPr="00260505">
        <w:rPr>
          <w:i/>
          <w:iCs/>
          <w:lang w:val="el-GR"/>
        </w:rPr>
        <w:t xml:space="preserve">. </w:t>
      </w:r>
      <w:r w:rsidR="00A35413" w:rsidRPr="00260505">
        <w:rPr>
          <w:i/>
          <w:iCs/>
          <w:lang w:val="el-GR"/>
        </w:rPr>
        <w:t xml:space="preserve">Νεκρές προνύμφες </w:t>
      </w:r>
      <w:r w:rsidR="00A35413" w:rsidRPr="00260505">
        <w:rPr>
          <w:i/>
          <w:iCs/>
          <w:lang w:val="en-US"/>
        </w:rPr>
        <w:t>T</w:t>
      </w:r>
      <w:r w:rsidR="00A35413" w:rsidRPr="00260505">
        <w:rPr>
          <w:i/>
          <w:iCs/>
          <w:lang w:val="el-GR"/>
        </w:rPr>
        <w:t xml:space="preserve">. </w:t>
      </w:r>
      <w:proofErr w:type="spellStart"/>
      <w:r w:rsidR="00A35413" w:rsidRPr="00260505">
        <w:rPr>
          <w:i/>
          <w:iCs/>
          <w:lang w:val="en-US"/>
        </w:rPr>
        <w:t>absoluta</w:t>
      </w:r>
      <w:proofErr w:type="spellEnd"/>
      <w:r w:rsidR="00A35413" w:rsidRPr="00260505">
        <w:rPr>
          <w:i/>
          <w:iCs/>
          <w:lang w:val="el-GR"/>
        </w:rPr>
        <w:t xml:space="preserve"> σε φύλλα τομάτας μετά από εμβάπτιση (Α) σε αιθέριο έλαιο περγαμόντου 1% και (Β) σε αιθέριο έλαιο περγαμόντου 0,75% μετά από επώαση 72 ωρών. </w:t>
      </w:r>
    </w:p>
    <w:p w14:paraId="14B8A310" w14:textId="77777777" w:rsidR="00A35413" w:rsidRPr="00A35413" w:rsidRDefault="00A35413" w:rsidP="00A35413">
      <w:pPr>
        <w:spacing w:line="276" w:lineRule="auto"/>
        <w:jc w:val="both"/>
        <w:rPr>
          <w:lang w:val="el-GR"/>
        </w:rPr>
      </w:pPr>
    </w:p>
    <w:p w14:paraId="0A544E7E" w14:textId="77777777" w:rsidR="00A35413" w:rsidRPr="00A35413" w:rsidRDefault="00A35413" w:rsidP="00A35413">
      <w:pPr>
        <w:spacing w:line="276" w:lineRule="auto"/>
        <w:jc w:val="both"/>
        <w:rPr>
          <w:lang w:val="el-GR"/>
        </w:rPr>
      </w:pPr>
    </w:p>
    <w:p w14:paraId="2C73CFA8" w14:textId="23E16277" w:rsidR="00260505" w:rsidRPr="00260505" w:rsidRDefault="00260505" w:rsidP="00260505">
      <w:pPr>
        <w:pStyle w:val="a9"/>
      </w:pPr>
      <w:r w:rsidRPr="00260505">
        <w:t xml:space="preserve">Πίνακας 3.1.1- </w:t>
      </w:r>
      <w:r w:rsidR="00557CDB">
        <w:fldChar w:fldCharType="begin"/>
      </w:r>
      <w:r w:rsidR="00557CDB">
        <w:instrText xml:space="preserve"> SEQ Πίνακας_3.1.1- \* ARABIC </w:instrText>
      </w:r>
      <w:r w:rsidR="00557CDB">
        <w:fldChar w:fldCharType="separate"/>
      </w:r>
      <w:r w:rsidR="004A089A">
        <w:rPr>
          <w:noProof/>
        </w:rPr>
        <w:t>3</w:t>
      </w:r>
      <w:r w:rsidR="00557CDB">
        <w:rPr>
          <w:noProof/>
        </w:rPr>
        <w:fldChar w:fldCharType="end"/>
      </w:r>
      <w:r w:rsidRPr="00260505">
        <w:t xml:space="preserve">. </w:t>
      </w:r>
      <w:r w:rsidRPr="00260505">
        <w:rPr>
          <w:b w:val="0"/>
          <w:bCs/>
        </w:rPr>
        <w:t xml:space="preserve">Θνησιμότητα (%) και διορθωμένη θνησιμότητα (%) σε διάφορες συγκεντρώσεις του </w:t>
      </w:r>
      <w:proofErr w:type="spellStart"/>
      <w:r w:rsidRPr="00260505">
        <w:rPr>
          <w:b w:val="0"/>
          <w:bCs/>
        </w:rPr>
        <w:t>αιθερίου</w:t>
      </w:r>
      <w:proofErr w:type="spellEnd"/>
      <w:r w:rsidRPr="00260505">
        <w:rPr>
          <w:b w:val="0"/>
          <w:bCs/>
        </w:rPr>
        <w:t xml:space="preserve"> ελαίου του περγαμόντο έναντι προνυμφών </w:t>
      </w:r>
      <w:proofErr w:type="spellStart"/>
      <w:r w:rsidRPr="00260505">
        <w:rPr>
          <w:b w:val="0"/>
          <w:bCs/>
        </w:rPr>
        <w:t>Tuta</w:t>
      </w:r>
      <w:proofErr w:type="spellEnd"/>
      <w:r w:rsidRPr="00260505">
        <w:rPr>
          <w:b w:val="0"/>
          <w:bCs/>
        </w:rPr>
        <w:t xml:space="preserve"> </w:t>
      </w:r>
      <w:proofErr w:type="spellStart"/>
      <w:r w:rsidRPr="00260505">
        <w:rPr>
          <w:b w:val="0"/>
          <w:bCs/>
        </w:rPr>
        <w:t>absoluta</w:t>
      </w:r>
      <w:proofErr w:type="spellEnd"/>
    </w:p>
    <w:tbl>
      <w:tblPr>
        <w:tblStyle w:val="a7"/>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7"/>
        <w:gridCol w:w="2445"/>
        <w:gridCol w:w="3843"/>
      </w:tblGrid>
      <w:tr w:rsidR="00A35413" w:rsidRPr="00A35413" w14:paraId="6B165BC1" w14:textId="77777777" w:rsidTr="00C215A0">
        <w:trPr>
          <w:jc w:val="center"/>
        </w:trPr>
        <w:tc>
          <w:tcPr>
            <w:tcW w:w="2717" w:type="dxa"/>
            <w:tcBorders>
              <w:top w:val="single" w:sz="4" w:space="0" w:color="auto"/>
              <w:bottom w:val="single" w:sz="4" w:space="0" w:color="auto"/>
            </w:tcBorders>
          </w:tcPr>
          <w:p w14:paraId="33EA4B9A" w14:textId="77777777" w:rsidR="00A35413" w:rsidRPr="00A35413" w:rsidRDefault="00A35413" w:rsidP="00A35413">
            <w:pPr>
              <w:spacing w:line="276" w:lineRule="auto"/>
              <w:jc w:val="both"/>
              <w:rPr>
                <w:b/>
                <w:bCs/>
                <w:lang w:val="el-GR"/>
              </w:rPr>
            </w:pPr>
            <w:r w:rsidRPr="00A35413">
              <w:rPr>
                <w:b/>
                <w:bCs/>
                <w:lang w:val="el-GR"/>
              </w:rPr>
              <w:t>Μεταχείριση</w:t>
            </w:r>
          </w:p>
        </w:tc>
        <w:tc>
          <w:tcPr>
            <w:tcW w:w="2445" w:type="dxa"/>
            <w:tcBorders>
              <w:top w:val="single" w:sz="4" w:space="0" w:color="auto"/>
              <w:bottom w:val="single" w:sz="4" w:space="0" w:color="auto"/>
            </w:tcBorders>
          </w:tcPr>
          <w:p w14:paraId="3E63182E" w14:textId="77777777" w:rsidR="00A35413" w:rsidRPr="00A35413" w:rsidRDefault="00A35413" w:rsidP="00A35413">
            <w:pPr>
              <w:spacing w:line="276" w:lineRule="auto"/>
              <w:jc w:val="both"/>
              <w:rPr>
                <w:b/>
                <w:bCs/>
                <w:lang w:val="el-GR"/>
              </w:rPr>
            </w:pPr>
            <w:r w:rsidRPr="00A35413">
              <w:rPr>
                <w:b/>
                <w:bCs/>
                <w:lang w:val="el-GR"/>
              </w:rPr>
              <w:t>% Θνησιμότητα</w:t>
            </w:r>
            <w:r w:rsidRPr="00A35413">
              <w:rPr>
                <w:lang w:val="el-GR"/>
              </w:rPr>
              <w:t>*</w:t>
            </w:r>
          </w:p>
        </w:tc>
        <w:tc>
          <w:tcPr>
            <w:tcW w:w="3843" w:type="dxa"/>
            <w:tcBorders>
              <w:top w:val="single" w:sz="4" w:space="0" w:color="auto"/>
              <w:bottom w:val="single" w:sz="4" w:space="0" w:color="auto"/>
            </w:tcBorders>
          </w:tcPr>
          <w:p w14:paraId="7AA37041" w14:textId="77777777" w:rsidR="00A35413" w:rsidRPr="00A35413" w:rsidRDefault="00A35413" w:rsidP="00A35413">
            <w:pPr>
              <w:spacing w:line="276" w:lineRule="auto"/>
              <w:jc w:val="both"/>
              <w:rPr>
                <w:b/>
                <w:bCs/>
                <w:lang w:val="el-GR"/>
              </w:rPr>
            </w:pPr>
            <w:r w:rsidRPr="00A35413">
              <w:rPr>
                <w:b/>
                <w:bCs/>
                <w:lang w:val="el-GR"/>
              </w:rPr>
              <w:t>% Διορθωμένη θνησιμότητα</w:t>
            </w:r>
          </w:p>
        </w:tc>
      </w:tr>
      <w:tr w:rsidR="00A35413" w:rsidRPr="00A35413" w14:paraId="05E757B3" w14:textId="77777777" w:rsidTr="00C215A0">
        <w:trPr>
          <w:jc w:val="center"/>
        </w:trPr>
        <w:tc>
          <w:tcPr>
            <w:tcW w:w="2717" w:type="dxa"/>
            <w:tcBorders>
              <w:top w:val="single" w:sz="4" w:space="0" w:color="auto"/>
              <w:bottom w:val="single" w:sz="4" w:space="0" w:color="auto"/>
            </w:tcBorders>
          </w:tcPr>
          <w:p w14:paraId="53CAFBEA" w14:textId="77777777" w:rsidR="00A35413" w:rsidRPr="00A35413" w:rsidRDefault="00A35413" w:rsidP="00A35413">
            <w:pPr>
              <w:spacing w:line="276" w:lineRule="auto"/>
              <w:jc w:val="both"/>
              <w:rPr>
                <w:lang w:val="el-GR"/>
              </w:rPr>
            </w:pPr>
            <w:r w:rsidRPr="00A35413">
              <w:rPr>
                <w:lang w:val="el-GR"/>
              </w:rPr>
              <w:t>Μάρτυρας</w:t>
            </w:r>
          </w:p>
        </w:tc>
        <w:tc>
          <w:tcPr>
            <w:tcW w:w="2445" w:type="dxa"/>
            <w:tcBorders>
              <w:top w:val="single" w:sz="4" w:space="0" w:color="auto"/>
              <w:bottom w:val="single" w:sz="4" w:space="0" w:color="auto"/>
            </w:tcBorders>
          </w:tcPr>
          <w:p w14:paraId="2D2F2324" w14:textId="77777777" w:rsidR="00A35413" w:rsidRPr="00A35413" w:rsidRDefault="00A35413" w:rsidP="00A35413">
            <w:pPr>
              <w:spacing w:line="276" w:lineRule="auto"/>
              <w:jc w:val="both"/>
              <w:rPr>
                <w:lang w:val="en-US"/>
              </w:rPr>
            </w:pPr>
            <w:r w:rsidRPr="00A35413">
              <w:rPr>
                <w:lang w:val="el-GR"/>
              </w:rPr>
              <w:t>9,4±5,2</w:t>
            </w:r>
            <w:r w:rsidRPr="00A35413">
              <w:rPr>
                <w:lang w:val="en-US"/>
              </w:rPr>
              <w:t>a</w:t>
            </w:r>
          </w:p>
        </w:tc>
        <w:tc>
          <w:tcPr>
            <w:tcW w:w="3843" w:type="dxa"/>
            <w:tcBorders>
              <w:top w:val="single" w:sz="4" w:space="0" w:color="auto"/>
              <w:bottom w:val="single" w:sz="4" w:space="0" w:color="auto"/>
            </w:tcBorders>
          </w:tcPr>
          <w:p w14:paraId="0463DB79" w14:textId="77777777" w:rsidR="00A35413" w:rsidRPr="00A35413" w:rsidRDefault="00A35413" w:rsidP="00A35413">
            <w:pPr>
              <w:spacing w:line="276" w:lineRule="auto"/>
              <w:jc w:val="both"/>
              <w:rPr>
                <w:lang w:val="el-GR"/>
              </w:rPr>
            </w:pPr>
          </w:p>
        </w:tc>
      </w:tr>
      <w:tr w:rsidR="00A35413" w:rsidRPr="00A35413" w14:paraId="5236F197" w14:textId="77777777" w:rsidTr="00C215A0">
        <w:trPr>
          <w:jc w:val="center"/>
        </w:trPr>
        <w:tc>
          <w:tcPr>
            <w:tcW w:w="2717" w:type="dxa"/>
            <w:tcBorders>
              <w:top w:val="single" w:sz="4" w:space="0" w:color="auto"/>
              <w:bottom w:val="single" w:sz="4" w:space="0" w:color="auto"/>
            </w:tcBorders>
          </w:tcPr>
          <w:p w14:paraId="171C1DFC" w14:textId="77777777" w:rsidR="00A35413" w:rsidRPr="00A35413" w:rsidRDefault="00A35413" w:rsidP="00A35413">
            <w:pPr>
              <w:spacing w:line="276" w:lineRule="auto"/>
              <w:jc w:val="both"/>
              <w:rPr>
                <w:lang w:val="el-GR"/>
              </w:rPr>
            </w:pPr>
            <w:proofErr w:type="spellStart"/>
            <w:r w:rsidRPr="00A35413">
              <w:rPr>
                <w:lang w:val="el-GR"/>
              </w:rPr>
              <w:t>Altacor</w:t>
            </w:r>
            <w:proofErr w:type="spellEnd"/>
          </w:p>
        </w:tc>
        <w:tc>
          <w:tcPr>
            <w:tcW w:w="2445" w:type="dxa"/>
            <w:tcBorders>
              <w:top w:val="single" w:sz="4" w:space="0" w:color="auto"/>
              <w:bottom w:val="single" w:sz="4" w:space="0" w:color="auto"/>
            </w:tcBorders>
          </w:tcPr>
          <w:p w14:paraId="2CB7099D" w14:textId="77777777" w:rsidR="00A35413" w:rsidRPr="00A35413" w:rsidRDefault="00A35413" w:rsidP="00A35413">
            <w:pPr>
              <w:spacing w:line="276" w:lineRule="auto"/>
              <w:jc w:val="both"/>
              <w:rPr>
                <w:lang w:val="en-US"/>
              </w:rPr>
            </w:pPr>
            <w:r w:rsidRPr="00A35413">
              <w:rPr>
                <w:lang w:val="el-GR"/>
              </w:rPr>
              <w:t>92,3±7,7d</w:t>
            </w:r>
          </w:p>
        </w:tc>
        <w:tc>
          <w:tcPr>
            <w:tcW w:w="3843" w:type="dxa"/>
            <w:tcBorders>
              <w:top w:val="single" w:sz="4" w:space="0" w:color="auto"/>
              <w:bottom w:val="single" w:sz="4" w:space="0" w:color="auto"/>
            </w:tcBorders>
          </w:tcPr>
          <w:p w14:paraId="04F8A74D" w14:textId="77777777" w:rsidR="00A35413" w:rsidRPr="00A35413" w:rsidRDefault="00A35413" w:rsidP="00A35413">
            <w:pPr>
              <w:spacing w:line="276" w:lineRule="auto"/>
              <w:jc w:val="both"/>
              <w:rPr>
                <w:lang w:val="el-GR"/>
              </w:rPr>
            </w:pPr>
            <w:r w:rsidRPr="00A35413">
              <w:rPr>
                <w:lang w:val="el-GR"/>
              </w:rPr>
              <w:t>91,5</w:t>
            </w:r>
          </w:p>
        </w:tc>
      </w:tr>
      <w:tr w:rsidR="00A35413" w:rsidRPr="00A35413" w14:paraId="0F34FC9B" w14:textId="77777777" w:rsidTr="00C215A0">
        <w:trPr>
          <w:jc w:val="center"/>
        </w:trPr>
        <w:tc>
          <w:tcPr>
            <w:tcW w:w="2717" w:type="dxa"/>
            <w:tcBorders>
              <w:top w:val="single" w:sz="4" w:space="0" w:color="auto"/>
            </w:tcBorders>
          </w:tcPr>
          <w:p w14:paraId="20DF05AC" w14:textId="77777777" w:rsidR="00A35413" w:rsidRPr="00A35413" w:rsidRDefault="00A35413" w:rsidP="00A35413">
            <w:pPr>
              <w:spacing w:line="276" w:lineRule="auto"/>
              <w:jc w:val="both"/>
              <w:rPr>
                <w:lang w:val="el-GR"/>
              </w:rPr>
            </w:pPr>
            <w:r w:rsidRPr="00A35413">
              <w:rPr>
                <w:lang w:val="el-GR"/>
              </w:rPr>
              <w:t>Περγαμόντο 1 %</w:t>
            </w:r>
          </w:p>
        </w:tc>
        <w:tc>
          <w:tcPr>
            <w:tcW w:w="2445" w:type="dxa"/>
            <w:tcBorders>
              <w:top w:val="single" w:sz="4" w:space="0" w:color="auto"/>
            </w:tcBorders>
          </w:tcPr>
          <w:p w14:paraId="26E96CD4" w14:textId="77777777" w:rsidR="00A35413" w:rsidRPr="00A35413" w:rsidRDefault="00A35413" w:rsidP="00A35413">
            <w:pPr>
              <w:spacing w:line="276" w:lineRule="auto"/>
              <w:jc w:val="both"/>
              <w:rPr>
                <w:lang w:val="en-US"/>
              </w:rPr>
            </w:pPr>
            <w:r w:rsidRPr="00A35413">
              <w:rPr>
                <w:lang w:val="el-GR"/>
              </w:rPr>
              <w:t>62,5±8,7c</w:t>
            </w:r>
          </w:p>
        </w:tc>
        <w:tc>
          <w:tcPr>
            <w:tcW w:w="3843" w:type="dxa"/>
            <w:tcBorders>
              <w:top w:val="single" w:sz="4" w:space="0" w:color="auto"/>
            </w:tcBorders>
          </w:tcPr>
          <w:p w14:paraId="6400D695" w14:textId="77777777" w:rsidR="00A35413" w:rsidRPr="00A35413" w:rsidRDefault="00A35413" w:rsidP="00A35413">
            <w:pPr>
              <w:spacing w:line="276" w:lineRule="auto"/>
              <w:jc w:val="both"/>
              <w:rPr>
                <w:lang w:val="el-GR"/>
              </w:rPr>
            </w:pPr>
            <w:r w:rsidRPr="00A35413">
              <w:rPr>
                <w:lang w:val="el-GR"/>
              </w:rPr>
              <w:t>58,6</w:t>
            </w:r>
          </w:p>
        </w:tc>
      </w:tr>
      <w:tr w:rsidR="00A35413" w:rsidRPr="00A35413" w14:paraId="4FF75FF4" w14:textId="77777777" w:rsidTr="00C215A0">
        <w:trPr>
          <w:jc w:val="center"/>
        </w:trPr>
        <w:tc>
          <w:tcPr>
            <w:tcW w:w="2717" w:type="dxa"/>
          </w:tcPr>
          <w:p w14:paraId="7ECB7E0D" w14:textId="77777777" w:rsidR="00A35413" w:rsidRPr="00A35413" w:rsidRDefault="00A35413" w:rsidP="00A35413">
            <w:pPr>
              <w:spacing w:line="276" w:lineRule="auto"/>
              <w:jc w:val="both"/>
              <w:rPr>
                <w:lang w:val="el-GR"/>
              </w:rPr>
            </w:pPr>
            <w:r w:rsidRPr="00A35413">
              <w:rPr>
                <w:lang w:val="el-GR"/>
              </w:rPr>
              <w:t>Περγαμόντο 0,825 %</w:t>
            </w:r>
          </w:p>
        </w:tc>
        <w:tc>
          <w:tcPr>
            <w:tcW w:w="2445" w:type="dxa"/>
          </w:tcPr>
          <w:p w14:paraId="5FAFBE51" w14:textId="77777777" w:rsidR="00A35413" w:rsidRPr="00A35413" w:rsidRDefault="00A35413" w:rsidP="00A35413">
            <w:pPr>
              <w:spacing w:line="276" w:lineRule="auto"/>
              <w:jc w:val="both"/>
              <w:rPr>
                <w:lang w:val="en-US"/>
              </w:rPr>
            </w:pPr>
            <w:r w:rsidRPr="00A35413">
              <w:rPr>
                <w:lang w:val="el-GR"/>
              </w:rPr>
              <w:t>30,0±8,5</w:t>
            </w:r>
            <w:r w:rsidRPr="00A35413">
              <w:rPr>
                <w:lang w:val="en-US"/>
              </w:rPr>
              <w:t>b</w:t>
            </w:r>
          </w:p>
        </w:tc>
        <w:tc>
          <w:tcPr>
            <w:tcW w:w="3843" w:type="dxa"/>
          </w:tcPr>
          <w:p w14:paraId="74252488" w14:textId="77777777" w:rsidR="00A35413" w:rsidRPr="00A35413" w:rsidRDefault="00A35413" w:rsidP="00A35413">
            <w:pPr>
              <w:spacing w:line="276" w:lineRule="auto"/>
              <w:jc w:val="both"/>
              <w:rPr>
                <w:lang w:val="el-GR"/>
              </w:rPr>
            </w:pPr>
            <w:r w:rsidRPr="00A35413">
              <w:rPr>
                <w:lang w:val="el-GR"/>
              </w:rPr>
              <w:t>22,8</w:t>
            </w:r>
          </w:p>
        </w:tc>
      </w:tr>
      <w:tr w:rsidR="00A35413" w:rsidRPr="00A35413" w14:paraId="263295D3" w14:textId="77777777" w:rsidTr="00C215A0">
        <w:trPr>
          <w:jc w:val="center"/>
        </w:trPr>
        <w:tc>
          <w:tcPr>
            <w:tcW w:w="2717" w:type="dxa"/>
          </w:tcPr>
          <w:p w14:paraId="6028F8DE" w14:textId="77777777" w:rsidR="00A35413" w:rsidRPr="00A35413" w:rsidRDefault="00A35413" w:rsidP="00A35413">
            <w:pPr>
              <w:spacing w:line="276" w:lineRule="auto"/>
              <w:jc w:val="both"/>
              <w:rPr>
                <w:lang w:val="el-GR"/>
              </w:rPr>
            </w:pPr>
            <w:r w:rsidRPr="00A35413">
              <w:rPr>
                <w:lang w:val="el-GR"/>
              </w:rPr>
              <w:t>Περγαμόντο 0,75%</w:t>
            </w:r>
          </w:p>
        </w:tc>
        <w:tc>
          <w:tcPr>
            <w:tcW w:w="2445" w:type="dxa"/>
          </w:tcPr>
          <w:p w14:paraId="1EE045B3" w14:textId="77777777" w:rsidR="00A35413" w:rsidRPr="00A35413" w:rsidRDefault="00A35413" w:rsidP="00A35413">
            <w:pPr>
              <w:spacing w:line="276" w:lineRule="auto"/>
              <w:jc w:val="both"/>
              <w:rPr>
                <w:lang w:val="en-US"/>
              </w:rPr>
            </w:pPr>
            <w:r w:rsidRPr="00A35413">
              <w:rPr>
                <w:lang w:val="el-GR"/>
              </w:rPr>
              <w:t>26,7±8,2</w:t>
            </w:r>
            <w:proofErr w:type="spellStart"/>
            <w:r w:rsidRPr="00A35413">
              <w:rPr>
                <w:lang w:val="en-US"/>
              </w:rPr>
              <w:t>a,b</w:t>
            </w:r>
            <w:proofErr w:type="spellEnd"/>
          </w:p>
        </w:tc>
        <w:tc>
          <w:tcPr>
            <w:tcW w:w="3843" w:type="dxa"/>
          </w:tcPr>
          <w:p w14:paraId="1CDEB0D5" w14:textId="77777777" w:rsidR="00A35413" w:rsidRPr="00A35413" w:rsidRDefault="00A35413" w:rsidP="00A35413">
            <w:pPr>
              <w:spacing w:line="276" w:lineRule="auto"/>
              <w:jc w:val="both"/>
              <w:rPr>
                <w:lang w:val="el-GR"/>
              </w:rPr>
            </w:pPr>
            <w:r w:rsidRPr="00A35413">
              <w:rPr>
                <w:lang w:val="el-GR"/>
              </w:rPr>
              <w:t>19,1</w:t>
            </w:r>
          </w:p>
        </w:tc>
      </w:tr>
      <w:tr w:rsidR="00A35413" w:rsidRPr="00A35413" w14:paraId="6069098C" w14:textId="77777777" w:rsidTr="00C215A0">
        <w:trPr>
          <w:jc w:val="center"/>
        </w:trPr>
        <w:tc>
          <w:tcPr>
            <w:tcW w:w="2717" w:type="dxa"/>
          </w:tcPr>
          <w:p w14:paraId="7DAA8D33" w14:textId="77777777" w:rsidR="00A35413" w:rsidRPr="00A35413" w:rsidRDefault="00A35413" w:rsidP="00A35413">
            <w:pPr>
              <w:spacing w:line="276" w:lineRule="auto"/>
              <w:jc w:val="both"/>
              <w:rPr>
                <w:lang w:val="el-GR"/>
              </w:rPr>
            </w:pPr>
            <w:r w:rsidRPr="00A35413">
              <w:rPr>
                <w:lang w:val="el-GR"/>
              </w:rPr>
              <w:t>Περγαμόντο 0,50%</w:t>
            </w:r>
          </w:p>
        </w:tc>
        <w:tc>
          <w:tcPr>
            <w:tcW w:w="2445" w:type="dxa"/>
          </w:tcPr>
          <w:p w14:paraId="12F7DDA8" w14:textId="77777777" w:rsidR="00A35413" w:rsidRPr="00A35413" w:rsidRDefault="00A35413" w:rsidP="00A35413">
            <w:pPr>
              <w:spacing w:line="276" w:lineRule="auto"/>
              <w:jc w:val="both"/>
              <w:rPr>
                <w:lang w:val="en-US"/>
              </w:rPr>
            </w:pPr>
            <w:r w:rsidRPr="00A35413">
              <w:rPr>
                <w:lang w:val="el-GR"/>
              </w:rPr>
              <w:t>14,6±5,6</w:t>
            </w:r>
            <w:proofErr w:type="spellStart"/>
            <w:r w:rsidRPr="00A35413">
              <w:rPr>
                <w:lang w:val="en-US"/>
              </w:rPr>
              <w:t>a,b</w:t>
            </w:r>
            <w:proofErr w:type="spellEnd"/>
          </w:p>
        </w:tc>
        <w:tc>
          <w:tcPr>
            <w:tcW w:w="3843" w:type="dxa"/>
          </w:tcPr>
          <w:p w14:paraId="49FF40E2" w14:textId="77777777" w:rsidR="00A35413" w:rsidRPr="00A35413" w:rsidRDefault="00A35413" w:rsidP="00A35413">
            <w:pPr>
              <w:spacing w:line="276" w:lineRule="auto"/>
              <w:jc w:val="both"/>
              <w:rPr>
                <w:lang w:val="el-GR"/>
              </w:rPr>
            </w:pPr>
            <w:r w:rsidRPr="00A35413">
              <w:rPr>
                <w:lang w:val="el-GR"/>
              </w:rPr>
              <w:t>5,8</w:t>
            </w:r>
          </w:p>
        </w:tc>
      </w:tr>
    </w:tbl>
    <w:p w14:paraId="38A02BD5" w14:textId="77777777" w:rsidR="00A35413" w:rsidRPr="00A35413" w:rsidRDefault="00A35413" w:rsidP="001E71BA">
      <w:pPr>
        <w:spacing w:line="276" w:lineRule="auto"/>
        <w:jc w:val="center"/>
        <w:rPr>
          <w:i/>
          <w:iCs/>
          <w:sz w:val="20"/>
          <w:szCs w:val="20"/>
          <w:lang w:val="el-GR"/>
        </w:rPr>
      </w:pPr>
      <w:r w:rsidRPr="00A35413">
        <w:rPr>
          <w:sz w:val="20"/>
          <w:szCs w:val="20"/>
          <w:lang w:val="el-GR"/>
        </w:rPr>
        <w:t>*</w:t>
      </w:r>
      <w:r w:rsidRPr="00A35413">
        <w:rPr>
          <w:i/>
          <w:iCs/>
          <w:sz w:val="20"/>
          <w:szCs w:val="20"/>
          <w:lang w:val="el-GR"/>
        </w:rPr>
        <w:t xml:space="preserve">διαφορετικά γράμματα δηλώνουν στατιστικώς σημαντική διαφορά με LSD </w:t>
      </w:r>
      <w:proofErr w:type="spellStart"/>
      <w:r w:rsidRPr="00A35413">
        <w:rPr>
          <w:i/>
          <w:iCs/>
          <w:sz w:val="20"/>
          <w:szCs w:val="20"/>
          <w:lang w:val="el-GR"/>
        </w:rPr>
        <w:t>test</w:t>
      </w:r>
      <w:proofErr w:type="spellEnd"/>
      <w:r w:rsidRPr="00A35413">
        <w:rPr>
          <w:i/>
          <w:iCs/>
          <w:sz w:val="20"/>
          <w:szCs w:val="20"/>
          <w:lang w:val="el-GR"/>
        </w:rPr>
        <w:t>, p&lt;0.05</w:t>
      </w:r>
    </w:p>
    <w:p w14:paraId="7A2F4813" w14:textId="77777777" w:rsidR="00261705" w:rsidRPr="00705A7A" w:rsidRDefault="00A35413" w:rsidP="004F6A8D">
      <w:pPr>
        <w:spacing w:after="80" w:line="276" w:lineRule="auto"/>
        <w:jc w:val="both"/>
        <w:rPr>
          <w:lang w:val="el-GR"/>
        </w:rPr>
      </w:pPr>
      <w:r w:rsidRPr="00A35413">
        <w:rPr>
          <w:lang w:val="el-GR"/>
        </w:rPr>
        <w:lastRenderedPageBreak/>
        <w:t xml:space="preserve">Όσον αφορά στα υδατικά εκχυλίσματα του περγαμόντου και του γκρέιπφρουτ, δεν παρατηρήθηκε θνησιμότητα των προνυμφών. Μόνο στην περίπτωση του υδατικού εκχυλίσματος του πορτοκαλιού παρατηρήθηκε θνησιμότητα της τάξης του 16,1±6,7 %. </w:t>
      </w:r>
    </w:p>
    <w:p w14:paraId="689EFAF5" w14:textId="16B80F23" w:rsidR="00A35413" w:rsidRDefault="00A35413" w:rsidP="004F6A8D">
      <w:pPr>
        <w:spacing w:after="80" w:line="276" w:lineRule="auto"/>
        <w:jc w:val="both"/>
        <w:rPr>
          <w:lang w:val="el-GR"/>
        </w:rPr>
      </w:pPr>
      <w:r w:rsidRPr="00A35413">
        <w:rPr>
          <w:lang w:val="el-GR"/>
        </w:rPr>
        <w:t>Στην περίπτωση των υδατικών εκχυλισμάτων έγινε εκτίμηση της ζημίας στα φύλλα από τις στοές των προνυμφών (Εικόνα 3.1.1-</w:t>
      </w:r>
      <w:r w:rsidR="00097A0B" w:rsidRPr="00097A0B">
        <w:rPr>
          <w:lang w:val="el-GR"/>
        </w:rPr>
        <w:t>7</w:t>
      </w:r>
      <w:r w:rsidRPr="00A35413">
        <w:rPr>
          <w:lang w:val="el-GR"/>
        </w:rPr>
        <w:t xml:space="preserve">). Τα φύλλα που χρησιμοποιήθηκαν ήταν του ίδιου μεγέθους, με τη </w:t>
      </w:r>
      <w:proofErr w:type="spellStart"/>
      <w:r w:rsidRPr="00A35413">
        <w:rPr>
          <w:lang w:val="el-GR"/>
        </w:rPr>
        <w:t>φυλλική</w:t>
      </w:r>
      <w:proofErr w:type="spellEnd"/>
      <w:r w:rsidRPr="00A35413">
        <w:rPr>
          <w:lang w:val="el-GR"/>
        </w:rPr>
        <w:t xml:space="preserve"> επιφάνεια να κυμαίνεται στα 14</w:t>
      </w:r>
      <w:r w:rsidRPr="00A35413">
        <w:rPr>
          <w:lang w:val="en-US"/>
        </w:rPr>
        <w:t>cm</w:t>
      </w:r>
      <w:r w:rsidRPr="00A35413">
        <w:rPr>
          <w:vertAlign w:val="superscript"/>
          <w:lang w:val="el-GR"/>
        </w:rPr>
        <w:t>2</w:t>
      </w:r>
      <w:r w:rsidRPr="00A35413">
        <w:rPr>
          <w:lang w:val="el-GR"/>
        </w:rPr>
        <w:t>. Στο διάγραμμα 3.1.1-1, φαίνονται τα αποτελέσματα του % ποσοστού της συνολικής επιφάνειας φύλλων με στοές προνυμφών. Το ποσοστό της ζημίας δε διαφέρει σημαντικά μεταξύ των φύλλων που εμβαπτίστηκαν σε νερό και στα υδατικά εκχυλίσματα γκρέιπφρουτ και περγαμόντο. Ωστόσο, τα φύλλα τομάτας με τη μεταχείριση του υδατικού εκχυλίσματος πορτοκαλιού παρουσίασαν μικρότερο ποσοστό στοών.</w:t>
      </w:r>
    </w:p>
    <w:p w14:paraId="053DCE03" w14:textId="77777777" w:rsidR="00FF0672" w:rsidRPr="00221696" w:rsidRDefault="00FF0672" w:rsidP="00A35413">
      <w:pPr>
        <w:spacing w:line="276" w:lineRule="auto"/>
        <w:jc w:val="both"/>
        <w:rPr>
          <w:lang w:val="el-GR"/>
        </w:rPr>
      </w:pPr>
    </w:p>
    <w:tbl>
      <w:tblPr>
        <w:tblStyle w:val="a7"/>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3517"/>
        <w:gridCol w:w="377"/>
        <w:gridCol w:w="4086"/>
      </w:tblGrid>
      <w:tr w:rsidR="00A35413" w:rsidRPr="00A35413" w14:paraId="66F2D4D9" w14:textId="77777777" w:rsidTr="001F0F64">
        <w:tc>
          <w:tcPr>
            <w:tcW w:w="421" w:type="dxa"/>
          </w:tcPr>
          <w:p w14:paraId="360E653E" w14:textId="77777777" w:rsidR="00A35413" w:rsidRPr="00A35413" w:rsidRDefault="00A35413" w:rsidP="00A35413">
            <w:pPr>
              <w:spacing w:line="276" w:lineRule="auto"/>
              <w:jc w:val="both"/>
              <w:rPr>
                <w:lang w:val="el-GR"/>
              </w:rPr>
            </w:pPr>
            <w:r w:rsidRPr="00A35413">
              <w:rPr>
                <w:lang w:val="el-GR"/>
              </w:rPr>
              <w:t>Α</w:t>
            </w:r>
          </w:p>
        </w:tc>
        <w:tc>
          <w:tcPr>
            <w:tcW w:w="3517" w:type="dxa"/>
          </w:tcPr>
          <w:p w14:paraId="0CBB4703" w14:textId="77777777" w:rsidR="00382E3D" w:rsidRDefault="00A35413" w:rsidP="00382E3D">
            <w:pPr>
              <w:keepNext/>
              <w:spacing w:line="276" w:lineRule="auto"/>
              <w:jc w:val="both"/>
            </w:pPr>
            <w:r w:rsidRPr="00A35413">
              <w:rPr>
                <w:noProof/>
                <w:lang w:val="el-GR"/>
              </w:rPr>
              <w:drawing>
                <wp:inline distT="0" distB="0" distL="0" distR="0" wp14:anchorId="02BC5286" wp14:editId="2666EDF6">
                  <wp:extent cx="2520000" cy="2092027"/>
                  <wp:effectExtent l="4445" t="0" r="0" b="0"/>
                  <wp:docPr id="769932209" name="Εικόνα 1" descr="Εικόνα που περιέχει φύλλο, φυτό&#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32209" name="Εικόνα 1" descr="Εικόνα που περιέχει φύλλο, φυτό&#10;&#10;Το περιεχόμενο που δημιουργείται από AI ενδέχεται να είναι εσφαλμένο."/>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560" t="15672" r="14255"/>
                          <a:stretch/>
                        </pic:blipFill>
                        <pic:spPr bwMode="auto">
                          <a:xfrm rot="5400000">
                            <a:off x="0" y="0"/>
                            <a:ext cx="2520000" cy="2092027"/>
                          </a:xfrm>
                          <a:prstGeom prst="rect">
                            <a:avLst/>
                          </a:prstGeom>
                          <a:noFill/>
                          <a:ln>
                            <a:noFill/>
                          </a:ln>
                          <a:extLst>
                            <a:ext uri="{53640926-AAD7-44D8-BBD7-CCE9431645EC}">
                              <a14:shadowObscured xmlns:a14="http://schemas.microsoft.com/office/drawing/2010/main"/>
                            </a:ext>
                          </a:extLst>
                        </pic:spPr>
                      </pic:pic>
                    </a:graphicData>
                  </a:graphic>
                </wp:inline>
              </w:drawing>
            </w:r>
          </w:p>
          <w:p w14:paraId="614EC600" w14:textId="70C7A657" w:rsidR="00A35413" w:rsidRPr="00A35413" w:rsidRDefault="00A35413" w:rsidP="00260505">
            <w:pPr>
              <w:pStyle w:val="a9"/>
            </w:pPr>
          </w:p>
        </w:tc>
        <w:tc>
          <w:tcPr>
            <w:tcW w:w="377" w:type="dxa"/>
          </w:tcPr>
          <w:p w14:paraId="260EDCF9" w14:textId="77777777" w:rsidR="00A35413" w:rsidRPr="00A35413" w:rsidRDefault="00A35413" w:rsidP="00A35413">
            <w:pPr>
              <w:spacing w:line="276" w:lineRule="auto"/>
              <w:jc w:val="both"/>
              <w:rPr>
                <w:lang w:val="el-GR"/>
              </w:rPr>
            </w:pPr>
            <w:r w:rsidRPr="00A35413">
              <w:rPr>
                <w:lang w:val="el-GR"/>
              </w:rPr>
              <w:t>Β</w:t>
            </w:r>
          </w:p>
        </w:tc>
        <w:tc>
          <w:tcPr>
            <w:tcW w:w="4086" w:type="dxa"/>
          </w:tcPr>
          <w:p w14:paraId="233FF04F" w14:textId="77777777" w:rsidR="00A35413" w:rsidRPr="00A35413" w:rsidRDefault="00A35413" w:rsidP="00A35413">
            <w:pPr>
              <w:spacing w:line="276" w:lineRule="auto"/>
              <w:jc w:val="both"/>
              <w:rPr>
                <w:lang w:val="el-GR"/>
              </w:rPr>
            </w:pPr>
            <w:r w:rsidRPr="00A35413">
              <w:rPr>
                <w:noProof/>
                <w:lang w:val="el-GR"/>
              </w:rPr>
              <w:drawing>
                <wp:inline distT="0" distB="0" distL="0" distR="0" wp14:anchorId="2D7E27E3" wp14:editId="55C3BD06">
                  <wp:extent cx="2451100" cy="2517775"/>
                  <wp:effectExtent l="0" t="0" r="6350" b="0"/>
                  <wp:docPr id="447115676" name="Εικόνα 3" descr="Εικόνα που περιέχει φύλλο, φυτό, βότανο, λαχανικ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15676" name="Εικόνα 3" descr="Εικόνα που περιέχει φύλλο, φυτό, βότανο, λαχανικά&#10;&#10;Το περιεχόμενο που δημιουργείται από AI ενδέχεται να είναι εσφαλμένο."/>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51100" cy="2517775"/>
                          </a:xfrm>
                          <a:prstGeom prst="rect">
                            <a:avLst/>
                          </a:prstGeom>
                          <a:noFill/>
                        </pic:spPr>
                      </pic:pic>
                    </a:graphicData>
                  </a:graphic>
                </wp:inline>
              </w:drawing>
            </w:r>
          </w:p>
        </w:tc>
      </w:tr>
    </w:tbl>
    <w:p w14:paraId="005A3449" w14:textId="019E166F" w:rsidR="00A35413" w:rsidRPr="00260505" w:rsidRDefault="00382E3D" w:rsidP="00A35413">
      <w:pPr>
        <w:spacing w:line="276" w:lineRule="auto"/>
        <w:jc w:val="both"/>
        <w:rPr>
          <w:i/>
          <w:iCs/>
          <w:lang w:val="el-GR"/>
        </w:rPr>
      </w:pPr>
      <w:r w:rsidRPr="00944BE3">
        <w:rPr>
          <w:b/>
          <w:bCs/>
          <w:i/>
          <w:iCs/>
          <w:lang w:val="el-GR"/>
        </w:rPr>
        <w:t xml:space="preserve">Εικόνα 3.1.1- </w:t>
      </w:r>
      <w:r w:rsidRPr="00260505">
        <w:rPr>
          <w:b/>
          <w:bCs/>
          <w:i/>
          <w:iCs/>
        </w:rPr>
        <w:fldChar w:fldCharType="begin"/>
      </w:r>
      <w:r w:rsidRPr="00944BE3">
        <w:rPr>
          <w:b/>
          <w:bCs/>
          <w:i/>
          <w:iCs/>
          <w:lang w:val="el-GR"/>
        </w:rPr>
        <w:instrText xml:space="preserve"> </w:instrText>
      </w:r>
      <w:r w:rsidRPr="00260505">
        <w:rPr>
          <w:b/>
          <w:bCs/>
          <w:i/>
          <w:iCs/>
        </w:rPr>
        <w:instrText>SEQ</w:instrText>
      </w:r>
      <w:r w:rsidRPr="00944BE3">
        <w:rPr>
          <w:b/>
          <w:bCs/>
          <w:i/>
          <w:iCs/>
          <w:lang w:val="el-GR"/>
        </w:rPr>
        <w:instrText xml:space="preserve"> Εικόνα_3.1.1- \* </w:instrText>
      </w:r>
      <w:r w:rsidRPr="00260505">
        <w:rPr>
          <w:b/>
          <w:bCs/>
          <w:i/>
          <w:iCs/>
        </w:rPr>
        <w:instrText>ARABIC</w:instrText>
      </w:r>
      <w:r w:rsidRPr="00944BE3">
        <w:rPr>
          <w:b/>
          <w:bCs/>
          <w:i/>
          <w:iCs/>
          <w:lang w:val="el-GR"/>
        </w:rPr>
        <w:instrText xml:space="preserve"> </w:instrText>
      </w:r>
      <w:r w:rsidRPr="00260505">
        <w:rPr>
          <w:b/>
          <w:bCs/>
          <w:i/>
          <w:iCs/>
        </w:rPr>
        <w:fldChar w:fldCharType="separate"/>
      </w:r>
      <w:r w:rsidR="004C3BE5" w:rsidRPr="00705A7A">
        <w:rPr>
          <w:b/>
          <w:i/>
          <w:lang w:val="el-GR"/>
        </w:rPr>
        <w:t>7</w:t>
      </w:r>
      <w:r w:rsidRPr="00260505">
        <w:rPr>
          <w:b/>
          <w:bCs/>
          <w:i/>
          <w:iCs/>
        </w:rPr>
        <w:fldChar w:fldCharType="end"/>
      </w:r>
      <w:r w:rsidR="00A35413" w:rsidRPr="00260505">
        <w:rPr>
          <w:b/>
          <w:bCs/>
          <w:i/>
          <w:iCs/>
          <w:lang w:val="el-GR"/>
        </w:rPr>
        <w:t>.</w:t>
      </w:r>
      <w:r w:rsidR="00A35413" w:rsidRPr="00260505">
        <w:rPr>
          <w:i/>
          <w:iCs/>
          <w:lang w:val="el-GR"/>
        </w:rPr>
        <w:t xml:space="preserve"> Στοές προνυμφών </w:t>
      </w:r>
      <w:r w:rsidR="00A35413" w:rsidRPr="00260505">
        <w:rPr>
          <w:i/>
          <w:iCs/>
          <w:lang w:val="en-US"/>
        </w:rPr>
        <w:t>T</w:t>
      </w:r>
      <w:r w:rsidR="00A35413" w:rsidRPr="00260505">
        <w:rPr>
          <w:i/>
          <w:iCs/>
          <w:lang w:val="el-GR"/>
        </w:rPr>
        <w:t xml:space="preserve">. </w:t>
      </w:r>
      <w:proofErr w:type="spellStart"/>
      <w:r w:rsidR="00A35413" w:rsidRPr="00260505">
        <w:rPr>
          <w:i/>
          <w:iCs/>
          <w:lang w:val="en-US"/>
        </w:rPr>
        <w:t>absoluta</w:t>
      </w:r>
      <w:proofErr w:type="spellEnd"/>
      <w:r w:rsidR="00A35413" w:rsidRPr="00260505">
        <w:rPr>
          <w:i/>
          <w:iCs/>
          <w:lang w:val="el-GR"/>
        </w:rPr>
        <w:t xml:space="preserve"> σε φύλλα τομάτας μετά από εμβάπτιση (Α) σε νερό και (Β) υδατικό εκχύλισμα περγαμόντου μετά από επώαση 72 ωρών. </w:t>
      </w:r>
    </w:p>
    <w:p w14:paraId="1F948EAB" w14:textId="77777777" w:rsidR="00A35413" w:rsidRPr="00221696" w:rsidRDefault="00A35413" w:rsidP="00A35413">
      <w:pPr>
        <w:spacing w:line="276" w:lineRule="auto"/>
        <w:jc w:val="both"/>
        <w:rPr>
          <w:i/>
          <w:iCs/>
          <w:lang w:val="el-GR"/>
        </w:rPr>
      </w:pPr>
    </w:p>
    <w:p w14:paraId="4B22E8B7" w14:textId="74B7F54C" w:rsidR="009C6D96" w:rsidRPr="00CE0710" w:rsidRDefault="009C6D96" w:rsidP="009C6D96">
      <w:pPr>
        <w:spacing w:after="120" w:line="276" w:lineRule="auto"/>
        <w:jc w:val="both"/>
        <w:rPr>
          <w:lang w:val="el-GR"/>
        </w:rPr>
      </w:pPr>
      <w:r>
        <w:rPr>
          <w:lang w:val="el-GR"/>
        </w:rPr>
        <w:t xml:space="preserve">Από την </w:t>
      </w:r>
      <w:r w:rsidR="007E363E">
        <w:rPr>
          <w:lang w:val="el-GR"/>
        </w:rPr>
        <w:t xml:space="preserve">ανάλυση της σύστασης των </w:t>
      </w:r>
      <w:proofErr w:type="spellStart"/>
      <w:r w:rsidR="007E363E">
        <w:rPr>
          <w:lang w:val="el-GR"/>
        </w:rPr>
        <w:t>αιθερίων</w:t>
      </w:r>
      <w:proofErr w:type="spellEnd"/>
      <w:r w:rsidR="007E363E">
        <w:rPr>
          <w:lang w:val="el-GR"/>
        </w:rPr>
        <w:t xml:space="preserve"> ελαίων, ο</w:t>
      </w:r>
      <w:r w:rsidRPr="00701252">
        <w:rPr>
          <w:lang w:val="el-GR"/>
        </w:rPr>
        <w:t xml:space="preserve">ι κύριες ενώσεις που </w:t>
      </w:r>
      <w:proofErr w:type="spellStart"/>
      <w:r w:rsidRPr="00701252">
        <w:rPr>
          <w:lang w:val="el-GR"/>
        </w:rPr>
        <w:t>ταυτοποιήθηκαν</w:t>
      </w:r>
      <w:proofErr w:type="spellEnd"/>
      <w:r w:rsidRPr="00701252">
        <w:rPr>
          <w:lang w:val="el-GR"/>
        </w:rPr>
        <w:t xml:space="preserve"> στο αιθέριο ελαίου των εσπεριδοειδών ήταν </w:t>
      </w:r>
      <w:proofErr w:type="spellStart"/>
      <w:r w:rsidRPr="00701252">
        <w:rPr>
          <w:lang w:val="el-GR"/>
        </w:rPr>
        <w:t>τερπενοειδής</w:t>
      </w:r>
      <w:proofErr w:type="spellEnd"/>
      <w:r w:rsidRPr="00701252">
        <w:rPr>
          <w:lang w:val="el-GR"/>
        </w:rPr>
        <w:t xml:space="preserve"> ενώσεις. Η ένωση </w:t>
      </w:r>
      <w:proofErr w:type="spellStart"/>
      <w:r w:rsidRPr="00701252">
        <w:rPr>
          <w:lang w:val="el-GR"/>
        </w:rPr>
        <w:t>limonene</w:t>
      </w:r>
      <w:proofErr w:type="spellEnd"/>
      <w:r w:rsidRPr="00701252">
        <w:rPr>
          <w:lang w:val="el-GR"/>
        </w:rPr>
        <w:t xml:space="preserve"> ήταν η κύρια ένωση του </w:t>
      </w:r>
      <w:proofErr w:type="spellStart"/>
      <w:r w:rsidRPr="00701252">
        <w:rPr>
          <w:lang w:val="el-GR"/>
        </w:rPr>
        <w:t>αιθερίου</w:t>
      </w:r>
      <w:proofErr w:type="spellEnd"/>
      <w:r w:rsidRPr="00701252">
        <w:rPr>
          <w:lang w:val="el-GR"/>
        </w:rPr>
        <w:t xml:space="preserve"> ελαίου του πορτοκαλιού και του </w:t>
      </w:r>
      <w:proofErr w:type="spellStart"/>
      <w:r w:rsidRPr="00701252">
        <w:rPr>
          <w:lang w:val="el-GR"/>
        </w:rPr>
        <w:t>γκέϊπφρουτ</w:t>
      </w:r>
      <w:proofErr w:type="spellEnd"/>
      <w:r w:rsidRPr="00701252">
        <w:rPr>
          <w:lang w:val="el-GR"/>
        </w:rPr>
        <w:t xml:space="preserve"> σε ποσοστό &gt;85% της εκατοστιαίας σύστασης. Στην περίπτωση του </w:t>
      </w:r>
      <w:proofErr w:type="spellStart"/>
      <w:r w:rsidRPr="00701252">
        <w:rPr>
          <w:lang w:val="el-GR"/>
        </w:rPr>
        <w:t>αιθερίου</w:t>
      </w:r>
      <w:proofErr w:type="spellEnd"/>
      <w:r w:rsidRPr="00701252">
        <w:rPr>
          <w:lang w:val="el-GR"/>
        </w:rPr>
        <w:t xml:space="preserve"> ελαίου του περγαμόντου, οι δυο κύριες ενώσεις ήταν η </w:t>
      </w:r>
      <w:proofErr w:type="spellStart"/>
      <w:r w:rsidRPr="00701252">
        <w:rPr>
          <w:lang w:val="el-GR"/>
        </w:rPr>
        <w:t>linalool</w:t>
      </w:r>
      <w:proofErr w:type="spellEnd"/>
      <w:r w:rsidRPr="00701252">
        <w:rPr>
          <w:lang w:val="el-GR"/>
        </w:rPr>
        <w:t xml:space="preserve"> </w:t>
      </w:r>
      <w:proofErr w:type="spellStart"/>
      <w:r w:rsidRPr="00701252">
        <w:rPr>
          <w:lang w:val="el-GR"/>
        </w:rPr>
        <w:t>limonene</w:t>
      </w:r>
      <w:proofErr w:type="spellEnd"/>
      <w:r w:rsidRPr="00701252">
        <w:rPr>
          <w:lang w:val="el-GR"/>
        </w:rPr>
        <w:t xml:space="preserve"> σε ποσοστά 60% και 25%, αντίστοιχα.</w:t>
      </w:r>
      <w:r w:rsidRPr="00CE0710">
        <w:rPr>
          <w:lang w:val="el-GR"/>
        </w:rPr>
        <w:t xml:space="preserve"> </w:t>
      </w:r>
      <w:r>
        <w:rPr>
          <w:lang w:val="el-GR"/>
        </w:rPr>
        <w:t xml:space="preserve">Αναλυτικά η σύσταση των </w:t>
      </w:r>
      <w:proofErr w:type="spellStart"/>
      <w:r>
        <w:rPr>
          <w:lang w:val="el-GR"/>
        </w:rPr>
        <w:t>αιθερίων</w:t>
      </w:r>
      <w:proofErr w:type="spellEnd"/>
      <w:r>
        <w:rPr>
          <w:lang w:val="el-GR"/>
        </w:rPr>
        <w:t xml:space="preserve"> ελαίων αποτυπώνεται στον Πίνακα 3.1.1-.χ του Παραρτήματος Β.</w:t>
      </w:r>
    </w:p>
    <w:p w14:paraId="15468495" w14:textId="77777777" w:rsidR="009C6D96" w:rsidRPr="005357DE" w:rsidRDefault="009C6D96" w:rsidP="009C6D96">
      <w:pPr>
        <w:spacing w:after="120" w:line="276" w:lineRule="auto"/>
        <w:jc w:val="both"/>
        <w:rPr>
          <w:lang w:val="el-GR"/>
        </w:rPr>
      </w:pPr>
      <w:r w:rsidRPr="005357DE">
        <w:rPr>
          <w:lang w:val="el-GR"/>
        </w:rPr>
        <w:t xml:space="preserve">Οι κύριες ενώσεις που </w:t>
      </w:r>
      <w:proofErr w:type="spellStart"/>
      <w:r w:rsidRPr="005357DE">
        <w:rPr>
          <w:lang w:val="el-GR"/>
        </w:rPr>
        <w:t>ταυτοποιήθηκαν</w:t>
      </w:r>
      <w:proofErr w:type="spellEnd"/>
      <w:r w:rsidRPr="005357DE">
        <w:rPr>
          <w:lang w:val="el-GR"/>
        </w:rPr>
        <w:t xml:space="preserve"> στο αιθέριο έλαιο της μέντας ήταν η </w:t>
      </w:r>
      <w:proofErr w:type="spellStart"/>
      <w:r w:rsidRPr="005357DE">
        <w:rPr>
          <w:lang w:val="el-GR"/>
        </w:rPr>
        <w:t>μενθόλη</w:t>
      </w:r>
      <w:proofErr w:type="spellEnd"/>
      <w:r w:rsidRPr="005357DE">
        <w:rPr>
          <w:lang w:val="el-GR"/>
        </w:rPr>
        <w:t xml:space="preserve">, ο οξικός εστέρας της </w:t>
      </w:r>
      <w:proofErr w:type="spellStart"/>
      <w:r w:rsidRPr="005357DE">
        <w:rPr>
          <w:lang w:val="el-GR"/>
        </w:rPr>
        <w:t>μενθόλης</w:t>
      </w:r>
      <w:proofErr w:type="spellEnd"/>
      <w:r w:rsidRPr="005357DE">
        <w:rPr>
          <w:lang w:val="el-GR"/>
        </w:rPr>
        <w:t>, η νέο-</w:t>
      </w:r>
      <w:proofErr w:type="spellStart"/>
      <w:r w:rsidRPr="005357DE">
        <w:rPr>
          <w:lang w:val="el-GR"/>
        </w:rPr>
        <w:t>μενθόλη</w:t>
      </w:r>
      <w:proofErr w:type="spellEnd"/>
      <w:r w:rsidRPr="005357DE">
        <w:rPr>
          <w:lang w:val="el-GR"/>
        </w:rPr>
        <w:t xml:space="preserve">, η </w:t>
      </w:r>
      <w:r w:rsidRPr="005357DE">
        <w:rPr>
          <w:lang w:val="en-US"/>
        </w:rPr>
        <w:t>p</w:t>
      </w:r>
      <w:r w:rsidRPr="005357DE">
        <w:rPr>
          <w:lang w:val="el-GR"/>
        </w:rPr>
        <w:t>-</w:t>
      </w:r>
      <w:proofErr w:type="spellStart"/>
      <w:r w:rsidRPr="005357DE">
        <w:rPr>
          <w:lang w:val="el-GR"/>
        </w:rPr>
        <w:t>μενθόνη</w:t>
      </w:r>
      <w:proofErr w:type="spellEnd"/>
      <w:r w:rsidRPr="005357DE">
        <w:rPr>
          <w:lang w:val="el-GR"/>
        </w:rPr>
        <w:t xml:space="preserve"> και η </w:t>
      </w:r>
      <w:proofErr w:type="spellStart"/>
      <w:r w:rsidRPr="005357DE">
        <w:rPr>
          <w:lang w:val="el-GR"/>
        </w:rPr>
        <w:t>ευκαλυπτόλη</w:t>
      </w:r>
      <w:proofErr w:type="spellEnd"/>
      <w:r w:rsidRPr="005357DE">
        <w:rPr>
          <w:lang w:val="el-GR"/>
        </w:rPr>
        <w:t xml:space="preserve"> με την ποσοστιαία σύσταση να ανέρχεται στο 70%. Η κύρια ένωση του </w:t>
      </w:r>
      <w:proofErr w:type="spellStart"/>
      <w:r w:rsidRPr="005357DE">
        <w:rPr>
          <w:lang w:val="el-GR"/>
        </w:rPr>
        <w:t>αιθερίου</w:t>
      </w:r>
      <w:proofErr w:type="spellEnd"/>
      <w:r w:rsidRPr="005357DE">
        <w:rPr>
          <w:lang w:val="el-GR"/>
        </w:rPr>
        <w:t xml:space="preserve"> ελαίου του </w:t>
      </w:r>
      <w:proofErr w:type="spellStart"/>
      <w:r w:rsidRPr="005357DE">
        <w:rPr>
          <w:lang w:val="el-GR"/>
        </w:rPr>
        <w:t>μελισσόχορτου</w:t>
      </w:r>
      <w:proofErr w:type="spellEnd"/>
      <w:r w:rsidRPr="005357DE">
        <w:rPr>
          <w:lang w:val="el-GR"/>
        </w:rPr>
        <w:t xml:space="preserve"> ήταν η </w:t>
      </w:r>
      <w:proofErr w:type="spellStart"/>
      <w:r w:rsidRPr="005357DE">
        <w:rPr>
          <w:lang w:val="el-GR"/>
        </w:rPr>
        <w:t>κιτρονελλάλη</w:t>
      </w:r>
      <w:proofErr w:type="spellEnd"/>
      <w:r w:rsidRPr="005357DE">
        <w:rPr>
          <w:lang w:val="el-GR"/>
        </w:rPr>
        <w:t xml:space="preserve"> (27%), ακολουθούμενα από την </w:t>
      </w:r>
      <w:proofErr w:type="spellStart"/>
      <w:r w:rsidRPr="005357DE">
        <w:rPr>
          <w:lang w:val="el-GR"/>
        </w:rPr>
        <w:t>νεράλη</w:t>
      </w:r>
      <w:proofErr w:type="spellEnd"/>
      <w:r w:rsidRPr="005357DE">
        <w:rPr>
          <w:lang w:val="el-GR"/>
        </w:rPr>
        <w:t xml:space="preserve"> (12,5%) και τη </w:t>
      </w:r>
      <w:proofErr w:type="spellStart"/>
      <w:r w:rsidRPr="005357DE">
        <w:rPr>
          <w:lang w:val="el-GR"/>
        </w:rPr>
        <w:t>γερανιάλη</w:t>
      </w:r>
      <w:proofErr w:type="spellEnd"/>
      <w:r w:rsidRPr="005357DE">
        <w:rPr>
          <w:lang w:val="el-GR"/>
        </w:rPr>
        <w:t xml:space="preserve"> (18,2%). Τέλος, στο αιθέριο έλαιο λεβάντας τα δυο κύρια συστατικά ήταν η </w:t>
      </w:r>
      <w:proofErr w:type="spellStart"/>
      <w:r w:rsidRPr="005357DE">
        <w:rPr>
          <w:lang w:val="el-GR"/>
        </w:rPr>
        <w:t>λιναλοόλη</w:t>
      </w:r>
      <w:proofErr w:type="spellEnd"/>
      <w:r w:rsidRPr="005357DE">
        <w:rPr>
          <w:lang w:val="el-GR"/>
        </w:rPr>
        <w:t xml:space="preserve"> και ο αντίστοιχος οξικός εστέρας με ποσοστό 23% </w:t>
      </w:r>
      <w:proofErr w:type="spellStart"/>
      <w:r w:rsidRPr="005357DE">
        <w:rPr>
          <w:lang w:val="el-GR"/>
        </w:rPr>
        <w:t>έκαστη</w:t>
      </w:r>
      <w:proofErr w:type="spellEnd"/>
      <w:r w:rsidRPr="005357DE">
        <w:rPr>
          <w:lang w:val="el-GR"/>
        </w:rPr>
        <w:t>.</w:t>
      </w:r>
    </w:p>
    <w:p w14:paraId="1C0F88E5" w14:textId="77777777" w:rsidR="001E71BA" w:rsidRPr="00221696" w:rsidRDefault="001E71BA" w:rsidP="00A35413">
      <w:pPr>
        <w:spacing w:line="276" w:lineRule="auto"/>
        <w:jc w:val="both"/>
        <w:rPr>
          <w:i/>
          <w:iCs/>
          <w:lang w:val="el-GR"/>
        </w:rPr>
      </w:pPr>
    </w:p>
    <w:p w14:paraId="179496C8" w14:textId="77777777" w:rsidR="00B07733" w:rsidRDefault="000E7EFB" w:rsidP="00B07733">
      <w:pPr>
        <w:keepNext/>
        <w:spacing w:line="276" w:lineRule="auto"/>
        <w:jc w:val="both"/>
      </w:pPr>
      <w:r>
        <w:rPr>
          <w:noProof/>
        </w:rPr>
        <w:lastRenderedPageBreak/>
        <w:drawing>
          <wp:inline distT="0" distB="0" distL="0" distR="0" wp14:anchorId="720466DB" wp14:editId="3E12A421">
            <wp:extent cx="6026150" cy="3672205"/>
            <wp:effectExtent l="0" t="0" r="12700" b="4445"/>
            <wp:docPr id="218479222" name="Γράφημα 1">
              <a:extLst xmlns:a="http://schemas.openxmlformats.org/drawingml/2006/main">
                <a:ext uri="{FF2B5EF4-FFF2-40B4-BE49-F238E27FC236}">
                  <a16:creationId xmlns:a16="http://schemas.microsoft.com/office/drawing/2014/main" id="{FF16FB3F-ED49-4113-AC98-06916242E9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5EFEA30" w14:textId="4484B38C" w:rsidR="00B07733" w:rsidRPr="00260505" w:rsidRDefault="00B07733" w:rsidP="00B07733">
      <w:pPr>
        <w:spacing w:line="276" w:lineRule="auto"/>
        <w:jc w:val="both"/>
        <w:rPr>
          <w:i/>
          <w:iCs/>
          <w:lang w:val="el-GR"/>
        </w:rPr>
      </w:pPr>
      <w:r w:rsidRPr="00260505">
        <w:rPr>
          <w:b/>
          <w:bCs/>
          <w:i/>
          <w:iCs/>
          <w:lang w:val="el-GR"/>
        </w:rPr>
        <w:t xml:space="preserve">Διάγραμμα 3.1.1- </w:t>
      </w:r>
      <w:r w:rsidRPr="00260505">
        <w:rPr>
          <w:b/>
          <w:bCs/>
          <w:i/>
          <w:iCs/>
        </w:rPr>
        <w:fldChar w:fldCharType="begin"/>
      </w:r>
      <w:r w:rsidRPr="00260505">
        <w:rPr>
          <w:b/>
          <w:bCs/>
          <w:i/>
          <w:iCs/>
          <w:lang w:val="el-GR"/>
        </w:rPr>
        <w:instrText xml:space="preserve"> </w:instrText>
      </w:r>
      <w:r w:rsidRPr="00260505">
        <w:rPr>
          <w:b/>
          <w:bCs/>
          <w:i/>
          <w:iCs/>
        </w:rPr>
        <w:instrText>SEQ</w:instrText>
      </w:r>
      <w:r w:rsidRPr="00260505">
        <w:rPr>
          <w:b/>
          <w:bCs/>
          <w:i/>
          <w:iCs/>
          <w:lang w:val="el-GR"/>
        </w:rPr>
        <w:instrText xml:space="preserve"> Διάγραμμα_3.1.1- \* </w:instrText>
      </w:r>
      <w:r w:rsidRPr="00260505">
        <w:rPr>
          <w:b/>
          <w:bCs/>
          <w:i/>
          <w:iCs/>
        </w:rPr>
        <w:instrText>ARABIC</w:instrText>
      </w:r>
      <w:r w:rsidRPr="00260505">
        <w:rPr>
          <w:b/>
          <w:bCs/>
          <w:i/>
          <w:iCs/>
          <w:lang w:val="el-GR"/>
        </w:rPr>
        <w:instrText xml:space="preserve"> </w:instrText>
      </w:r>
      <w:r w:rsidRPr="00260505">
        <w:rPr>
          <w:b/>
          <w:bCs/>
          <w:i/>
          <w:iCs/>
        </w:rPr>
        <w:fldChar w:fldCharType="separate"/>
      </w:r>
      <w:r w:rsidR="00A65885" w:rsidRPr="00705A7A">
        <w:rPr>
          <w:b/>
          <w:i/>
          <w:lang w:val="el-GR"/>
        </w:rPr>
        <w:t>1</w:t>
      </w:r>
      <w:r w:rsidRPr="00260505">
        <w:rPr>
          <w:b/>
          <w:bCs/>
          <w:i/>
          <w:iCs/>
        </w:rPr>
        <w:fldChar w:fldCharType="end"/>
      </w:r>
      <w:r w:rsidRPr="00260505">
        <w:rPr>
          <w:b/>
          <w:bCs/>
          <w:i/>
          <w:iCs/>
          <w:lang w:val="el-GR"/>
        </w:rPr>
        <w:t>.</w:t>
      </w:r>
      <w:r w:rsidRPr="00260505">
        <w:rPr>
          <w:i/>
          <w:iCs/>
          <w:lang w:val="el-GR"/>
        </w:rPr>
        <w:t xml:space="preserve"> Ποσοστό (%) της συνολικής επιφάνειας των φύλλων τομάτας με στοές προνυμφών </w:t>
      </w:r>
      <w:proofErr w:type="spellStart"/>
      <w:r w:rsidRPr="00260505">
        <w:rPr>
          <w:i/>
          <w:iCs/>
          <w:lang w:val="el-GR"/>
        </w:rPr>
        <w:t>Tuta</w:t>
      </w:r>
      <w:proofErr w:type="spellEnd"/>
      <w:r w:rsidRPr="00260505">
        <w:rPr>
          <w:i/>
          <w:iCs/>
          <w:lang w:val="el-GR"/>
        </w:rPr>
        <w:t xml:space="preserve"> </w:t>
      </w:r>
      <w:proofErr w:type="spellStart"/>
      <w:r w:rsidRPr="00260505">
        <w:rPr>
          <w:i/>
          <w:iCs/>
          <w:lang w:val="el-GR"/>
        </w:rPr>
        <w:t>absoluta</w:t>
      </w:r>
      <w:proofErr w:type="spellEnd"/>
      <w:r w:rsidRPr="00260505">
        <w:rPr>
          <w:i/>
          <w:iCs/>
          <w:lang w:val="el-GR"/>
        </w:rPr>
        <w:t xml:space="preserve"> μετά από 72 ώρες στις διάφορες μεταχειρίσεις υδατικών εκχυλισμάτων και </w:t>
      </w:r>
      <w:proofErr w:type="spellStart"/>
      <w:r w:rsidRPr="00260505">
        <w:rPr>
          <w:i/>
          <w:iCs/>
          <w:lang w:val="el-GR"/>
        </w:rPr>
        <w:t>υδρολυμάτων</w:t>
      </w:r>
      <w:proofErr w:type="spellEnd"/>
      <w:r w:rsidRPr="00260505">
        <w:rPr>
          <w:i/>
          <w:iCs/>
          <w:lang w:val="el-GR"/>
        </w:rPr>
        <w:t xml:space="preserve"> </w:t>
      </w:r>
    </w:p>
    <w:p w14:paraId="1FF8172B" w14:textId="77777777" w:rsidR="00B07733" w:rsidRDefault="00B07733" w:rsidP="00B07733">
      <w:pPr>
        <w:spacing w:line="276" w:lineRule="auto"/>
        <w:jc w:val="both"/>
        <w:rPr>
          <w:i/>
          <w:iCs/>
          <w:lang w:val="el-GR"/>
        </w:rPr>
      </w:pPr>
      <w:r w:rsidRPr="00260505">
        <w:rPr>
          <w:i/>
          <w:iCs/>
          <w:lang w:val="el-GR"/>
        </w:rPr>
        <w:t xml:space="preserve">*Τα πεζά γράμματα αντιστοιχούν στο υδατικό εκχύλισμα και τα κεφαλαία στα </w:t>
      </w:r>
      <w:proofErr w:type="spellStart"/>
      <w:r w:rsidRPr="00260505">
        <w:rPr>
          <w:i/>
          <w:iCs/>
          <w:lang w:val="el-GR"/>
        </w:rPr>
        <w:t>υδρολύματα</w:t>
      </w:r>
      <w:proofErr w:type="spellEnd"/>
      <w:r w:rsidRPr="00260505">
        <w:rPr>
          <w:i/>
          <w:iCs/>
          <w:lang w:val="el-GR"/>
        </w:rPr>
        <w:t xml:space="preserve">. Διαφορετικά γράμματα δηλώνουν στατιστικώς σημαντική διαφορά με </w:t>
      </w:r>
      <w:r w:rsidRPr="00260505">
        <w:rPr>
          <w:i/>
          <w:iCs/>
          <w:lang w:val="en-US"/>
        </w:rPr>
        <w:t>LSD</w:t>
      </w:r>
      <w:r w:rsidRPr="00260505">
        <w:rPr>
          <w:i/>
          <w:iCs/>
          <w:lang w:val="el-GR"/>
        </w:rPr>
        <w:t xml:space="preserve"> </w:t>
      </w:r>
      <w:proofErr w:type="spellStart"/>
      <w:r w:rsidRPr="00260505">
        <w:rPr>
          <w:i/>
          <w:iCs/>
          <w:lang w:val="el-GR"/>
        </w:rPr>
        <w:t>test</w:t>
      </w:r>
      <w:proofErr w:type="spellEnd"/>
      <w:r w:rsidRPr="00260505">
        <w:rPr>
          <w:i/>
          <w:iCs/>
          <w:lang w:val="el-GR"/>
        </w:rPr>
        <w:t xml:space="preserve"> p&lt;0,05</w:t>
      </w:r>
    </w:p>
    <w:p w14:paraId="71560FB3" w14:textId="77777777" w:rsidR="00C93786" w:rsidRPr="00260505" w:rsidRDefault="00C93786" w:rsidP="00B07733">
      <w:pPr>
        <w:spacing w:line="276" w:lineRule="auto"/>
        <w:jc w:val="both"/>
        <w:rPr>
          <w:i/>
          <w:iCs/>
          <w:lang w:val="el-GR"/>
        </w:rPr>
      </w:pPr>
    </w:p>
    <w:p w14:paraId="01AC73BC" w14:textId="026545B7" w:rsidR="005357DE" w:rsidRDefault="003A2FC0" w:rsidP="003A2FC0">
      <w:pPr>
        <w:spacing w:after="80" w:line="276" w:lineRule="auto"/>
        <w:jc w:val="both"/>
        <w:rPr>
          <w:lang w:val="el-GR"/>
        </w:rPr>
      </w:pPr>
      <w:r>
        <w:rPr>
          <w:lang w:val="el-GR"/>
        </w:rPr>
        <w:t xml:space="preserve">Συνοψίζοντας, </w:t>
      </w:r>
      <w:r w:rsidRPr="003A2FC0">
        <w:rPr>
          <w:lang w:val="el-GR"/>
        </w:rPr>
        <w:t xml:space="preserve">το αιθέριο έλαιο περγαμόντου παρουσίασε τη μεγαλύτερη αποτελεσματικότητα έναντι </w:t>
      </w:r>
      <w:r>
        <w:rPr>
          <w:lang w:val="el-GR"/>
        </w:rPr>
        <w:t xml:space="preserve">προνυμφών </w:t>
      </w:r>
      <w:r w:rsidRPr="003A2FC0">
        <w:rPr>
          <w:lang w:val="el-GR"/>
        </w:rPr>
        <w:t xml:space="preserve">της </w:t>
      </w:r>
      <w:r>
        <w:rPr>
          <w:rStyle w:val="afc"/>
        </w:rPr>
        <w:t>Tuta</w:t>
      </w:r>
      <w:r w:rsidRPr="003A2FC0">
        <w:rPr>
          <w:rStyle w:val="afc"/>
          <w:lang w:val="el-GR"/>
        </w:rPr>
        <w:t xml:space="preserve"> </w:t>
      </w:r>
      <w:proofErr w:type="spellStart"/>
      <w:r>
        <w:rPr>
          <w:rStyle w:val="afc"/>
        </w:rPr>
        <w:t>absoluta</w:t>
      </w:r>
      <w:proofErr w:type="spellEnd"/>
      <w:r w:rsidRPr="003A2FC0">
        <w:rPr>
          <w:lang w:val="el-GR"/>
        </w:rPr>
        <w:t xml:space="preserve">, προκαλώντας στατιστικώς σημαντική θνησιμότητα προνυμφών χωρίς να εμφανίζει </w:t>
      </w:r>
      <w:proofErr w:type="spellStart"/>
      <w:r w:rsidRPr="003A2FC0">
        <w:rPr>
          <w:lang w:val="el-GR"/>
        </w:rPr>
        <w:t>φυτοτοξικότητα</w:t>
      </w:r>
      <w:proofErr w:type="spellEnd"/>
      <w:r w:rsidRPr="003A2FC0">
        <w:rPr>
          <w:lang w:val="el-GR"/>
        </w:rPr>
        <w:t xml:space="preserve"> σε συγκεντρώσεις έως 1%. Τα υδατικά εκχυλίσματα δεν επέδειξαν αξιόλογη δράση, με εξαίρεση το εκχύλισμα πορτοκαλιού, το οποίο μείωσε τη </w:t>
      </w:r>
      <w:proofErr w:type="spellStart"/>
      <w:r w:rsidRPr="003A2FC0">
        <w:rPr>
          <w:lang w:val="el-GR"/>
        </w:rPr>
        <w:t>φυλλική</w:t>
      </w:r>
      <w:proofErr w:type="spellEnd"/>
      <w:r w:rsidRPr="003A2FC0">
        <w:rPr>
          <w:lang w:val="el-GR"/>
        </w:rPr>
        <w:t xml:space="preserve"> ζημία. </w:t>
      </w:r>
      <w:r w:rsidR="00AA2692" w:rsidRPr="00AA2692">
        <w:rPr>
          <w:lang w:val="el-GR"/>
        </w:rPr>
        <w:t xml:space="preserve">Τα αποτελέσματα υποδεικνύουν ότι η </w:t>
      </w:r>
      <w:proofErr w:type="spellStart"/>
      <w:r w:rsidR="00AA2692">
        <w:rPr>
          <w:lang w:val="el-GR"/>
        </w:rPr>
        <w:t>προνυμφο</w:t>
      </w:r>
      <w:r w:rsidR="00AA2692" w:rsidRPr="00AA2692">
        <w:rPr>
          <w:lang w:val="el-GR"/>
        </w:rPr>
        <w:t>κτόνος</w:t>
      </w:r>
      <w:proofErr w:type="spellEnd"/>
      <w:r w:rsidR="00AA2692" w:rsidRPr="00AA2692">
        <w:rPr>
          <w:lang w:val="el-GR"/>
        </w:rPr>
        <w:t xml:space="preserve"> δράση </w:t>
      </w:r>
      <w:r w:rsidR="00AA2692">
        <w:rPr>
          <w:lang w:val="el-GR"/>
        </w:rPr>
        <w:t xml:space="preserve">των </w:t>
      </w:r>
      <w:proofErr w:type="spellStart"/>
      <w:r w:rsidR="00AA2692">
        <w:rPr>
          <w:lang w:val="el-GR"/>
        </w:rPr>
        <w:t>αιθερίων</w:t>
      </w:r>
      <w:proofErr w:type="spellEnd"/>
      <w:r w:rsidR="00AA2692">
        <w:rPr>
          <w:lang w:val="el-GR"/>
        </w:rPr>
        <w:t xml:space="preserve"> ελαίων </w:t>
      </w:r>
      <w:r w:rsidR="00AA2692" w:rsidRPr="00AA2692">
        <w:rPr>
          <w:lang w:val="el-GR"/>
        </w:rPr>
        <w:t>σχετίζεται άμεσα με τη χημική τους σύσταση, γεγονός που καθιστά αναγκαία την περαιτέρω διερεύνηση και βελτιστοποίησή τους για πρακτική εφαρμογή</w:t>
      </w:r>
      <w:r w:rsidR="00B349E9">
        <w:rPr>
          <w:lang w:val="el-GR"/>
        </w:rPr>
        <w:t xml:space="preserve"> </w:t>
      </w:r>
      <w:r w:rsidR="00B349E9" w:rsidRPr="003A2FC0">
        <w:rPr>
          <w:lang w:val="el-GR"/>
        </w:rPr>
        <w:t>ως εναλλακτικά μέσα φυτοπροστασίας</w:t>
      </w:r>
      <w:r w:rsidR="00B349E9">
        <w:rPr>
          <w:lang w:val="el-GR"/>
        </w:rPr>
        <w:t>.</w:t>
      </w:r>
    </w:p>
    <w:p w14:paraId="6DCD441D" w14:textId="77777777" w:rsidR="003A2FC0" w:rsidRPr="003A2FC0" w:rsidRDefault="003A2FC0" w:rsidP="00701252">
      <w:pPr>
        <w:spacing w:line="276" w:lineRule="auto"/>
        <w:jc w:val="both"/>
        <w:rPr>
          <w:lang w:val="el-GR"/>
        </w:rPr>
      </w:pPr>
    </w:p>
    <w:p w14:paraId="0EFA55CE" w14:textId="2D45E73A" w:rsidR="00C05B6F" w:rsidRPr="00C05B6F" w:rsidRDefault="00C05B6F" w:rsidP="00C05B6F">
      <w:pPr>
        <w:spacing w:line="276" w:lineRule="auto"/>
        <w:jc w:val="both"/>
        <w:rPr>
          <w:lang w:val="el-GR"/>
        </w:rPr>
      </w:pPr>
      <w:r>
        <w:rPr>
          <w:lang w:val="el-GR"/>
        </w:rPr>
        <w:t xml:space="preserve">Όσον αφορά </w:t>
      </w:r>
      <w:r w:rsidR="007370D6">
        <w:rPr>
          <w:lang w:val="el-GR"/>
        </w:rPr>
        <w:t xml:space="preserve">τα αποτελέσματα της </w:t>
      </w:r>
      <w:proofErr w:type="spellStart"/>
      <w:r w:rsidR="007370D6">
        <w:rPr>
          <w:lang w:val="el-GR"/>
        </w:rPr>
        <w:t>προνυμφοκτόνου</w:t>
      </w:r>
      <w:proofErr w:type="spellEnd"/>
      <w:r w:rsidR="007370D6">
        <w:rPr>
          <w:lang w:val="el-GR"/>
        </w:rPr>
        <w:t xml:space="preserve"> δράσης των εμπορικών </w:t>
      </w:r>
      <w:proofErr w:type="spellStart"/>
      <w:r w:rsidR="007370D6" w:rsidRPr="00472CA6">
        <w:rPr>
          <w:lang w:val="el-GR"/>
        </w:rPr>
        <w:t>βιοφυτοπροστατευτικών</w:t>
      </w:r>
      <w:proofErr w:type="spellEnd"/>
      <w:r w:rsidR="007370D6" w:rsidRPr="00472CA6">
        <w:rPr>
          <w:lang w:val="el-GR"/>
        </w:rPr>
        <w:t xml:space="preserve"> φυτικής προέλευσης</w:t>
      </w:r>
      <w:r w:rsidR="007370D6">
        <w:rPr>
          <w:lang w:val="el-GR"/>
        </w:rPr>
        <w:t>,</w:t>
      </w:r>
      <w:r w:rsidRPr="00C05B6F">
        <w:rPr>
          <w:lang w:val="el-GR"/>
        </w:rPr>
        <w:t xml:space="preserve"> το εμπορικό σκεύασμα </w:t>
      </w:r>
      <w:proofErr w:type="spellStart"/>
      <w:r w:rsidRPr="00C05B6F">
        <w:rPr>
          <w:lang w:val="el-GR"/>
        </w:rPr>
        <w:t>Clavitus</w:t>
      </w:r>
      <w:proofErr w:type="spellEnd"/>
      <w:r w:rsidRPr="00C05B6F">
        <w:rPr>
          <w:lang w:val="el-GR"/>
        </w:rPr>
        <w:t xml:space="preserve"> αναδείχθηκε ως το πλέον αποτελεσματικό μεταξύ των </w:t>
      </w:r>
      <w:proofErr w:type="spellStart"/>
      <w:r w:rsidRPr="00C05B6F">
        <w:rPr>
          <w:lang w:val="el-GR"/>
        </w:rPr>
        <w:t>βιοεντομοκτόνων</w:t>
      </w:r>
      <w:proofErr w:type="spellEnd"/>
      <w:r w:rsidRPr="00C05B6F">
        <w:rPr>
          <w:lang w:val="el-GR"/>
        </w:rPr>
        <w:t xml:space="preserve"> που αξιολογήθηκαν, παρουσιάζοντας στατιστικά σημαντικά υψηλότερα ποσοστά θνησιμότητας σε σύγκριση με τα υπόλοιπα σκευάσματα (</w:t>
      </w:r>
      <w:proofErr w:type="spellStart"/>
      <w:r w:rsidRPr="00C05B6F">
        <w:rPr>
          <w:lang w:val="el-GR"/>
        </w:rPr>
        <w:t>two-way</w:t>
      </w:r>
      <w:proofErr w:type="spellEnd"/>
      <w:r w:rsidRPr="00C05B6F">
        <w:rPr>
          <w:lang w:val="el-GR"/>
        </w:rPr>
        <w:t xml:space="preserve"> ANOVA, p&lt;0,05, n=252). Αν και η συνολική του δράση κατατάσσεται στην κατηγορία της μέτριας αποτελεσματικότητας, το </w:t>
      </w:r>
      <w:proofErr w:type="spellStart"/>
      <w:r w:rsidRPr="00C05B6F">
        <w:rPr>
          <w:lang w:val="el-GR"/>
        </w:rPr>
        <w:t>Clavitus</w:t>
      </w:r>
      <w:proofErr w:type="spellEnd"/>
      <w:r w:rsidRPr="00C05B6F">
        <w:rPr>
          <w:lang w:val="el-GR"/>
        </w:rPr>
        <w:t xml:space="preserve"> εμφάνισε σταθερή δράση σε όλους τους πληθυσμούς του </w:t>
      </w:r>
      <w:r w:rsidRPr="00C05B6F">
        <w:rPr>
          <w:i/>
          <w:iCs/>
          <w:lang w:val="el-GR"/>
        </w:rPr>
        <w:t xml:space="preserve">T. </w:t>
      </w:r>
      <w:proofErr w:type="spellStart"/>
      <w:r w:rsidRPr="00C05B6F">
        <w:rPr>
          <w:i/>
          <w:iCs/>
          <w:lang w:val="el-GR"/>
        </w:rPr>
        <w:t>absoluta</w:t>
      </w:r>
      <w:proofErr w:type="spellEnd"/>
      <w:r w:rsidRPr="00C05B6F">
        <w:rPr>
          <w:lang w:val="el-GR"/>
        </w:rPr>
        <w:t xml:space="preserve"> που εξετάστηκαν, με ποσοστά θνησιμότητας άνω του 30% σε κάθε έναν από αυτούς. Η σταθερότητα αυτή είναι ιδιαίτερα σημαντική, καθώς υποδηλώνει ότι η αποτελεσματικότητα του </w:t>
      </w:r>
      <w:proofErr w:type="spellStart"/>
      <w:r w:rsidRPr="00C05B6F">
        <w:rPr>
          <w:lang w:val="el-GR"/>
        </w:rPr>
        <w:t>Clavitus</w:t>
      </w:r>
      <w:proofErr w:type="spellEnd"/>
      <w:r w:rsidRPr="00C05B6F">
        <w:rPr>
          <w:lang w:val="el-GR"/>
        </w:rPr>
        <w:t xml:space="preserve"> δεν επηρεάζεται ουσιαστικά από τη γεωγραφική </w:t>
      </w:r>
      <w:r w:rsidRPr="00C05B6F">
        <w:rPr>
          <w:lang w:val="el-GR"/>
        </w:rPr>
        <w:lastRenderedPageBreak/>
        <w:t>προέλευση.</w:t>
      </w:r>
    </w:p>
    <w:p w14:paraId="34BA7569" w14:textId="7432E87F" w:rsidR="00C05B6F" w:rsidRPr="00C05B6F" w:rsidRDefault="00C05B6F" w:rsidP="00C05B6F">
      <w:pPr>
        <w:spacing w:line="276" w:lineRule="auto"/>
        <w:jc w:val="both"/>
        <w:rPr>
          <w:lang w:val="el-GR"/>
        </w:rPr>
      </w:pPr>
      <w:r w:rsidRPr="00C05B6F">
        <w:rPr>
          <w:lang w:val="el-GR"/>
        </w:rPr>
        <w:t>Το αποτέλεσμα αυτό ενισχύεται από την ανάλυση της μέσης αποτελεσματικότητας (</w:t>
      </w:r>
      <w:r w:rsidR="00097A0B">
        <w:rPr>
          <w:lang w:val="el-GR"/>
        </w:rPr>
        <w:t>Διάγραμμα</w:t>
      </w:r>
      <w:r w:rsidRPr="00C05B6F">
        <w:rPr>
          <w:lang w:val="el-GR"/>
        </w:rPr>
        <w:t xml:space="preserve"> </w:t>
      </w:r>
      <w:r w:rsidR="00552530">
        <w:rPr>
          <w:lang w:val="el-GR"/>
        </w:rPr>
        <w:t>3.1.1-</w:t>
      </w:r>
      <w:r w:rsidR="00097A0B">
        <w:rPr>
          <w:lang w:val="el-GR"/>
        </w:rPr>
        <w:t>2</w:t>
      </w:r>
      <w:r w:rsidRPr="00C05B6F">
        <w:rPr>
          <w:lang w:val="el-GR"/>
        </w:rPr>
        <w:t xml:space="preserve">), όπου το </w:t>
      </w:r>
      <w:proofErr w:type="spellStart"/>
      <w:r w:rsidRPr="00C05B6F">
        <w:rPr>
          <w:lang w:val="el-GR"/>
        </w:rPr>
        <w:t>Clavitus</w:t>
      </w:r>
      <w:proofErr w:type="spellEnd"/>
      <w:r w:rsidRPr="00C05B6F">
        <w:rPr>
          <w:lang w:val="el-GR"/>
        </w:rPr>
        <w:t xml:space="preserve"> διαφοροποιήθηκε στατιστικά σημαντικά από όλα τα υπόλοιπα σκευάσματα, καταγράφοντας την υψηλότερη συνολική θνησιμότητα.</w:t>
      </w:r>
    </w:p>
    <w:p w14:paraId="7037121C" w14:textId="77777777" w:rsidR="00C05B6F" w:rsidRPr="00C05B6F" w:rsidRDefault="00C05B6F" w:rsidP="00C05B6F">
      <w:pPr>
        <w:spacing w:line="276" w:lineRule="auto"/>
        <w:jc w:val="both"/>
        <w:rPr>
          <w:lang w:val="el-GR"/>
        </w:rPr>
      </w:pPr>
      <w:r w:rsidRPr="00C05B6F">
        <w:rPr>
          <w:lang w:val="el-GR"/>
        </w:rPr>
        <w:t xml:space="preserve">Επίσης, τα σκευάσματα </w:t>
      </w:r>
      <w:r w:rsidRPr="00C05B6F">
        <w:t>Sulphur</w:t>
      </w:r>
      <w:r w:rsidRPr="00C05B6F">
        <w:rPr>
          <w:lang w:val="el-GR"/>
        </w:rPr>
        <w:t xml:space="preserve">, </w:t>
      </w:r>
      <w:r w:rsidRPr="00C05B6F">
        <w:t>BPA</w:t>
      </w:r>
      <w:r w:rsidRPr="00C05B6F">
        <w:rPr>
          <w:lang w:val="el-GR"/>
        </w:rPr>
        <w:t xml:space="preserve">, </w:t>
      </w:r>
      <w:r w:rsidRPr="00C05B6F">
        <w:t>Flipper</w:t>
      </w:r>
      <w:r w:rsidRPr="00C05B6F">
        <w:rPr>
          <w:lang w:val="el-GR"/>
        </w:rPr>
        <w:t xml:space="preserve">, </w:t>
      </w:r>
      <w:r w:rsidRPr="00C05B6F">
        <w:t>Requiem</w:t>
      </w:r>
      <w:r w:rsidRPr="00C05B6F">
        <w:rPr>
          <w:lang w:val="el-GR"/>
        </w:rPr>
        <w:t xml:space="preserve"> και </w:t>
      </w:r>
      <w:proofErr w:type="spellStart"/>
      <w:r w:rsidRPr="00C05B6F">
        <w:t>Eradicoat</w:t>
      </w:r>
      <w:proofErr w:type="spellEnd"/>
      <w:r w:rsidRPr="00C05B6F">
        <w:rPr>
          <w:lang w:val="el-GR"/>
        </w:rPr>
        <w:t xml:space="preserve"> παρουσίασαν συνολικά χαμηλή έως μέτρια αποτελεσματικότητα, με ποσοστά θνησιμότητας υψηλότερα από τα σκευάσματα χαμηλής δράσης (</w:t>
      </w:r>
      <w:proofErr w:type="spellStart"/>
      <w:r w:rsidRPr="00C05B6F">
        <w:t>Adigor</w:t>
      </w:r>
      <w:proofErr w:type="spellEnd"/>
      <w:r w:rsidRPr="00C05B6F">
        <w:rPr>
          <w:lang w:val="el-GR"/>
        </w:rPr>
        <w:t xml:space="preserve">, </w:t>
      </w:r>
      <w:r w:rsidRPr="00C05B6F">
        <w:t>CMC</w:t>
      </w:r>
      <w:r w:rsidRPr="00C05B6F">
        <w:rPr>
          <w:lang w:val="el-GR"/>
        </w:rPr>
        <w:t xml:space="preserve">, </w:t>
      </w:r>
      <w:proofErr w:type="spellStart"/>
      <w:r w:rsidRPr="00C05B6F">
        <w:t>CiSecta</w:t>
      </w:r>
      <w:proofErr w:type="spellEnd"/>
      <w:r w:rsidRPr="00C05B6F">
        <w:rPr>
          <w:lang w:val="el-GR"/>
        </w:rPr>
        <w:t xml:space="preserve">, </w:t>
      </w:r>
      <w:proofErr w:type="spellStart"/>
      <w:r w:rsidRPr="00C05B6F">
        <w:t>CiSecta</w:t>
      </w:r>
      <w:proofErr w:type="spellEnd"/>
      <w:r w:rsidRPr="00C05B6F">
        <w:rPr>
          <w:lang w:val="el-GR"/>
        </w:rPr>
        <w:t>-</w:t>
      </w:r>
      <w:proofErr w:type="spellStart"/>
      <w:r w:rsidRPr="00C05B6F">
        <w:t>basf</w:t>
      </w:r>
      <w:proofErr w:type="spellEnd"/>
      <w:r w:rsidRPr="00C05B6F">
        <w:rPr>
          <w:lang w:val="el-GR"/>
        </w:rPr>
        <w:t xml:space="preserve">, </w:t>
      </w:r>
      <w:proofErr w:type="spellStart"/>
      <w:r w:rsidRPr="00C05B6F">
        <w:t>Limocide</w:t>
      </w:r>
      <w:proofErr w:type="spellEnd"/>
      <w:r w:rsidRPr="00C05B6F">
        <w:rPr>
          <w:lang w:val="el-GR"/>
        </w:rPr>
        <w:t xml:space="preserve"> και </w:t>
      </w:r>
      <w:r w:rsidRPr="00C05B6F">
        <w:t>Prev</w:t>
      </w:r>
      <w:r w:rsidRPr="00C05B6F">
        <w:rPr>
          <w:lang w:val="el-GR"/>
        </w:rPr>
        <w:t>-</w:t>
      </w:r>
      <w:r w:rsidRPr="00C05B6F">
        <w:t>gold</w:t>
      </w:r>
      <w:r w:rsidRPr="00C05B6F">
        <w:rPr>
          <w:lang w:val="el-GR"/>
        </w:rPr>
        <w:t>).</w:t>
      </w:r>
    </w:p>
    <w:p w14:paraId="0BBEBBA1" w14:textId="77777777" w:rsidR="00C05B6F" w:rsidRDefault="00C05B6F" w:rsidP="00C05B6F">
      <w:pPr>
        <w:spacing w:line="276" w:lineRule="auto"/>
        <w:jc w:val="both"/>
        <w:rPr>
          <w:lang w:val="el-GR"/>
        </w:rPr>
      </w:pPr>
    </w:p>
    <w:p w14:paraId="6E967922" w14:textId="77777777" w:rsidR="002748D2" w:rsidRPr="00C05B6F" w:rsidRDefault="002748D2" w:rsidP="00C05B6F">
      <w:pPr>
        <w:spacing w:line="276" w:lineRule="auto"/>
        <w:jc w:val="both"/>
        <w:rPr>
          <w:lang w:val="el-GR"/>
        </w:rPr>
      </w:pPr>
    </w:p>
    <w:p w14:paraId="2F30C1EB" w14:textId="79F462EC" w:rsidR="00C05B6F" w:rsidRPr="00705A7A" w:rsidRDefault="00C05B6F" w:rsidP="00097A0B">
      <w:pPr>
        <w:keepNext/>
        <w:spacing w:line="276" w:lineRule="auto"/>
        <w:jc w:val="both"/>
        <w:rPr>
          <w:i/>
          <w:lang w:val="el-GR"/>
        </w:rPr>
      </w:pPr>
      <w:r w:rsidRPr="00C05B6F">
        <w:rPr>
          <w:noProof/>
          <w:lang w:val="el-GR"/>
        </w:rPr>
        <w:drawing>
          <wp:inline distT="0" distB="0" distL="0" distR="0" wp14:anchorId="155D76BE" wp14:editId="70B270D2">
            <wp:extent cx="6029325" cy="3731260"/>
            <wp:effectExtent l="0" t="0" r="9525" b="0"/>
            <wp:docPr id="576073804" name="Εικόνα 3" descr="Εικόνα που περιέχει κείμενο, διάγραμμα, στιγμιότυπο οθόνης, γράφη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73804" name="Εικόνα 3" descr="Εικόνα που περιέχει κείμενο, διάγραμμα, στιγμιότυπο οθόνης, γράφημα&#10;&#10;Το περιεχόμενο που δημιουργείται από AI ενδέχεται να είναι εσφαλμένο."/>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29325" cy="3731260"/>
                    </a:xfrm>
                    <a:prstGeom prst="rect">
                      <a:avLst/>
                    </a:prstGeom>
                    <a:noFill/>
                  </pic:spPr>
                </pic:pic>
              </a:graphicData>
            </a:graphic>
          </wp:inline>
        </w:drawing>
      </w:r>
      <w:r w:rsidR="00B07733" w:rsidRPr="00705A7A">
        <w:rPr>
          <w:b/>
          <w:i/>
          <w:lang w:val="el-GR"/>
        </w:rPr>
        <w:t xml:space="preserve">Διάγραμμα 3.1.1- </w:t>
      </w:r>
      <w:r w:rsidR="000516BB" w:rsidRPr="00097A0B">
        <w:rPr>
          <w:b/>
          <w:bCs/>
          <w:i/>
          <w:iCs/>
        </w:rPr>
        <w:fldChar w:fldCharType="begin"/>
      </w:r>
      <w:r w:rsidR="000516BB" w:rsidRPr="00705A7A">
        <w:rPr>
          <w:b/>
          <w:i/>
          <w:lang w:val="el-GR"/>
        </w:rPr>
        <w:instrText xml:space="preserve"> </w:instrText>
      </w:r>
      <w:r w:rsidR="000516BB" w:rsidRPr="00097A0B">
        <w:rPr>
          <w:b/>
          <w:bCs/>
          <w:i/>
          <w:iCs/>
        </w:rPr>
        <w:instrText>SEQ</w:instrText>
      </w:r>
      <w:r w:rsidR="000516BB" w:rsidRPr="00705A7A">
        <w:rPr>
          <w:b/>
          <w:i/>
          <w:lang w:val="el-GR"/>
        </w:rPr>
        <w:instrText xml:space="preserve"> Διάγραμμα_3.1.1- \* </w:instrText>
      </w:r>
      <w:r w:rsidR="000516BB" w:rsidRPr="00097A0B">
        <w:rPr>
          <w:b/>
          <w:bCs/>
          <w:i/>
          <w:iCs/>
        </w:rPr>
        <w:instrText>ARABIC</w:instrText>
      </w:r>
      <w:r w:rsidR="000516BB" w:rsidRPr="00705A7A">
        <w:rPr>
          <w:b/>
          <w:i/>
          <w:lang w:val="el-GR"/>
        </w:rPr>
        <w:instrText xml:space="preserve"> </w:instrText>
      </w:r>
      <w:r w:rsidR="000516BB" w:rsidRPr="00097A0B">
        <w:rPr>
          <w:b/>
          <w:bCs/>
          <w:i/>
          <w:iCs/>
        </w:rPr>
        <w:fldChar w:fldCharType="separate"/>
      </w:r>
      <w:r w:rsidR="00A65885" w:rsidRPr="00705A7A">
        <w:rPr>
          <w:b/>
          <w:i/>
          <w:lang w:val="el-GR"/>
        </w:rPr>
        <w:t>2</w:t>
      </w:r>
      <w:r w:rsidR="000516BB" w:rsidRPr="00097A0B">
        <w:rPr>
          <w:b/>
          <w:bCs/>
          <w:i/>
          <w:iCs/>
          <w:noProof/>
        </w:rPr>
        <w:fldChar w:fldCharType="end"/>
      </w:r>
      <w:r w:rsidR="00B07733" w:rsidRPr="00705A7A">
        <w:rPr>
          <w:b/>
          <w:i/>
          <w:lang w:val="el-GR"/>
        </w:rPr>
        <w:t>.</w:t>
      </w:r>
      <w:r w:rsidR="00B07733" w:rsidRPr="00705A7A">
        <w:rPr>
          <w:i/>
          <w:lang w:val="el-GR"/>
        </w:rPr>
        <w:t xml:space="preserve"> Μέση αποτελεσματικότητα </w:t>
      </w:r>
      <w:proofErr w:type="spellStart"/>
      <w:r w:rsidR="00B07733" w:rsidRPr="00705A7A">
        <w:rPr>
          <w:i/>
          <w:lang w:val="el-GR"/>
        </w:rPr>
        <w:t>βιοεντομοκτόνων</w:t>
      </w:r>
      <w:proofErr w:type="spellEnd"/>
      <w:r w:rsidR="00B07733" w:rsidRPr="00705A7A">
        <w:rPr>
          <w:i/>
          <w:lang w:val="el-GR"/>
        </w:rPr>
        <w:t xml:space="preserve"> σε όλα τα στελέχη. Τα μικρά λατινικά γράμματα υποδηλώνουν τις στατιστικές διαφορές (</w:t>
      </w:r>
      <w:r w:rsidR="00B07733" w:rsidRPr="00097A0B">
        <w:rPr>
          <w:bCs/>
          <w:i/>
          <w:iCs/>
        </w:rPr>
        <w:t>two</w:t>
      </w:r>
      <w:r w:rsidR="00B07733" w:rsidRPr="00705A7A">
        <w:rPr>
          <w:i/>
          <w:lang w:val="el-GR"/>
        </w:rPr>
        <w:t>-</w:t>
      </w:r>
      <w:r w:rsidR="00B07733" w:rsidRPr="00097A0B">
        <w:rPr>
          <w:bCs/>
          <w:i/>
          <w:iCs/>
        </w:rPr>
        <w:t>way</w:t>
      </w:r>
      <w:r w:rsidR="00B07733" w:rsidRPr="00705A7A">
        <w:rPr>
          <w:i/>
          <w:lang w:val="el-GR"/>
        </w:rPr>
        <w:t xml:space="preserve"> </w:t>
      </w:r>
      <w:r w:rsidR="00B07733" w:rsidRPr="00097A0B">
        <w:rPr>
          <w:bCs/>
          <w:i/>
          <w:iCs/>
        </w:rPr>
        <w:t>ANOVA</w:t>
      </w:r>
      <w:r w:rsidR="00B07733" w:rsidRPr="00705A7A">
        <w:rPr>
          <w:i/>
          <w:lang w:val="el-GR"/>
        </w:rPr>
        <w:t xml:space="preserve">, </w:t>
      </w:r>
      <w:r w:rsidR="00B07733" w:rsidRPr="00097A0B">
        <w:rPr>
          <w:bCs/>
          <w:i/>
          <w:iCs/>
        </w:rPr>
        <w:t>p</w:t>
      </w:r>
      <w:r w:rsidR="00B07733" w:rsidRPr="00705A7A">
        <w:rPr>
          <w:i/>
          <w:lang w:val="el-GR"/>
        </w:rPr>
        <w:t xml:space="preserve">&lt;0,05, </w:t>
      </w:r>
      <w:r w:rsidR="00B07733" w:rsidRPr="00097A0B">
        <w:rPr>
          <w:bCs/>
          <w:i/>
          <w:iCs/>
        </w:rPr>
        <w:t>n</w:t>
      </w:r>
      <w:r w:rsidR="00B07733" w:rsidRPr="00705A7A">
        <w:rPr>
          <w:i/>
          <w:lang w:val="el-GR"/>
        </w:rPr>
        <w:t>=252).</w:t>
      </w:r>
    </w:p>
    <w:p w14:paraId="247D3157" w14:textId="77777777" w:rsidR="00C05B6F" w:rsidRPr="00C05B6F" w:rsidRDefault="00C05B6F" w:rsidP="00C05B6F">
      <w:pPr>
        <w:spacing w:line="276" w:lineRule="auto"/>
        <w:jc w:val="both"/>
        <w:rPr>
          <w:lang w:val="el-GR"/>
        </w:rPr>
      </w:pPr>
    </w:p>
    <w:p w14:paraId="71DA9FA8" w14:textId="2338A8EC" w:rsidR="00C05B6F" w:rsidRPr="00C05B6F" w:rsidRDefault="00C05B6F" w:rsidP="00C05B6F">
      <w:pPr>
        <w:spacing w:line="276" w:lineRule="auto"/>
        <w:jc w:val="both"/>
        <w:rPr>
          <w:lang w:val="el-GR"/>
        </w:rPr>
      </w:pPr>
      <w:r w:rsidRPr="00C05B6F">
        <w:rPr>
          <w:lang w:val="el-GR"/>
        </w:rPr>
        <w:t>Κατά τον μεμονωμένο έλεγχο των πληθυσμών για κάθε σκεύασμα ξεχωριστά (</w:t>
      </w:r>
      <w:r w:rsidR="00097A0B">
        <w:rPr>
          <w:lang w:val="el-GR"/>
        </w:rPr>
        <w:t>Διάγραμμα</w:t>
      </w:r>
      <w:r w:rsidRPr="00C05B6F">
        <w:rPr>
          <w:lang w:val="el-GR"/>
        </w:rPr>
        <w:t xml:space="preserve"> 3.1.1.-3α–ζ), τα αποτελέσματα έδειξαν ότι τα ποσοστά θνησιμότητας παρουσίασαν διακύμανση μεταξύ των πληθυσμών του </w:t>
      </w:r>
      <w:r w:rsidRPr="00C05B6F">
        <w:rPr>
          <w:i/>
          <w:iCs/>
          <w:lang w:val="el-GR"/>
        </w:rPr>
        <w:t xml:space="preserve">T. </w:t>
      </w:r>
      <w:proofErr w:type="spellStart"/>
      <w:r w:rsidRPr="00C05B6F">
        <w:rPr>
          <w:i/>
          <w:iCs/>
          <w:lang w:val="el-GR"/>
        </w:rPr>
        <w:t>absoluta</w:t>
      </w:r>
      <w:proofErr w:type="spellEnd"/>
      <w:r w:rsidRPr="00C05B6F">
        <w:rPr>
          <w:lang w:val="el-GR"/>
        </w:rPr>
        <w:t xml:space="preserve">, χωρίς ωστόσο να μεταβάλλεται η συνολική κατάταξη της αποτελεσματικότητας των σκευασμάτων. Συγκεκριμένα, τα περισσότερα </w:t>
      </w:r>
      <w:proofErr w:type="spellStart"/>
      <w:r w:rsidRPr="00C05B6F">
        <w:rPr>
          <w:lang w:val="el-GR"/>
        </w:rPr>
        <w:t>βιοεντομοκτόνα</w:t>
      </w:r>
      <w:proofErr w:type="spellEnd"/>
      <w:r w:rsidRPr="00C05B6F">
        <w:rPr>
          <w:lang w:val="el-GR"/>
        </w:rPr>
        <w:t xml:space="preserve"> εμφάνισαν χαμηλή έως μέτρια αποτελεσματικότητα σε όλους τους πληθυσμούς, με τιμές που κυμάνθηκαν από 4 - 40%, υποδηλώνοντας ότι η </w:t>
      </w:r>
      <w:proofErr w:type="spellStart"/>
      <w:r w:rsidRPr="00C05B6F">
        <w:rPr>
          <w:lang w:val="el-GR"/>
        </w:rPr>
        <w:t>δράσή</w:t>
      </w:r>
      <w:proofErr w:type="spellEnd"/>
      <w:r w:rsidRPr="00C05B6F">
        <w:rPr>
          <w:lang w:val="el-GR"/>
        </w:rPr>
        <w:t xml:space="preserve"> τους ήταν περιορισμένη. Αντίθετα, το </w:t>
      </w:r>
      <w:proofErr w:type="spellStart"/>
      <w:r w:rsidRPr="00C05B6F">
        <w:rPr>
          <w:lang w:val="el-GR"/>
        </w:rPr>
        <w:t>Clavitus</w:t>
      </w:r>
      <w:proofErr w:type="spellEnd"/>
      <w:r w:rsidRPr="00C05B6F">
        <w:rPr>
          <w:lang w:val="el-GR"/>
        </w:rPr>
        <w:t xml:space="preserve"> διατήρησε σταθερά υψηλότερα ποσοστά θνησιμότητας σε όλους τους εξεταζόμενους πληθυσμούς, διαφοροποιούμενο στατιστικά σημαντικά από τα υπόλοιπα σκευάσματα στις περισσότερες περιπτώσεις (</w:t>
      </w:r>
      <w:proofErr w:type="spellStart"/>
      <w:r w:rsidRPr="00C05B6F">
        <w:rPr>
          <w:lang w:val="el-GR"/>
        </w:rPr>
        <w:t>one-way</w:t>
      </w:r>
      <w:proofErr w:type="spellEnd"/>
      <w:r w:rsidRPr="00C05B6F">
        <w:rPr>
          <w:lang w:val="el-GR"/>
        </w:rPr>
        <w:t xml:space="preserve"> ANOVA, p&lt;0,05, n=36). Τα αποτελέσματα αυτά επιβεβαιώνουν ότι, παρά τις επιμέρους διαφοροποιήσεις μεταξύ πληθυσμών, η σχετική αποτελεσματικότητα των σκευασμάτων παραμένει συγκρίσιμη, με το </w:t>
      </w:r>
      <w:proofErr w:type="spellStart"/>
      <w:r w:rsidRPr="00C05B6F">
        <w:rPr>
          <w:lang w:val="el-GR"/>
        </w:rPr>
        <w:t>Clavitus</w:t>
      </w:r>
      <w:proofErr w:type="spellEnd"/>
      <w:r w:rsidRPr="00C05B6F">
        <w:rPr>
          <w:lang w:val="el-GR"/>
        </w:rPr>
        <w:t xml:space="preserve"> να υπερέχει σταθερά.</w:t>
      </w:r>
    </w:p>
    <w:p w14:paraId="6B2BF40D" w14:textId="77777777" w:rsidR="00C05B6F" w:rsidRPr="00C05B6F" w:rsidRDefault="00C05B6F" w:rsidP="00C05B6F">
      <w:pPr>
        <w:spacing w:line="276" w:lineRule="auto"/>
        <w:jc w:val="both"/>
        <w:rPr>
          <w:lang w:val="el-GR"/>
        </w:rPr>
      </w:pPr>
    </w:p>
    <w:p w14:paraId="103E9907" w14:textId="1C909EAA" w:rsidR="00C05B6F" w:rsidRPr="00C05B6F" w:rsidRDefault="002748D2" w:rsidP="00C05B6F">
      <w:pPr>
        <w:spacing w:line="276" w:lineRule="auto"/>
        <w:jc w:val="both"/>
        <w:rPr>
          <w:lang w:val="el-GR"/>
        </w:rPr>
      </w:pPr>
      <w:r>
        <w:rPr>
          <w:noProof/>
          <w:lang w:val="el-GR"/>
        </w:rPr>
        <mc:AlternateContent>
          <mc:Choice Requires="wpg">
            <w:drawing>
              <wp:anchor distT="0" distB="0" distL="114300" distR="114300" simplePos="0" relativeHeight="251658242" behindDoc="0" locked="0" layoutInCell="1" allowOverlap="1" wp14:anchorId="73238E36" wp14:editId="178E76C0">
                <wp:simplePos x="0" y="0"/>
                <wp:positionH relativeFrom="column">
                  <wp:posOffset>9071</wp:posOffset>
                </wp:positionH>
                <wp:positionV relativeFrom="paragraph">
                  <wp:posOffset>1484565</wp:posOffset>
                </wp:positionV>
                <wp:extent cx="3233641" cy="6114661"/>
                <wp:effectExtent l="0" t="0" r="5080" b="635"/>
                <wp:wrapNone/>
                <wp:docPr id="657082704" name="Ομάδα 13"/>
                <wp:cNvGraphicFramePr/>
                <a:graphic xmlns:a="http://schemas.openxmlformats.org/drawingml/2006/main">
                  <a:graphicData uri="http://schemas.microsoft.com/office/word/2010/wordprocessingGroup">
                    <wpg:wgp>
                      <wpg:cNvGrpSpPr/>
                      <wpg:grpSpPr>
                        <a:xfrm>
                          <a:off x="0" y="0"/>
                          <a:ext cx="3233641" cy="6114661"/>
                          <a:chOff x="0" y="0"/>
                          <a:chExt cx="3233641" cy="6114661"/>
                        </a:xfrm>
                      </wpg:grpSpPr>
                      <wps:wsp>
                        <wps:cNvPr id="483028063" name="Ορθογώνιο 483028063"/>
                        <wps:cNvSpPr/>
                        <wps:spPr>
                          <a:xfrm>
                            <a:off x="2500605" y="4030825"/>
                            <a:ext cx="409575" cy="304800"/>
                          </a:xfrm>
                          <a:prstGeom prst="rect">
                            <a:avLst/>
                          </a:prstGeom>
                          <a:solidFill>
                            <a:sysClr val="window" lastClr="FFFFFF"/>
                          </a:solidFill>
                          <a:ln w="12700" cap="flat" cmpd="sng">
                            <a:noFill/>
                            <a:prstDash val="solid"/>
                            <a:miter lim="800000"/>
                            <a:headEnd type="none" w="sm" len="sm"/>
                            <a:tailEnd type="none" w="sm" len="sm"/>
                          </a:ln>
                        </wps:spPr>
                        <wps:txbx>
                          <w:txbxContent>
                            <w:p w14:paraId="4CDF04D8" w14:textId="77777777" w:rsidR="00C05B6F" w:rsidRPr="00AF41B3" w:rsidRDefault="00C05B6F" w:rsidP="00C05B6F">
                              <w:pPr>
                                <w:textDirection w:val="btLr"/>
                                <w:rPr>
                                  <w:b/>
                                  <w:bCs/>
                                  <w:lang w:val="el-GR"/>
                                </w:rPr>
                              </w:pPr>
                              <w:proofErr w:type="spellStart"/>
                              <w:r>
                                <w:rPr>
                                  <w:b/>
                                  <w:bCs/>
                                  <w:lang w:val="el-GR"/>
                                </w:rPr>
                                <w:t>στ</w:t>
                              </w:r>
                              <w:proofErr w:type="spellEnd"/>
                            </w:p>
                          </w:txbxContent>
                        </wps:txbx>
                        <wps:bodyPr spcFirstLastPara="1" wrap="square" lIns="91425" tIns="45700" rIns="91425" bIns="45700" anchor="ctr" anchorCtr="0">
                          <a:noAutofit/>
                        </wps:bodyPr>
                      </wps:wsp>
                      <wps:wsp>
                        <wps:cNvPr id="877623451" name="Ορθογώνιο 877623451"/>
                        <wps:cNvSpPr/>
                        <wps:spPr>
                          <a:xfrm>
                            <a:off x="74645" y="4018384"/>
                            <a:ext cx="409575" cy="304800"/>
                          </a:xfrm>
                          <a:prstGeom prst="rect">
                            <a:avLst/>
                          </a:prstGeom>
                          <a:solidFill>
                            <a:sysClr val="window" lastClr="FFFFFF"/>
                          </a:solidFill>
                          <a:ln w="12700" cap="flat" cmpd="sng">
                            <a:noFill/>
                            <a:prstDash val="solid"/>
                            <a:miter lim="800000"/>
                            <a:headEnd type="none" w="sm" len="sm"/>
                            <a:tailEnd type="none" w="sm" len="sm"/>
                          </a:ln>
                        </wps:spPr>
                        <wps:txbx>
                          <w:txbxContent>
                            <w:p w14:paraId="2C407741" w14:textId="77777777" w:rsidR="00C05B6F" w:rsidRPr="00AF41B3" w:rsidRDefault="00C05B6F" w:rsidP="00C05B6F">
                              <w:pPr>
                                <w:textDirection w:val="btLr"/>
                                <w:rPr>
                                  <w:b/>
                                  <w:bCs/>
                                  <w:lang w:val="el-GR"/>
                                </w:rPr>
                              </w:pPr>
                              <w:r>
                                <w:rPr>
                                  <w:b/>
                                  <w:bCs/>
                                  <w:lang w:val="el-GR"/>
                                </w:rPr>
                                <w:t>ε</w:t>
                              </w:r>
                            </w:p>
                          </w:txbxContent>
                        </wps:txbx>
                        <wps:bodyPr spcFirstLastPara="1" wrap="square" lIns="91425" tIns="45700" rIns="91425" bIns="45700" anchor="ctr" anchorCtr="0">
                          <a:noAutofit/>
                        </wps:bodyPr>
                      </wps:wsp>
                      <wps:wsp>
                        <wps:cNvPr id="848877642" name="Ορθογώνιο 848877642"/>
                        <wps:cNvSpPr/>
                        <wps:spPr>
                          <a:xfrm>
                            <a:off x="37323" y="0"/>
                            <a:ext cx="409575" cy="304800"/>
                          </a:xfrm>
                          <a:prstGeom prst="rect">
                            <a:avLst/>
                          </a:prstGeom>
                          <a:solidFill>
                            <a:sysClr val="window" lastClr="FFFFFF"/>
                          </a:solidFill>
                          <a:ln w="12700" cap="flat" cmpd="sng">
                            <a:noFill/>
                            <a:prstDash val="solid"/>
                            <a:miter lim="800000"/>
                            <a:headEnd type="none" w="sm" len="sm"/>
                            <a:tailEnd type="none" w="sm" len="sm"/>
                          </a:ln>
                        </wps:spPr>
                        <wps:txbx>
                          <w:txbxContent>
                            <w:p w14:paraId="3198E2A8" w14:textId="77777777" w:rsidR="00C05B6F" w:rsidRPr="00AF41B3" w:rsidRDefault="00C05B6F" w:rsidP="00C05B6F">
                              <w:pPr>
                                <w:textDirection w:val="btLr"/>
                                <w:rPr>
                                  <w:b/>
                                  <w:bCs/>
                                  <w:lang w:val="el-GR"/>
                                </w:rPr>
                              </w:pPr>
                              <w:r>
                                <w:rPr>
                                  <w:b/>
                                  <w:bCs/>
                                  <w:lang w:val="el-GR"/>
                                </w:rPr>
                                <w:t>α</w:t>
                              </w:r>
                            </w:p>
                          </w:txbxContent>
                        </wps:txbx>
                        <wps:bodyPr spcFirstLastPara="1" wrap="square" lIns="91425" tIns="45700" rIns="91425" bIns="45700" anchor="ctr" anchorCtr="0">
                          <a:noAutofit/>
                        </wps:bodyPr>
                      </wps:wsp>
                      <wps:wsp>
                        <wps:cNvPr id="110909288" name="Ορθογώνιο 110909288"/>
                        <wps:cNvSpPr/>
                        <wps:spPr>
                          <a:xfrm>
                            <a:off x="2656115" y="24882"/>
                            <a:ext cx="409575" cy="281940"/>
                          </a:xfrm>
                          <a:prstGeom prst="rect">
                            <a:avLst/>
                          </a:prstGeom>
                          <a:solidFill>
                            <a:sysClr val="window" lastClr="FFFFFF"/>
                          </a:solidFill>
                          <a:ln w="12700" cap="flat" cmpd="sng">
                            <a:noFill/>
                            <a:prstDash val="solid"/>
                            <a:miter lim="800000"/>
                            <a:headEnd type="none" w="sm" len="sm"/>
                            <a:tailEnd type="none" w="sm" len="sm"/>
                          </a:ln>
                        </wps:spPr>
                        <wps:txbx>
                          <w:txbxContent>
                            <w:p w14:paraId="1AC5CEBD" w14:textId="77777777" w:rsidR="00C05B6F" w:rsidRPr="00AF41B3" w:rsidRDefault="00C05B6F" w:rsidP="00C05B6F">
                              <w:pPr>
                                <w:textDirection w:val="btLr"/>
                                <w:rPr>
                                  <w:b/>
                                  <w:bCs/>
                                  <w:lang w:val="el-GR"/>
                                </w:rPr>
                              </w:pPr>
                              <w:r>
                                <w:rPr>
                                  <w:b/>
                                  <w:bCs/>
                                  <w:lang w:val="el-GR"/>
                                </w:rPr>
                                <w:t>β</w:t>
                              </w:r>
                            </w:p>
                          </w:txbxContent>
                        </wps:txbx>
                        <wps:bodyPr spcFirstLastPara="1" wrap="square" lIns="91425" tIns="45700" rIns="91425" bIns="45700" anchor="ctr" anchorCtr="0">
                          <a:noAutofit/>
                        </wps:bodyPr>
                      </wps:wsp>
                      <wps:wsp>
                        <wps:cNvPr id="863216414" name="Ορθογώνιο 863216414"/>
                        <wps:cNvSpPr/>
                        <wps:spPr>
                          <a:xfrm>
                            <a:off x="87086" y="1953208"/>
                            <a:ext cx="409575" cy="304800"/>
                          </a:xfrm>
                          <a:prstGeom prst="rect">
                            <a:avLst/>
                          </a:prstGeom>
                          <a:solidFill>
                            <a:sysClr val="window" lastClr="FFFFFF"/>
                          </a:solidFill>
                          <a:ln w="12700" cap="flat" cmpd="sng">
                            <a:noFill/>
                            <a:prstDash val="solid"/>
                            <a:miter lim="800000"/>
                            <a:headEnd type="none" w="sm" len="sm"/>
                            <a:tailEnd type="none" w="sm" len="sm"/>
                          </a:ln>
                        </wps:spPr>
                        <wps:txbx>
                          <w:txbxContent>
                            <w:p w14:paraId="3D3B4D60" w14:textId="77777777" w:rsidR="00C05B6F" w:rsidRPr="00AF41B3" w:rsidRDefault="00C05B6F" w:rsidP="00C05B6F">
                              <w:pPr>
                                <w:textDirection w:val="btLr"/>
                                <w:rPr>
                                  <w:b/>
                                  <w:bCs/>
                                  <w:lang w:val="el-GR"/>
                                </w:rPr>
                              </w:pPr>
                              <w:r>
                                <w:rPr>
                                  <w:b/>
                                  <w:bCs/>
                                  <w:lang w:val="el-GR"/>
                                </w:rPr>
                                <w:t>γ</w:t>
                              </w:r>
                            </w:p>
                          </w:txbxContent>
                        </wps:txbx>
                        <wps:bodyPr spcFirstLastPara="1" wrap="square" lIns="91425" tIns="45700" rIns="91425" bIns="45700" anchor="ctr" anchorCtr="0">
                          <a:noAutofit/>
                        </wps:bodyPr>
                      </wps:wsp>
                      <wps:wsp>
                        <wps:cNvPr id="1429432606" name="Ορθογώνιο 1429432606"/>
                        <wps:cNvSpPr/>
                        <wps:spPr>
                          <a:xfrm>
                            <a:off x="2824066" y="1928327"/>
                            <a:ext cx="409575" cy="304800"/>
                          </a:xfrm>
                          <a:prstGeom prst="rect">
                            <a:avLst/>
                          </a:prstGeom>
                          <a:solidFill>
                            <a:sysClr val="window" lastClr="FFFFFF"/>
                          </a:solidFill>
                          <a:ln w="12700" cap="flat" cmpd="sng">
                            <a:noFill/>
                            <a:prstDash val="solid"/>
                            <a:miter lim="800000"/>
                            <a:headEnd type="none" w="sm" len="sm"/>
                            <a:tailEnd type="none" w="sm" len="sm"/>
                          </a:ln>
                        </wps:spPr>
                        <wps:txbx>
                          <w:txbxContent>
                            <w:p w14:paraId="086A37D9" w14:textId="77777777" w:rsidR="00C05B6F" w:rsidRPr="00AF41B3" w:rsidRDefault="00C05B6F" w:rsidP="00C05B6F">
                              <w:pPr>
                                <w:textDirection w:val="btLr"/>
                                <w:rPr>
                                  <w:b/>
                                  <w:bCs/>
                                  <w:lang w:val="el-GR"/>
                                </w:rPr>
                              </w:pPr>
                              <w:r>
                                <w:rPr>
                                  <w:b/>
                                  <w:bCs/>
                                  <w:lang w:val="el-GR"/>
                                </w:rPr>
                                <w:t>δ</w:t>
                              </w:r>
                            </w:p>
                          </w:txbxContent>
                        </wps:txbx>
                        <wps:bodyPr spcFirstLastPara="1" wrap="square" lIns="91425" tIns="45700" rIns="91425" bIns="45700" anchor="ctr" anchorCtr="0">
                          <a:noAutofit/>
                        </wps:bodyPr>
                      </wps:wsp>
                      <wps:wsp>
                        <wps:cNvPr id="938479199" name="Ορθογώνιο 938479199"/>
                        <wps:cNvSpPr/>
                        <wps:spPr>
                          <a:xfrm>
                            <a:off x="0" y="5809861"/>
                            <a:ext cx="409575" cy="304800"/>
                          </a:xfrm>
                          <a:prstGeom prst="rect">
                            <a:avLst/>
                          </a:prstGeom>
                          <a:solidFill>
                            <a:sysClr val="window" lastClr="FFFFFF"/>
                          </a:solidFill>
                          <a:ln w="12700" cap="flat" cmpd="sng">
                            <a:noFill/>
                            <a:prstDash val="solid"/>
                            <a:miter lim="800000"/>
                            <a:headEnd type="none" w="sm" len="sm"/>
                            <a:tailEnd type="none" w="sm" len="sm"/>
                          </a:ln>
                        </wps:spPr>
                        <wps:txbx>
                          <w:txbxContent>
                            <w:p w14:paraId="6A529389" w14:textId="77777777" w:rsidR="00C05B6F" w:rsidRPr="00252065" w:rsidRDefault="00C05B6F" w:rsidP="00C05B6F">
                              <w:pPr>
                                <w:textDirection w:val="btLr"/>
                                <w:rPr>
                                  <w:b/>
                                  <w:bCs/>
                                  <w:lang w:val="el-GR"/>
                                </w:rPr>
                              </w:pPr>
                              <w:r>
                                <w:rPr>
                                  <w:b/>
                                  <w:bCs/>
                                  <w:lang w:val="el-GR"/>
                                </w:rPr>
                                <w:t>ζ</w:t>
                              </w:r>
                            </w:p>
                          </w:txbxContent>
                        </wps:txbx>
                        <wps:bodyPr spcFirstLastPara="1" wrap="square" lIns="91425" tIns="45700" rIns="91425" bIns="45700" anchor="ctr" anchorCtr="0">
                          <a:noAutofit/>
                        </wps:bodyPr>
                      </wps:wsp>
                    </wpg:wgp>
                  </a:graphicData>
                </a:graphic>
              </wp:anchor>
            </w:drawing>
          </mc:Choice>
          <mc:Fallback>
            <w:pict>
              <v:group w14:anchorId="73238E36" id="Ομάδα 13" o:spid="_x0000_s1027" style="position:absolute;left:0;text-align:left;margin-left:.7pt;margin-top:116.9pt;width:254.6pt;height:481.45pt;z-index:251658242" coordsize="32336,6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">
                <v:rect id="Ορθογώνιο 483028063" o:spid="_x0000_s1028" style="position:absolute;left:25006;top:40308;width:409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" fillcolor="window" stroked="f" strokeweight="1pt">
                  <v:stroke startarrowwidth="narrow" startarrowlength="short" endarrowwidth="narrow" endarrowlength="short"/>
                  <v:textbox inset="2.53958mm,1.2694mm,2.53958mm,1.2694mm">
                    <w:txbxContent>
                      <w:p w14:paraId="4CDF04D8" w14:textId="77777777" w:rsidR="00C05B6F" w:rsidRPr="00AF41B3" w:rsidRDefault="00C05B6F" w:rsidP="00C05B6F">
                        <w:pPr>
                          <w:textDirection w:val="btLr"/>
                          <w:rPr>
                            <w:b/>
                            <w:bCs/>
                            <w:lang w:val="el-GR"/>
                          </w:rPr>
                        </w:pPr>
                        <w:proofErr w:type="spellStart"/>
                        <w:r>
                          <w:rPr>
                            <w:b/>
                            <w:bCs/>
                            <w:lang w:val="el-GR"/>
                          </w:rPr>
                          <w:t>στ</w:t>
                        </w:r>
                        <w:proofErr w:type="spellEnd"/>
                      </w:p>
                    </w:txbxContent>
                  </v:textbox>
                </v:rect>
                <v:rect id="Ορθογώνιο 877623451" o:spid="_x0000_s1029" style="position:absolute;left:746;top:40183;width:409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" fillcolor="window" stroked="f" strokeweight="1pt">
                  <v:stroke startarrowwidth="narrow" startarrowlength="short" endarrowwidth="narrow" endarrowlength="short"/>
                  <v:textbox inset="2.53958mm,1.2694mm,2.53958mm,1.2694mm">
                    <w:txbxContent>
                      <w:p w14:paraId="2C407741" w14:textId="77777777" w:rsidR="00C05B6F" w:rsidRPr="00AF41B3" w:rsidRDefault="00C05B6F" w:rsidP="00C05B6F">
                        <w:pPr>
                          <w:textDirection w:val="btLr"/>
                          <w:rPr>
                            <w:b/>
                            <w:bCs/>
                            <w:lang w:val="el-GR"/>
                          </w:rPr>
                        </w:pPr>
                        <w:r>
                          <w:rPr>
                            <w:b/>
                            <w:bCs/>
                            <w:lang w:val="el-GR"/>
                          </w:rPr>
                          <w:t>ε</w:t>
                        </w:r>
                      </w:p>
                    </w:txbxContent>
                  </v:textbox>
                </v:rect>
                <v:rect id="Ορθογώνιο 848877642" o:spid="_x0000_s1030" style="position:absolute;left:373;width:409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" fillcolor="window" stroked="f" strokeweight="1pt">
                  <v:stroke startarrowwidth="narrow" startarrowlength="short" endarrowwidth="narrow" endarrowlength="short"/>
                  <v:textbox inset="2.53958mm,1.2694mm,2.53958mm,1.2694mm">
                    <w:txbxContent>
                      <w:p w14:paraId="3198E2A8" w14:textId="77777777" w:rsidR="00C05B6F" w:rsidRPr="00AF41B3" w:rsidRDefault="00C05B6F" w:rsidP="00C05B6F">
                        <w:pPr>
                          <w:textDirection w:val="btLr"/>
                          <w:rPr>
                            <w:b/>
                            <w:bCs/>
                            <w:lang w:val="el-GR"/>
                          </w:rPr>
                        </w:pPr>
                        <w:r>
                          <w:rPr>
                            <w:b/>
                            <w:bCs/>
                            <w:lang w:val="el-GR"/>
                          </w:rPr>
                          <w:t>α</w:t>
                        </w:r>
                      </w:p>
                    </w:txbxContent>
                  </v:textbox>
                </v:rect>
                <v:rect id="Ορθογώνιο 110909288" o:spid="_x0000_s1031" style="position:absolute;left:26561;top:248;width:4095;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" fillcolor="window" stroked="f" strokeweight="1pt">
                  <v:stroke startarrowwidth="narrow" startarrowlength="short" endarrowwidth="narrow" endarrowlength="short"/>
                  <v:textbox inset="2.53958mm,1.2694mm,2.53958mm,1.2694mm">
                    <w:txbxContent>
                      <w:p w14:paraId="1AC5CEBD" w14:textId="77777777" w:rsidR="00C05B6F" w:rsidRPr="00AF41B3" w:rsidRDefault="00C05B6F" w:rsidP="00C05B6F">
                        <w:pPr>
                          <w:textDirection w:val="btLr"/>
                          <w:rPr>
                            <w:b/>
                            <w:bCs/>
                            <w:lang w:val="el-GR"/>
                          </w:rPr>
                        </w:pPr>
                        <w:r>
                          <w:rPr>
                            <w:b/>
                            <w:bCs/>
                            <w:lang w:val="el-GR"/>
                          </w:rPr>
                          <w:t>β</w:t>
                        </w:r>
                      </w:p>
                    </w:txbxContent>
                  </v:textbox>
                </v:rect>
                <v:rect id="Ορθογώνιο 863216414" o:spid="_x0000_s1032" style="position:absolute;left:870;top:19532;width:409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" fillcolor="window" stroked="f" strokeweight="1pt">
                  <v:stroke startarrowwidth="narrow" startarrowlength="short" endarrowwidth="narrow" endarrowlength="short"/>
                  <v:textbox inset="2.53958mm,1.2694mm,2.53958mm,1.2694mm">
                    <w:txbxContent>
                      <w:p w14:paraId="3D3B4D60" w14:textId="77777777" w:rsidR="00C05B6F" w:rsidRPr="00AF41B3" w:rsidRDefault="00C05B6F" w:rsidP="00C05B6F">
                        <w:pPr>
                          <w:textDirection w:val="btLr"/>
                          <w:rPr>
                            <w:b/>
                            <w:bCs/>
                            <w:lang w:val="el-GR"/>
                          </w:rPr>
                        </w:pPr>
                        <w:r>
                          <w:rPr>
                            <w:b/>
                            <w:bCs/>
                            <w:lang w:val="el-GR"/>
                          </w:rPr>
                          <w:t>γ</w:t>
                        </w:r>
                      </w:p>
                    </w:txbxContent>
                  </v:textbox>
                </v:rect>
                <v:rect id="Ορθογώνιο 1429432606" o:spid="_x0000_s1033" style="position:absolute;left:28240;top:19283;width:409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" fillcolor="window" stroked="f" strokeweight="1pt">
                  <v:stroke startarrowwidth="narrow" startarrowlength="short" endarrowwidth="narrow" endarrowlength="short"/>
                  <v:textbox inset="2.53958mm,1.2694mm,2.53958mm,1.2694mm">
                    <w:txbxContent>
                      <w:p w14:paraId="086A37D9" w14:textId="77777777" w:rsidR="00C05B6F" w:rsidRPr="00AF41B3" w:rsidRDefault="00C05B6F" w:rsidP="00C05B6F">
                        <w:pPr>
                          <w:textDirection w:val="btLr"/>
                          <w:rPr>
                            <w:b/>
                            <w:bCs/>
                            <w:lang w:val="el-GR"/>
                          </w:rPr>
                        </w:pPr>
                        <w:r>
                          <w:rPr>
                            <w:b/>
                            <w:bCs/>
                            <w:lang w:val="el-GR"/>
                          </w:rPr>
                          <w:t>δ</w:t>
                        </w:r>
                      </w:p>
                    </w:txbxContent>
                  </v:textbox>
                </v:rect>
                <v:rect id="Ορθογώνιο 938479199" o:spid="_x0000_s1034" style="position:absolute;top:58098;width:409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" fillcolor="window" stroked="f" strokeweight="1pt">
                  <v:stroke startarrowwidth="narrow" startarrowlength="short" endarrowwidth="narrow" endarrowlength="short"/>
                  <v:textbox inset="2.53958mm,1.2694mm,2.53958mm,1.2694mm">
                    <w:txbxContent>
                      <w:p w14:paraId="6A529389" w14:textId="77777777" w:rsidR="00C05B6F" w:rsidRPr="00252065" w:rsidRDefault="00C05B6F" w:rsidP="00C05B6F">
                        <w:pPr>
                          <w:textDirection w:val="btLr"/>
                          <w:rPr>
                            <w:b/>
                            <w:bCs/>
                            <w:lang w:val="el-GR"/>
                          </w:rPr>
                        </w:pPr>
                        <w:r>
                          <w:rPr>
                            <w:b/>
                            <w:bCs/>
                            <w:lang w:val="el-GR"/>
                          </w:rPr>
                          <w:t>ζ</w:t>
                        </w:r>
                      </w:p>
                    </w:txbxContent>
                  </v:textbox>
                </v:rect>
              </v:group>
            </w:pict>
          </mc:Fallback>
        </mc:AlternateContent>
      </w:r>
      <w:r w:rsidR="00C05B6F" w:rsidRPr="00C05B6F">
        <w:rPr>
          <w:noProof/>
          <w:lang w:val="el-GR"/>
        </w:rPr>
        <w:drawing>
          <wp:inline distT="0" distB="0" distL="0" distR="0" wp14:anchorId="623950CE" wp14:editId="551151D5">
            <wp:extent cx="2592375" cy="1800000"/>
            <wp:effectExtent l="0" t="0" r="0" b="0"/>
            <wp:docPr id="1512951802" name="Εικόνα 9" descr="Εικόνα που περιέχει κείμενο, στιγμιότυπο οθόνης, γραμματοσειρά,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51802" name="Εικόνα 9" descr="Εικόνα που περιέχει κείμενο, στιγμιότυπο οθόνης, γραμματοσειρά, διάγραμμα&#10;&#10;Το περιεχόμενο που δημιουργείται από AI ενδέχεται να είναι εσφαλμένο."/>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2375" cy="1800000"/>
                    </a:xfrm>
                    <a:prstGeom prst="rect">
                      <a:avLst/>
                    </a:prstGeom>
                    <a:noFill/>
                  </pic:spPr>
                </pic:pic>
              </a:graphicData>
            </a:graphic>
          </wp:inline>
        </w:drawing>
      </w:r>
      <w:r w:rsidR="00C05B6F" w:rsidRPr="00C05B6F">
        <w:rPr>
          <w:noProof/>
          <w:lang w:val="el-GR"/>
        </w:rPr>
        <w:drawing>
          <wp:inline distT="0" distB="0" distL="0" distR="0" wp14:anchorId="1950E507" wp14:editId="223136D5">
            <wp:extent cx="2944014" cy="1800000"/>
            <wp:effectExtent l="0" t="0" r="8890" b="0"/>
            <wp:docPr id="1122844124" name="Εικόνα 10" descr="Εικόνα που περιέχει κείμενο, στιγμιότυπο οθόνης, γραμματοσειρά,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44124" name="Εικόνα 10" descr="Εικόνα που περιέχει κείμενο, στιγμιότυπο οθόνης, γραμματοσειρά, διάγραμμα&#10;&#10;Το περιεχόμενο που δημιουργείται από AI ενδέχεται να είναι εσφαλμένο."/>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4014" cy="1800000"/>
                    </a:xfrm>
                    <a:prstGeom prst="rect">
                      <a:avLst/>
                    </a:prstGeom>
                    <a:noFill/>
                  </pic:spPr>
                </pic:pic>
              </a:graphicData>
            </a:graphic>
          </wp:inline>
        </w:drawing>
      </w:r>
    </w:p>
    <w:p w14:paraId="4C815039" w14:textId="77777777" w:rsidR="00C05B6F" w:rsidRPr="00C05B6F" w:rsidRDefault="00C05B6F" w:rsidP="00C05B6F">
      <w:pPr>
        <w:spacing w:line="276" w:lineRule="auto"/>
        <w:jc w:val="both"/>
        <w:rPr>
          <w:lang w:val="el-GR"/>
        </w:rPr>
      </w:pPr>
    </w:p>
    <w:p w14:paraId="17EF7AC5" w14:textId="4563C8C3" w:rsidR="00C05B6F" w:rsidRPr="00C05B6F" w:rsidRDefault="00C05B6F" w:rsidP="00C05B6F">
      <w:pPr>
        <w:spacing w:line="276" w:lineRule="auto"/>
        <w:jc w:val="both"/>
        <w:rPr>
          <w:lang w:val="el-GR"/>
        </w:rPr>
      </w:pPr>
      <w:r w:rsidRPr="00C05B6F">
        <w:rPr>
          <w:noProof/>
          <w:lang w:val="el-GR"/>
        </w:rPr>
        <w:drawing>
          <wp:inline distT="0" distB="0" distL="0" distR="0" wp14:anchorId="5CF7CD76" wp14:editId="6A2B8243">
            <wp:extent cx="2792297" cy="1800000"/>
            <wp:effectExtent l="0" t="0" r="8255" b="0"/>
            <wp:docPr id="1748825500" name="Εικόνα 11" descr="Εικόνα που περιέχει κείμενο, στιγμιότυπο οθόνης, γραμματοσειρά,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25500" name="Εικόνα 11" descr="Εικόνα που περιέχει κείμενο, στιγμιότυπο οθόνης, γραμματοσειρά, διάγραμμα&#10;&#10;Το περιεχόμενο που δημιουργείται από AI ενδέχεται να είναι εσφαλμένο."/>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297" cy="1800000"/>
                    </a:xfrm>
                    <a:prstGeom prst="rect">
                      <a:avLst/>
                    </a:prstGeom>
                    <a:noFill/>
                  </pic:spPr>
                </pic:pic>
              </a:graphicData>
            </a:graphic>
          </wp:inline>
        </w:drawing>
      </w:r>
      <w:r w:rsidRPr="00C05B6F">
        <w:rPr>
          <w:noProof/>
          <w:lang w:val="el-GR"/>
        </w:rPr>
        <w:drawing>
          <wp:inline distT="0" distB="0" distL="0" distR="0" wp14:anchorId="636376E3" wp14:editId="646AA43C">
            <wp:extent cx="2656752" cy="1800000"/>
            <wp:effectExtent l="0" t="0" r="0" b="0"/>
            <wp:docPr id="1499141612" name="Εικόνα 12" descr="Εικόνα που περιέχει κείμενο, στιγμιότυπο οθόνης, γραμματοσειρά,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41612" name="Εικόνα 12" descr="Εικόνα που περιέχει κείμενο, στιγμιότυπο οθόνης, γραμματοσειρά, διάγραμμα&#10;&#10;Το περιεχόμενο που δημιουργείται από AI ενδέχεται να είναι εσφαλμένο."/>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6752" cy="1800000"/>
                    </a:xfrm>
                    <a:prstGeom prst="rect">
                      <a:avLst/>
                    </a:prstGeom>
                    <a:noFill/>
                  </pic:spPr>
                </pic:pic>
              </a:graphicData>
            </a:graphic>
          </wp:inline>
        </w:drawing>
      </w:r>
      <w:r w:rsidRPr="00C05B6F">
        <w:rPr>
          <w:lang w:val="el-GR"/>
        </w:rPr>
        <w:t xml:space="preserve">   </w:t>
      </w:r>
    </w:p>
    <w:p w14:paraId="594585CC" w14:textId="77777777" w:rsidR="00C05B6F" w:rsidRPr="00C05B6F" w:rsidRDefault="00C05B6F" w:rsidP="00C05B6F">
      <w:pPr>
        <w:spacing w:line="276" w:lineRule="auto"/>
        <w:jc w:val="both"/>
        <w:rPr>
          <w:lang w:val="el-GR"/>
        </w:rPr>
      </w:pPr>
    </w:p>
    <w:p w14:paraId="07C8EBEB" w14:textId="05A42A10" w:rsidR="00B07733" w:rsidRDefault="00C05B6F" w:rsidP="00B07733">
      <w:pPr>
        <w:keepNext/>
        <w:spacing w:line="276" w:lineRule="auto"/>
        <w:jc w:val="both"/>
      </w:pPr>
      <w:r w:rsidRPr="00C05B6F">
        <w:rPr>
          <w:noProof/>
          <w:lang w:val="el-GR"/>
        </w:rPr>
        <w:drawing>
          <wp:inline distT="0" distB="0" distL="0" distR="0" wp14:anchorId="7AF5268D" wp14:editId="4496B355">
            <wp:extent cx="2488259" cy="1800000"/>
            <wp:effectExtent l="0" t="0" r="7620" b="0"/>
            <wp:docPr id="1341963317" name="Εικόνα 18" descr="Εικόνα που περιέχει κείμενο, στιγμιότυπο οθόνης, διάγραμμα,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63317" name="Εικόνα 18" descr="Εικόνα που περιέχει κείμενο, στιγμιότυπο οθόνης, διάγραμμα, γραμματοσειρά&#10;&#10;Το περιεχόμενο που δημιουργείται από AI ενδέχεται να είναι εσφαλμένο."/>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8259" cy="1800000"/>
                    </a:xfrm>
                    <a:prstGeom prst="rect">
                      <a:avLst/>
                    </a:prstGeom>
                    <a:noFill/>
                  </pic:spPr>
                </pic:pic>
              </a:graphicData>
            </a:graphic>
          </wp:inline>
        </w:drawing>
      </w:r>
      <w:r w:rsidRPr="00C05B6F">
        <w:rPr>
          <w:noProof/>
          <w:lang w:val="el-GR"/>
        </w:rPr>
        <w:drawing>
          <wp:inline distT="0" distB="0" distL="0" distR="0" wp14:anchorId="68A45DC2" wp14:editId="2F89628E">
            <wp:extent cx="2709429" cy="1800000"/>
            <wp:effectExtent l="0" t="0" r="0" b="0"/>
            <wp:docPr id="2001450220" name="Εικόνα 19" descr="Εικόνα που περιέχει κείμενο, στιγμιότυπο οθόνης, διάγραμμα, γράφη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50220" name="Εικόνα 19" descr="Εικόνα που περιέχει κείμενο, στιγμιότυπο οθόνης, διάγραμμα, γράφημα&#10;&#10;Το περιεχόμενο που δημιουργείται από AI ενδέχεται να είναι εσφαλμένο."/>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09429" cy="1800000"/>
                    </a:xfrm>
                    <a:prstGeom prst="rect">
                      <a:avLst/>
                    </a:prstGeom>
                    <a:noFill/>
                  </pic:spPr>
                </pic:pic>
              </a:graphicData>
            </a:graphic>
          </wp:inline>
        </w:drawing>
      </w:r>
      <w:r w:rsidRPr="00C05B6F">
        <w:rPr>
          <w:noProof/>
          <w:lang w:val="el-GR"/>
        </w:rPr>
        <w:drawing>
          <wp:inline distT="0" distB="0" distL="0" distR="0" wp14:anchorId="3D9E9A71" wp14:editId="05A7D6C0">
            <wp:extent cx="2614854" cy="1800000"/>
            <wp:effectExtent l="0" t="0" r="0" b="0"/>
            <wp:docPr id="2147060702" name="Εικόνα 16" descr="Εικόνα που περιέχει κείμενο, στιγμιότυπο οθόνης, διάγραμμα,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60702" name="Εικόνα 16" descr="Εικόνα που περιέχει κείμενο, στιγμιότυπο οθόνης, διάγραμμα, γραμματοσειρά&#10;&#10;Το περιεχόμενο που δημιουργείται από AI ενδέχεται να είναι εσφαλμένο."/>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4854" cy="1800000"/>
                    </a:xfrm>
                    <a:prstGeom prst="rect">
                      <a:avLst/>
                    </a:prstGeom>
                    <a:noFill/>
                  </pic:spPr>
                </pic:pic>
              </a:graphicData>
            </a:graphic>
          </wp:inline>
        </w:drawing>
      </w:r>
    </w:p>
    <w:p w14:paraId="5B2ABFB8" w14:textId="76685648" w:rsidR="00C05B6F" w:rsidRPr="00C05B6F" w:rsidRDefault="00B07733" w:rsidP="00260505">
      <w:pPr>
        <w:pStyle w:val="a9"/>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3</w:t>
      </w:r>
      <w:r w:rsidR="000516BB">
        <w:rPr>
          <w:noProof/>
        </w:rPr>
        <w:fldChar w:fldCharType="end"/>
      </w:r>
      <w:r>
        <w:t xml:space="preserve"> </w:t>
      </w:r>
      <w:r w:rsidRPr="00C05B6F">
        <w:t>(α-ζ).</w:t>
      </w:r>
      <w:r w:rsidRPr="00A967F3">
        <w:rPr>
          <w:b w:val="0"/>
          <w:bCs/>
        </w:rPr>
        <w:t xml:space="preserve"> Αποτελεσματικότητα </w:t>
      </w:r>
      <w:proofErr w:type="spellStart"/>
      <w:r w:rsidRPr="00A967F3">
        <w:rPr>
          <w:b w:val="0"/>
          <w:bCs/>
        </w:rPr>
        <w:t>βιοεντομοκτόνων</w:t>
      </w:r>
      <w:proofErr w:type="spellEnd"/>
      <w:r w:rsidRPr="00A967F3">
        <w:rPr>
          <w:b w:val="0"/>
          <w:bCs/>
        </w:rPr>
        <w:t xml:space="preserve"> στα στελέχη </w:t>
      </w:r>
      <w:r w:rsidRPr="00A967F3">
        <w:rPr>
          <w:b w:val="0"/>
          <w:bCs/>
          <w:lang w:val="en-US"/>
        </w:rPr>
        <w:t>T</w:t>
      </w:r>
      <w:r w:rsidRPr="00A967F3">
        <w:rPr>
          <w:b w:val="0"/>
          <w:bCs/>
        </w:rPr>
        <w:t xml:space="preserve">. </w:t>
      </w:r>
      <w:proofErr w:type="spellStart"/>
      <w:r w:rsidRPr="00A967F3">
        <w:rPr>
          <w:b w:val="0"/>
          <w:bCs/>
        </w:rPr>
        <w:t>absoluta</w:t>
      </w:r>
      <w:proofErr w:type="spellEnd"/>
      <w:r w:rsidRPr="00A967F3">
        <w:rPr>
          <w:b w:val="0"/>
          <w:bCs/>
        </w:rPr>
        <w:t xml:space="preserve"> TYM 23-1, ΤΥΜ 23-3, ΙΕΡ 23-4, ΙΕΡ 23-5 ΚΑΤ 23-6, ΑΡΧ 24-5 και 24-9. Τα μικρά λατινικά γράμματα υποδηλώνουν τις στατιστικές διαφορές (</w:t>
      </w:r>
      <w:proofErr w:type="spellStart"/>
      <w:r w:rsidRPr="00A967F3">
        <w:rPr>
          <w:b w:val="0"/>
          <w:bCs/>
        </w:rPr>
        <w:t>one-way</w:t>
      </w:r>
      <w:proofErr w:type="spellEnd"/>
      <w:r w:rsidRPr="00A967F3">
        <w:rPr>
          <w:b w:val="0"/>
          <w:bCs/>
        </w:rPr>
        <w:t xml:space="preserve"> ANOVA, p&lt;0,05, n=36).</w:t>
      </w:r>
    </w:p>
    <w:p w14:paraId="205C9CA0" w14:textId="77777777" w:rsidR="00C05B6F" w:rsidRPr="00C05B6F" w:rsidRDefault="00C05B6F" w:rsidP="00C05B6F">
      <w:pPr>
        <w:spacing w:line="276" w:lineRule="auto"/>
        <w:jc w:val="both"/>
        <w:rPr>
          <w:lang w:val="el-GR"/>
        </w:rPr>
      </w:pPr>
    </w:p>
    <w:p w14:paraId="1BF15BDA" w14:textId="77777777" w:rsidR="00C05B6F" w:rsidRPr="00C05B6F" w:rsidRDefault="00C05B6F" w:rsidP="00C05B6F">
      <w:pPr>
        <w:spacing w:line="276" w:lineRule="auto"/>
        <w:jc w:val="both"/>
        <w:rPr>
          <w:lang w:val="el-GR"/>
        </w:rPr>
      </w:pPr>
      <w:r w:rsidRPr="00C05B6F">
        <w:rPr>
          <w:lang w:val="el-GR"/>
        </w:rPr>
        <w:lastRenderedPageBreak/>
        <w:t xml:space="preserve">Συνοψίζοντας, τα αποτελέσματα της παρούσας μελέτης υποδεικνύουν ότι, αν και κανένα από τα εξεταζόμενα σκευάσματα δεν επέτυχε υψηλά επίπεδα θνησιμότητας, το </w:t>
      </w:r>
      <w:proofErr w:type="spellStart"/>
      <w:r w:rsidRPr="00C05B6F">
        <w:rPr>
          <w:lang w:val="el-GR"/>
        </w:rPr>
        <w:t>Clavitus</w:t>
      </w:r>
      <w:proofErr w:type="spellEnd"/>
      <w:r w:rsidRPr="00C05B6F">
        <w:rPr>
          <w:lang w:val="el-GR"/>
        </w:rPr>
        <w:t xml:space="preserve"> ξεχωρίζει ως το πιο υποσχόμενο </w:t>
      </w:r>
      <w:proofErr w:type="spellStart"/>
      <w:r w:rsidRPr="00C05B6F">
        <w:rPr>
          <w:lang w:val="el-GR"/>
        </w:rPr>
        <w:t>βιοεντομοκτόνο</w:t>
      </w:r>
      <w:proofErr w:type="spellEnd"/>
      <w:r w:rsidRPr="00C05B6F">
        <w:rPr>
          <w:lang w:val="el-GR"/>
        </w:rPr>
        <w:t>, λόγω του συνδυασμού μέτριας αλλά σταθερής αποτελεσματικότητας και της στατιστικά τεκμηριωμένης υπεροχής του έναντι των υπολοίπων. Η ιδιότητά του αυτή το καθιστά κατάλληλο υποψήφιο για ένταξη σε προγράμματα Ολοκληρωμένης Διαχείρισης Εχθρών (IPM), είτε σε συνδυασμό με άλλα μέσα καταπολέμησης είτε ως εργαλείο μείωσης της πίεσης επιλογής για ανάπτυξη ανθεκτικότητας.</w:t>
      </w:r>
    </w:p>
    <w:p w14:paraId="39BAF63C" w14:textId="77777777" w:rsidR="00701252" w:rsidRDefault="00701252" w:rsidP="00AB6314">
      <w:pPr>
        <w:spacing w:line="276" w:lineRule="auto"/>
        <w:jc w:val="both"/>
        <w:rPr>
          <w:lang w:val="el-GR"/>
        </w:rPr>
      </w:pPr>
    </w:p>
    <w:p w14:paraId="32EF9C8E" w14:textId="0E9E98CF" w:rsidR="00EF1E0B" w:rsidRPr="0030417F" w:rsidRDefault="00892DD0" w:rsidP="0030417F">
      <w:pPr>
        <w:pStyle w:val="2"/>
        <w:numPr>
          <w:ilvl w:val="0"/>
          <w:numId w:val="0"/>
        </w:numPr>
        <w:ind w:left="709"/>
        <w:rPr>
          <w:sz w:val="24"/>
          <w:szCs w:val="24"/>
        </w:rPr>
      </w:pPr>
      <w:bookmarkStart w:id="18" w:name="_Toc217920210"/>
      <w:r w:rsidRPr="0030417F">
        <w:rPr>
          <w:sz w:val="24"/>
          <w:szCs w:val="24"/>
        </w:rPr>
        <w:t>2.2.</w:t>
      </w:r>
      <w:r w:rsidR="0030417F" w:rsidRPr="0030417F">
        <w:rPr>
          <w:sz w:val="24"/>
          <w:szCs w:val="24"/>
        </w:rPr>
        <w:t xml:space="preserve">2 </w:t>
      </w:r>
      <w:proofErr w:type="spellStart"/>
      <w:r w:rsidR="00EF1E0B" w:rsidRPr="0030417F">
        <w:rPr>
          <w:i/>
          <w:iCs/>
          <w:sz w:val="24"/>
          <w:szCs w:val="24"/>
        </w:rPr>
        <w:t>Myzus</w:t>
      </w:r>
      <w:proofErr w:type="spellEnd"/>
      <w:r w:rsidR="00EF1E0B" w:rsidRPr="0030417F">
        <w:rPr>
          <w:i/>
          <w:iCs/>
          <w:sz w:val="24"/>
          <w:szCs w:val="24"/>
        </w:rPr>
        <w:t xml:space="preserve"> </w:t>
      </w:r>
      <w:proofErr w:type="spellStart"/>
      <w:r w:rsidR="00EF1E0B" w:rsidRPr="0030417F">
        <w:rPr>
          <w:i/>
          <w:iCs/>
          <w:sz w:val="24"/>
          <w:szCs w:val="24"/>
        </w:rPr>
        <w:t>persicae</w:t>
      </w:r>
      <w:bookmarkEnd w:id="18"/>
      <w:proofErr w:type="spellEnd"/>
      <w:r w:rsidR="00EF1E0B" w:rsidRPr="0030417F">
        <w:rPr>
          <w:i/>
          <w:iCs/>
          <w:sz w:val="24"/>
          <w:szCs w:val="24"/>
        </w:rPr>
        <w:t xml:space="preserve"> </w:t>
      </w:r>
    </w:p>
    <w:p w14:paraId="28B3A0EC" w14:textId="77777777" w:rsidR="00452206" w:rsidRPr="00452206" w:rsidRDefault="00452206" w:rsidP="00891031">
      <w:pPr>
        <w:suppressAutoHyphens/>
        <w:spacing w:after="80" w:line="276" w:lineRule="auto"/>
        <w:jc w:val="both"/>
        <w:rPr>
          <w:i/>
          <w:iCs/>
          <w:u w:val="single"/>
          <w:lang w:val="el-GR"/>
        </w:rPr>
      </w:pPr>
      <w:proofErr w:type="spellStart"/>
      <w:r w:rsidRPr="00452206">
        <w:rPr>
          <w:u w:val="single"/>
          <w:lang w:val="el-GR"/>
        </w:rPr>
        <w:t>FliPPER</w:t>
      </w:r>
      <w:proofErr w:type="spellEnd"/>
    </w:p>
    <w:p w14:paraId="0E3156E7" w14:textId="77777777" w:rsidR="00452206" w:rsidRPr="00452206" w:rsidRDefault="00452206" w:rsidP="00891031">
      <w:pPr>
        <w:suppressAutoHyphens/>
        <w:spacing w:after="80" w:line="276" w:lineRule="auto"/>
        <w:jc w:val="both"/>
        <w:rPr>
          <w:i/>
          <w:iCs/>
          <w:u w:val="single"/>
          <w:lang w:val="el-GR"/>
        </w:rPr>
      </w:pPr>
      <w:r w:rsidRPr="00452206">
        <w:rPr>
          <w:lang w:val="el-GR"/>
        </w:rPr>
        <w:t xml:space="preserve">Στη </w:t>
      </w:r>
      <w:proofErr w:type="spellStart"/>
      <w:r w:rsidRPr="00452206">
        <w:rPr>
          <w:lang w:val="el-GR"/>
        </w:rPr>
        <w:t>συνιστώμενη</w:t>
      </w:r>
      <w:proofErr w:type="spellEnd"/>
      <w:r w:rsidRPr="00452206">
        <w:rPr>
          <w:lang w:val="el-GR"/>
        </w:rPr>
        <w:t xml:space="preserve"> δόση του εντομοκτόνου βρέθηκαν 58% ανθεκτικοί κλώνοι, δηλαδή θνησιμότητα &lt;85%, από αυτούς το 86% έδωσε μηδενική θνησιμότητα. Στους ευαίσθητους κλώνους η θνησιμότητα κυμάνθηκε από 85 ως 100%.</w:t>
      </w:r>
    </w:p>
    <w:p w14:paraId="15DF953E" w14:textId="77777777" w:rsidR="00452206" w:rsidRPr="00452206" w:rsidRDefault="00452206" w:rsidP="00891031">
      <w:pPr>
        <w:suppressAutoHyphens/>
        <w:spacing w:after="80" w:line="276" w:lineRule="auto"/>
        <w:jc w:val="both"/>
        <w:rPr>
          <w:lang w:val="el-GR"/>
        </w:rPr>
      </w:pPr>
      <w:r w:rsidRPr="00452206">
        <w:rPr>
          <w:lang w:val="el-GR"/>
        </w:rPr>
        <w:t xml:space="preserve">Στη διπλάσια δόση της </w:t>
      </w:r>
      <w:proofErr w:type="spellStart"/>
      <w:r w:rsidRPr="00452206">
        <w:rPr>
          <w:lang w:val="el-GR"/>
        </w:rPr>
        <w:t>συνιστώμενης</w:t>
      </w:r>
      <w:proofErr w:type="spellEnd"/>
      <w:r w:rsidRPr="00452206">
        <w:rPr>
          <w:lang w:val="el-GR"/>
        </w:rPr>
        <w:t xml:space="preserve">, το 31% των </w:t>
      </w:r>
      <w:proofErr w:type="spellStart"/>
      <w:r w:rsidRPr="00452206">
        <w:rPr>
          <w:lang w:val="el-GR"/>
        </w:rPr>
        <w:t>εξετασθέντων</w:t>
      </w:r>
      <w:proofErr w:type="spellEnd"/>
      <w:r w:rsidRPr="00452206">
        <w:rPr>
          <w:lang w:val="el-GR"/>
        </w:rPr>
        <w:t xml:space="preserve"> κλώνων ήταν ανθεκτικοί, δηλαδή θνησιμότητα &lt;85%. Στο πλείστο των ανθεκτικών κλώνων η θνησιμότητα κυμάνθηκε από 15-40% (2 έδειξαν 80%). Η θνησιμότητα ήταν 100% και στους τρεις ευαίσθητους κλώνους.</w:t>
      </w:r>
    </w:p>
    <w:p w14:paraId="3D6D1D47" w14:textId="77777777" w:rsidR="00452206" w:rsidRPr="00452206" w:rsidRDefault="00452206" w:rsidP="00891031">
      <w:pPr>
        <w:suppressAutoHyphens/>
        <w:spacing w:after="80" w:line="276" w:lineRule="auto"/>
        <w:jc w:val="both"/>
        <w:rPr>
          <w:lang w:val="el-GR"/>
        </w:rPr>
      </w:pPr>
      <w:proofErr w:type="spellStart"/>
      <w:r w:rsidRPr="00452206">
        <w:rPr>
          <w:u w:val="single"/>
        </w:rPr>
        <w:t>Eradicoat</w:t>
      </w:r>
      <w:proofErr w:type="spellEnd"/>
      <w:r w:rsidRPr="00452206">
        <w:rPr>
          <w:u w:val="single"/>
          <w:lang w:val="el-GR"/>
        </w:rPr>
        <w:t xml:space="preserve"> </w:t>
      </w:r>
      <w:r w:rsidRPr="00452206">
        <w:rPr>
          <w:u w:val="single"/>
        </w:rPr>
        <w:t>Max</w:t>
      </w:r>
      <w:r w:rsidRPr="00452206">
        <w:rPr>
          <w:u w:val="single"/>
          <w:lang w:val="el-GR"/>
        </w:rPr>
        <w:t xml:space="preserve"> </w:t>
      </w:r>
      <w:r w:rsidRPr="00452206">
        <w:rPr>
          <w:u w:val="single"/>
        </w:rPr>
        <w:t>SL</w:t>
      </w:r>
    </w:p>
    <w:p w14:paraId="1E08F7A6" w14:textId="77777777" w:rsidR="00452206" w:rsidRPr="00452206" w:rsidRDefault="00452206" w:rsidP="00891031">
      <w:pPr>
        <w:suppressAutoHyphens/>
        <w:spacing w:after="80" w:line="276" w:lineRule="auto"/>
        <w:jc w:val="both"/>
        <w:rPr>
          <w:lang w:val="el-GR"/>
        </w:rPr>
      </w:pPr>
      <w:r w:rsidRPr="00452206">
        <w:rPr>
          <w:color w:val="000000"/>
          <w:lang w:val="el-GR"/>
        </w:rPr>
        <w:t xml:space="preserve">Στους εργαστηριακούς ευαίσθητους κλώνους, η θνησιμότητα ήταν 75–95% στη χαμηλή και 90–100% στην υψηλή δόση. Στους κλώνους αγρού, η θνησιμότητα στη χαμηλή δόση ήταν 0–50% και στην υψηλή 30–85%. Δέκα από τους 11 κλώνους αγρού (91%) που εξετάσθηκαν, θεωρούνται ως ανθεκτικοί, καθώς το ποσοστό θνησιμότητα ήταν &lt;85% στην υψηλότερη </w:t>
      </w:r>
      <w:proofErr w:type="spellStart"/>
      <w:r w:rsidRPr="00452206">
        <w:rPr>
          <w:color w:val="000000"/>
          <w:lang w:val="el-GR"/>
        </w:rPr>
        <w:t>συνιστώμενη</w:t>
      </w:r>
      <w:proofErr w:type="spellEnd"/>
      <w:r w:rsidRPr="00452206">
        <w:rPr>
          <w:color w:val="000000"/>
          <w:lang w:val="el-GR"/>
        </w:rPr>
        <w:t xml:space="preserve"> δόση.</w:t>
      </w:r>
    </w:p>
    <w:p w14:paraId="59116063" w14:textId="49C8A6F5" w:rsidR="00452206" w:rsidRDefault="00452206" w:rsidP="00891031">
      <w:pPr>
        <w:suppressAutoHyphens/>
        <w:spacing w:after="80" w:line="276" w:lineRule="auto"/>
        <w:jc w:val="both"/>
        <w:rPr>
          <w:lang w:val="el-GR"/>
        </w:rPr>
      </w:pPr>
      <w:r w:rsidRPr="00452206">
        <w:rPr>
          <w:lang w:val="el-GR"/>
        </w:rPr>
        <w:t xml:space="preserve">Τα αποτελέσματα παρουσιάζονται και στον </w:t>
      </w:r>
      <w:r w:rsidRPr="00452206">
        <w:rPr>
          <w:b/>
          <w:bCs/>
          <w:lang w:val="el-GR"/>
        </w:rPr>
        <w:t xml:space="preserve">Πίνακα </w:t>
      </w:r>
      <w:r w:rsidR="00A967F3">
        <w:rPr>
          <w:b/>
          <w:bCs/>
          <w:lang w:val="el-GR"/>
        </w:rPr>
        <w:t>3.1.</w:t>
      </w:r>
      <w:r w:rsidRPr="00452206">
        <w:rPr>
          <w:b/>
          <w:bCs/>
          <w:lang w:val="el-GR"/>
        </w:rPr>
        <w:t>1</w:t>
      </w:r>
      <w:r w:rsidR="00A967F3">
        <w:rPr>
          <w:b/>
          <w:bCs/>
          <w:lang w:val="el-GR"/>
        </w:rPr>
        <w:t>-4</w:t>
      </w:r>
      <w:r w:rsidRPr="00452206">
        <w:rPr>
          <w:lang w:val="el-GR"/>
        </w:rPr>
        <w:t>.</w:t>
      </w:r>
    </w:p>
    <w:p w14:paraId="3606D801" w14:textId="77777777" w:rsidR="00891031" w:rsidRPr="00452206" w:rsidRDefault="00891031" w:rsidP="00891031">
      <w:pPr>
        <w:suppressAutoHyphens/>
        <w:spacing w:after="80" w:line="276" w:lineRule="auto"/>
        <w:jc w:val="both"/>
        <w:rPr>
          <w:lang w:val="el-GR"/>
        </w:rPr>
      </w:pPr>
    </w:p>
    <w:p w14:paraId="708A68F7" w14:textId="7A0AF671" w:rsidR="00A967F3" w:rsidRDefault="00A967F3" w:rsidP="00A967F3">
      <w:pPr>
        <w:pStyle w:val="a9"/>
      </w:pPr>
      <w:r>
        <w:t xml:space="preserve">Πίνακας 3.1.1- </w:t>
      </w:r>
      <w:r w:rsidR="00557CDB">
        <w:fldChar w:fldCharType="begin"/>
      </w:r>
      <w:r w:rsidR="00557CDB">
        <w:instrText xml:space="preserve"> SEQ Πίνακας_3.1.1- \* ARABIC </w:instrText>
      </w:r>
      <w:r w:rsidR="00557CDB">
        <w:fldChar w:fldCharType="separate"/>
      </w:r>
      <w:r w:rsidR="004A089A">
        <w:rPr>
          <w:noProof/>
        </w:rPr>
        <w:t>4</w:t>
      </w:r>
      <w:r w:rsidR="00557CDB">
        <w:rPr>
          <w:noProof/>
        </w:rPr>
        <w:fldChar w:fldCharType="end"/>
      </w:r>
      <w:r>
        <w:t xml:space="preserve">. </w:t>
      </w:r>
      <w:r w:rsidRPr="00452206">
        <w:rPr>
          <w:b w:val="0"/>
          <w:bCs/>
        </w:rPr>
        <w:t xml:space="preserve">Θνησιμότητα κλώνων </w:t>
      </w:r>
      <w:proofErr w:type="spellStart"/>
      <w:r w:rsidRPr="00452206">
        <w:rPr>
          <w:b w:val="0"/>
          <w:bCs/>
        </w:rPr>
        <w:t>Myzus</w:t>
      </w:r>
      <w:proofErr w:type="spellEnd"/>
      <w:r w:rsidRPr="00452206">
        <w:rPr>
          <w:b w:val="0"/>
          <w:bCs/>
        </w:rPr>
        <w:t xml:space="preserve"> </w:t>
      </w:r>
      <w:proofErr w:type="spellStart"/>
      <w:r w:rsidRPr="00452206">
        <w:rPr>
          <w:b w:val="0"/>
          <w:bCs/>
        </w:rPr>
        <w:t>persicae</w:t>
      </w:r>
      <w:proofErr w:type="spellEnd"/>
      <w:r w:rsidRPr="00452206">
        <w:rPr>
          <w:b w:val="0"/>
          <w:bCs/>
        </w:rPr>
        <w:t xml:space="preserve"> σε </w:t>
      </w:r>
      <w:proofErr w:type="spellStart"/>
      <w:r w:rsidRPr="00452206">
        <w:rPr>
          <w:b w:val="0"/>
          <w:bCs/>
        </w:rPr>
        <w:t>συνιστόμενες</w:t>
      </w:r>
      <w:proofErr w:type="spellEnd"/>
      <w:r w:rsidRPr="00452206">
        <w:rPr>
          <w:b w:val="0"/>
          <w:bCs/>
        </w:rPr>
        <w:t xml:space="preserve"> δόσεις των </w:t>
      </w:r>
      <w:proofErr w:type="spellStart"/>
      <w:r w:rsidRPr="00452206">
        <w:rPr>
          <w:b w:val="0"/>
          <w:bCs/>
        </w:rPr>
        <w:t>εντομοκτόνμων</w:t>
      </w:r>
      <w:proofErr w:type="spellEnd"/>
      <w:r w:rsidRPr="00452206">
        <w:rPr>
          <w:b w:val="0"/>
          <w:bCs/>
        </w:rPr>
        <w:t xml:space="preserve"> </w:t>
      </w:r>
      <w:proofErr w:type="spellStart"/>
      <w:r w:rsidRPr="00452206">
        <w:rPr>
          <w:b w:val="0"/>
          <w:bCs/>
        </w:rPr>
        <w:t>Flipper</w:t>
      </w:r>
      <w:proofErr w:type="spellEnd"/>
      <w:r w:rsidRPr="00452206">
        <w:rPr>
          <w:b w:val="0"/>
          <w:bCs/>
        </w:rPr>
        <w:t xml:space="preserve"> και </w:t>
      </w:r>
      <w:proofErr w:type="spellStart"/>
      <w:r w:rsidRPr="00452206">
        <w:rPr>
          <w:b w:val="0"/>
          <w:bCs/>
        </w:rPr>
        <w:t>Eradicoat</w:t>
      </w:r>
      <w:proofErr w:type="spellEnd"/>
      <w:r w:rsidRPr="00452206">
        <w:rPr>
          <w:b w:val="0"/>
          <w:bCs/>
        </w:rPr>
        <w:t>.</w:t>
      </w:r>
    </w:p>
    <w:tbl>
      <w:tblPr>
        <w:tblW w:w="5000" w:type="pct"/>
        <w:tblLayout w:type="fixed"/>
        <w:tblCellMar>
          <w:top w:w="55" w:type="dxa"/>
          <w:left w:w="55" w:type="dxa"/>
          <w:bottom w:w="55" w:type="dxa"/>
          <w:right w:w="55" w:type="dxa"/>
        </w:tblCellMar>
        <w:tblLook w:val="0000" w:firstRow="0" w:lastRow="0" w:firstColumn="0" w:lastColumn="0" w:noHBand="0" w:noVBand="0"/>
      </w:tblPr>
      <w:tblGrid>
        <w:gridCol w:w="1245"/>
        <w:gridCol w:w="2455"/>
        <w:gridCol w:w="1399"/>
        <w:gridCol w:w="1675"/>
        <w:gridCol w:w="1238"/>
        <w:gridCol w:w="1478"/>
      </w:tblGrid>
      <w:tr w:rsidR="00452206" w:rsidRPr="00452206" w14:paraId="0F222A45" w14:textId="77777777" w:rsidTr="001F0F64">
        <w:trPr>
          <w:trHeight w:val="488"/>
        </w:trPr>
        <w:tc>
          <w:tcPr>
            <w:tcW w:w="1264" w:type="dxa"/>
            <w:tcBorders>
              <w:top w:val="single" w:sz="4" w:space="0" w:color="000000"/>
            </w:tcBorders>
            <w:shd w:val="clear" w:color="auto" w:fill="EEEEEE"/>
          </w:tcPr>
          <w:p w14:paraId="6EF5A527" w14:textId="77777777" w:rsidR="00452206" w:rsidRPr="00452206" w:rsidRDefault="00452206" w:rsidP="00891031">
            <w:pPr>
              <w:suppressAutoHyphens/>
              <w:spacing w:after="30"/>
              <w:jc w:val="center"/>
            </w:pPr>
            <w:proofErr w:type="spellStart"/>
            <w:r w:rsidRPr="00452206">
              <w:rPr>
                <w:b/>
              </w:rPr>
              <w:t>Κλώνος</w:t>
            </w:r>
            <w:proofErr w:type="spellEnd"/>
          </w:p>
        </w:tc>
        <w:tc>
          <w:tcPr>
            <w:tcW w:w="2494" w:type="dxa"/>
            <w:tcBorders>
              <w:top w:val="single" w:sz="4" w:space="0" w:color="000000"/>
            </w:tcBorders>
            <w:shd w:val="clear" w:color="auto" w:fill="EEEEEE"/>
          </w:tcPr>
          <w:p w14:paraId="60CDCBC4" w14:textId="77777777" w:rsidR="00452206" w:rsidRPr="00452206" w:rsidRDefault="00452206" w:rsidP="00891031">
            <w:pPr>
              <w:suppressAutoHyphens/>
              <w:spacing w:after="30"/>
              <w:jc w:val="center"/>
              <w:rPr>
                <w:b/>
              </w:rPr>
            </w:pPr>
            <w:proofErr w:type="spellStart"/>
            <w:r w:rsidRPr="00452206">
              <w:rPr>
                <w:b/>
              </w:rPr>
              <w:t>Περιοχή</w:t>
            </w:r>
            <w:proofErr w:type="spellEnd"/>
          </w:p>
        </w:tc>
        <w:tc>
          <w:tcPr>
            <w:tcW w:w="3122" w:type="dxa"/>
            <w:gridSpan w:val="2"/>
            <w:tcBorders>
              <w:top w:val="single" w:sz="4" w:space="0" w:color="000000"/>
              <w:bottom w:val="single" w:sz="4" w:space="0" w:color="000000"/>
            </w:tcBorders>
            <w:shd w:val="clear" w:color="auto" w:fill="EEEEEE"/>
          </w:tcPr>
          <w:p w14:paraId="520F0F1F" w14:textId="77777777" w:rsidR="00452206" w:rsidRPr="00452206" w:rsidRDefault="00452206" w:rsidP="00891031">
            <w:pPr>
              <w:suppressAutoHyphens/>
              <w:spacing w:after="30"/>
              <w:jc w:val="center"/>
              <w:rPr>
                <w:b/>
              </w:rPr>
            </w:pPr>
            <w:r w:rsidRPr="00452206">
              <w:rPr>
                <w:b/>
              </w:rPr>
              <w:t xml:space="preserve">Flipper, </w:t>
            </w:r>
          </w:p>
          <w:p w14:paraId="26C3E7D6" w14:textId="77777777" w:rsidR="00452206" w:rsidRPr="00452206" w:rsidRDefault="00452206" w:rsidP="00891031">
            <w:pPr>
              <w:suppressAutoHyphens/>
              <w:spacing w:after="30"/>
              <w:jc w:val="center"/>
            </w:pPr>
            <w:proofErr w:type="spellStart"/>
            <w:r w:rsidRPr="00452206">
              <w:rPr>
                <w:b/>
              </w:rPr>
              <w:t>θνησιμότητ</w:t>
            </w:r>
            <w:proofErr w:type="spellEnd"/>
            <w:r w:rsidRPr="00452206">
              <w:rPr>
                <w:b/>
              </w:rPr>
              <w:t>α %</w:t>
            </w:r>
          </w:p>
        </w:tc>
        <w:tc>
          <w:tcPr>
            <w:tcW w:w="2758" w:type="dxa"/>
            <w:gridSpan w:val="2"/>
            <w:tcBorders>
              <w:top w:val="single" w:sz="4" w:space="0" w:color="000000"/>
              <w:bottom w:val="single" w:sz="4" w:space="0" w:color="000000"/>
            </w:tcBorders>
            <w:shd w:val="clear" w:color="auto" w:fill="EEEEEE"/>
          </w:tcPr>
          <w:p w14:paraId="44A1D2D6" w14:textId="77777777" w:rsidR="00452206" w:rsidRPr="00452206" w:rsidRDefault="00452206" w:rsidP="00891031">
            <w:pPr>
              <w:suppressAutoHyphens/>
              <w:spacing w:after="30"/>
              <w:jc w:val="center"/>
            </w:pPr>
            <w:proofErr w:type="spellStart"/>
            <w:r w:rsidRPr="00452206">
              <w:rPr>
                <w:b/>
              </w:rPr>
              <w:t>Eradicoat</w:t>
            </w:r>
            <w:proofErr w:type="spellEnd"/>
            <w:r w:rsidRPr="00452206">
              <w:rPr>
                <w:b/>
              </w:rPr>
              <w:t xml:space="preserve">, </w:t>
            </w:r>
            <w:proofErr w:type="spellStart"/>
            <w:r w:rsidRPr="00452206">
              <w:rPr>
                <w:b/>
              </w:rPr>
              <w:t>θνησιμότητ</w:t>
            </w:r>
            <w:proofErr w:type="spellEnd"/>
            <w:r w:rsidRPr="00452206">
              <w:rPr>
                <w:b/>
              </w:rPr>
              <w:t>α %</w:t>
            </w:r>
          </w:p>
        </w:tc>
      </w:tr>
      <w:tr w:rsidR="00452206" w:rsidRPr="00452206" w14:paraId="07888E3E" w14:textId="77777777" w:rsidTr="001F0F64">
        <w:trPr>
          <w:trHeight w:val="256"/>
        </w:trPr>
        <w:tc>
          <w:tcPr>
            <w:tcW w:w="1264" w:type="dxa"/>
            <w:tcBorders>
              <w:bottom w:val="single" w:sz="4" w:space="0" w:color="000000"/>
            </w:tcBorders>
            <w:shd w:val="clear" w:color="auto" w:fill="EEEEEE"/>
            <w:vAlign w:val="bottom"/>
          </w:tcPr>
          <w:p w14:paraId="2CBC5A55" w14:textId="77777777" w:rsidR="00452206" w:rsidRPr="00452206" w:rsidRDefault="00452206" w:rsidP="00891031">
            <w:pPr>
              <w:suppressAutoHyphens/>
              <w:spacing w:after="30"/>
            </w:pPr>
          </w:p>
        </w:tc>
        <w:tc>
          <w:tcPr>
            <w:tcW w:w="2494" w:type="dxa"/>
            <w:tcBorders>
              <w:bottom w:val="single" w:sz="4" w:space="0" w:color="000000"/>
            </w:tcBorders>
            <w:shd w:val="clear" w:color="auto" w:fill="EEEEEE"/>
            <w:vAlign w:val="bottom"/>
          </w:tcPr>
          <w:p w14:paraId="50E22A5F" w14:textId="77777777" w:rsidR="00452206" w:rsidRPr="00452206" w:rsidRDefault="00452206" w:rsidP="00891031">
            <w:pPr>
              <w:suppressAutoHyphens/>
              <w:spacing w:after="30"/>
            </w:pPr>
          </w:p>
        </w:tc>
        <w:tc>
          <w:tcPr>
            <w:tcW w:w="1421" w:type="dxa"/>
            <w:tcBorders>
              <w:bottom w:val="single" w:sz="4" w:space="0" w:color="000000"/>
            </w:tcBorders>
            <w:shd w:val="clear" w:color="auto" w:fill="EEEEEE"/>
          </w:tcPr>
          <w:p w14:paraId="0F8060E5" w14:textId="77777777" w:rsidR="00452206" w:rsidRPr="00452206" w:rsidRDefault="00452206" w:rsidP="00891031">
            <w:pPr>
              <w:suppressAutoHyphens/>
              <w:spacing w:after="30"/>
              <w:jc w:val="center"/>
            </w:pPr>
            <w:r w:rsidRPr="00452206">
              <w:t>9596 ppm</w:t>
            </w:r>
          </w:p>
        </w:tc>
        <w:tc>
          <w:tcPr>
            <w:tcW w:w="1701" w:type="dxa"/>
            <w:tcBorders>
              <w:bottom w:val="single" w:sz="4" w:space="0" w:color="000000"/>
            </w:tcBorders>
            <w:shd w:val="clear" w:color="auto" w:fill="EEEEEE"/>
          </w:tcPr>
          <w:p w14:paraId="4B11F7A0" w14:textId="77777777" w:rsidR="00452206" w:rsidRPr="00452206" w:rsidRDefault="00452206" w:rsidP="00891031">
            <w:pPr>
              <w:suppressAutoHyphens/>
              <w:spacing w:after="30"/>
              <w:jc w:val="center"/>
            </w:pPr>
            <w:r w:rsidRPr="00452206">
              <w:t>19192 ppm*</w:t>
            </w:r>
          </w:p>
        </w:tc>
        <w:tc>
          <w:tcPr>
            <w:tcW w:w="1257" w:type="dxa"/>
            <w:tcBorders>
              <w:bottom w:val="single" w:sz="4" w:space="0" w:color="000000"/>
            </w:tcBorders>
            <w:shd w:val="clear" w:color="auto" w:fill="EEEEEE"/>
          </w:tcPr>
          <w:p w14:paraId="0B558514" w14:textId="77777777" w:rsidR="00452206" w:rsidRPr="00452206" w:rsidRDefault="00452206" w:rsidP="00891031">
            <w:pPr>
              <w:suppressAutoHyphens/>
              <w:spacing w:after="30"/>
              <w:jc w:val="center"/>
            </w:pPr>
            <w:r w:rsidRPr="00452206">
              <w:t>7140 ppm</w:t>
            </w:r>
          </w:p>
        </w:tc>
        <w:tc>
          <w:tcPr>
            <w:tcW w:w="1501" w:type="dxa"/>
            <w:tcBorders>
              <w:bottom w:val="single" w:sz="4" w:space="0" w:color="000000"/>
            </w:tcBorders>
            <w:shd w:val="clear" w:color="auto" w:fill="EEEEEE"/>
          </w:tcPr>
          <w:p w14:paraId="6ADEFC79" w14:textId="77777777" w:rsidR="00452206" w:rsidRPr="00452206" w:rsidRDefault="00452206" w:rsidP="00891031">
            <w:pPr>
              <w:suppressAutoHyphens/>
              <w:spacing w:after="30"/>
              <w:jc w:val="center"/>
            </w:pPr>
            <w:r w:rsidRPr="00452206">
              <w:t>9520 ppm</w:t>
            </w:r>
          </w:p>
        </w:tc>
      </w:tr>
      <w:tr w:rsidR="00452206" w:rsidRPr="00452206" w14:paraId="5E66FC8D" w14:textId="77777777" w:rsidTr="001F0F64">
        <w:trPr>
          <w:trHeight w:val="256"/>
        </w:trPr>
        <w:tc>
          <w:tcPr>
            <w:tcW w:w="1264" w:type="dxa"/>
            <w:tcMar>
              <w:top w:w="0" w:type="dxa"/>
              <w:left w:w="30" w:type="dxa"/>
              <w:bottom w:w="0" w:type="dxa"/>
              <w:right w:w="30" w:type="dxa"/>
            </w:tcMar>
            <w:vAlign w:val="bottom"/>
          </w:tcPr>
          <w:p w14:paraId="1CC5A3BD" w14:textId="77777777" w:rsidR="00452206" w:rsidRPr="00452206" w:rsidRDefault="00452206" w:rsidP="00891031">
            <w:pPr>
              <w:suppressAutoHyphens/>
              <w:spacing w:after="30"/>
            </w:pPr>
            <w:r w:rsidRPr="00452206">
              <w:t>MP1</w:t>
            </w:r>
          </w:p>
        </w:tc>
        <w:tc>
          <w:tcPr>
            <w:tcW w:w="2494" w:type="dxa"/>
            <w:tcMar>
              <w:top w:w="0" w:type="dxa"/>
              <w:left w:w="30" w:type="dxa"/>
              <w:bottom w:w="0" w:type="dxa"/>
              <w:right w:w="30" w:type="dxa"/>
            </w:tcMar>
            <w:vAlign w:val="bottom"/>
          </w:tcPr>
          <w:p w14:paraId="65273A83"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2CFC9DEA"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7242EA2E" w14:textId="77777777" w:rsidR="00452206" w:rsidRPr="00452206" w:rsidRDefault="00452206" w:rsidP="00891031">
            <w:pPr>
              <w:suppressAutoHyphens/>
              <w:spacing w:after="30"/>
              <w:jc w:val="center"/>
            </w:pPr>
          </w:p>
        </w:tc>
        <w:tc>
          <w:tcPr>
            <w:tcW w:w="1257" w:type="dxa"/>
            <w:tcMar>
              <w:top w:w="0" w:type="dxa"/>
              <w:left w:w="30" w:type="dxa"/>
              <w:bottom w:w="0" w:type="dxa"/>
              <w:right w:w="30" w:type="dxa"/>
            </w:tcMar>
            <w:vAlign w:val="bottom"/>
          </w:tcPr>
          <w:p w14:paraId="0C1ECE31" w14:textId="77777777" w:rsidR="00452206" w:rsidRPr="00452206" w:rsidRDefault="00452206" w:rsidP="00891031">
            <w:pPr>
              <w:suppressAutoHyphens/>
              <w:spacing w:after="30"/>
              <w:jc w:val="center"/>
            </w:pPr>
          </w:p>
        </w:tc>
        <w:tc>
          <w:tcPr>
            <w:tcW w:w="1501" w:type="dxa"/>
            <w:tcMar>
              <w:top w:w="0" w:type="dxa"/>
              <w:left w:w="30" w:type="dxa"/>
              <w:bottom w:w="0" w:type="dxa"/>
              <w:right w:w="30" w:type="dxa"/>
            </w:tcMar>
            <w:vAlign w:val="bottom"/>
          </w:tcPr>
          <w:p w14:paraId="14D8DB6F" w14:textId="77777777" w:rsidR="00452206" w:rsidRPr="00452206" w:rsidRDefault="00452206" w:rsidP="00891031">
            <w:pPr>
              <w:suppressAutoHyphens/>
              <w:spacing w:after="30"/>
              <w:jc w:val="center"/>
            </w:pPr>
          </w:p>
        </w:tc>
      </w:tr>
      <w:tr w:rsidR="00452206" w:rsidRPr="00452206" w14:paraId="06E555DA" w14:textId="77777777" w:rsidTr="001F0F64">
        <w:trPr>
          <w:trHeight w:val="256"/>
        </w:trPr>
        <w:tc>
          <w:tcPr>
            <w:tcW w:w="1264" w:type="dxa"/>
            <w:tcMar>
              <w:top w:w="0" w:type="dxa"/>
              <w:left w:w="30" w:type="dxa"/>
              <w:bottom w:w="0" w:type="dxa"/>
              <w:right w:w="30" w:type="dxa"/>
            </w:tcMar>
            <w:vAlign w:val="bottom"/>
          </w:tcPr>
          <w:p w14:paraId="2FF39526" w14:textId="77777777" w:rsidR="00452206" w:rsidRPr="00452206" w:rsidRDefault="00452206" w:rsidP="00891031">
            <w:pPr>
              <w:suppressAutoHyphens/>
              <w:spacing w:after="30"/>
            </w:pPr>
            <w:r w:rsidRPr="00452206">
              <w:t>MP2</w:t>
            </w:r>
          </w:p>
        </w:tc>
        <w:tc>
          <w:tcPr>
            <w:tcW w:w="2494" w:type="dxa"/>
            <w:tcMar>
              <w:top w:w="0" w:type="dxa"/>
              <w:left w:w="30" w:type="dxa"/>
              <w:bottom w:w="0" w:type="dxa"/>
              <w:right w:w="30" w:type="dxa"/>
            </w:tcMar>
            <w:vAlign w:val="bottom"/>
          </w:tcPr>
          <w:p w14:paraId="2EADAA2C"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57662BE1"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05AE4509" w14:textId="77777777" w:rsidR="00452206" w:rsidRPr="00452206" w:rsidRDefault="00452206" w:rsidP="00891031">
            <w:pPr>
              <w:suppressAutoHyphens/>
              <w:spacing w:after="30"/>
              <w:jc w:val="center"/>
            </w:pPr>
          </w:p>
        </w:tc>
        <w:tc>
          <w:tcPr>
            <w:tcW w:w="1257" w:type="dxa"/>
            <w:tcMar>
              <w:top w:w="0" w:type="dxa"/>
              <w:left w:w="30" w:type="dxa"/>
              <w:bottom w:w="0" w:type="dxa"/>
              <w:right w:w="30" w:type="dxa"/>
            </w:tcMar>
            <w:vAlign w:val="bottom"/>
          </w:tcPr>
          <w:p w14:paraId="099B2C23" w14:textId="77777777" w:rsidR="00452206" w:rsidRPr="00452206" w:rsidRDefault="00452206" w:rsidP="00891031">
            <w:pPr>
              <w:suppressAutoHyphens/>
              <w:spacing w:after="30"/>
              <w:jc w:val="center"/>
            </w:pPr>
          </w:p>
        </w:tc>
        <w:tc>
          <w:tcPr>
            <w:tcW w:w="1501" w:type="dxa"/>
            <w:tcMar>
              <w:top w:w="0" w:type="dxa"/>
              <w:left w:w="30" w:type="dxa"/>
              <w:bottom w:w="0" w:type="dxa"/>
              <w:right w:w="30" w:type="dxa"/>
            </w:tcMar>
            <w:vAlign w:val="bottom"/>
          </w:tcPr>
          <w:p w14:paraId="20F8E13B" w14:textId="77777777" w:rsidR="00452206" w:rsidRPr="00452206" w:rsidRDefault="00452206" w:rsidP="00891031">
            <w:pPr>
              <w:suppressAutoHyphens/>
              <w:spacing w:after="30"/>
              <w:jc w:val="center"/>
            </w:pPr>
          </w:p>
        </w:tc>
      </w:tr>
      <w:tr w:rsidR="00452206" w:rsidRPr="00452206" w14:paraId="7AD39E37" w14:textId="77777777" w:rsidTr="001F0F64">
        <w:trPr>
          <w:trHeight w:val="256"/>
        </w:trPr>
        <w:tc>
          <w:tcPr>
            <w:tcW w:w="1264" w:type="dxa"/>
            <w:tcMar>
              <w:top w:w="0" w:type="dxa"/>
              <w:left w:w="30" w:type="dxa"/>
              <w:bottom w:w="0" w:type="dxa"/>
              <w:right w:w="30" w:type="dxa"/>
            </w:tcMar>
            <w:vAlign w:val="bottom"/>
          </w:tcPr>
          <w:p w14:paraId="271B2F43" w14:textId="77777777" w:rsidR="00452206" w:rsidRPr="00452206" w:rsidRDefault="00452206" w:rsidP="00891031">
            <w:pPr>
              <w:suppressAutoHyphens/>
              <w:spacing w:after="30"/>
            </w:pPr>
            <w:r w:rsidRPr="00452206">
              <w:t>MP3</w:t>
            </w:r>
          </w:p>
        </w:tc>
        <w:tc>
          <w:tcPr>
            <w:tcW w:w="2494" w:type="dxa"/>
            <w:tcMar>
              <w:top w:w="0" w:type="dxa"/>
              <w:left w:w="30" w:type="dxa"/>
              <w:bottom w:w="0" w:type="dxa"/>
              <w:right w:w="30" w:type="dxa"/>
            </w:tcMar>
            <w:vAlign w:val="bottom"/>
          </w:tcPr>
          <w:p w14:paraId="58F0F77A"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2F52F0DE"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1BEF3D8E" w14:textId="77777777" w:rsidR="00452206" w:rsidRPr="00452206" w:rsidRDefault="00452206" w:rsidP="00891031">
            <w:pPr>
              <w:suppressAutoHyphens/>
              <w:spacing w:after="30"/>
              <w:jc w:val="right"/>
            </w:pPr>
            <w:r w:rsidRPr="00452206">
              <w:t>80</w:t>
            </w:r>
          </w:p>
        </w:tc>
        <w:tc>
          <w:tcPr>
            <w:tcW w:w="1257" w:type="dxa"/>
            <w:tcMar>
              <w:top w:w="0" w:type="dxa"/>
              <w:left w:w="30" w:type="dxa"/>
              <w:bottom w:w="0" w:type="dxa"/>
              <w:right w:w="30" w:type="dxa"/>
            </w:tcMar>
            <w:vAlign w:val="bottom"/>
          </w:tcPr>
          <w:p w14:paraId="4419404F" w14:textId="77777777" w:rsidR="00452206" w:rsidRPr="00452206" w:rsidRDefault="00452206" w:rsidP="00891031">
            <w:pPr>
              <w:suppressAutoHyphens/>
              <w:spacing w:after="30"/>
              <w:jc w:val="right"/>
            </w:pPr>
            <w:r w:rsidRPr="00452206">
              <w:t>45</w:t>
            </w:r>
          </w:p>
        </w:tc>
        <w:tc>
          <w:tcPr>
            <w:tcW w:w="1501" w:type="dxa"/>
            <w:tcMar>
              <w:top w:w="0" w:type="dxa"/>
              <w:left w:w="30" w:type="dxa"/>
              <w:bottom w:w="0" w:type="dxa"/>
              <w:right w:w="30" w:type="dxa"/>
            </w:tcMar>
            <w:vAlign w:val="bottom"/>
          </w:tcPr>
          <w:p w14:paraId="17C4FABB" w14:textId="77777777" w:rsidR="00452206" w:rsidRPr="00452206" w:rsidRDefault="00452206" w:rsidP="00891031">
            <w:pPr>
              <w:suppressAutoHyphens/>
              <w:spacing w:after="30"/>
              <w:jc w:val="right"/>
            </w:pPr>
            <w:r w:rsidRPr="00452206">
              <w:t>65</w:t>
            </w:r>
          </w:p>
        </w:tc>
      </w:tr>
      <w:tr w:rsidR="00452206" w:rsidRPr="00452206" w14:paraId="1B9A925E" w14:textId="77777777" w:rsidTr="001F0F64">
        <w:trPr>
          <w:trHeight w:val="256"/>
        </w:trPr>
        <w:tc>
          <w:tcPr>
            <w:tcW w:w="1264" w:type="dxa"/>
            <w:tcMar>
              <w:top w:w="0" w:type="dxa"/>
              <w:left w:w="30" w:type="dxa"/>
              <w:bottom w:w="0" w:type="dxa"/>
              <w:right w:w="30" w:type="dxa"/>
            </w:tcMar>
            <w:vAlign w:val="bottom"/>
          </w:tcPr>
          <w:p w14:paraId="23698C5C" w14:textId="77777777" w:rsidR="00452206" w:rsidRPr="00452206" w:rsidRDefault="00452206" w:rsidP="00891031">
            <w:pPr>
              <w:suppressAutoHyphens/>
              <w:spacing w:after="30"/>
            </w:pPr>
            <w:r w:rsidRPr="00452206">
              <w:t>MP4</w:t>
            </w:r>
          </w:p>
        </w:tc>
        <w:tc>
          <w:tcPr>
            <w:tcW w:w="2494" w:type="dxa"/>
            <w:tcMar>
              <w:top w:w="0" w:type="dxa"/>
              <w:left w:w="30" w:type="dxa"/>
              <w:bottom w:w="0" w:type="dxa"/>
              <w:right w:w="30" w:type="dxa"/>
            </w:tcMar>
            <w:vAlign w:val="bottom"/>
          </w:tcPr>
          <w:p w14:paraId="233A59F3"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10997F6B"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6BB9F1ED"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57830AEE"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594733C9" w14:textId="77777777" w:rsidR="00452206" w:rsidRPr="00452206" w:rsidRDefault="00452206" w:rsidP="00891031">
            <w:pPr>
              <w:suppressAutoHyphens/>
              <w:spacing w:after="30"/>
              <w:jc w:val="right"/>
            </w:pPr>
          </w:p>
        </w:tc>
      </w:tr>
      <w:tr w:rsidR="00452206" w:rsidRPr="00452206" w14:paraId="3DBE3A64" w14:textId="77777777" w:rsidTr="001F0F64">
        <w:trPr>
          <w:trHeight w:val="256"/>
        </w:trPr>
        <w:tc>
          <w:tcPr>
            <w:tcW w:w="1264" w:type="dxa"/>
            <w:tcMar>
              <w:top w:w="0" w:type="dxa"/>
              <w:left w:w="30" w:type="dxa"/>
              <w:bottom w:w="0" w:type="dxa"/>
              <w:right w:w="30" w:type="dxa"/>
            </w:tcMar>
            <w:vAlign w:val="bottom"/>
          </w:tcPr>
          <w:p w14:paraId="13EDECA7" w14:textId="77777777" w:rsidR="00452206" w:rsidRPr="00452206" w:rsidRDefault="00452206" w:rsidP="00891031">
            <w:pPr>
              <w:suppressAutoHyphens/>
              <w:spacing w:after="30"/>
            </w:pPr>
            <w:r w:rsidRPr="00452206">
              <w:t>MP5</w:t>
            </w:r>
          </w:p>
        </w:tc>
        <w:tc>
          <w:tcPr>
            <w:tcW w:w="2494" w:type="dxa"/>
            <w:tcMar>
              <w:top w:w="0" w:type="dxa"/>
              <w:left w:w="30" w:type="dxa"/>
              <w:bottom w:w="0" w:type="dxa"/>
              <w:right w:w="30" w:type="dxa"/>
            </w:tcMar>
            <w:vAlign w:val="bottom"/>
          </w:tcPr>
          <w:p w14:paraId="299C879B"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750AFCFA" w14:textId="77777777" w:rsidR="00452206" w:rsidRPr="00452206" w:rsidRDefault="00452206" w:rsidP="00891031">
            <w:pPr>
              <w:suppressAutoHyphens/>
              <w:spacing w:after="30"/>
              <w:jc w:val="right"/>
            </w:pPr>
            <w:r w:rsidRPr="00452206">
              <w:t>40</w:t>
            </w:r>
          </w:p>
        </w:tc>
        <w:tc>
          <w:tcPr>
            <w:tcW w:w="1701" w:type="dxa"/>
            <w:tcMar>
              <w:top w:w="0" w:type="dxa"/>
              <w:left w:w="30" w:type="dxa"/>
              <w:bottom w:w="0" w:type="dxa"/>
              <w:right w:w="30" w:type="dxa"/>
            </w:tcMar>
            <w:vAlign w:val="bottom"/>
          </w:tcPr>
          <w:p w14:paraId="41980173"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7F7C71B7"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4236A9F" w14:textId="77777777" w:rsidR="00452206" w:rsidRPr="00452206" w:rsidRDefault="00452206" w:rsidP="00891031">
            <w:pPr>
              <w:suppressAutoHyphens/>
              <w:spacing w:after="30"/>
              <w:jc w:val="right"/>
            </w:pPr>
          </w:p>
        </w:tc>
      </w:tr>
      <w:tr w:rsidR="00452206" w:rsidRPr="00452206" w14:paraId="395529BA" w14:textId="77777777" w:rsidTr="001F0F64">
        <w:trPr>
          <w:trHeight w:val="256"/>
        </w:trPr>
        <w:tc>
          <w:tcPr>
            <w:tcW w:w="1264" w:type="dxa"/>
            <w:tcMar>
              <w:top w:w="0" w:type="dxa"/>
              <w:left w:w="30" w:type="dxa"/>
              <w:bottom w:w="0" w:type="dxa"/>
              <w:right w:w="30" w:type="dxa"/>
            </w:tcMar>
            <w:vAlign w:val="bottom"/>
          </w:tcPr>
          <w:p w14:paraId="45D2E5FF" w14:textId="77777777" w:rsidR="00452206" w:rsidRPr="00452206" w:rsidRDefault="00452206" w:rsidP="00891031">
            <w:pPr>
              <w:suppressAutoHyphens/>
              <w:spacing w:after="30"/>
            </w:pPr>
            <w:r w:rsidRPr="00452206">
              <w:t>MP6</w:t>
            </w:r>
          </w:p>
        </w:tc>
        <w:tc>
          <w:tcPr>
            <w:tcW w:w="2494" w:type="dxa"/>
            <w:tcMar>
              <w:top w:w="0" w:type="dxa"/>
              <w:left w:w="30" w:type="dxa"/>
              <w:bottom w:w="0" w:type="dxa"/>
              <w:right w:w="30" w:type="dxa"/>
            </w:tcMar>
            <w:vAlign w:val="bottom"/>
          </w:tcPr>
          <w:p w14:paraId="46CE2F0B"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EEF96CE"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7879468F"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5F94C12D"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8C3C478" w14:textId="77777777" w:rsidR="00452206" w:rsidRPr="00452206" w:rsidRDefault="00452206" w:rsidP="00891031">
            <w:pPr>
              <w:suppressAutoHyphens/>
              <w:spacing w:after="30"/>
              <w:jc w:val="right"/>
            </w:pPr>
          </w:p>
        </w:tc>
      </w:tr>
      <w:tr w:rsidR="00452206" w:rsidRPr="00452206" w14:paraId="1B4A1077" w14:textId="77777777" w:rsidTr="001F0F64">
        <w:trPr>
          <w:trHeight w:val="256"/>
        </w:trPr>
        <w:tc>
          <w:tcPr>
            <w:tcW w:w="1264" w:type="dxa"/>
            <w:tcMar>
              <w:top w:w="0" w:type="dxa"/>
              <w:left w:w="30" w:type="dxa"/>
              <w:bottom w:w="0" w:type="dxa"/>
              <w:right w:w="30" w:type="dxa"/>
            </w:tcMar>
            <w:vAlign w:val="bottom"/>
          </w:tcPr>
          <w:p w14:paraId="132EA142" w14:textId="77777777" w:rsidR="00452206" w:rsidRPr="00452206" w:rsidRDefault="00452206" w:rsidP="00891031">
            <w:pPr>
              <w:suppressAutoHyphens/>
              <w:spacing w:after="30"/>
            </w:pPr>
            <w:r w:rsidRPr="00452206">
              <w:t>MP7</w:t>
            </w:r>
          </w:p>
        </w:tc>
        <w:tc>
          <w:tcPr>
            <w:tcW w:w="2494" w:type="dxa"/>
            <w:tcMar>
              <w:top w:w="0" w:type="dxa"/>
              <w:left w:w="30" w:type="dxa"/>
              <w:bottom w:w="0" w:type="dxa"/>
              <w:right w:w="30" w:type="dxa"/>
            </w:tcMar>
            <w:vAlign w:val="bottom"/>
          </w:tcPr>
          <w:p w14:paraId="7EED2EE6"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C2D2A28"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1BB7436F" w14:textId="77777777" w:rsidR="00452206" w:rsidRPr="00452206" w:rsidRDefault="00452206" w:rsidP="00891031">
            <w:pPr>
              <w:suppressAutoHyphens/>
              <w:spacing w:after="30"/>
              <w:jc w:val="right"/>
            </w:pPr>
            <w:r w:rsidRPr="00452206">
              <w:t>20</w:t>
            </w:r>
          </w:p>
        </w:tc>
        <w:tc>
          <w:tcPr>
            <w:tcW w:w="1257" w:type="dxa"/>
            <w:tcMar>
              <w:top w:w="0" w:type="dxa"/>
              <w:left w:w="30" w:type="dxa"/>
              <w:bottom w:w="0" w:type="dxa"/>
              <w:right w:w="30" w:type="dxa"/>
            </w:tcMar>
            <w:vAlign w:val="bottom"/>
          </w:tcPr>
          <w:p w14:paraId="60A2B963"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5DAEF06B" w14:textId="77777777" w:rsidR="00452206" w:rsidRPr="00452206" w:rsidRDefault="00452206" w:rsidP="00891031">
            <w:pPr>
              <w:suppressAutoHyphens/>
              <w:spacing w:after="30"/>
              <w:jc w:val="right"/>
            </w:pPr>
          </w:p>
        </w:tc>
      </w:tr>
      <w:tr w:rsidR="00452206" w:rsidRPr="00452206" w14:paraId="27F39CB8" w14:textId="77777777" w:rsidTr="001F0F64">
        <w:trPr>
          <w:trHeight w:val="256"/>
        </w:trPr>
        <w:tc>
          <w:tcPr>
            <w:tcW w:w="1264" w:type="dxa"/>
            <w:tcMar>
              <w:top w:w="0" w:type="dxa"/>
              <w:left w:w="30" w:type="dxa"/>
              <w:bottom w:w="0" w:type="dxa"/>
              <w:right w:w="30" w:type="dxa"/>
            </w:tcMar>
            <w:vAlign w:val="bottom"/>
          </w:tcPr>
          <w:p w14:paraId="036665AC" w14:textId="77777777" w:rsidR="00452206" w:rsidRPr="00452206" w:rsidRDefault="00452206" w:rsidP="00891031">
            <w:pPr>
              <w:suppressAutoHyphens/>
              <w:spacing w:after="30"/>
            </w:pPr>
            <w:r w:rsidRPr="00452206">
              <w:t>MP8</w:t>
            </w:r>
          </w:p>
        </w:tc>
        <w:tc>
          <w:tcPr>
            <w:tcW w:w="2494" w:type="dxa"/>
            <w:tcMar>
              <w:top w:w="0" w:type="dxa"/>
              <w:left w:w="30" w:type="dxa"/>
              <w:bottom w:w="0" w:type="dxa"/>
              <w:right w:w="30" w:type="dxa"/>
            </w:tcMar>
            <w:vAlign w:val="bottom"/>
          </w:tcPr>
          <w:p w14:paraId="0A57330E"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4E4E6312"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03B9237" w14:textId="77777777" w:rsidR="00452206" w:rsidRPr="00452206" w:rsidRDefault="00452206" w:rsidP="00891031">
            <w:pPr>
              <w:suppressAutoHyphens/>
              <w:spacing w:after="30"/>
              <w:jc w:val="right"/>
            </w:pPr>
            <w:r w:rsidRPr="00452206">
              <w:t>25</w:t>
            </w:r>
          </w:p>
        </w:tc>
        <w:tc>
          <w:tcPr>
            <w:tcW w:w="1257" w:type="dxa"/>
            <w:tcMar>
              <w:top w:w="0" w:type="dxa"/>
              <w:left w:w="30" w:type="dxa"/>
              <w:bottom w:w="0" w:type="dxa"/>
              <w:right w:w="30" w:type="dxa"/>
            </w:tcMar>
            <w:vAlign w:val="bottom"/>
          </w:tcPr>
          <w:p w14:paraId="7865184D" w14:textId="77777777" w:rsidR="00452206" w:rsidRPr="00452206" w:rsidRDefault="00452206" w:rsidP="00891031">
            <w:pPr>
              <w:suppressAutoHyphens/>
              <w:spacing w:after="30"/>
              <w:jc w:val="right"/>
            </w:pPr>
            <w:r w:rsidRPr="00452206">
              <w:t>0</w:t>
            </w:r>
          </w:p>
        </w:tc>
        <w:tc>
          <w:tcPr>
            <w:tcW w:w="1501" w:type="dxa"/>
            <w:tcMar>
              <w:top w:w="0" w:type="dxa"/>
              <w:left w:w="30" w:type="dxa"/>
              <w:bottom w:w="0" w:type="dxa"/>
              <w:right w:w="30" w:type="dxa"/>
            </w:tcMar>
            <w:vAlign w:val="bottom"/>
          </w:tcPr>
          <w:p w14:paraId="59623762" w14:textId="77777777" w:rsidR="00452206" w:rsidRPr="00452206" w:rsidRDefault="00452206" w:rsidP="00891031">
            <w:pPr>
              <w:suppressAutoHyphens/>
              <w:spacing w:after="30"/>
              <w:jc w:val="right"/>
            </w:pPr>
            <w:r w:rsidRPr="00452206">
              <w:t>0</w:t>
            </w:r>
          </w:p>
        </w:tc>
      </w:tr>
      <w:tr w:rsidR="00452206" w:rsidRPr="00452206" w14:paraId="06690E87" w14:textId="77777777" w:rsidTr="001F0F64">
        <w:trPr>
          <w:trHeight w:val="256"/>
        </w:trPr>
        <w:tc>
          <w:tcPr>
            <w:tcW w:w="1264" w:type="dxa"/>
            <w:tcMar>
              <w:top w:w="0" w:type="dxa"/>
              <w:left w:w="30" w:type="dxa"/>
              <w:bottom w:w="0" w:type="dxa"/>
              <w:right w:w="30" w:type="dxa"/>
            </w:tcMar>
            <w:vAlign w:val="bottom"/>
          </w:tcPr>
          <w:p w14:paraId="47D00AD2" w14:textId="77777777" w:rsidR="00452206" w:rsidRPr="00452206" w:rsidRDefault="00452206" w:rsidP="00891031">
            <w:pPr>
              <w:suppressAutoHyphens/>
              <w:spacing w:after="30"/>
            </w:pPr>
            <w:r w:rsidRPr="00452206">
              <w:t>MP9</w:t>
            </w:r>
          </w:p>
        </w:tc>
        <w:tc>
          <w:tcPr>
            <w:tcW w:w="2494" w:type="dxa"/>
            <w:tcMar>
              <w:top w:w="0" w:type="dxa"/>
              <w:left w:w="30" w:type="dxa"/>
              <w:bottom w:w="0" w:type="dxa"/>
              <w:right w:w="30" w:type="dxa"/>
            </w:tcMar>
            <w:vAlign w:val="bottom"/>
          </w:tcPr>
          <w:p w14:paraId="133BFB2D"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7F1F9B80"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7A9D7981" w14:textId="77777777" w:rsidR="00452206" w:rsidRPr="00452206" w:rsidRDefault="00452206" w:rsidP="00891031">
            <w:pPr>
              <w:suppressAutoHyphens/>
              <w:spacing w:after="30"/>
              <w:jc w:val="right"/>
            </w:pPr>
            <w:r w:rsidRPr="00452206">
              <w:t>40</w:t>
            </w:r>
          </w:p>
        </w:tc>
        <w:tc>
          <w:tcPr>
            <w:tcW w:w="1257" w:type="dxa"/>
            <w:tcMar>
              <w:top w:w="0" w:type="dxa"/>
              <w:left w:w="30" w:type="dxa"/>
              <w:bottom w:w="0" w:type="dxa"/>
              <w:right w:w="30" w:type="dxa"/>
            </w:tcMar>
            <w:vAlign w:val="bottom"/>
          </w:tcPr>
          <w:p w14:paraId="064B3B62" w14:textId="77777777" w:rsidR="00452206" w:rsidRPr="00452206" w:rsidRDefault="00452206" w:rsidP="00891031">
            <w:pPr>
              <w:suppressAutoHyphens/>
              <w:spacing w:after="30"/>
              <w:jc w:val="right"/>
            </w:pPr>
            <w:r w:rsidRPr="00452206">
              <w:t>25</w:t>
            </w:r>
          </w:p>
        </w:tc>
        <w:tc>
          <w:tcPr>
            <w:tcW w:w="1501" w:type="dxa"/>
            <w:tcMar>
              <w:top w:w="0" w:type="dxa"/>
              <w:left w:w="30" w:type="dxa"/>
              <w:bottom w:w="0" w:type="dxa"/>
              <w:right w:w="30" w:type="dxa"/>
            </w:tcMar>
            <w:vAlign w:val="bottom"/>
          </w:tcPr>
          <w:p w14:paraId="0F31D946" w14:textId="77777777" w:rsidR="00452206" w:rsidRPr="00452206" w:rsidRDefault="00452206" w:rsidP="00891031">
            <w:pPr>
              <w:suppressAutoHyphens/>
              <w:spacing w:after="30"/>
              <w:jc w:val="right"/>
            </w:pPr>
            <w:r w:rsidRPr="00452206">
              <w:t>70</w:t>
            </w:r>
          </w:p>
        </w:tc>
      </w:tr>
      <w:tr w:rsidR="00452206" w:rsidRPr="00452206" w14:paraId="1D6AEF99" w14:textId="77777777" w:rsidTr="001F0F64">
        <w:trPr>
          <w:trHeight w:val="256"/>
        </w:trPr>
        <w:tc>
          <w:tcPr>
            <w:tcW w:w="1264" w:type="dxa"/>
            <w:tcMar>
              <w:top w:w="0" w:type="dxa"/>
              <w:left w:w="30" w:type="dxa"/>
              <w:bottom w:w="0" w:type="dxa"/>
              <w:right w:w="30" w:type="dxa"/>
            </w:tcMar>
            <w:vAlign w:val="bottom"/>
          </w:tcPr>
          <w:p w14:paraId="075EF816" w14:textId="77777777" w:rsidR="00452206" w:rsidRPr="00452206" w:rsidRDefault="00452206" w:rsidP="00891031">
            <w:pPr>
              <w:suppressAutoHyphens/>
              <w:spacing w:after="30"/>
            </w:pPr>
            <w:r w:rsidRPr="00452206">
              <w:t>MP10</w:t>
            </w:r>
          </w:p>
        </w:tc>
        <w:tc>
          <w:tcPr>
            <w:tcW w:w="2494" w:type="dxa"/>
            <w:tcMar>
              <w:top w:w="0" w:type="dxa"/>
              <w:left w:w="30" w:type="dxa"/>
              <w:bottom w:w="0" w:type="dxa"/>
              <w:right w:w="30" w:type="dxa"/>
            </w:tcMar>
            <w:vAlign w:val="bottom"/>
          </w:tcPr>
          <w:p w14:paraId="61600974"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C57A073"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08B3388B" w14:textId="77777777" w:rsidR="00452206" w:rsidRPr="00452206" w:rsidRDefault="00452206" w:rsidP="00891031">
            <w:pPr>
              <w:suppressAutoHyphens/>
              <w:spacing w:after="30"/>
              <w:jc w:val="right"/>
            </w:pPr>
            <w:r w:rsidRPr="00452206">
              <w:t>25</w:t>
            </w:r>
          </w:p>
        </w:tc>
        <w:tc>
          <w:tcPr>
            <w:tcW w:w="1257" w:type="dxa"/>
            <w:tcMar>
              <w:top w:w="0" w:type="dxa"/>
              <w:left w:w="30" w:type="dxa"/>
              <w:bottom w:w="0" w:type="dxa"/>
              <w:right w:w="30" w:type="dxa"/>
            </w:tcMar>
            <w:vAlign w:val="bottom"/>
          </w:tcPr>
          <w:p w14:paraId="5E8CDB06" w14:textId="77777777" w:rsidR="00452206" w:rsidRPr="00452206" w:rsidRDefault="00452206" w:rsidP="00891031">
            <w:pPr>
              <w:suppressAutoHyphens/>
              <w:spacing w:after="30"/>
              <w:jc w:val="right"/>
            </w:pPr>
            <w:r w:rsidRPr="00452206">
              <w:t>0</w:t>
            </w:r>
          </w:p>
        </w:tc>
        <w:tc>
          <w:tcPr>
            <w:tcW w:w="1501" w:type="dxa"/>
            <w:tcMar>
              <w:top w:w="0" w:type="dxa"/>
              <w:left w:w="30" w:type="dxa"/>
              <w:bottom w:w="0" w:type="dxa"/>
              <w:right w:w="30" w:type="dxa"/>
            </w:tcMar>
            <w:vAlign w:val="bottom"/>
          </w:tcPr>
          <w:p w14:paraId="5CBB6DAA" w14:textId="77777777" w:rsidR="00452206" w:rsidRPr="00452206" w:rsidRDefault="00452206" w:rsidP="00891031">
            <w:pPr>
              <w:suppressAutoHyphens/>
              <w:spacing w:after="30"/>
              <w:jc w:val="right"/>
            </w:pPr>
            <w:r w:rsidRPr="00452206">
              <w:t>40</w:t>
            </w:r>
          </w:p>
        </w:tc>
      </w:tr>
      <w:tr w:rsidR="00452206" w:rsidRPr="00452206" w14:paraId="4AABD1E1" w14:textId="77777777" w:rsidTr="001F0F64">
        <w:trPr>
          <w:trHeight w:val="256"/>
        </w:trPr>
        <w:tc>
          <w:tcPr>
            <w:tcW w:w="1264" w:type="dxa"/>
            <w:tcMar>
              <w:top w:w="0" w:type="dxa"/>
              <w:left w:w="30" w:type="dxa"/>
              <w:bottom w:w="0" w:type="dxa"/>
              <w:right w:w="30" w:type="dxa"/>
            </w:tcMar>
            <w:vAlign w:val="bottom"/>
          </w:tcPr>
          <w:p w14:paraId="2A767615" w14:textId="77777777" w:rsidR="00452206" w:rsidRPr="00452206" w:rsidRDefault="00452206" w:rsidP="00891031">
            <w:pPr>
              <w:suppressAutoHyphens/>
              <w:spacing w:after="30"/>
            </w:pPr>
            <w:r w:rsidRPr="00452206">
              <w:t>MP11</w:t>
            </w:r>
          </w:p>
        </w:tc>
        <w:tc>
          <w:tcPr>
            <w:tcW w:w="2494" w:type="dxa"/>
            <w:tcMar>
              <w:top w:w="0" w:type="dxa"/>
              <w:left w:w="30" w:type="dxa"/>
              <w:bottom w:w="0" w:type="dxa"/>
              <w:right w:w="30" w:type="dxa"/>
            </w:tcMar>
            <w:vAlign w:val="bottom"/>
          </w:tcPr>
          <w:p w14:paraId="1D9CD1A2"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2422EAB3"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6A92AD5E" w14:textId="77777777" w:rsidR="00452206" w:rsidRPr="00452206" w:rsidRDefault="00452206" w:rsidP="00891031">
            <w:pPr>
              <w:suppressAutoHyphens/>
              <w:spacing w:after="30"/>
              <w:jc w:val="right"/>
            </w:pPr>
            <w:r w:rsidRPr="00452206">
              <w:t>15</w:t>
            </w:r>
          </w:p>
        </w:tc>
        <w:tc>
          <w:tcPr>
            <w:tcW w:w="1257" w:type="dxa"/>
            <w:tcMar>
              <w:top w:w="0" w:type="dxa"/>
              <w:left w:w="30" w:type="dxa"/>
              <w:bottom w:w="0" w:type="dxa"/>
              <w:right w:w="30" w:type="dxa"/>
            </w:tcMar>
            <w:vAlign w:val="bottom"/>
          </w:tcPr>
          <w:p w14:paraId="1811CEE9" w14:textId="77777777" w:rsidR="00452206" w:rsidRPr="00452206" w:rsidRDefault="00452206" w:rsidP="00891031">
            <w:pPr>
              <w:suppressAutoHyphens/>
              <w:spacing w:after="30"/>
              <w:jc w:val="right"/>
            </w:pPr>
            <w:r w:rsidRPr="00452206">
              <w:t>0</w:t>
            </w:r>
          </w:p>
        </w:tc>
        <w:tc>
          <w:tcPr>
            <w:tcW w:w="1501" w:type="dxa"/>
            <w:tcMar>
              <w:top w:w="0" w:type="dxa"/>
              <w:left w:w="30" w:type="dxa"/>
              <w:bottom w:w="0" w:type="dxa"/>
              <w:right w:w="30" w:type="dxa"/>
            </w:tcMar>
            <w:vAlign w:val="bottom"/>
          </w:tcPr>
          <w:p w14:paraId="7E3B795D" w14:textId="77777777" w:rsidR="00452206" w:rsidRPr="00452206" w:rsidRDefault="00452206" w:rsidP="00891031">
            <w:pPr>
              <w:suppressAutoHyphens/>
              <w:spacing w:after="30"/>
              <w:jc w:val="right"/>
            </w:pPr>
            <w:r w:rsidRPr="00452206">
              <w:t>5</w:t>
            </w:r>
          </w:p>
        </w:tc>
      </w:tr>
      <w:tr w:rsidR="00452206" w:rsidRPr="00452206" w14:paraId="4499A9B7" w14:textId="77777777" w:rsidTr="001F0F64">
        <w:trPr>
          <w:trHeight w:val="256"/>
        </w:trPr>
        <w:tc>
          <w:tcPr>
            <w:tcW w:w="1264" w:type="dxa"/>
            <w:tcMar>
              <w:top w:w="0" w:type="dxa"/>
              <w:left w:w="30" w:type="dxa"/>
              <w:bottom w:w="0" w:type="dxa"/>
              <w:right w:w="30" w:type="dxa"/>
            </w:tcMar>
            <w:vAlign w:val="bottom"/>
          </w:tcPr>
          <w:p w14:paraId="3C9F9090" w14:textId="77777777" w:rsidR="00452206" w:rsidRPr="00452206" w:rsidRDefault="00452206" w:rsidP="00891031">
            <w:pPr>
              <w:suppressAutoHyphens/>
              <w:spacing w:after="30"/>
            </w:pPr>
            <w:r w:rsidRPr="00452206">
              <w:lastRenderedPageBreak/>
              <w:t>MP12</w:t>
            </w:r>
          </w:p>
        </w:tc>
        <w:tc>
          <w:tcPr>
            <w:tcW w:w="2494" w:type="dxa"/>
            <w:tcMar>
              <w:top w:w="0" w:type="dxa"/>
              <w:left w:w="30" w:type="dxa"/>
              <w:bottom w:w="0" w:type="dxa"/>
              <w:right w:w="30" w:type="dxa"/>
            </w:tcMar>
            <w:vAlign w:val="bottom"/>
          </w:tcPr>
          <w:p w14:paraId="5079A666"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5F178D6"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7BB58527"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7DC21A15" w14:textId="77777777" w:rsidR="00452206" w:rsidRPr="00452206" w:rsidRDefault="00452206" w:rsidP="00891031">
            <w:pPr>
              <w:suppressAutoHyphens/>
              <w:spacing w:after="30"/>
              <w:jc w:val="right"/>
            </w:pPr>
            <w:r w:rsidRPr="00452206">
              <w:t>0</w:t>
            </w:r>
          </w:p>
        </w:tc>
        <w:tc>
          <w:tcPr>
            <w:tcW w:w="1501" w:type="dxa"/>
            <w:tcMar>
              <w:top w:w="0" w:type="dxa"/>
              <w:left w:w="30" w:type="dxa"/>
              <w:bottom w:w="0" w:type="dxa"/>
              <w:right w:w="30" w:type="dxa"/>
            </w:tcMar>
            <w:vAlign w:val="bottom"/>
          </w:tcPr>
          <w:p w14:paraId="1A6F8DA5" w14:textId="77777777" w:rsidR="00452206" w:rsidRPr="00452206" w:rsidRDefault="00452206" w:rsidP="00891031">
            <w:pPr>
              <w:suppressAutoHyphens/>
              <w:spacing w:after="30"/>
              <w:jc w:val="right"/>
            </w:pPr>
            <w:r w:rsidRPr="00452206">
              <w:t>5</w:t>
            </w:r>
          </w:p>
        </w:tc>
      </w:tr>
      <w:tr w:rsidR="00452206" w:rsidRPr="00452206" w14:paraId="125DFBD8" w14:textId="77777777" w:rsidTr="001F0F64">
        <w:trPr>
          <w:trHeight w:val="256"/>
        </w:trPr>
        <w:tc>
          <w:tcPr>
            <w:tcW w:w="1264" w:type="dxa"/>
            <w:tcMar>
              <w:top w:w="0" w:type="dxa"/>
              <w:left w:w="30" w:type="dxa"/>
              <w:bottom w:w="0" w:type="dxa"/>
              <w:right w:w="30" w:type="dxa"/>
            </w:tcMar>
            <w:vAlign w:val="bottom"/>
          </w:tcPr>
          <w:p w14:paraId="5610A2DA" w14:textId="77777777" w:rsidR="00452206" w:rsidRPr="00452206" w:rsidRDefault="00452206" w:rsidP="00891031">
            <w:pPr>
              <w:suppressAutoHyphens/>
              <w:spacing w:after="30"/>
            </w:pPr>
            <w:r w:rsidRPr="00452206">
              <w:t>MP13</w:t>
            </w:r>
          </w:p>
        </w:tc>
        <w:tc>
          <w:tcPr>
            <w:tcW w:w="2494" w:type="dxa"/>
            <w:tcMar>
              <w:top w:w="0" w:type="dxa"/>
              <w:left w:w="30" w:type="dxa"/>
              <w:bottom w:w="0" w:type="dxa"/>
              <w:right w:w="30" w:type="dxa"/>
            </w:tcMar>
            <w:vAlign w:val="bottom"/>
          </w:tcPr>
          <w:p w14:paraId="57446913"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767FDC9C"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223F3D4B" w14:textId="77777777" w:rsidR="00452206" w:rsidRPr="00452206" w:rsidRDefault="00452206" w:rsidP="00891031">
            <w:pPr>
              <w:suppressAutoHyphens/>
              <w:spacing w:after="30"/>
              <w:jc w:val="right"/>
            </w:pPr>
            <w:r w:rsidRPr="00452206">
              <w:t>15</w:t>
            </w:r>
          </w:p>
        </w:tc>
        <w:tc>
          <w:tcPr>
            <w:tcW w:w="1257" w:type="dxa"/>
            <w:tcMar>
              <w:top w:w="0" w:type="dxa"/>
              <w:left w:w="30" w:type="dxa"/>
              <w:bottom w:w="0" w:type="dxa"/>
              <w:right w:w="30" w:type="dxa"/>
            </w:tcMar>
            <w:vAlign w:val="bottom"/>
          </w:tcPr>
          <w:p w14:paraId="6F1F1A05"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7361F5D" w14:textId="77777777" w:rsidR="00452206" w:rsidRPr="00452206" w:rsidRDefault="00452206" w:rsidP="00891031">
            <w:pPr>
              <w:suppressAutoHyphens/>
              <w:spacing w:after="30"/>
              <w:jc w:val="right"/>
            </w:pPr>
          </w:p>
        </w:tc>
      </w:tr>
      <w:tr w:rsidR="00452206" w:rsidRPr="00452206" w14:paraId="23D547C2" w14:textId="77777777" w:rsidTr="001F0F64">
        <w:trPr>
          <w:trHeight w:val="256"/>
        </w:trPr>
        <w:tc>
          <w:tcPr>
            <w:tcW w:w="1264" w:type="dxa"/>
            <w:tcMar>
              <w:top w:w="0" w:type="dxa"/>
              <w:left w:w="30" w:type="dxa"/>
              <w:bottom w:w="0" w:type="dxa"/>
              <w:right w:w="30" w:type="dxa"/>
            </w:tcMar>
            <w:vAlign w:val="bottom"/>
          </w:tcPr>
          <w:p w14:paraId="3A9344C4" w14:textId="77777777" w:rsidR="00452206" w:rsidRPr="00452206" w:rsidRDefault="00452206" w:rsidP="00891031">
            <w:pPr>
              <w:suppressAutoHyphens/>
              <w:spacing w:after="30"/>
            </w:pPr>
            <w:r w:rsidRPr="00452206">
              <w:t>MP14</w:t>
            </w:r>
          </w:p>
        </w:tc>
        <w:tc>
          <w:tcPr>
            <w:tcW w:w="2494" w:type="dxa"/>
            <w:tcMar>
              <w:top w:w="0" w:type="dxa"/>
              <w:left w:w="30" w:type="dxa"/>
              <w:bottom w:w="0" w:type="dxa"/>
              <w:right w:w="30" w:type="dxa"/>
            </w:tcMar>
            <w:vAlign w:val="bottom"/>
          </w:tcPr>
          <w:p w14:paraId="3EC1EEFE"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0FA4D4F" w14:textId="77777777" w:rsidR="00452206" w:rsidRPr="00452206" w:rsidRDefault="00452206" w:rsidP="00891031">
            <w:pPr>
              <w:suppressAutoHyphens/>
              <w:spacing w:after="30"/>
              <w:jc w:val="right"/>
            </w:pPr>
            <w:r w:rsidRPr="00452206">
              <w:t>20</w:t>
            </w:r>
          </w:p>
        </w:tc>
        <w:tc>
          <w:tcPr>
            <w:tcW w:w="1701" w:type="dxa"/>
            <w:tcMar>
              <w:top w:w="0" w:type="dxa"/>
              <w:left w:w="30" w:type="dxa"/>
              <w:bottom w:w="0" w:type="dxa"/>
              <w:right w:w="30" w:type="dxa"/>
            </w:tcMar>
            <w:vAlign w:val="bottom"/>
          </w:tcPr>
          <w:p w14:paraId="0D748AAC"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4AF89A16"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3E3C2146" w14:textId="77777777" w:rsidR="00452206" w:rsidRPr="00452206" w:rsidRDefault="00452206" w:rsidP="00891031">
            <w:pPr>
              <w:suppressAutoHyphens/>
              <w:spacing w:after="30"/>
              <w:jc w:val="right"/>
            </w:pPr>
          </w:p>
        </w:tc>
      </w:tr>
      <w:tr w:rsidR="00452206" w:rsidRPr="00452206" w14:paraId="57B793E8" w14:textId="77777777" w:rsidTr="001F0F64">
        <w:trPr>
          <w:trHeight w:val="256"/>
        </w:trPr>
        <w:tc>
          <w:tcPr>
            <w:tcW w:w="1264" w:type="dxa"/>
            <w:tcMar>
              <w:top w:w="0" w:type="dxa"/>
              <w:left w:w="30" w:type="dxa"/>
              <w:bottom w:w="0" w:type="dxa"/>
              <w:right w:w="30" w:type="dxa"/>
            </w:tcMar>
            <w:vAlign w:val="bottom"/>
          </w:tcPr>
          <w:p w14:paraId="482EA256" w14:textId="77777777" w:rsidR="00452206" w:rsidRPr="00452206" w:rsidRDefault="00452206" w:rsidP="00891031">
            <w:pPr>
              <w:suppressAutoHyphens/>
              <w:spacing w:after="30"/>
            </w:pPr>
            <w:r w:rsidRPr="00452206">
              <w:t>MP15</w:t>
            </w:r>
          </w:p>
        </w:tc>
        <w:tc>
          <w:tcPr>
            <w:tcW w:w="2494" w:type="dxa"/>
            <w:tcMar>
              <w:top w:w="0" w:type="dxa"/>
              <w:left w:w="30" w:type="dxa"/>
              <w:bottom w:w="0" w:type="dxa"/>
              <w:right w:w="30" w:type="dxa"/>
            </w:tcMar>
            <w:vAlign w:val="bottom"/>
          </w:tcPr>
          <w:p w14:paraId="4016944F"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D447716" w14:textId="77777777" w:rsidR="00452206" w:rsidRPr="00452206" w:rsidRDefault="00452206" w:rsidP="00891031">
            <w:pPr>
              <w:suppressAutoHyphens/>
              <w:spacing w:after="30"/>
              <w:jc w:val="right"/>
            </w:pPr>
            <w:r w:rsidRPr="00452206">
              <w:t>20</w:t>
            </w:r>
          </w:p>
        </w:tc>
        <w:tc>
          <w:tcPr>
            <w:tcW w:w="1701" w:type="dxa"/>
            <w:tcMar>
              <w:top w:w="0" w:type="dxa"/>
              <w:left w:w="30" w:type="dxa"/>
              <w:bottom w:w="0" w:type="dxa"/>
              <w:right w:w="30" w:type="dxa"/>
            </w:tcMar>
            <w:vAlign w:val="bottom"/>
          </w:tcPr>
          <w:p w14:paraId="06995F69"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44EDFF82"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796FF930" w14:textId="77777777" w:rsidR="00452206" w:rsidRPr="00452206" w:rsidRDefault="00452206" w:rsidP="00891031">
            <w:pPr>
              <w:suppressAutoHyphens/>
              <w:spacing w:after="30"/>
              <w:jc w:val="right"/>
            </w:pPr>
          </w:p>
        </w:tc>
      </w:tr>
      <w:tr w:rsidR="00452206" w:rsidRPr="00452206" w14:paraId="7C33563C" w14:textId="77777777" w:rsidTr="001F0F64">
        <w:trPr>
          <w:trHeight w:val="256"/>
        </w:trPr>
        <w:tc>
          <w:tcPr>
            <w:tcW w:w="1264" w:type="dxa"/>
            <w:tcMar>
              <w:top w:w="0" w:type="dxa"/>
              <w:left w:w="30" w:type="dxa"/>
              <w:bottom w:w="0" w:type="dxa"/>
              <w:right w:w="30" w:type="dxa"/>
            </w:tcMar>
            <w:vAlign w:val="bottom"/>
          </w:tcPr>
          <w:p w14:paraId="38B213A8" w14:textId="77777777" w:rsidR="00452206" w:rsidRPr="00452206" w:rsidRDefault="00452206" w:rsidP="00891031">
            <w:pPr>
              <w:suppressAutoHyphens/>
              <w:spacing w:after="30"/>
            </w:pPr>
            <w:r w:rsidRPr="00452206">
              <w:t>MP23</w:t>
            </w:r>
          </w:p>
        </w:tc>
        <w:tc>
          <w:tcPr>
            <w:tcW w:w="2494" w:type="dxa"/>
            <w:tcMar>
              <w:top w:w="0" w:type="dxa"/>
              <w:left w:w="30" w:type="dxa"/>
              <w:bottom w:w="0" w:type="dxa"/>
              <w:right w:w="30" w:type="dxa"/>
            </w:tcMar>
            <w:vAlign w:val="bottom"/>
          </w:tcPr>
          <w:p w14:paraId="22A8EED9" w14:textId="77777777" w:rsidR="00452206" w:rsidRPr="00452206" w:rsidRDefault="00452206" w:rsidP="00891031">
            <w:pPr>
              <w:suppressAutoHyphens/>
              <w:spacing w:after="30"/>
            </w:pPr>
            <w:proofErr w:type="spellStart"/>
            <w:r w:rsidRPr="00452206">
              <w:t>Νότι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45DFB401"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209548B"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2AFD2B98"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4D7E2A8E" w14:textId="77777777" w:rsidR="00452206" w:rsidRPr="00452206" w:rsidRDefault="00452206" w:rsidP="00891031">
            <w:pPr>
              <w:suppressAutoHyphens/>
              <w:spacing w:after="30"/>
              <w:jc w:val="right"/>
            </w:pPr>
          </w:p>
        </w:tc>
      </w:tr>
      <w:tr w:rsidR="00452206" w:rsidRPr="00452206" w14:paraId="075B9BB3" w14:textId="77777777" w:rsidTr="001F0F64">
        <w:trPr>
          <w:trHeight w:val="256"/>
        </w:trPr>
        <w:tc>
          <w:tcPr>
            <w:tcW w:w="1264" w:type="dxa"/>
            <w:tcMar>
              <w:top w:w="0" w:type="dxa"/>
              <w:left w:w="30" w:type="dxa"/>
              <w:bottom w:w="0" w:type="dxa"/>
              <w:right w:w="30" w:type="dxa"/>
            </w:tcMar>
            <w:vAlign w:val="bottom"/>
          </w:tcPr>
          <w:p w14:paraId="58803508" w14:textId="77777777" w:rsidR="00452206" w:rsidRPr="00452206" w:rsidRDefault="00452206" w:rsidP="00891031">
            <w:pPr>
              <w:suppressAutoHyphens/>
              <w:spacing w:after="30"/>
            </w:pPr>
            <w:r w:rsidRPr="00452206">
              <w:t>MP24</w:t>
            </w:r>
          </w:p>
        </w:tc>
        <w:tc>
          <w:tcPr>
            <w:tcW w:w="2494" w:type="dxa"/>
            <w:tcMar>
              <w:top w:w="0" w:type="dxa"/>
              <w:left w:w="30" w:type="dxa"/>
              <w:bottom w:w="0" w:type="dxa"/>
              <w:right w:w="30" w:type="dxa"/>
            </w:tcMar>
            <w:vAlign w:val="bottom"/>
          </w:tcPr>
          <w:p w14:paraId="497F49D9" w14:textId="77777777" w:rsidR="00452206" w:rsidRPr="00452206" w:rsidRDefault="00452206" w:rsidP="00891031">
            <w:pPr>
              <w:suppressAutoHyphens/>
              <w:spacing w:after="30"/>
            </w:pPr>
            <w:proofErr w:type="spellStart"/>
            <w:r w:rsidRPr="00452206">
              <w:t>Νότι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340F0C9"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5D621886"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1753ADCA"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003EE173" w14:textId="77777777" w:rsidR="00452206" w:rsidRPr="00452206" w:rsidRDefault="00452206" w:rsidP="00891031">
            <w:pPr>
              <w:suppressAutoHyphens/>
              <w:spacing w:after="30"/>
              <w:jc w:val="right"/>
            </w:pPr>
          </w:p>
        </w:tc>
      </w:tr>
      <w:tr w:rsidR="00452206" w:rsidRPr="00452206" w14:paraId="7CBE2AA3" w14:textId="77777777" w:rsidTr="001F0F64">
        <w:trPr>
          <w:trHeight w:val="256"/>
        </w:trPr>
        <w:tc>
          <w:tcPr>
            <w:tcW w:w="1264" w:type="dxa"/>
            <w:tcMar>
              <w:top w:w="0" w:type="dxa"/>
              <w:left w:w="30" w:type="dxa"/>
              <w:bottom w:w="0" w:type="dxa"/>
              <w:right w:w="30" w:type="dxa"/>
            </w:tcMar>
            <w:vAlign w:val="bottom"/>
          </w:tcPr>
          <w:p w14:paraId="6070C7DE" w14:textId="77777777" w:rsidR="00452206" w:rsidRPr="00452206" w:rsidRDefault="00452206" w:rsidP="00891031">
            <w:pPr>
              <w:suppressAutoHyphens/>
              <w:spacing w:after="30"/>
            </w:pPr>
            <w:r w:rsidRPr="00452206">
              <w:t>MP25</w:t>
            </w:r>
          </w:p>
        </w:tc>
        <w:tc>
          <w:tcPr>
            <w:tcW w:w="2494" w:type="dxa"/>
            <w:tcMar>
              <w:top w:w="0" w:type="dxa"/>
              <w:left w:w="30" w:type="dxa"/>
              <w:bottom w:w="0" w:type="dxa"/>
              <w:right w:w="30" w:type="dxa"/>
            </w:tcMar>
            <w:vAlign w:val="bottom"/>
          </w:tcPr>
          <w:p w14:paraId="61B06D73"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4863AF37"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345B409"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14189C0F"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0F279650" w14:textId="77777777" w:rsidR="00452206" w:rsidRPr="00452206" w:rsidRDefault="00452206" w:rsidP="00891031">
            <w:pPr>
              <w:suppressAutoHyphens/>
              <w:spacing w:after="30"/>
              <w:jc w:val="right"/>
            </w:pPr>
          </w:p>
        </w:tc>
      </w:tr>
      <w:tr w:rsidR="00452206" w:rsidRPr="00452206" w14:paraId="79F616D9" w14:textId="77777777" w:rsidTr="001F0F64">
        <w:trPr>
          <w:trHeight w:val="256"/>
        </w:trPr>
        <w:tc>
          <w:tcPr>
            <w:tcW w:w="1264" w:type="dxa"/>
            <w:tcMar>
              <w:top w:w="0" w:type="dxa"/>
              <w:left w:w="30" w:type="dxa"/>
              <w:bottom w:w="0" w:type="dxa"/>
              <w:right w:w="30" w:type="dxa"/>
            </w:tcMar>
            <w:vAlign w:val="bottom"/>
          </w:tcPr>
          <w:p w14:paraId="2676BC88" w14:textId="77777777" w:rsidR="00452206" w:rsidRPr="00452206" w:rsidRDefault="00452206" w:rsidP="00891031">
            <w:pPr>
              <w:suppressAutoHyphens/>
              <w:spacing w:after="30"/>
            </w:pPr>
            <w:r w:rsidRPr="00452206">
              <w:t>MP26</w:t>
            </w:r>
          </w:p>
        </w:tc>
        <w:tc>
          <w:tcPr>
            <w:tcW w:w="2494" w:type="dxa"/>
            <w:tcMar>
              <w:top w:w="0" w:type="dxa"/>
              <w:left w:w="30" w:type="dxa"/>
              <w:bottom w:w="0" w:type="dxa"/>
              <w:right w:w="30" w:type="dxa"/>
            </w:tcMar>
            <w:vAlign w:val="bottom"/>
          </w:tcPr>
          <w:p w14:paraId="342B7710"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0283697F"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0672E7F6"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01396C0A"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2F2716D" w14:textId="77777777" w:rsidR="00452206" w:rsidRPr="00452206" w:rsidRDefault="00452206" w:rsidP="00891031">
            <w:pPr>
              <w:suppressAutoHyphens/>
              <w:spacing w:after="30"/>
              <w:jc w:val="right"/>
            </w:pPr>
          </w:p>
        </w:tc>
      </w:tr>
      <w:tr w:rsidR="00452206" w:rsidRPr="00452206" w14:paraId="35AEA548" w14:textId="77777777" w:rsidTr="001F0F64">
        <w:trPr>
          <w:trHeight w:val="256"/>
        </w:trPr>
        <w:tc>
          <w:tcPr>
            <w:tcW w:w="1264" w:type="dxa"/>
            <w:tcMar>
              <w:top w:w="0" w:type="dxa"/>
              <w:left w:w="30" w:type="dxa"/>
              <w:bottom w:w="0" w:type="dxa"/>
              <w:right w:w="30" w:type="dxa"/>
            </w:tcMar>
            <w:vAlign w:val="bottom"/>
          </w:tcPr>
          <w:p w14:paraId="70D786B9" w14:textId="77777777" w:rsidR="00452206" w:rsidRPr="00452206" w:rsidRDefault="00452206" w:rsidP="00891031">
            <w:pPr>
              <w:suppressAutoHyphens/>
              <w:spacing w:after="30"/>
            </w:pPr>
            <w:r w:rsidRPr="00452206">
              <w:t>MP28</w:t>
            </w:r>
          </w:p>
        </w:tc>
        <w:tc>
          <w:tcPr>
            <w:tcW w:w="2494" w:type="dxa"/>
            <w:tcMar>
              <w:top w:w="0" w:type="dxa"/>
              <w:left w:w="30" w:type="dxa"/>
              <w:bottom w:w="0" w:type="dxa"/>
              <w:right w:w="30" w:type="dxa"/>
            </w:tcMar>
            <w:vAlign w:val="bottom"/>
          </w:tcPr>
          <w:p w14:paraId="175853A2"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28D1B09"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6A52F00C"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0ACFFD04"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82A3135" w14:textId="77777777" w:rsidR="00452206" w:rsidRPr="00452206" w:rsidRDefault="00452206" w:rsidP="00891031">
            <w:pPr>
              <w:suppressAutoHyphens/>
              <w:spacing w:after="30"/>
              <w:jc w:val="right"/>
            </w:pPr>
          </w:p>
        </w:tc>
      </w:tr>
      <w:tr w:rsidR="00452206" w:rsidRPr="00452206" w14:paraId="20F8F1D8" w14:textId="77777777" w:rsidTr="001F0F64">
        <w:trPr>
          <w:trHeight w:val="256"/>
        </w:trPr>
        <w:tc>
          <w:tcPr>
            <w:tcW w:w="1264" w:type="dxa"/>
            <w:tcMar>
              <w:top w:w="0" w:type="dxa"/>
              <w:left w:w="30" w:type="dxa"/>
              <w:bottom w:w="0" w:type="dxa"/>
              <w:right w:w="30" w:type="dxa"/>
            </w:tcMar>
            <w:vAlign w:val="bottom"/>
          </w:tcPr>
          <w:p w14:paraId="08078BA2" w14:textId="77777777" w:rsidR="00452206" w:rsidRPr="00452206" w:rsidRDefault="00452206" w:rsidP="00891031">
            <w:pPr>
              <w:suppressAutoHyphens/>
              <w:spacing w:after="30"/>
            </w:pPr>
            <w:r w:rsidRPr="00452206">
              <w:t>MP34</w:t>
            </w:r>
          </w:p>
        </w:tc>
        <w:tc>
          <w:tcPr>
            <w:tcW w:w="2494" w:type="dxa"/>
            <w:tcMar>
              <w:top w:w="0" w:type="dxa"/>
              <w:left w:w="30" w:type="dxa"/>
              <w:bottom w:w="0" w:type="dxa"/>
              <w:right w:w="30" w:type="dxa"/>
            </w:tcMar>
            <w:vAlign w:val="bottom"/>
          </w:tcPr>
          <w:p w14:paraId="24847C7A"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09A817C2"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10A4333D" w14:textId="77777777" w:rsidR="00452206" w:rsidRPr="00452206" w:rsidRDefault="00452206" w:rsidP="00891031">
            <w:pPr>
              <w:suppressAutoHyphens/>
              <w:spacing w:after="30"/>
              <w:jc w:val="right"/>
            </w:pPr>
            <w:r w:rsidRPr="00452206">
              <w:t>25</w:t>
            </w:r>
          </w:p>
        </w:tc>
        <w:tc>
          <w:tcPr>
            <w:tcW w:w="1257" w:type="dxa"/>
            <w:tcMar>
              <w:top w:w="0" w:type="dxa"/>
              <w:left w:w="30" w:type="dxa"/>
              <w:bottom w:w="0" w:type="dxa"/>
              <w:right w:w="30" w:type="dxa"/>
            </w:tcMar>
            <w:vAlign w:val="bottom"/>
          </w:tcPr>
          <w:p w14:paraId="064E62C3" w14:textId="77777777" w:rsidR="00452206" w:rsidRPr="00452206" w:rsidRDefault="00452206" w:rsidP="00891031">
            <w:pPr>
              <w:suppressAutoHyphens/>
              <w:spacing w:after="30"/>
              <w:jc w:val="right"/>
            </w:pPr>
            <w:r w:rsidRPr="00452206">
              <w:t>50</w:t>
            </w:r>
          </w:p>
        </w:tc>
        <w:tc>
          <w:tcPr>
            <w:tcW w:w="1501" w:type="dxa"/>
            <w:tcMar>
              <w:top w:w="0" w:type="dxa"/>
              <w:left w:w="30" w:type="dxa"/>
              <w:bottom w:w="0" w:type="dxa"/>
              <w:right w:w="30" w:type="dxa"/>
            </w:tcMar>
            <w:vAlign w:val="bottom"/>
          </w:tcPr>
          <w:p w14:paraId="082F7DC7" w14:textId="77777777" w:rsidR="00452206" w:rsidRPr="00452206" w:rsidRDefault="00452206" w:rsidP="00891031">
            <w:pPr>
              <w:suppressAutoHyphens/>
              <w:spacing w:after="30"/>
              <w:jc w:val="right"/>
            </w:pPr>
            <w:r w:rsidRPr="00452206">
              <w:t>85</w:t>
            </w:r>
          </w:p>
        </w:tc>
      </w:tr>
      <w:tr w:rsidR="00452206" w:rsidRPr="00452206" w14:paraId="55102048" w14:textId="77777777" w:rsidTr="001F0F64">
        <w:trPr>
          <w:trHeight w:val="256"/>
        </w:trPr>
        <w:tc>
          <w:tcPr>
            <w:tcW w:w="1264" w:type="dxa"/>
            <w:tcMar>
              <w:top w:w="0" w:type="dxa"/>
              <w:left w:w="30" w:type="dxa"/>
              <w:bottom w:w="0" w:type="dxa"/>
              <w:right w:w="30" w:type="dxa"/>
            </w:tcMar>
            <w:vAlign w:val="bottom"/>
          </w:tcPr>
          <w:p w14:paraId="0962A7F1" w14:textId="77777777" w:rsidR="00452206" w:rsidRPr="00452206" w:rsidRDefault="00452206" w:rsidP="00891031">
            <w:pPr>
              <w:suppressAutoHyphens/>
              <w:spacing w:after="30"/>
            </w:pPr>
            <w:r w:rsidRPr="00452206">
              <w:t>MP35</w:t>
            </w:r>
          </w:p>
        </w:tc>
        <w:tc>
          <w:tcPr>
            <w:tcW w:w="2494" w:type="dxa"/>
            <w:tcMar>
              <w:top w:w="0" w:type="dxa"/>
              <w:left w:w="30" w:type="dxa"/>
              <w:bottom w:w="0" w:type="dxa"/>
              <w:right w:w="30" w:type="dxa"/>
            </w:tcMar>
            <w:vAlign w:val="bottom"/>
          </w:tcPr>
          <w:p w14:paraId="28D16C12"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052BA5C4"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7682FEA8" w14:textId="77777777" w:rsidR="00452206" w:rsidRPr="00452206" w:rsidRDefault="00452206" w:rsidP="00891031">
            <w:pPr>
              <w:suppressAutoHyphens/>
              <w:spacing w:after="30"/>
              <w:jc w:val="right"/>
            </w:pPr>
            <w:r w:rsidRPr="00452206">
              <w:t>25</w:t>
            </w:r>
          </w:p>
        </w:tc>
        <w:tc>
          <w:tcPr>
            <w:tcW w:w="1257" w:type="dxa"/>
            <w:tcMar>
              <w:top w:w="0" w:type="dxa"/>
              <w:left w:w="30" w:type="dxa"/>
              <w:bottom w:w="0" w:type="dxa"/>
              <w:right w:w="30" w:type="dxa"/>
            </w:tcMar>
            <w:vAlign w:val="bottom"/>
          </w:tcPr>
          <w:p w14:paraId="1A70648D"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4CE2FE4" w14:textId="77777777" w:rsidR="00452206" w:rsidRPr="00452206" w:rsidRDefault="00452206" w:rsidP="00891031">
            <w:pPr>
              <w:suppressAutoHyphens/>
              <w:spacing w:after="30"/>
              <w:jc w:val="right"/>
            </w:pPr>
          </w:p>
        </w:tc>
      </w:tr>
      <w:tr w:rsidR="00452206" w:rsidRPr="00452206" w14:paraId="3C1A9197" w14:textId="77777777" w:rsidTr="001F0F64">
        <w:trPr>
          <w:trHeight w:val="256"/>
        </w:trPr>
        <w:tc>
          <w:tcPr>
            <w:tcW w:w="1264" w:type="dxa"/>
            <w:tcMar>
              <w:top w:w="0" w:type="dxa"/>
              <w:left w:w="30" w:type="dxa"/>
              <w:bottom w:w="0" w:type="dxa"/>
              <w:right w:w="30" w:type="dxa"/>
            </w:tcMar>
            <w:vAlign w:val="bottom"/>
          </w:tcPr>
          <w:p w14:paraId="66B35DEB" w14:textId="77777777" w:rsidR="00452206" w:rsidRPr="00452206" w:rsidRDefault="00452206" w:rsidP="00891031">
            <w:pPr>
              <w:suppressAutoHyphens/>
              <w:spacing w:after="30"/>
            </w:pPr>
            <w:r w:rsidRPr="00452206">
              <w:t>MP36</w:t>
            </w:r>
          </w:p>
        </w:tc>
        <w:tc>
          <w:tcPr>
            <w:tcW w:w="2494" w:type="dxa"/>
            <w:tcMar>
              <w:top w:w="0" w:type="dxa"/>
              <w:left w:w="30" w:type="dxa"/>
              <w:bottom w:w="0" w:type="dxa"/>
              <w:right w:w="30" w:type="dxa"/>
            </w:tcMar>
            <w:vAlign w:val="bottom"/>
          </w:tcPr>
          <w:p w14:paraId="0A26F291"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13345143"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591E2DBD" w14:textId="77777777" w:rsidR="00452206" w:rsidRPr="00452206" w:rsidRDefault="00452206" w:rsidP="00891031">
            <w:pPr>
              <w:suppressAutoHyphens/>
              <w:spacing w:after="30"/>
              <w:jc w:val="right"/>
            </w:pPr>
            <w:r w:rsidRPr="00452206">
              <w:t>80</w:t>
            </w:r>
          </w:p>
        </w:tc>
        <w:tc>
          <w:tcPr>
            <w:tcW w:w="1257" w:type="dxa"/>
            <w:tcMar>
              <w:top w:w="0" w:type="dxa"/>
              <w:left w:w="30" w:type="dxa"/>
              <w:bottom w:w="0" w:type="dxa"/>
              <w:right w:w="30" w:type="dxa"/>
            </w:tcMar>
            <w:vAlign w:val="bottom"/>
          </w:tcPr>
          <w:p w14:paraId="75CD808D" w14:textId="77777777" w:rsidR="00452206" w:rsidRPr="00452206" w:rsidRDefault="00452206" w:rsidP="00891031">
            <w:pPr>
              <w:suppressAutoHyphens/>
              <w:spacing w:after="30"/>
              <w:jc w:val="right"/>
            </w:pPr>
            <w:r w:rsidRPr="00452206">
              <w:t>0</w:t>
            </w:r>
          </w:p>
        </w:tc>
        <w:tc>
          <w:tcPr>
            <w:tcW w:w="1501" w:type="dxa"/>
            <w:tcMar>
              <w:top w:w="0" w:type="dxa"/>
              <w:left w:w="30" w:type="dxa"/>
              <w:bottom w:w="0" w:type="dxa"/>
              <w:right w:w="30" w:type="dxa"/>
            </w:tcMar>
            <w:vAlign w:val="bottom"/>
          </w:tcPr>
          <w:p w14:paraId="67C999B5" w14:textId="77777777" w:rsidR="00452206" w:rsidRPr="00452206" w:rsidRDefault="00452206" w:rsidP="00891031">
            <w:pPr>
              <w:suppressAutoHyphens/>
              <w:spacing w:after="30"/>
              <w:jc w:val="right"/>
            </w:pPr>
            <w:r w:rsidRPr="00452206">
              <w:t>0</w:t>
            </w:r>
          </w:p>
        </w:tc>
      </w:tr>
      <w:tr w:rsidR="00452206" w:rsidRPr="00452206" w14:paraId="46D836B0" w14:textId="77777777" w:rsidTr="001F0F64">
        <w:trPr>
          <w:trHeight w:val="256"/>
        </w:trPr>
        <w:tc>
          <w:tcPr>
            <w:tcW w:w="1264" w:type="dxa"/>
            <w:tcMar>
              <w:top w:w="0" w:type="dxa"/>
              <w:left w:w="30" w:type="dxa"/>
              <w:bottom w:w="0" w:type="dxa"/>
              <w:right w:w="30" w:type="dxa"/>
            </w:tcMar>
            <w:vAlign w:val="bottom"/>
          </w:tcPr>
          <w:p w14:paraId="625029B7" w14:textId="77777777" w:rsidR="00452206" w:rsidRPr="00452206" w:rsidRDefault="00452206" w:rsidP="00891031">
            <w:pPr>
              <w:suppressAutoHyphens/>
              <w:spacing w:after="30"/>
            </w:pPr>
            <w:r w:rsidRPr="00452206">
              <w:t>MP37</w:t>
            </w:r>
          </w:p>
        </w:tc>
        <w:tc>
          <w:tcPr>
            <w:tcW w:w="2494" w:type="dxa"/>
            <w:tcMar>
              <w:top w:w="0" w:type="dxa"/>
              <w:left w:w="30" w:type="dxa"/>
              <w:bottom w:w="0" w:type="dxa"/>
              <w:right w:w="30" w:type="dxa"/>
            </w:tcMar>
            <w:vAlign w:val="bottom"/>
          </w:tcPr>
          <w:p w14:paraId="385D45D8"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D4D4CAD"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4983878D"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55F40C0E" w14:textId="77777777" w:rsidR="00452206" w:rsidRPr="00452206" w:rsidRDefault="00452206" w:rsidP="00891031">
            <w:pPr>
              <w:suppressAutoHyphens/>
              <w:spacing w:after="30"/>
              <w:jc w:val="right"/>
            </w:pPr>
            <w:r w:rsidRPr="00452206">
              <w:t>0</w:t>
            </w:r>
          </w:p>
        </w:tc>
        <w:tc>
          <w:tcPr>
            <w:tcW w:w="1501" w:type="dxa"/>
            <w:tcMar>
              <w:top w:w="0" w:type="dxa"/>
              <w:left w:w="30" w:type="dxa"/>
              <w:bottom w:w="0" w:type="dxa"/>
              <w:right w:w="30" w:type="dxa"/>
            </w:tcMar>
            <w:vAlign w:val="bottom"/>
          </w:tcPr>
          <w:p w14:paraId="0E7F5B24" w14:textId="77777777" w:rsidR="00452206" w:rsidRPr="00452206" w:rsidRDefault="00452206" w:rsidP="00891031">
            <w:pPr>
              <w:suppressAutoHyphens/>
              <w:spacing w:after="30"/>
              <w:jc w:val="right"/>
            </w:pPr>
            <w:r w:rsidRPr="00452206">
              <w:t>0</w:t>
            </w:r>
          </w:p>
        </w:tc>
      </w:tr>
      <w:tr w:rsidR="00452206" w:rsidRPr="00452206" w14:paraId="006C5BAD" w14:textId="77777777" w:rsidTr="001F0F64">
        <w:trPr>
          <w:trHeight w:val="256"/>
        </w:trPr>
        <w:tc>
          <w:tcPr>
            <w:tcW w:w="1264" w:type="dxa"/>
            <w:tcMar>
              <w:top w:w="0" w:type="dxa"/>
              <w:left w:w="30" w:type="dxa"/>
              <w:bottom w:w="0" w:type="dxa"/>
              <w:right w:w="30" w:type="dxa"/>
            </w:tcMar>
            <w:vAlign w:val="bottom"/>
          </w:tcPr>
          <w:p w14:paraId="6FB6EA22" w14:textId="77777777" w:rsidR="00452206" w:rsidRPr="00452206" w:rsidRDefault="00452206" w:rsidP="00891031">
            <w:pPr>
              <w:suppressAutoHyphens/>
              <w:spacing w:after="30"/>
            </w:pPr>
            <w:r w:rsidRPr="00452206">
              <w:t>MP38</w:t>
            </w:r>
          </w:p>
        </w:tc>
        <w:tc>
          <w:tcPr>
            <w:tcW w:w="2494" w:type="dxa"/>
            <w:tcMar>
              <w:top w:w="0" w:type="dxa"/>
              <w:left w:w="30" w:type="dxa"/>
              <w:bottom w:w="0" w:type="dxa"/>
              <w:right w:w="30" w:type="dxa"/>
            </w:tcMar>
            <w:vAlign w:val="bottom"/>
          </w:tcPr>
          <w:p w14:paraId="5740FF47"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738E3A68"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2638C09"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3000109C"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0D89F443" w14:textId="77777777" w:rsidR="00452206" w:rsidRPr="00452206" w:rsidRDefault="00452206" w:rsidP="00891031">
            <w:pPr>
              <w:suppressAutoHyphens/>
              <w:spacing w:after="30"/>
              <w:jc w:val="right"/>
            </w:pPr>
          </w:p>
        </w:tc>
      </w:tr>
      <w:tr w:rsidR="00452206" w:rsidRPr="00452206" w14:paraId="24EB5684" w14:textId="77777777" w:rsidTr="001F0F64">
        <w:trPr>
          <w:trHeight w:val="256"/>
        </w:trPr>
        <w:tc>
          <w:tcPr>
            <w:tcW w:w="1264" w:type="dxa"/>
            <w:tcMar>
              <w:top w:w="0" w:type="dxa"/>
              <w:left w:w="30" w:type="dxa"/>
              <w:bottom w:w="0" w:type="dxa"/>
              <w:right w:w="30" w:type="dxa"/>
            </w:tcMar>
            <w:vAlign w:val="bottom"/>
          </w:tcPr>
          <w:p w14:paraId="5805AB34" w14:textId="77777777" w:rsidR="00452206" w:rsidRPr="00452206" w:rsidRDefault="00452206" w:rsidP="00891031">
            <w:pPr>
              <w:suppressAutoHyphens/>
              <w:spacing w:after="30"/>
            </w:pPr>
            <w:r w:rsidRPr="00452206">
              <w:t>MP39</w:t>
            </w:r>
          </w:p>
        </w:tc>
        <w:tc>
          <w:tcPr>
            <w:tcW w:w="2494" w:type="dxa"/>
            <w:tcMar>
              <w:top w:w="0" w:type="dxa"/>
              <w:left w:w="30" w:type="dxa"/>
              <w:bottom w:w="0" w:type="dxa"/>
              <w:right w:w="30" w:type="dxa"/>
            </w:tcMar>
            <w:vAlign w:val="bottom"/>
          </w:tcPr>
          <w:p w14:paraId="6C85BBF0"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187C785"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0FE115C"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1DECBA4F"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DB431E8" w14:textId="77777777" w:rsidR="00452206" w:rsidRPr="00452206" w:rsidRDefault="00452206" w:rsidP="00891031">
            <w:pPr>
              <w:suppressAutoHyphens/>
              <w:spacing w:after="30"/>
              <w:jc w:val="right"/>
            </w:pPr>
          </w:p>
        </w:tc>
      </w:tr>
      <w:tr w:rsidR="00452206" w:rsidRPr="00452206" w14:paraId="793974D5" w14:textId="77777777" w:rsidTr="001F0F64">
        <w:trPr>
          <w:trHeight w:val="256"/>
        </w:trPr>
        <w:tc>
          <w:tcPr>
            <w:tcW w:w="1264" w:type="dxa"/>
            <w:tcMar>
              <w:top w:w="0" w:type="dxa"/>
              <w:left w:w="30" w:type="dxa"/>
              <w:bottom w:w="0" w:type="dxa"/>
              <w:right w:w="30" w:type="dxa"/>
            </w:tcMar>
            <w:vAlign w:val="bottom"/>
          </w:tcPr>
          <w:p w14:paraId="7362D97F" w14:textId="77777777" w:rsidR="00452206" w:rsidRPr="00452206" w:rsidRDefault="00452206" w:rsidP="00891031">
            <w:pPr>
              <w:suppressAutoHyphens/>
              <w:spacing w:after="30"/>
            </w:pPr>
            <w:r w:rsidRPr="00452206">
              <w:t>MP40</w:t>
            </w:r>
          </w:p>
        </w:tc>
        <w:tc>
          <w:tcPr>
            <w:tcW w:w="2494" w:type="dxa"/>
            <w:tcMar>
              <w:top w:w="0" w:type="dxa"/>
              <w:left w:w="30" w:type="dxa"/>
              <w:bottom w:w="0" w:type="dxa"/>
              <w:right w:w="30" w:type="dxa"/>
            </w:tcMar>
            <w:vAlign w:val="bottom"/>
          </w:tcPr>
          <w:p w14:paraId="323ECB48"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2E096399"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93EA146"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32BDD937"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3842E434" w14:textId="77777777" w:rsidR="00452206" w:rsidRPr="00452206" w:rsidRDefault="00452206" w:rsidP="00891031">
            <w:pPr>
              <w:suppressAutoHyphens/>
              <w:spacing w:after="30"/>
              <w:jc w:val="right"/>
            </w:pPr>
          </w:p>
        </w:tc>
      </w:tr>
      <w:tr w:rsidR="00452206" w:rsidRPr="00452206" w14:paraId="2A062F8F" w14:textId="77777777" w:rsidTr="001F0F64">
        <w:trPr>
          <w:trHeight w:val="256"/>
        </w:trPr>
        <w:tc>
          <w:tcPr>
            <w:tcW w:w="1264" w:type="dxa"/>
            <w:tcMar>
              <w:top w:w="0" w:type="dxa"/>
              <w:left w:w="30" w:type="dxa"/>
              <w:bottom w:w="0" w:type="dxa"/>
              <w:right w:w="30" w:type="dxa"/>
            </w:tcMar>
            <w:vAlign w:val="bottom"/>
          </w:tcPr>
          <w:p w14:paraId="2C43F655" w14:textId="77777777" w:rsidR="00452206" w:rsidRPr="00452206" w:rsidRDefault="00452206" w:rsidP="00891031">
            <w:pPr>
              <w:suppressAutoHyphens/>
              <w:spacing w:after="30"/>
            </w:pPr>
            <w:r w:rsidRPr="00452206">
              <w:t>MP41</w:t>
            </w:r>
          </w:p>
        </w:tc>
        <w:tc>
          <w:tcPr>
            <w:tcW w:w="2494" w:type="dxa"/>
            <w:tcMar>
              <w:top w:w="0" w:type="dxa"/>
              <w:left w:w="30" w:type="dxa"/>
              <w:bottom w:w="0" w:type="dxa"/>
              <w:right w:w="30" w:type="dxa"/>
            </w:tcMar>
            <w:vAlign w:val="bottom"/>
          </w:tcPr>
          <w:p w14:paraId="464DE489"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5452473"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89430F6"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28271766"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7EB96936" w14:textId="77777777" w:rsidR="00452206" w:rsidRPr="00452206" w:rsidRDefault="00452206" w:rsidP="00891031">
            <w:pPr>
              <w:suppressAutoHyphens/>
              <w:spacing w:after="30"/>
              <w:jc w:val="right"/>
            </w:pPr>
          </w:p>
        </w:tc>
      </w:tr>
      <w:tr w:rsidR="00452206" w:rsidRPr="00452206" w14:paraId="548AE98D" w14:textId="77777777" w:rsidTr="001F0F64">
        <w:trPr>
          <w:trHeight w:val="256"/>
        </w:trPr>
        <w:tc>
          <w:tcPr>
            <w:tcW w:w="1264" w:type="dxa"/>
            <w:tcMar>
              <w:top w:w="0" w:type="dxa"/>
              <w:left w:w="30" w:type="dxa"/>
              <w:bottom w:w="0" w:type="dxa"/>
              <w:right w:w="30" w:type="dxa"/>
            </w:tcMar>
            <w:vAlign w:val="bottom"/>
          </w:tcPr>
          <w:p w14:paraId="4A5B4D00" w14:textId="77777777" w:rsidR="00452206" w:rsidRPr="00452206" w:rsidRDefault="00452206" w:rsidP="00891031">
            <w:pPr>
              <w:suppressAutoHyphens/>
              <w:spacing w:after="30"/>
            </w:pPr>
            <w:r w:rsidRPr="00452206">
              <w:t>MP42</w:t>
            </w:r>
          </w:p>
        </w:tc>
        <w:tc>
          <w:tcPr>
            <w:tcW w:w="2494" w:type="dxa"/>
            <w:tcMar>
              <w:top w:w="0" w:type="dxa"/>
              <w:left w:w="30" w:type="dxa"/>
              <w:bottom w:w="0" w:type="dxa"/>
              <w:right w:w="30" w:type="dxa"/>
            </w:tcMar>
            <w:vAlign w:val="bottom"/>
          </w:tcPr>
          <w:p w14:paraId="2BA5E0DA"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15AFDB99" w14:textId="77777777" w:rsidR="00452206" w:rsidRPr="00452206" w:rsidRDefault="00452206" w:rsidP="00891031">
            <w:pPr>
              <w:suppressAutoHyphens/>
              <w:spacing w:after="30"/>
              <w:jc w:val="right"/>
            </w:pPr>
            <w:r w:rsidRPr="00452206">
              <w:t>80</w:t>
            </w:r>
          </w:p>
        </w:tc>
        <w:tc>
          <w:tcPr>
            <w:tcW w:w="1701" w:type="dxa"/>
            <w:tcMar>
              <w:top w:w="0" w:type="dxa"/>
              <w:left w:w="30" w:type="dxa"/>
              <w:bottom w:w="0" w:type="dxa"/>
              <w:right w:w="30" w:type="dxa"/>
            </w:tcMar>
            <w:vAlign w:val="bottom"/>
          </w:tcPr>
          <w:p w14:paraId="16882C3D"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0115E7B9"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4067433A" w14:textId="77777777" w:rsidR="00452206" w:rsidRPr="00452206" w:rsidRDefault="00452206" w:rsidP="00891031">
            <w:pPr>
              <w:suppressAutoHyphens/>
              <w:spacing w:after="30"/>
              <w:jc w:val="right"/>
            </w:pPr>
          </w:p>
        </w:tc>
      </w:tr>
      <w:tr w:rsidR="00452206" w:rsidRPr="00452206" w14:paraId="62315A4E" w14:textId="77777777" w:rsidTr="001F0F64">
        <w:trPr>
          <w:trHeight w:val="256"/>
        </w:trPr>
        <w:tc>
          <w:tcPr>
            <w:tcW w:w="1264" w:type="dxa"/>
            <w:tcMar>
              <w:top w:w="0" w:type="dxa"/>
              <w:left w:w="30" w:type="dxa"/>
              <w:bottom w:w="0" w:type="dxa"/>
              <w:right w:w="30" w:type="dxa"/>
            </w:tcMar>
            <w:vAlign w:val="bottom"/>
          </w:tcPr>
          <w:p w14:paraId="702EB796" w14:textId="77777777" w:rsidR="00452206" w:rsidRPr="00452206" w:rsidRDefault="00452206" w:rsidP="00891031">
            <w:pPr>
              <w:suppressAutoHyphens/>
              <w:spacing w:after="30"/>
            </w:pPr>
            <w:r w:rsidRPr="00452206">
              <w:t>MP43</w:t>
            </w:r>
          </w:p>
        </w:tc>
        <w:tc>
          <w:tcPr>
            <w:tcW w:w="2494" w:type="dxa"/>
            <w:tcMar>
              <w:top w:w="0" w:type="dxa"/>
              <w:left w:w="30" w:type="dxa"/>
              <w:bottom w:w="0" w:type="dxa"/>
              <w:right w:w="30" w:type="dxa"/>
            </w:tcMar>
            <w:vAlign w:val="bottom"/>
          </w:tcPr>
          <w:p w14:paraId="4B45EEE0"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54E9EB1B"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2CED3B95"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241395A1"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E5FF471" w14:textId="77777777" w:rsidR="00452206" w:rsidRPr="00452206" w:rsidRDefault="00452206" w:rsidP="00891031">
            <w:pPr>
              <w:suppressAutoHyphens/>
              <w:spacing w:after="30"/>
              <w:jc w:val="right"/>
            </w:pPr>
          </w:p>
        </w:tc>
      </w:tr>
      <w:tr w:rsidR="00452206" w:rsidRPr="00452206" w14:paraId="6768F32D" w14:textId="77777777" w:rsidTr="001F0F64">
        <w:trPr>
          <w:trHeight w:val="256"/>
        </w:trPr>
        <w:tc>
          <w:tcPr>
            <w:tcW w:w="1264" w:type="dxa"/>
            <w:tcMar>
              <w:top w:w="0" w:type="dxa"/>
              <w:left w:w="30" w:type="dxa"/>
              <w:bottom w:w="0" w:type="dxa"/>
              <w:right w:w="30" w:type="dxa"/>
            </w:tcMar>
            <w:vAlign w:val="bottom"/>
          </w:tcPr>
          <w:p w14:paraId="1A625893" w14:textId="77777777" w:rsidR="00452206" w:rsidRPr="00452206" w:rsidRDefault="00452206" w:rsidP="00891031">
            <w:pPr>
              <w:suppressAutoHyphens/>
              <w:spacing w:after="30"/>
            </w:pPr>
            <w:r w:rsidRPr="00452206">
              <w:t>MP44</w:t>
            </w:r>
          </w:p>
        </w:tc>
        <w:tc>
          <w:tcPr>
            <w:tcW w:w="2494" w:type="dxa"/>
            <w:tcMar>
              <w:top w:w="0" w:type="dxa"/>
              <w:left w:w="30" w:type="dxa"/>
              <w:bottom w:w="0" w:type="dxa"/>
              <w:right w:w="30" w:type="dxa"/>
            </w:tcMar>
            <w:vAlign w:val="bottom"/>
          </w:tcPr>
          <w:p w14:paraId="49ECCB01"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1C34C9C5"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302D4D54"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54FC6349"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7179C434" w14:textId="77777777" w:rsidR="00452206" w:rsidRPr="00452206" w:rsidRDefault="00452206" w:rsidP="00891031">
            <w:pPr>
              <w:suppressAutoHyphens/>
              <w:spacing w:after="30"/>
              <w:jc w:val="right"/>
            </w:pPr>
          </w:p>
        </w:tc>
      </w:tr>
      <w:tr w:rsidR="00452206" w:rsidRPr="00452206" w14:paraId="01891B9B" w14:textId="77777777" w:rsidTr="001F0F64">
        <w:trPr>
          <w:trHeight w:val="256"/>
        </w:trPr>
        <w:tc>
          <w:tcPr>
            <w:tcW w:w="1264" w:type="dxa"/>
            <w:tcMar>
              <w:top w:w="0" w:type="dxa"/>
              <w:left w:w="30" w:type="dxa"/>
              <w:bottom w:w="0" w:type="dxa"/>
              <w:right w:w="30" w:type="dxa"/>
            </w:tcMar>
            <w:vAlign w:val="bottom"/>
          </w:tcPr>
          <w:p w14:paraId="404601F4" w14:textId="77777777" w:rsidR="00452206" w:rsidRPr="00452206" w:rsidRDefault="00452206" w:rsidP="00891031">
            <w:pPr>
              <w:suppressAutoHyphens/>
              <w:spacing w:after="30"/>
            </w:pPr>
            <w:r w:rsidRPr="00452206">
              <w:t>MP45</w:t>
            </w:r>
          </w:p>
        </w:tc>
        <w:tc>
          <w:tcPr>
            <w:tcW w:w="2494" w:type="dxa"/>
            <w:tcMar>
              <w:top w:w="0" w:type="dxa"/>
              <w:left w:w="30" w:type="dxa"/>
              <w:bottom w:w="0" w:type="dxa"/>
              <w:right w:w="30" w:type="dxa"/>
            </w:tcMar>
            <w:vAlign w:val="bottom"/>
          </w:tcPr>
          <w:p w14:paraId="58C5CA1A"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6E726D4"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5CC9759F"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37B2301A" w14:textId="77777777" w:rsidR="00452206" w:rsidRPr="00452206" w:rsidRDefault="00452206" w:rsidP="00891031">
            <w:pPr>
              <w:suppressAutoHyphens/>
              <w:spacing w:after="30"/>
              <w:jc w:val="right"/>
            </w:pPr>
            <w:r w:rsidRPr="00452206">
              <w:t>40</w:t>
            </w:r>
          </w:p>
        </w:tc>
        <w:tc>
          <w:tcPr>
            <w:tcW w:w="1501" w:type="dxa"/>
            <w:tcMar>
              <w:top w:w="0" w:type="dxa"/>
              <w:left w:w="30" w:type="dxa"/>
              <w:bottom w:w="0" w:type="dxa"/>
              <w:right w:w="30" w:type="dxa"/>
            </w:tcMar>
            <w:vAlign w:val="bottom"/>
          </w:tcPr>
          <w:p w14:paraId="49EC1908" w14:textId="77777777" w:rsidR="00452206" w:rsidRPr="00452206" w:rsidRDefault="00452206" w:rsidP="00891031">
            <w:pPr>
              <w:suppressAutoHyphens/>
              <w:spacing w:after="30"/>
              <w:jc w:val="right"/>
            </w:pPr>
            <w:r w:rsidRPr="00452206">
              <w:t>75</w:t>
            </w:r>
          </w:p>
        </w:tc>
      </w:tr>
      <w:tr w:rsidR="00452206" w:rsidRPr="00452206" w14:paraId="09292DDE" w14:textId="77777777" w:rsidTr="001F0F64">
        <w:trPr>
          <w:trHeight w:val="256"/>
        </w:trPr>
        <w:tc>
          <w:tcPr>
            <w:tcW w:w="1264" w:type="dxa"/>
            <w:tcMar>
              <w:top w:w="0" w:type="dxa"/>
              <w:left w:w="30" w:type="dxa"/>
              <w:bottom w:w="0" w:type="dxa"/>
              <w:right w:w="30" w:type="dxa"/>
            </w:tcMar>
            <w:vAlign w:val="bottom"/>
          </w:tcPr>
          <w:p w14:paraId="03F4B8AB" w14:textId="77777777" w:rsidR="00452206" w:rsidRPr="00452206" w:rsidRDefault="00452206" w:rsidP="00891031">
            <w:pPr>
              <w:suppressAutoHyphens/>
              <w:spacing w:after="30"/>
            </w:pPr>
            <w:r w:rsidRPr="00452206">
              <w:t>MP46</w:t>
            </w:r>
          </w:p>
        </w:tc>
        <w:tc>
          <w:tcPr>
            <w:tcW w:w="2494" w:type="dxa"/>
            <w:tcMar>
              <w:top w:w="0" w:type="dxa"/>
              <w:left w:w="30" w:type="dxa"/>
              <w:bottom w:w="0" w:type="dxa"/>
              <w:right w:w="30" w:type="dxa"/>
            </w:tcMar>
            <w:vAlign w:val="bottom"/>
          </w:tcPr>
          <w:p w14:paraId="5E5D23CE"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36337734" w14:textId="77777777" w:rsidR="00452206" w:rsidRPr="00452206" w:rsidRDefault="00452206" w:rsidP="00891031">
            <w:pPr>
              <w:suppressAutoHyphens/>
              <w:spacing w:after="30"/>
              <w:jc w:val="right"/>
            </w:pPr>
            <w:r w:rsidRPr="00452206">
              <w:t>0</w:t>
            </w:r>
          </w:p>
        </w:tc>
        <w:tc>
          <w:tcPr>
            <w:tcW w:w="1701" w:type="dxa"/>
            <w:tcMar>
              <w:top w:w="0" w:type="dxa"/>
              <w:left w:w="30" w:type="dxa"/>
              <w:bottom w:w="0" w:type="dxa"/>
              <w:right w:w="30" w:type="dxa"/>
            </w:tcMar>
            <w:vAlign w:val="bottom"/>
          </w:tcPr>
          <w:p w14:paraId="6F70C68D" w14:textId="77777777" w:rsidR="00452206" w:rsidRPr="00452206" w:rsidRDefault="00452206" w:rsidP="00891031">
            <w:pPr>
              <w:suppressAutoHyphens/>
              <w:spacing w:after="30"/>
            </w:pPr>
          </w:p>
        </w:tc>
        <w:tc>
          <w:tcPr>
            <w:tcW w:w="1257" w:type="dxa"/>
            <w:tcMar>
              <w:top w:w="0" w:type="dxa"/>
              <w:left w:w="30" w:type="dxa"/>
              <w:bottom w:w="0" w:type="dxa"/>
              <w:right w:w="30" w:type="dxa"/>
            </w:tcMar>
            <w:vAlign w:val="bottom"/>
          </w:tcPr>
          <w:p w14:paraId="547E060F" w14:textId="77777777" w:rsidR="00452206" w:rsidRPr="00452206" w:rsidRDefault="00452206" w:rsidP="00891031">
            <w:pPr>
              <w:suppressAutoHyphens/>
              <w:spacing w:after="30"/>
              <w:jc w:val="right"/>
            </w:pPr>
            <w:r w:rsidRPr="00452206">
              <w:t>15</w:t>
            </w:r>
          </w:p>
        </w:tc>
        <w:tc>
          <w:tcPr>
            <w:tcW w:w="1501" w:type="dxa"/>
            <w:tcMar>
              <w:top w:w="0" w:type="dxa"/>
              <w:left w:w="30" w:type="dxa"/>
              <w:bottom w:w="0" w:type="dxa"/>
              <w:right w:w="30" w:type="dxa"/>
            </w:tcMar>
            <w:vAlign w:val="bottom"/>
          </w:tcPr>
          <w:p w14:paraId="01BB4A97" w14:textId="77777777" w:rsidR="00452206" w:rsidRPr="00452206" w:rsidRDefault="00452206" w:rsidP="00891031">
            <w:pPr>
              <w:suppressAutoHyphens/>
              <w:spacing w:after="30"/>
              <w:jc w:val="right"/>
            </w:pPr>
            <w:r w:rsidRPr="00452206">
              <w:t>30</w:t>
            </w:r>
          </w:p>
        </w:tc>
      </w:tr>
      <w:tr w:rsidR="00452206" w:rsidRPr="00452206" w14:paraId="74F5D735" w14:textId="77777777" w:rsidTr="001F0F64">
        <w:trPr>
          <w:trHeight w:val="256"/>
        </w:trPr>
        <w:tc>
          <w:tcPr>
            <w:tcW w:w="1264" w:type="dxa"/>
            <w:tcMar>
              <w:top w:w="0" w:type="dxa"/>
              <w:left w:w="30" w:type="dxa"/>
              <w:bottom w:w="0" w:type="dxa"/>
              <w:right w:w="30" w:type="dxa"/>
            </w:tcMar>
            <w:vAlign w:val="bottom"/>
          </w:tcPr>
          <w:p w14:paraId="0BD15B2C" w14:textId="77777777" w:rsidR="00452206" w:rsidRPr="00452206" w:rsidRDefault="00452206" w:rsidP="00891031">
            <w:pPr>
              <w:suppressAutoHyphens/>
              <w:spacing w:after="30"/>
            </w:pPr>
            <w:r w:rsidRPr="00452206">
              <w:t>MP47</w:t>
            </w:r>
          </w:p>
        </w:tc>
        <w:tc>
          <w:tcPr>
            <w:tcW w:w="2494" w:type="dxa"/>
            <w:tcMar>
              <w:top w:w="0" w:type="dxa"/>
              <w:left w:w="30" w:type="dxa"/>
              <w:bottom w:w="0" w:type="dxa"/>
              <w:right w:w="30" w:type="dxa"/>
            </w:tcMar>
            <w:vAlign w:val="bottom"/>
          </w:tcPr>
          <w:p w14:paraId="79A34FF5"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093F68AA"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609EFBAD"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4E2A0559"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3D1BF795" w14:textId="77777777" w:rsidR="00452206" w:rsidRPr="00452206" w:rsidRDefault="00452206" w:rsidP="00891031">
            <w:pPr>
              <w:suppressAutoHyphens/>
              <w:spacing w:after="30"/>
              <w:jc w:val="right"/>
            </w:pPr>
          </w:p>
        </w:tc>
      </w:tr>
      <w:tr w:rsidR="00452206" w:rsidRPr="00452206" w14:paraId="53E3FDE1" w14:textId="77777777" w:rsidTr="001F0F64">
        <w:trPr>
          <w:trHeight w:val="256"/>
        </w:trPr>
        <w:tc>
          <w:tcPr>
            <w:tcW w:w="1264" w:type="dxa"/>
            <w:tcMar>
              <w:top w:w="0" w:type="dxa"/>
              <w:left w:w="30" w:type="dxa"/>
              <w:bottom w:w="0" w:type="dxa"/>
              <w:right w:w="30" w:type="dxa"/>
            </w:tcMar>
            <w:vAlign w:val="bottom"/>
          </w:tcPr>
          <w:p w14:paraId="164E026B" w14:textId="77777777" w:rsidR="00452206" w:rsidRPr="00452206" w:rsidRDefault="00452206" w:rsidP="00891031">
            <w:pPr>
              <w:suppressAutoHyphens/>
              <w:spacing w:after="30"/>
            </w:pPr>
            <w:r w:rsidRPr="00452206">
              <w:t>MP48</w:t>
            </w:r>
          </w:p>
        </w:tc>
        <w:tc>
          <w:tcPr>
            <w:tcW w:w="2494" w:type="dxa"/>
            <w:tcMar>
              <w:top w:w="0" w:type="dxa"/>
              <w:left w:w="30" w:type="dxa"/>
              <w:bottom w:w="0" w:type="dxa"/>
              <w:right w:w="30" w:type="dxa"/>
            </w:tcMar>
            <w:vAlign w:val="bottom"/>
          </w:tcPr>
          <w:p w14:paraId="49BF8794"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53C12842"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3432509B"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094B21FA"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22633B3B" w14:textId="77777777" w:rsidR="00452206" w:rsidRPr="00452206" w:rsidRDefault="00452206" w:rsidP="00891031">
            <w:pPr>
              <w:suppressAutoHyphens/>
              <w:spacing w:after="30"/>
              <w:jc w:val="right"/>
            </w:pPr>
          </w:p>
        </w:tc>
      </w:tr>
      <w:tr w:rsidR="00452206" w:rsidRPr="00452206" w14:paraId="72C3102E" w14:textId="77777777" w:rsidTr="001F0F64">
        <w:trPr>
          <w:trHeight w:val="256"/>
        </w:trPr>
        <w:tc>
          <w:tcPr>
            <w:tcW w:w="1264" w:type="dxa"/>
            <w:tcMar>
              <w:top w:w="0" w:type="dxa"/>
              <w:left w:w="30" w:type="dxa"/>
              <w:bottom w:w="0" w:type="dxa"/>
              <w:right w:w="30" w:type="dxa"/>
            </w:tcMar>
            <w:vAlign w:val="bottom"/>
          </w:tcPr>
          <w:p w14:paraId="6C8F8A76" w14:textId="77777777" w:rsidR="00452206" w:rsidRPr="00452206" w:rsidRDefault="00452206" w:rsidP="00891031">
            <w:pPr>
              <w:suppressAutoHyphens/>
              <w:spacing w:after="30"/>
            </w:pPr>
            <w:r w:rsidRPr="00452206">
              <w:t>MP49</w:t>
            </w:r>
          </w:p>
        </w:tc>
        <w:tc>
          <w:tcPr>
            <w:tcW w:w="2494" w:type="dxa"/>
            <w:tcMar>
              <w:top w:w="0" w:type="dxa"/>
              <w:left w:w="30" w:type="dxa"/>
              <w:bottom w:w="0" w:type="dxa"/>
              <w:right w:w="30" w:type="dxa"/>
            </w:tcMar>
            <w:vAlign w:val="bottom"/>
          </w:tcPr>
          <w:p w14:paraId="59BFB605"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2AB6C00D"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3FF26B38"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52081B89"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C152898" w14:textId="77777777" w:rsidR="00452206" w:rsidRPr="00452206" w:rsidRDefault="00452206" w:rsidP="00891031">
            <w:pPr>
              <w:suppressAutoHyphens/>
              <w:spacing w:after="30"/>
              <w:jc w:val="right"/>
            </w:pPr>
          </w:p>
        </w:tc>
      </w:tr>
      <w:tr w:rsidR="00452206" w:rsidRPr="00452206" w14:paraId="2B2F1063" w14:textId="77777777" w:rsidTr="001F0F64">
        <w:trPr>
          <w:trHeight w:val="256"/>
        </w:trPr>
        <w:tc>
          <w:tcPr>
            <w:tcW w:w="1264" w:type="dxa"/>
            <w:tcMar>
              <w:top w:w="0" w:type="dxa"/>
              <w:left w:w="30" w:type="dxa"/>
              <w:bottom w:w="0" w:type="dxa"/>
              <w:right w:w="30" w:type="dxa"/>
            </w:tcMar>
            <w:vAlign w:val="bottom"/>
          </w:tcPr>
          <w:p w14:paraId="4050A10F" w14:textId="77777777" w:rsidR="00452206" w:rsidRPr="00452206" w:rsidRDefault="00452206" w:rsidP="00891031">
            <w:pPr>
              <w:suppressAutoHyphens/>
              <w:spacing w:after="30"/>
            </w:pPr>
            <w:r w:rsidRPr="00452206">
              <w:t>MP50</w:t>
            </w:r>
          </w:p>
        </w:tc>
        <w:tc>
          <w:tcPr>
            <w:tcW w:w="2494" w:type="dxa"/>
            <w:tcMar>
              <w:top w:w="0" w:type="dxa"/>
              <w:left w:w="30" w:type="dxa"/>
              <w:bottom w:w="0" w:type="dxa"/>
              <w:right w:w="30" w:type="dxa"/>
            </w:tcMar>
            <w:vAlign w:val="bottom"/>
          </w:tcPr>
          <w:p w14:paraId="703F8919"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507B7D51"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2C83625F"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4761971A"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05EE89F4" w14:textId="77777777" w:rsidR="00452206" w:rsidRPr="00452206" w:rsidRDefault="00452206" w:rsidP="00891031">
            <w:pPr>
              <w:suppressAutoHyphens/>
              <w:spacing w:after="30"/>
              <w:jc w:val="right"/>
            </w:pPr>
          </w:p>
        </w:tc>
      </w:tr>
      <w:tr w:rsidR="00452206" w:rsidRPr="00452206" w14:paraId="368CB469" w14:textId="77777777" w:rsidTr="001F0F64">
        <w:trPr>
          <w:trHeight w:val="256"/>
        </w:trPr>
        <w:tc>
          <w:tcPr>
            <w:tcW w:w="1264" w:type="dxa"/>
            <w:tcMar>
              <w:top w:w="0" w:type="dxa"/>
              <w:left w:w="30" w:type="dxa"/>
              <w:bottom w:w="0" w:type="dxa"/>
              <w:right w:w="30" w:type="dxa"/>
            </w:tcMar>
            <w:vAlign w:val="bottom"/>
          </w:tcPr>
          <w:p w14:paraId="47946907" w14:textId="77777777" w:rsidR="00452206" w:rsidRPr="00452206" w:rsidRDefault="00452206" w:rsidP="00891031">
            <w:pPr>
              <w:suppressAutoHyphens/>
              <w:spacing w:after="30"/>
            </w:pPr>
            <w:r w:rsidRPr="00452206">
              <w:t>MP51</w:t>
            </w:r>
          </w:p>
        </w:tc>
        <w:tc>
          <w:tcPr>
            <w:tcW w:w="2494" w:type="dxa"/>
            <w:tcMar>
              <w:top w:w="0" w:type="dxa"/>
              <w:left w:w="30" w:type="dxa"/>
              <w:bottom w:w="0" w:type="dxa"/>
              <w:right w:w="30" w:type="dxa"/>
            </w:tcMar>
            <w:vAlign w:val="bottom"/>
          </w:tcPr>
          <w:p w14:paraId="238DFAD3"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18DC3CDB"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54176CFB"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21BCC7B4"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2461B28" w14:textId="77777777" w:rsidR="00452206" w:rsidRPr="00452206" w:rsidRDefault="00452206" w:rsidP="00891031">
            <w:pPr>
              <w:suppressAutoHyphens/>
              <w:spacing w:after="30"/>
              <w:jc w:val="right"/>
            </w:pPr>
          </w:p>
        </w:tc>
      </w:tr>
      <w:tr w:rsidR="00452206" w:rsidRPr="00452206" w14:paraId="148E2BB6" w14:textId="77777777" w:rsidTr="001F0F64">
        <w:trPr>
          <w:trHeight w:val="256"/>
        </w:trPr>
        <w:tc>
          <w:tcPr>
            <w:tcW w:w="1264" w:type="dxa"/>
            <w:tcMar>
              <w:top w:w="0" w:type="dxa"/>
              <w:left w:w="30" w:type="dxa"/>
              <w:bottom w:w="0" w:type="dxa"/>
              <w:right w:w="30" w:type="dxa"/>
            </w:tcMar>
            <w:vAlign w:val="bottom"/>
          </w:tcPr>
          <w:p w14:paraId="4EF1E2AE" w14:textId="77777777" w:rsidR="00452206" w:rsidRPr="00452206" w:rsidRDefault="00452206" w:rsidP="00891031">
            <w:pPr>
              <w:suppressAutoHyphens/>
              <w:spacing w:after="30"/>
            </w:pPr>
            <w:r w:rsidRPr="00452206">
              <w:t>MP52</w:t>
            </w:r>
          </w:p>
        </w:tc>
        <w:tc>
          <w:tcPr>
            <w:tcW w:w="2494" w:type="dxa"/>
            <w:tcMar>
              <w:top w:w="0" w:type="dxa"/>
              <w:left w:w="30" w:type="dxa"/>
              <w:bottom w:w="0" w:type="dxa"/>
              <w:right w:w="30" w:type="dxa"/>
            </w:tcMar>
            <w:vAlign w:val="bottom"/>
          </w:tcPr>
          <w:p w14:paraId="30921271"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EDA3BBC"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45328E76"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3F9025C0"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8050B46" w14:textId="77777777" w:rsidR="00452206" w:rsidRPr="00452206" w:rsidRDefault="00452206" w:rsidP="00891031">
            <w:pPr>
              <w:suppressAutoHyphens/>
              <w:spacing w:after="30"/>
              <w:jc w:val="right"/>
            </w:pPr>
          </w:p>
        </w:tc>
      </w:tr>
      <w:tr w:rsidR="00452206" w:rsidRPr="00452206" w14:paraId="093B49CA" w14:textId="77777777" w:rsidTr="001F0F64">
        <w:trPr>
          <w:trHeight w:val="256"/>
        </w:trPr>
        <w:tc>
          <w:tcPr>
            <w:tcW w:w="1264" w:type="dxa"/>
            <w:tcMar>
              <w:top w:w="0" w:type="dxa"/>
              <w:left w:w="30" w:type="dxa"/>
              <w:bottom w:w="0" w:type="dxa"/>
              <w:right w:w="30" w:type="dxa"/>
            </w:tcMar>
            <w:vAlign w:val="bottom"/>
          </w:tcPr>
          <w:p w14:paraId="2D2FB032" w14:textId="77777777" w:rsidR="00452206" w:rsidRPr="00452206" w:rsidRDefault="00452206" w:rsidP="00891031">
            <w:pPr>
              <w:suppressAutoHyphens/>
              <w:spacing w:after="30"/>
            </w:pPr>
            <w:r w:rsidRPr="00452206">
              <w:t>MP53</w:t>
            </w:r>
          </w:p>
        </w:tc>
        <w:tc>
          <w:tcPr>
            <w:tcW w:w="2494" w:type="dxa"/>
            <w:tcMar>
              <w:top w:w="0" w:type="dxa"/>
              <w:left w:w="30" w:type="dxa"/>
              <w:bottom w:w="0" w:type="dxa"/>
              <w:right w:w="30" w:type="dxa"/>
            </w:tcMar>
            <w:vAlign w:val="bottom"/>
          </w:tcPr>
          <w:p w14:paraId="19874828"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75E7DFC6"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5B80A670"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717E0C19"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0BA30D20" w14:textId="77777777" w:rsidR="00452206" w:rsidRPr="00452206" w:rsidRDefault="00452206" w:rsidP="00891031">
            <w:pPr>
              <w:suppressAutoHyphens/>
              <w:spacing w:after="30"/>
              <w:jc w:val="right"/>
            </w:pPr>
          </w:p>
        </w:tc>
      </w:tr>
      <w:tr w:rsidR="00452206" w:rsidRPr="00452206" w14:paraId="4B8F3764" w14:textId="77777777" w:rsidTr="001F0F64">
        <w:trPr>
          <w:trHeight w:val="256"/>
        </w:trPr>
        <w:tc>
          <w:tcPr>
            <w:tcW w:w="1264" w:type="dxa"/>
            <w:tcMar>
              <w:top w:w="0" w:type="dxa"/>
              <w:left w:w="30" w:type="dxa"/>
              <w:bottom w:w="0" w:type="dxa"/>
              <w:right w:w="30" w:type="dxa"/>
            </w:tcMar>
            <w:vAlign w:val="bottom"/>
          </w:tcPr>
          <w:p w14:paraId="428A7099" w14:textId="77777777" w:rsidR="00452206" w:rsidRPr="00452206" w:rsidRDefault="00452206" w:rsidP="00891031">
            <w:pPr>
              <w:suppressAutoHyphens/>
              <w:spacing w:after="30"/>
            </w:pPr>
            <w:r w:rsidRPr="00452206">
              <w:t>MP54</w:t>
            </w:r>
          </w:p>
        </w:tc>
        <w:tc>
          <w:tcPr>
            <w:tcW w:w="2494" w:type="dxa"/>
            <w:tcMar>
              <w:top w:w="0" w:type="dxa"/>
              <w:left w:w="30" w:type="dxa"/>
              <w:bottom w:w="0" w:type="dxa"/>
              <w:right w:w="30" w:type="dxa"/>
            </w:tcMar>
            <w:vAlign w:val="bottom"/>
          </w:tcPr>
          <w:p w14:paraId="540E697C"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47F193F6"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19C61D03"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6053AAFE"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04D3C73E" w14:textId="77777777" w:rsidR="00452206" w:rsidRPr="00452206" w:rsidRDefault="00452206" w:rsidP="00891031">
            <w:pPr>
              <w:suppressAutoHyphens/>
              <w:spacing w:after="30"/>
              <w:jc w:val="right"/>
            </w:pPr>
          </w:p>
        </w:tc>
      </w:tr>
      <w:tr w:rsidR="00452206" w:rsidRPr="00452206" w14:paraId="5CD478FA" w14:textId="77777777" w:rsidTr="001F0F64">
        <w:trPr>
          <w:trHeight w:val="256"/>
        </w:trPr>
        <w:tc>
          <w:tcPr>
            <w:tcW w:w="1264" w:type="dxa"/>
            <w:tcMar>
              <w:top w:w="0" w:type="dxa"/>
              <w:left w:w="30" w:type="dxa"/>
              <w:bottom w:w="0" w:type="dxa"/>
              <w:right w:w="30" w:type="dxa"/>
            </w:tcMar>
            <w:vAlign w:val="bottom"/>
          </w:tcPr>
          <w:p w14:paraId="504CD510" w14:textId="77777777" w:rsidR="00452206" w:rsidRPr="00452206" w:rsidRDefault="00452206" w:rsidP="00891031">
            <w:pPr>
              <w:suppressAutoHyphens/>
              <w:spacing w:after="30"/>
            </w:pPr>
            <w:r w:rsidRPr="00452206">
              <w:t>MP55</w:t>
            </w:r>
          </w:p>
        </w:tc>
        <w:tc>
          <w:tcPr>
            <w:tcW w:w="2494" w:type="dxa"/>
            <w:tcMar>
              <w:top w:w="0" w:type="dxa"/>
              <w:left w:w="30" w:type="dxa"/>
              <w:bottom w:w="0" w:type="dxa"/>
              <w:right w:w="30" w:type="dxa"/>
            </w:tcMar>
            <w:vAlign w:val="bottom"/>
          </w:tcPr>
          <w:p w14:paraId="2E96A992"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4F408F3"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010833FD"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32BF1EFE"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914C4F2" w14:textId="77777777" w:rsidR="00452206" w:rsidRPr="00452206" w:rsidRDefault="00452206" w:rsidP="00891031">
            <w:pPr>
              <w:suppressAutoHyphens/>
              <w:spacing w:after="30"/>
              <w:jc w:val="right"/>
            </w:pPr>
          </w:p>
        </w:tc>
      </w:tr>
      <w:tr w:rsidR="00452206" w:rsidRPr="00452206" w14:paraId="422DEE8F" w14:textId="77777777" w:rsidTr="001F0F64">
        <w:trPr>
          <w:trHeight w:val="256"/>
        </w:trPr>
        <w:tc>
          <w:tcPr>
            <w:tcW w:w="1264" w:type="dxa"/>
            <w:tcMar>
              <w:top w:w="0" w:type="dxa"/>
              <w:left w:w="30" w:type="dxa"/>
              <w:bottom w:w="0" w:type="dxa"/>
              <w:right w:w="30" w:type="dxa"/>
            </w:tcMar>
            <w:vAlign w:val="bottom"/>
          </w:tcPr>
          <w:p w14:paraId="5E31F71E" w14:textId="77777777" w:rsidR="00452206" w:rsidRPr="00452206" w:rsidRDefault="00452206" w:rsidP="00891031">
            <w:pPr>
              <w:suppressAutoHyphens/>
              <w:spacing w:after="30"/>
            </w:pPr>
            <w:r w:rsidRPr="00452206">
              <w:t>MP56</w:t>
            </w:r>
          </w:p>
        </w:tc>
        <w:tc>
          <w:tcPr>
            <w:tcW w:w="2494" w:type="dxa"/>
            <w:tcMar>
              <w:top w:w="0" w:type="dxa"/>
              <w:left w:w="30" w:type="dxa"/>
              <w:bottom w:w="0" w:type="dxa"/>
              <w:right w:w="30" w:type="dxa"/>
            </w:tcMar>
            <w:vAlign w:val="bottom"/>
          </w:tcPr>
          <w:p w14:paraId="3DE2341B"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29F5D377"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56BE4609"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5C919DE3"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5962E667" w14:textId="77777777" w:rsidR="00452206" w:rsidRPr="00452206" w:rsidRDefault="00452206" w:rsidP="00891031">
            <w:pPr>
              <w:suppressAutoHyphens/>
              <w:spacing w:after="30"/>
              <w:jc w:val="right"/>
            </w:pPr>
          </w:p>
        </w:tc>
      </w:tr>
      <w:tr w:rsidR="00452206" w:rsidRPr="00452206" w14:paraId="41BE0100" w14:textId="77777777" w:rsidTr="001F0F64">
        <w:trPr>
          <w:trHeight w:val="256"/>
        </w:trPr>
        <w:tc>
          <w:tcPr>
            <w:tcW w:w="1264" w:type="dxa"/>
            <w:tcMar>
              <w:top w:w="0" w:type="dxa"/>
              <w:left w:w="30" w:type="dxa"/>
              <w:bottom w:w="0" w:type="dxa"/>
              <w:right w:w="30" w:type="dxa"/>
            </w:tcMar>
            <w:vAlign w:val="bottom"/>
          </w:tcPr>
          <w:p w14:paraId="7725C86D" w14:textId="77777777" w:rsidR="00452206" w:rsidRPr="00452206" w:rsidRDefault="00452206" w:rsidP="00891031">
            <w:pPr>
              <w:suppressAutoHyphens/>
              <w:spacing w:after="30"/>
            </w:pPr>
            <w:r w:rsidRPr="00452206">
              <w:t>MP57</w:t>
            </w:r>
          </w:p>
        </w:tc>
        <w:tc>
          <w:tcPr>
            <w:tcW w:w="2494" w:type="dxa"/>
            <w:tcMar>
              <w:top w:w="0" w:type="dxa"/>
              <w:left w:w="30" w:type="dxa"/>
              <w:bottom w:w="0" w:type="dxa"/>
              <w:right w:w="30" w:type="dxa"/>
            </w:tcMar>
            <w:vAlign w:val="bottom"/>
          </w:tcPr>
          <w:p w14:paraId="7F86EDB0"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76596EF2"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60023D69"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50FADCF4"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42FB677D" w14:textId="77777777" w:rsidR="00452206" w:rsidRPr="00452206" w:rsidRDefault="00452206" w:rsidP="00891031">
            <w:pPr>
              <w:suppressAutoHyphens/>
              <w:spacing w:after="30"/>
              <w:jc w:val="right"/>
            </w:pPr>
          </w:p>
        </w:tc>
      </w:tr>
      <w:tr w:rsidR="00452206" w:rsidRPr="00452206" w14:paraId="35CF544C" w14:textId="77777777" w:rsidTr="001F0F64">
        <w:trPr>
          <w:trHeight w:val="256"/>
        </w:trPr>
        <w:tc>
          <w:tcPr>
            <w:tcW w:w="1264" w:type="dxa"/>
            <w:tcMar>
              <w:top w:w="0" w:type="dxa"/>
              <w:left w:w="30" w:type="dxa"/>
              <w:bottom w:w="0" w:type="dxa"/>
              <w:right w:w="30" w:type="dxa"/>
            </w:tcMar>
            <w:vAlign w:val="bottom"/>
          </w:tcPr>
          <w:p w14:paraId="313927A1" w14:textId="77777777" w:rsidR="00452206" w:rsidRPr="00452206" w:rsidRDefault="00452206" w:rsidP="00891031">
            <w:pPr>
              <w:suppressAutoHyphens/>
              <w:spacing w:after="30"/>
            </w:pPr>
            <w:r w:rsidRPr="00452206">
              <w:t>MP58</w:t>
            </w:r>
          </w:p>
        </w:tc>
        <w:tc>
          <w:tcPr>
            <w:tcW w:w="2494" w:type="dxa"/>
            <w:tcMar>
              <w:top w:w="0" w:type="dxa"/>
              <w:left w:w="30" w:type="dxa"/>
              <w:bottom w:w="0" w:type="dxa"/>
              <w:right w:w="30" w:type="dxa"/>
            </w:tcMar>
            <w:vAlign w:val="bottom"/>
          </w:tcPr>
          <w:p w14:paraId="78B22207"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64D05EE0"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28D4ACCA"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01F58D11"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443163D2" w14:textId="77777777" w:rsidR="00452206" w:rsidRPr="00452206" w:rsidRDefault="00452206" w:rsidP="00891031">
            <w:pPr>
              <w:suppressAutoHyphens/>
              <w:spacing w:after="30"/>
              <w:jc w:val="right"/>
            </w:pPr>
          </w:p>
        </w:tc>
      </w:tr>
      <w:tr w:rsidR="00452206" w:rsidRPr="00452206" w14:paraId="65A54871" w14:textId="77777777" w:rsidTr="001F0F64">
        <w:trPr>
          <w:trHeight w:val="256"/>
        </w:trPr>
        <w:tc>
          <w:tcPr>
            <w:tcW w:w="1264" w:type="dxa"/>
            <w:tcMar>
              <w:top w:w="0" w:type="dxa"/>
              <w:left w:w="30" w:type="dxa"/>
              <w:bottom w:w="0" w:type="dxa"/>
              <w:right w:w="30" w:type="dxa"/>
            </w:tcMar>
            <w:vAlign w:val="bottom"/>
          </w:tcPr>
          <w:p w14:paraId="6DE1AC64" w14:textId="77777777" w:rsidR="00452206" w:rsidRPr="00452206" w:rsidRDefault="00452206" w:rsidP="00891031">
            <w:pPr>
              <w:suppressAutoHyphens/>
              <w:spacing w:after="30"/>
            </w:pPr>
            <w:r w:rsidRPr="00452206">
              <w:t>MP59</w:t>
            </w:r>
          </w:p>
        </w:tc>
        <w:tc>
          <w:tcPr>
            <w:tcW w:w="2494" w:type="dxa"/>
            <w:tcMar>
              <w:top w:w="0" w:type="dxa"/>
              <w:left w:w="30" w:type="dxa"/>
              <w:bottom w:w="0" w:type="dxa"/>
              <w:right w:w="30" w:type="dxa"/>
            </w:tcMar>
            <w:vAlign w:val="bottom"/>
          </w:tcPr>
          <w:p w14:paraId="059F6ECB" w14:textId="77777777" w:rsidR="00452206" w:rsidRPr="00452206" w:rsidRDefault="00452206" w:rsidP="00891031">
            <w:pPr>
              <w:suppressAutoHyphens/>
              <w:spacing w:after="30"/>
            </w:pPr>
            <w:proofErr w:type="spellStart"/>
            <w:r w:rsidRPr="00452206">
              <w:t>Κεντρική</w:t>
            </w:r>
            <w:proofErr w:type="spellEnd"/>
            <w:r w:rsidRPr="00452206">
              <w:t xml:space="preserve">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506A1BF7"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11BFB1BE"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021285CB"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1BA35FF7" w14:textId="77777777" w:rsidR="00452206" w:rsidRPr="00452206" w:rsidRDefault="00452206" w:rsidP="00891031">
            <w:pPr>
              <w:suppressAutoHyphens/>
              <w:spacing w:after="30"/>
              <w:jc w:val="right"/>
            </w:pPr>
          </w:p>
        </w:tc>
      </w:tr>
      <w:tr w:rsidR="00452206" w:rsidRPr="00452206" w14:paraId="17C565C5" w14:textId="77777777" w:rsidTr="001F0F64">
        <w:trPr>
          <w:trHeight w:val="256"/>
        </w:trPr>
        <w:tc>
          <w:tcPr>
            <w:tcW w:w="1264" w:type="dxa"/>
            <w:tcMar>
              <w:top w:w="0" w:type="dxa"/>
              <w:left w:w="30" w:type="dxa"/>
              <w:bottom w:w="0" w:type="dxa"/>
              <w:right w:w="30" w:type="dxa"/>
            </w:tcMar>
            <w:vAlign w:val="bottom"/>
          </w:tcPr>
          <w:p w14:paraId="10D9135C" w14:textId="77777777" w:rsidR="00452206" w:rsidRPr="00452206" w:rsidRDefault="00452206" w:rsidP="00891031">
            <w:pPr>
              <w:suppressAutoHyphens/>
              <w:spacing w:after="30"/>
            </w:pPr>
            <w:r w:rsidRPr="00452206">
              <w:t>MP60</w:t>
            </w:r>
          </w:p>
        </w:tc>
        <w:tc>
          <w:tcPr>
            <w:tcW w:w="2494" w:type="dxa"/>
            <w:tcMar>
              <w:top w:w="0" w:type="dxa"/>
              <w:left w:w="30" w:type="dxa"/>
              <w:bottom w:w="0" w:type="dxa"/>
              <w:right w:w="30" w:type="dxa"/>
            </w:tcMar>
            <w:vAlign w:val="bottom"/>
          </w:tcPr>
          <w:p w14:paraId="72C87102"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0EA44999"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4FA82D66"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01E29274"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C190AEF" w14:textId="77777777" w:rsidR="00452206" w:rsidRPr="00452206" w:rsidRDefault="00452206" w:rsidP="00891031">
            <w:pPr>
              <w:suppressAutoHyphens/>
              <w:spacing w:after="30"/>
              <w:jc w:val="right"/>
            </w:pPr>
          </w:p>
        </w:tc>
      </w:tr>
      <w:tr w:rsidR="00452206" w:rsidRPr="00452206" w14:paraId="108EB65F" w14:textId="77777777" w:rsidTr="001F0F64">
        <w:trPr>
          <w:trHeight w:val="256"/>
        </w:trPr>
        <w:tc>
          <w:tcPr>
            <w:tcW w:w="1264" w:type="dxa"/>
            <w:tcMar>
              <w:top w:w="0" w:type="dxa"/>
              <w:left w:w="30" w:type="dxa"/>
              <w:bottom w:w="0" w:type="dxa"/>
              <w:right w:w="30" w:type="dxa"/>
            </w:tcMar>
            <w:vAlign w:val="bottom"/>
          </w:tcPr>
          <w:p w14:paraId="0ADDF330" w14:textId="77777777" w:rsidR="00452206" w:rsidRPr="00452206" w:rsidRDefault="00452206" w:rsidP="00891031">
            <w:pPr>
              <w:suppressAutoHyphens/>
              <w:spacing w:after="30"/>
            </w:pPr>
            <w:r w:rsidRPr="00452206">
              <w:t>MP61</w:t>
            </w:r>
          </w:p>
        </w:tc>
        <w:tc>
          <w:tcPr>
            <w:tcW w:w="2494" w:type="dxa"/>
            <w:tcMar>
              <w:top w:w="0" w:type="dxa"/>
              <w:left w:w="30" w:type="dxa"/>
              <w:bottom w:w="0" w:type="dxa"/>
              <w:right w:w="30" w:type="dxa"/>
            </w:tcMar>
            <w:vAlign w:val="bottom"/>
          </w:tcPr>
          <w:p w14:paraId="7FC729E3"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169EE52D"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68CA9EA0"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40345191"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322A01AA" w14:textId="77777777" w:rsidR="00452206" w:rsidRPr="00452206" w:rsidRDefault="00452206" w:rsidP="00891031">
            <w:pPr>
              <w:suppressAutoHyphens/>
              <w:spacing w:after="30"/>
              <w:jc w:val="right"/>
            </w:pPr>
          </w:p>
        </w:tc>
      </w:tr>
      <w:tr w:rsidR="00452206" w:rsidRPr="00452206" w14:paraId="1F5AE40A" w14:textId="77777777" w:rsidTr="001F0F64">
        <w:trPr>
          <w:trHeight w:val="256"/>
        </w:trPr>
        <w:tc>
          <w:tcPr>
            <w:tcW w:w="1264" w:type="dxa"/>
            <w:tcMar>
              <w:top w:w="0" w:type="dxa"/>
              <w:left w:w="30" w:type="dxa"/>
              <w:bottom w:w="0" w:type="dxa"/>
              <w:right w:w="30" w:type="dxa"/>
            </w:tcMar>
            <w:vAlign w:val="bottom"/>
          </w:tcPr>
          <w:p w14:paraId="4DF7054C" w14:textId="77777777" w:rsidR="00452206" w:rsidRPr="00452206" w:rsidRDefault="00452206" w:rsidP="00891031">
            <w:pPr>
              <w:suppressAutoHyphens/>
              <w:spacing w:after="30"/>
            </w:pPr>
            <w:r w:rsidRPr="00452206">
              <w:t>MP62</w:t>
            </w:r>
          </w:p>
        </w:tc>
        <w:tc>
          <w:tcPr>
            <w:tcW w:w="2494" w:type="dxa"/>
            <w:tcMar>
              <w:top w:w="0" w:type="dxa"/>
              <w:left w:w="30" w:type="dxa"/>
              <w:bottom w:w="0" w:type="dxa"/>
              <w:right w:w="30" w:type="dxa"/>
            </w:tcMar>
            <w:vAlign w:val="bottom"/>
          </w:tcPr>
          <w:p w14:paraId="18930396"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Mar>
              <w:top w:w="0" w:type="dxa"/>
              <w:left w:w="30" w:type="dxa"/>
              <w:bottom w:w="0" w:type="dxa"/>
              <w:right w:w="30" w:type="dxa"/>
            </w:tcMar>
            <w:vAlign w:val="bottom"/>
          </w:tcPr>
          <w:p w14:paraId="5AFD5633" w14:textId="77777777" w:rsidR="00452206" w:rsidRPr="00452206" w:rsidRDefault="00452206" w:rsidP="00891031">
            <w:pPr>
              <w:suppressAutoHyphens/>
              <w:spacing w:after="30"/>
              <w:jc w:val="right"/>
            </w:pPr>
            <w:r w:rsidRPr="00452206">
              <w:t>100</w:t>
            </w:r>
          </w:p>
        </w:tc>
        <w:tc>
          <w:tcPr>
            <w:tcW w:w="1701" w:type="dxa"/>
            <w:tcMar>
              <w:top w:w="0" w:type="dxa"/>
              <w:left w:w="30" w:type="dxa"/>
              <w:bottom w:w="0" w:type="dxa"/>
              <w:right w:w="30" w:type="dxa"/>
            </w:tcMar>
            <w:vAlign w:val="bottom"/>
          </w:tcPr>
          <w:p w14:paraId="43E0D205" w14:textId="77777777" w:rsidR="00452206" w:rsidRPr="00452206" w:rsidRDefault="00452206" w:rsidP="00891031">
            <w:pPr>
              <w:suppressAutoHyphens/>
              <w:spacing w:after="30"/>
              <w:jc w:val="right"/>
            </w:pPr>
            <w:r w:rsidRPr="00452206">
              <w:t>100</w:t>
            </w:r>
          </w:p>
        </w:tc>
        <w:tc>
          <w:tcPr>
            <w:tcW w:w="1257" w:type="dxa"/>
            <w:tcMar>
              <w:top w:w="0" w:type="dxa"/>
              <w:left w:w="30" w:type="dxa"/>
              <w:bottom w:w="0" w:type="dxa"/>
              <w:right w:w="30" w:type="dxa"/>
            </w:tcMar>
            <w:vAlign w:val="bottom"/>
          </w:tcPr>
          <w:p w14:paraId="22E5EE72" w14:textId="77777777" w:rsidR="00452206" w:rsidRPr="00452206" w:rsidRDefault="00452206" w:rsidP="00891031">
            <w:pPr>
              <w:suppressAutoHyphens/>
              <w:spacing w:after="30"/>
              <w:jc w:val="right"/>
            </w:pPr>
          </w:p>
        </w:tc>
        <w:tc>
          <w:tcPr>
            <w:tcW w:w="1501" w:type="dxa"/>
            <w:tcMar>
              <w:top w:w="0" w:type="dxa"/>
              <w:left w:w="30" w:type="dxa"/>
              <w:bottom w:w="0" w:type="dxa"/>
              <w:right w:w="30" w:type="dxa"/>
            </w:tcMar>
            <w:vAlign w:val="bottom"/>
          </w:tcPr>
          <w:p w14:paraId="69F96314" w14:textId="77777777" w:rsidR="00452206" w:rsidRPr="00452206" w:rsidRDefault="00452206" w:rsidP="00891031">
            <w:pPr>
              <w:suppressAutoHyphens/>
              <w:spacing w:after="30"/>
              <w:jc w:val="right"/>
            </w:pPr>
          </w:p>
        </w:tc>
      </w:tr>
      <w:tr w:rsidR="00452206" w:rsidRPr="00452206" w14:paraId="58061989" w14:textId="77777777" w:rsidTr="001F0F64">
        <w:trPr>
          <w:trHeight w:val="256"/>
        </w:trPr>
        <w:tc>
          <w:tcPr>
            <w:tcW w:w="1264" w:type="dxa"/>
            <w:tcBorders>
              <w:bottom w:val="single" w:sz="2" w:space="0" w:color="000000"/>
            </w:tcBorders>
            <w:tcMar>
              <w:top w:w="0" w:type="dxa"/>
              <w:left w:w="28" w:type="dxa"/>
              <w:bottom w:w="0" w:type="dxa"/>
              <w:right w:w="28" w:type="dxa"/>
            </w:tcMar>
            <w:vAlign w:val="bottom"/>
          </w:tcPr>
          <w:p w14:paraId="7CEB0B14" w14:textId="77777777" w:rsidR="00452206" w:rsidRPr="00452206" w:rsidRDefault="00452206" w:rsidP="00891031">
            <w:pPr>
              <w:suppressAutoHyphens/>
              <w:spacing w:after="30"/>
            </w:pPr>
            <w:r w:rsidRPr="00452206">
              <w:t>MP63</w:t>
            </w:r>
          </w:p>
        </w:tc>
        <w:tc>
          <w:tcPr>
            <w:tcW w:w="2494" w:type="dxa"/>
            <w:tcBorders>
              <w:bottom w:val="single" w:sz="2" w:space="0" w:color="000000"/>
            </w:tcBorders>
            <w:tcMar>
              <w:top w:w="0" w:type="dxa"/>
              <w:left w:w="28" w:type="dxa"/>
              <w:bottom w:w="0" w:type="dxa"/>
              <w:right w:w="28" w:type="dxa"/>
            </w:tcMar>
            <w:vAlign w:val="bottom"/>
          </w:tcPr>
          <w:p w14:paraId="6014E7FD" w14:textId="77777777" w:rsidR="00452206" w:rsidRPr="00452206" w:rsidRDefault="00452206" w:rsidP="00891031">
            <w:pPr>
              <w:suppressAutoHyphens/>
              <w:spacing w:after="30"/>
            </w:pPr>
            <w:proofErr w:type="spellStart"/>
            <w:r w:rsidRPr="00452206">
              <w:t>Βόρει</w:t>
            </w:r>
            <w:proofErr w:type="spellEnd"/>
            <w:r w:rsidRPr="00452206">
              <w:t xml:space="preserve">α </w:t>
            </w:r>
            <w:proofErr w:type="spellStart"/>
            <w:r w:rsidRPr="00452206">
              <w:t>Ελλάδ</w:t>
            </w:r>
            <w:proofErr w:type="spellEnd"/>
            <w:r w:rsidRPr="00452206">
              <w:t>α</w:t>
            </w:r>
          </w:p>
        </w:tc>
        <w:tc>
          <w:tcPr>
            <w:tcW w:w="1421" w:type="dxa"/>
            <w:tcBorders>
              <w:bottom w:val="single" w:sz="2" w:space="0" w:color="000000"/>
            </w:tcBorders>
            <w:tcMar>
              <w:top w:w="0" w:type="dxa"/>
              <w:left w:w="28" w:type="dxa"/>
              <w:bottom w:w="0" w:type="dxa"/>
              <w:right w:w="28" w:type="dxa"/>
            </w:tcMar>
            <w:vAlign w:val="bottom"/>
          </w:tcPr>
          <w:p w14:paraId="1D14BA24" w14:textId="77777777" w:rsidR="00452206" w:rsidRPr="00452206" w:rsidRDefault="00452206" w:rsidP="00891031">
            <w:pPr>
              <w:suppressAutoHyphens/>
              <w:spacing w:after="30"/>
              <w:jc w:val="right"/>
            </w:pPr>
            <w:r w:rsidRPr="00452206">
              <w:t>100</w:t>
            </w:r>
          </w:p>
        </w:tc>
        <w:tc>
          <w:tcPr>
            <w:tcW w:w="1701" w:type="dxa"/>
            <w:tcBorders>
              <w:bottom w:val="single" w:sz="2" w:space="0" w:color="000000"/>
            </w:tcBorders>
            <w:tcMar>
              <w:top w:w="0" w:type="dxa"/>
              <w:left w:w="28" w:type="dxa"/>
              <w:bottom w:w="0" w:type="dxa"/>
              <w:right w:w="28" w:type="dxa"/>
            </w:tcMar>
            <w:vAlign w:val="bottom"/>
          </w:tcPr>
          <w:p w14:paraId="3F35B9C4" w14:textId="77777777" w:rsidR="00452206" w:rsidRPr="00452206" w:rsidRDefault="00452206" w:rsidP="00891031">
            <w:pPr>
              <w:suppressAutoHyphens/>
              <w:spacing w:after="30"/>
              <w:jc w:val="right"/>
            </w:pPr>
            <w:r w:rsidRPr="00452206">
              <w:t>100</w:t>
            </w:r>
          </w:p>
        </w:tc>
        <w:tc>
          <w:tcPr>
            <w:tcW w:w="1257" w:type="dxa"/>
            <w:tcBorders>
              <w:bottom w:val="single" w:sz="2" w:space="0" w:color="000000"/>
            </w:tcBorders>
            <w:tcMar>
              <w:top w:w="0" w:type="dxa"/>
              <w:left w:w="28" w:type="dxa"/>
              <w:bottom w:w="0" w:type="dxa"/>
              <w:right w:w="28" w:type="dxa"/>
            </w:tcMar>
            <w:vAlign w:val="bottom"/>
          </w:tcPr>
          <w:p w14:paraId="0B246102" w14:textId="77777777" w:rsidR="00452206" w:rsidRPr="00452206" w:rsidRDefault="00452206" w:rsidP="00891031">
            <w:pPr>
              <w:suppressAutoHyphens/>
              <w:spacing w:after="30"/>
              <w:jc w:val="right"/>
            </w:pPr>
          </w:p>
        </w:tc>
        <w:tc>
          <w:tcPr>
            <w:tcW w:w="1501" w:type="dxa"/>
            <w:tcBorders>
              <w:bottom w:val="single" w:sz="2" w:space="0" w:color="000000"/>
            </w:tcBorders>
            <w:tcMar>
              <w:top w:w="0" w:type="dxa"/>
              <w:left w:w="28" w:type="dxa"/>
              <w:bottom w:w="0" w:type="dxa"/>
              <w:right w:w="28" w:type="dxa"/>
            </w:tcMar>
            <w:vAlign w:val="bottom"/>
          </w:tcPr>
          <w:p w14:paraId="0DAA442D" w14:textId="77777777" w:rsidR="00452206" w:rsidRPr="00452206" w:rsidRDefault="00452206" w:rsidP="00891031">
            <w:pPr>
              <w:suppressAutoHyphens/>
              <w:spacing w:after="30"/>
              <w:jc w:val="right"/>
            </w:pPr>
          </w:p>
        </w:tc>
      </w:tr>
      <w:tr w:rsidR="00452206" w:rsidRPr="00452206" w14:paraId="1D3374B2" w14:textId="77777777" w:rsidTr="001F0F64">
        <w:trPr>
          <w:trHeight w:val="256"/>
        </w:trPr>
        <w:tc>
          <w:tcPr>
            <w:tcW w:w="1264" w:type="dxa"/>
            <w:tcMar>
              <w:top w:w="0" w:type="dxa"/>
              <w:left w:w="30" w:type="dxa"/>
              <w:bottom w:w="0" w:type="dxa"/>
              <w:right w:w="30" w:type="dxa"/>
            </w:tcMar>
            <w:vAlign w:val="bottom"/>
          </w:tcPr>
          <w:p w14:paraId="7D0E7688" w14:textId="77777777" w:rsidR="00452206" w:rsidRPr="00452206" w:rsidRDefault="00452206" w:rsidP="00891031">
            <w:pPr>
              <w:suppressAutoHyphens/>
              <w:spacing w:after="30"/>
              <w:jc w:val="right"/>
              <w:rPr>
                <w:i/>
              </w:rPr>
            </w:pPr>
            <w:r w:rsidRPr="00452206">
              <w:rPr>
                <w:i/>
              </w:rPr>
              <w:t>MPS1</w:t>
            </w:r>
          </w:p>
        </w:tc>
        <w:tc>
          <w:tcPr>
            <w:tcW w:w="2494" w:type="dxa"/>
            <w:tcMar>
              <w:top w:w="0" w:type="dxa"/>
              <w:left w:w="30" w:type="dxa"/>
              <w:bottom w:w="0" w:type="dxa"/>
              <w:right w:w="30" w:type="dxa"/>
            </w:tcMar>
            <w:vAlign w:val="bottom"/>
          </w:tcPr>
          <w:p w14:paraId="2EE63079" w14:textId="77777777" w:rsidR="00452206" w:rsidRPr="00452206" w:rsidRDefault="00452206" w:rsidP="00891031">
            <w:pPr>
              <w:suppressAutoHyphens/>
              <w:spacing w:after="30"/>
              <w:rPr>
                <w:i/>
              </w:rPr>
            </w:pPr>
            <w:proofErr w:type="spellStart"/>
            <w:r w:rsidRPr="00452206">
              <w:rPr>
                <w:i/>
              </w:rPr>
              <w:t>Ευ</w:t>
            </w:r>
            <w:proofErr w:type="spellEnd"/>
            <w:r w:rsidRPr="00452206">
              <w:rPr>
                <w:i/>
              </w:rPr>
              <w:t xml:space="preserve">αίσθητος </w:t>
            </w:r>
            <w:proofErr w:type="spellStart"/>
            <w:r w:rsidRPr="00452206">
              <w:rPr>
                <w:i/>
              </w:rPr>
              <w:t>κλώνος</w:t>
            </w:r>
            <w:proofErr w:type="spellEnd"/>
          </w:p>
        </w:tc>
        <w:tc>
          <w:tcPr>
            <w:tcW w:w="1421" w:type="dxa"/>
            <w:tcMar>
              <w:top w:w="0" w:type="dxa"/>
              <w:left w:w="30" w:type="dxa"/>
              <w:bottom w:w="0" w:type="dxa"/>
              <w:right w:w="30" w:type="dxa"/>
            </w:tcMar>
            <w:vAlign w:val="bottom"/>
          </w:tcPr>
          <w:p w14:paraId="4FDE6F8B" w14:textId="77777777" w:rsidR="00452206" w:rsidRPr="00452206" w:rsidRDefault="00452206" w:rsidP="00891031">
            <w:pPr>
              <w:suppressAutoHyphens/>
              <w:spacing w:after="30"/>
              <w:jc w:val="right"/>
              <w:rPr>
                <w:i/>
              </w:rPr>
            </w:pPr>
            <w:r w:rsidRPr="00452206">
              <w:rPr>
                <w:i/>
              </w:rPr>
              <w:t>85</w:t>
            </w:r>
          </w:p>
        </w:tc>
        <w:tc>
          <w:tcPr>
            <w:tcW w:w="1701" w:type="dxa"/>
            <w:tcMar>
              <w:top w:w="0" w:type="dxa"/>
              <w:left w:w="30" w:type="dxa"/>
              <w:bottom w:w="0" w:type="dxa"/>
              <w:right w:w="30" w:type="dxa"/>
            </w:tcMar>
            <w:vAlign w:val="bottom"/>
          </w:tcPr>
          <w:p w14:paraId="2369FC51" w14:textId="77777777" w:rsidR="00452206" w:rsidRPr="00452206" w:rsidRDefault="00452206" w:rsidP="00891031">
            <w:pPr>
              <w:suppressAutoHyphens/>
              <w:spacing w:after="30"/>
              <w:jc w:val="right"/>
              <w:rPr>
                <w:i/>
              </w:rPr>
            </w:pPr>
            <w:r w:rsidRPr="00452206">
              <w:rPr>
                <w:i/>
              </w:rPr>
              <w:t>100</w:t>
            </w:r>
          </w:p>
        </w:tc>
        <w:tc>
          <w:tcPr>
            <w:tcW w:w="1257" w:type="dxa"/>
            <w:tcMar>
              <w:top w:w="0" w:type="dxa"/>
              <w:left w:w="30" w:type="dxa"/>
              <w:bottom w:w="0" w:type="dxa"/>
              <w:right w:w="30" w:type="dxa"/>
            </w:tcMar>
            <w:vAlign w:val="bottom"/>
          </w:tcPr>
          <w:p w14:paraId="34017A94" w14:textId="77777777" w:rsidR="00452206" w:rsidRPr="00452206" w:rsidRDefault="00452206" w:rsidP="00891031">
            <w:pPr>
              <w:suppressAutoHyphens/>
              <w:spacing w:after="30"/>
              <w:jc w:val="right"/>
            </w:pPr>
            <w:r w:rsidRPr="00452206">
              <w:t>75</w:t>
            </w:r>
          </w:p>
        </w:tc>
        <w:tc>
          <w:tcPr>
            <w:tcW w:w="1501" w:type="dxa"/>
            <w:tcMar>
              <w:top w:w="0" w:type="dxa"/>
              <w:left w:w="30" w:type="dxa"/>
              <w:bottom w:w="0" w:type="dxa"/>
              <w:right w:w="30" w:type="dxa"/>
            </w:tcMar>
            <w:vAlign w:val="bottom"/>
          </w:tcPr>
          <w:p w14:paraId="37C860B9" w14:textId="77777777" w:rsidR="00452206" w:rsidRPr="00452206" w:rsidRDefault="00452206" w:rsidP="00891031">
            <w:pPr>
              <w:suppressAutoHyphens/>
              <w:spacing w:after="30"/>
              <w:jc w:val="right"/>
            </w:pPr>
            <w:r w:rsidRPr="00452206">
              <w:t>100</w:t>
            </w:r>
          </w:p>
        </w:tc>
      </w:tr>
      <w:tr w:rsidR="00452206" w:rsidRPr="00452206" w14:paraId="05022DB4" w14:textId="77777777" w:rsidTr="001F0F64">
        <w:trPr>
          <w:trHeight w:val="256"/>
        </w:trPr>
        <w:tc>
          <w:tcPr>
            <w:tcW w:w="1264" w:type="dxa"/>
            <w:tcMar>
              <w:top w:w="0" w:type="dxa"/>
              <w:left w:w="30" w:type="dxa"/>
              <w:bottom w:w="0" w:type="dxa"/>
              <w:right w:w="30" w:type="dxa"/>
            </w:tcMar>
            <w:vAlign w:val="bottom"/>
          </w:tcPr>
          <w:p w14:paraId="5A10A22F" w14:textId="77777777" w:rsidR="00452206" w:rsidRPr="00452206" w:rsidRDefault="00452206" w:rsidP="00891031">
            <w:pPr>
              <w:suppressAutoHyphens/>
              <w:spacing w:after="30"/>
              <w:jc w:val="right"/>
              <w:rPr>
                <w:i/>
              </w:rPr>
            </w:pPr>
            <w:r w:rsidRPr="00452206">
              <w:rPr>
                <w:i/>
              </w:rPr>
              <w:t>MPS2</w:t>
            </w:r>
          </w:p>
        </w:tc>
        <w:tc>
          <w:tcPr>
            <w:tcW w:w="2494" w:type="dxa"/>
            <w:tcMar>
              <w:top w:w="0" w:type="dxa"/>
              <w:left w:w="30" w:type="dxa"/>
              <w:bottom w:w="0" w:type="dxa"/>
              <w:right w:w="30" w:type="dxa"/>
            </w:tcMar>
            <w:vAlign w:val="bottom"/>
          </w:tcPr>
          <w:p w14:paraId="4B2AD6E4" w14:textId="77777777" w:rsidR="00452206" w:rsidRPr="00452206" w:rsidRDefault="00452206" w:rsidP="00891031">
            <w:pPr>
              <w:suppressAutoHyphens/>
              <w:spacing w:after="30"/>
              <w:rPr>
                <w:i/>
              </w:rPr>
            </w:pPr>
            <w:proofErr w:type="spellStart"/>
            <w:r w:rsidRPr="00452206">
              <w:rPr>
                <w:i/>
              </w:rPr>
              <w:t>Ευ</w:t>
            </w:r>
            <w:proofErr w:type="spellEnd"/>
            <w:r w:rsidRPr="00452206">
              <w:rPr>
                <w:i/>
              </w:rPr>
              <w:t xml:space="preserve">αίσθητος </w:t>
            </w:r>
            <w:proofErr w:type="spellStart"/>
            <w:r w:rsidRPr="00452206">
              <w:rPr>
                <w:i/>
              </w:rPr>
              <w:t>κλώνος</w:t>
            </w:r>
            <w:proofErr w:type="spellEnd"/>
          </w:p>
        </w:tc>
        <w:tc>
          <w:tcPr>
            <w:tcW w:w="1421" w:type="dxa"/>
            <w:tcMar>
              <w:top w:w="0" w:type="dxa"/>
              <w:left w:w="30" w:type="dxa"/>
              <w:bottom w:w="0" w:type="dxa"/>
              <w:right w:w="30" w:type="dxa"/>
            </w:tcMar>
            <w:vAlign w:val="bottom"/>
          </w:tcPr>
          <w:p w14:paraId="4582BF4C" w14:textId="77777777" w:rsidR="00452206" w:rsidRPr="00452206" w:rsidRDefault="00452206" w:rsidP="00891031">
            <w:pPr>
              <w:suppressAutoHyphens/>
              <w:spacing w:after="30"/>
              <w:jc w:val="right"/>
              <w:rPr>
                <w:i/>
              </w:rPr>
            </w:pPr>
            <w:r w:rsidRPr="00452206">
              <w:rPr>
                <w:i/>
              </w:rPr>
              <w:t>100</w:t>
            </w:r>
          </w:p>
        </w:tc>
        <w:tc>
          <w:tcPr>
            <w:tcW w:w="1701" w:type="dxa"/>
            <w:tcMar>
              <w:top w:w="0" w:type="dxa"/>
              <w:left w:w="30" w:type="dxa"/>
              <w:bottom w:w="0" w:type="dxa"/>
              <w:right w:w="30" w:type="dxa"/>
            </w:tcMar>
            <w:vAlign w:val="bottom"/>
          </w:tcPr>
          <w:p w14:paraId="43F1919D" w14:textId="77777777" w:rsidR="00452206" w:rsidRPr="00452206" w:rsidRDefault="00452206" w:rsidP="00891031">
            <w:pPr>
              <w:suppressAutoHyphens/>
              <w:spacing w:after="30"/>
              <w:jc w:val="right"/>
              <w:rPr>
                <w:i/>
              </w:rPr>
            </w:pPr>
            <w:r w:rsidRPr="00452206">
              <w:rPr>
                <w:i/>
              </w:rPr>
              <w:t>100</w:t>
            </w:r>
          </w:p>
        </w:tc>
        <w:tc>
          <w:tcPr>
            <w:tcW w:w="1257" w:type="dxa"/>
            <w:tcMar>
              <w:top w:w="0" w:type="dxa"/>
              <w:left w:w="30" w:type="dxa"/>
              <w:bottom w:w="0" w:type="dxa"/>
              <w:right w:w="30" w:type="dxa"/>
            </w:tcMar>
            <w:vAlign w:val="bottom"/>
          </w:tcPr>
          <w:p w14:paraId="256C070F" w14:textId="77777777" w:rsidR="00452206" w:rsidRPr="00452206" w:rsidRDefault="00452206" w:rsidP="00891031">
            <w:pPr>
              <w:suppressAutoHyphens/>
              <w:spacing w:after="30"/>
              <w:jc w:val="right"/>
            </w:pPr>
            <w:r w:rsidRPr="00452206">
              <w:t>95</w:t>
            </w:r>
          </w:p>
        </w:tc>
        <w:tc>
          <w:tcPr>
            <w:tcW w:w="1501" w:type="dxa"/>
            <w:tcMar>
              <w:top w:w="0" w:type="dxa"/>
              <w:left w:w="30" w:type="dxa"/>
              <w:bottom w:w="0" w:type="dxa"/>
              <w:right w:w="30" w:type="dxa"/>
            </w:tcMar>
            <w:vAlign w:val="bottom"/>
          </w:tcPr>
          <w:p w14:paraId="3C5787D1" w14:textId="77777777" w:rsidR="00452206" w:rsidRPr="00452206" w:rsidRDefault="00452206" w:rsidP="00891031">
            <w:pPr>
              <w:suppressAutoHyphens/>
              <w:spacing w:after="30"/>
              <w:jc w:val="right"/>
            </w:pPr>
            <w:r w:rsidRPr="00452206">
              <w:t>95</w:t>
            </w:r>
          </w:p>
        </w:tc>
      </w:tr>
      <w:tr w:rsidR="00452206" w:rsidRPr="00452206" w14:paraId="2F2F25E2" w14:textId="77777777" w:rsidTr="001F0F64">
        <w:trPr>
          <w:trHeight w:val="256"/>
        </w:trPr>
        <w:tc>
          <w:tcPr>
            <w:tcW w:w="1264" w:type="dxa"/>
            <w:tcBorders>
              <w:bottom w:val="single" w:sz="4" w:space="0" w:color="000000"/>
            </w:tcBorders>
            <w:tcMar>
              <w:top w:w="0" w:type="dxa"/>
              <w:left w:w="30" w:type="dxa"/>
              <w:bottom w:w="0" w:type="dxa"/>
              <w:right w:w="30" w:type="dxa"/>
            </w:tcMar>
            <w:vAlign w:val="bottom"/>
          </w:tcPr>
          <w:p w14:paraId="3F9FFE86" w14:textId="77777777" w:rsidR="00452206" w:rsidRPr="00452206" w:rsidRDefault="00452206" w:rsidP="00891031">
            <w:pPr>
              <w:suppressAutoHyphens/>
              <w:spacing w:after="30"/>
              <w:jc w:val="right"/>
              <w:rPr>
                <w:i/>
              </w:rPr>
            </w:pPr>
            <w:r w:rsidRPr="00452206">
              <w:rPr>
                <w:i/>
              </w:rPr>
              <w:t>MPS3</w:t>
            </w:r>
          </w:p>
        </w:tc>
        <w:tc>
          <w:tcPr>
            <w:tcW w:w="2494" w:type="dxa"/>
            <w:tcBorders>
              <w:bottom w:val="single" w:sz="2" w:space="0" w:color="000000"/>
            </w:tcBorders>
            <w:tcMar>
              <w:top w:w="0" w:type="dxa"/>
              <w:left w:w="28" w:type="dxa"/>
              <w:bottom w:w="0" w:type="dxa"/>
              <w:right w:w="28" w:type="dxa"/>
            </w:tcMar>
            <w:vAlign w:val="bottom"/>
          </w:tcPr>
          <w:p w14:paraId="77F433FE" w14:textId="77777777" w:rsidR="00452206" w:rsidRPr="00452206" w:rsidRDefault="00452206" w:rsidP="00891031">
            <w:pPr>
              <w:suppressAutoHyphens/>
              <w:spacing w:after="30"/>
              <w:rPr>
                <w:i/>
              </w:rPr>
            </w:pPr>
            <w:proofErr w:type="spellStart"/>
            <w:r w:rsidRPr="00452206">
              <w:rPr>
                <w:i/>
              </w:rPr>
              <w:t>Ευ</w:t>
            </w:r>
            <w:proofErr w:type="spellEnd"/>
            <w:r w:rsidRPr="00452206">
              <w:rPr>
                <w:i/>
              </w:rPr>
              <w:t xml:space="preserve">αίσθητος </w:t>
            </w:r>
            <w:proofErr w:type="spellStart"/>
            <w:r w:rsidRPr="00452206">
              <w:rPr>
                <w:i/>
              </w:rPr>
              <w:t>κλώνος</w:t>
            </w:r>
            <w:proofErr w:type="spellEnd"/>
          </w:p>
        </w:tc>
        <w:tc>
          <w:tcPr>
            <w:tcW w:w="1421" w:type="dxa"/>
            <w:tcBorders>
              <w:bottom w:val="single" w:sz="2" w:space="0" w:color="000000"/>
            </w:tcBorders>
            <w:tcMar>
              <w:top w:w="0" w:type="dxa"/>
              <w:left w:w="28" w:type="dxa"/>
              <w:bottom w:w="0" w:type="dxa"/>
              <w:right w:w="28" w:type="dxa"/>
            </w:tcMar>
            <w:vAlign w:val="bottom"/>
          </w:tcPr>
          <w:p w14:paraId="6E7B84E4" w14:textId="77777777" w:rsidR="00452206" w:rsidRPr="00452206" w:rsidRDefault="00452206" w:rsidP="00891031">
            <w:pPr>
              <w:suppressAutoHyphens/>
              <w:spacing w:after="30"/>
              <w:jc w:val="right"/>
              <w:rPr>
                <w:i/>
              </w:rPr>
            </w:pPr>
            <w:r w:rsidRPr="00452206">
              <w:rPr>
                <w:i/>
              </w:rPr>
              <w:t>95</w:t>
            </w:r>
          </w:p>
        </w:tc>
        <w:tc>
          <w:tcPr>
            <w:tcW w:w="1701" w:type="dxa"/>
            <w:tcBorders>
              <w:bottom w:val="single" w:sz="2" w:space="0" w:color="000000"/>
            </w:tcBorders>
            <w:tcMar>
              <w:top w:w="0" w:type="dxa"/>
              <w:left w:w="28" w:type="dxa"/>
              <w:bottom w:w="0" w:type="dxa"/>
              <w:right w:w="28" w:type="dxa"/>
            </w:tcMar>
            <w:vAlign w:val="bottom"/>
          </w:tcPr>
          <w:p w14:paraId="13A61525" w14:textId="77777777" w:rsidR="00452206" w:rsidRPr="00452206" w:rsidRDefault="00452206" w:rsidP="00891031">
            <w:pPr>
              <w:suppressAutoHyphens/>
              <w:spacing w:after="30"/>
              <w:jc w:val="right"/>
              <w:rPr>
                <w:i/>
              </w:rPr>
            </w:pPr>
            <w:r w:rsidRPr="00452206">
              <w:rPr>
                <w:i/>
              </w:rPr>
              <w:t>100</w:t>
            </w:r>
          </w:p>
        </w:tc>
        <w:tc>
          <w:tcPr>
            <w:tcW w:w="1257" w:type="dxa"/>
            <w:tcBorders>
              <w:bottom w:val="single" w:sz="2" w:space="0" w:color="000000"/>
            </w:tcBorders>
            <w:tcMar>
              <w:top w:w="0" w:type="dxa"/>
              <w:left w:w="28" w:type="dxa"/>
              <w:bottom w:w="0" w:type="dxa"/>
              <w:right w:w="28" w:type="dxa"/>
            </w:tcMar>
            <w:vAlign w:val="bottom"/>
          </w:tcPr>
          <w:p w14:paraId="6585D8B9" w14:textId="77777777" w:rsidR="00452206" w:rsidRPr="00452206" w:rsidRDefault="00452206" w:rsidP="00891031">
            <w:pPr>
              <w:suppressAutoHyphens/>
              <w:spacing w:after="30"/>
              <w:jc w:val="right"/>
            </w:pPr>
          </w:p>
        </w:tc>
        <w:tc>
          <w:tcPr>
            <w:tcW w:w="1501" w:type="dxa"/>
            <w:tcBorders>
              <w:bottom w:val="single" w:sz="2" w:space="0" w:color="000000"/>
            </w:tcBorders>
            <w:tcMar>
              <w:top w:w="0" w:type="dxa"/>
              <w:left w:w="28" w:type="dxa"/>
              <w:bottom w:w="0" w:type="dxa"/>
              <w:right w:w="28" w:type="dxa"/>
            </w:tcMar>
            <w:vAlign w:val="bottom"/>
          </w:tcPr>
          <w:p w14:paraId="5AD81875" w14:textId="77777777" w:rsidR="00452206" w:rsidRPr="00452206" w:rsidRDefault="00452206" w:rsidP="00891031">
            <w:pPr>
              <w:suppressAutoHyphens/>
              <w:spacing w:after="30"/>
              <w:jc w:val="right"/>
            </w:pPr>
          </w:p>
        </w:tc>
      </w:tr>
      <w:tr w:rsidR="00452206" w:rsidRPr="00452206" w14:paraId="6707B2A0" w14:textId="77777777" w:rsidTr="001F0F64">
        <w:trPr>
          <w:trHeight w:val="256"/>
        </w:trPr>
        <w:tc>
          <w:tcPr>
            <w:tcW w:w="3758" w:type="dxa"/>
            <w:gridSpan w:val="2"/>
            <w:shd w:val="clear" w:color="auto" w:fill="EEEEEE"/>
            <w:tcMar>
              <w:top w:w="0" w:type="dxa"/>
              <w:left w:w="30" w:type="dxa"/>
              <w:bottom w:w="0" w:type="dxa"/>
              <w:right w:w="30" w:type="dxa"/>
            </w:tcMar>
            <w:vAlign w:val="bottom"/>
          </w:tcPr>
          <w:p w14:paraId="3ECD1FBA" w14:textId="77777777" w:rsidR="00452206" w:rsidRPr="00452206" w:rsidRDefault="00452206" w:rsidP="00891031">
            <w:pPr>
              <w:suppressAutoHyphens/>
              <w:spacing w:after="30"/>
              <w:jc w:val="right"/>
              <w:rPr>
                <w:b/>
                <w:i/>
                <w:lang w:val="el-GR"/>
              </w:rPr>
            </w:pPr>
            <w:proofErr w:type="spellStart"/>
            <w:r w:rsidRPr="00452206">
              <w:rPr>
                <w:b/>
                <w:i/>
                <w:lang w:val="el-GR"/>
              </w:rPr>
              <w:t>Εξετασθέντες</w:t>
            </w:r>
            <w:proofErr w:type="spellEnd"/>
            <w:r w:rsidRPr="00452206">
              <w:rPr>
                <w:b/>
                <w:i/>
                <w:lang w:val="el-GR"/>
              </w:rPr>
              <w:t xml:space="preserve"> κλώνοι αγρού</w:t>
            </w:r>
          </w:p>
        </w:tc>
        <w:tc>
          <w:tcPr>
            <w:tcW w:w="1421" w:type="dxa"/>
            <w:tcBorders>
              <w:top w:val="single" w:sz="4" w:space="0" w:color="000000"/>
            </w:tcBorders>
            <w:shd w:val="clear" w:color="auto" w:fill="EEEEEE"/>
            <w:tcMar>
              <w:top w:w="0" w:type="dxa"/>
              <w:left w:w="30" w:type="dxa"/>
              <w:bottom w:w="0" w:type="dxa"/>
              <w:right w:w="30" w:type="dxa"/>
            </w:tcMar>
            <w:vAlign w:val="bottom"/>
          </w:tcPr>
          <w:p w14:paraId="5E46E721" w14:textId="77777777" w:rsidR="00452206" w:rsidRPr="00452206" w:rsidRDefault="00452206" w:rsidP="00891031">
            <w:pPr>
              <w:suppressAutoHyphens/>
              <w:spacing w:after="30"/>
              <w:jc w:val="center"/>
              <w:rPr>
                <w:b/>
              </w:rPr>
            </w:pPr>
            <w:r w:rsidRPr="00452206">
              <w:rPr>
                <w:b/>
              </w:rPr>
              <w:t>50</w:t>
            </w:r>
          </w:p>
        </w:tc>
        <w:tc>
          <w:tcPr>
            <w:tcW w:w="1701" w:type="dxa"/>
            <w:tcBorders>
              <w:top w:val="single" w:sz="4" w:space="0" w:color="000000"/>
            </w:tcBorders>
            <w:shd w:val="clear" w:color="auto" w:fill="EEEEEE"/>
            <w:tcMar>
              <w:top w:w="0" w:type="dxa"/>
              <w:left w:w="30" w:type="dxa"/>
              <w:bottom w:w="0" w:type="dxa"/>
              <w:right w:w="30" w:type="dxa"/>
            </w:tcMar>
            <w:vAlign w:val="bottom"/>
          </w:tcPr>
          <w:p w14:paraId="611DBE8B" w14:textId="77777777" w:rsidR="00452206" w:rsidRPr="00452206" w:rsidRDefault="00452206" w:rsidP="00891031">
            <w:pPr>
              <w:suppressAutoHyphens/>
              <w:spacing w:after="30"/>
              <w:jc w:val="center"/>
              <w:rPr>
                <w:b/>
                <w:bCs/>
              </w:rPr>
            </w:pPr>
            <w:r w:rsidRPr="00452206">
              <w:rPr>
                <w:b/>
                <w:bCs/>
              </w:rPr>
              <w:t>32</w:t>
            </w:r>
          </w:p>
        </w:tc>
        <w:tc>
          <w:tcPr>
            <w:tcW w:w="1257" w:type="dxa"/>
            <w:tcBorders>
              <w:top w:val="single" w:sz="4" w:space="0" w:color="000000"/>
            </w:tcBorders>
            <w:shd w:val="clear" w:color="auto" w:fill="EEEEEE"/>
            <w:tcMar>
              <w:top w:w="0" w:type="dxa"/>
              <w:left w:w="30" w:type="dxa"/>
              <w:bottom w:w="0" w:type="dxa"/>
              <w:right w:w="30" w:type="dxa"/>
            </w:tcMar>
            <w:vAlign w:val="bottom"/>
          </w:tcPr>
          <w:p w14:paraId="4D23C75E" w14:textId="77777777" w:rsidR="00452206" w:rsidRPr="00452206" w:rsidRDefault="00452206" w:rsidP="00891031">
            <w:pPr>
              <w:suppressAutoHyphens/>
              <w:spacing w:after="30"/>
              <w:jc w:val="center"/>
              <w:rPr>
                <w:b/>
              </w:rPr>
            </w:pPr>
            <w:r w:rsidRPr="00452206">
              <w:rPr>
                <w:b/>
              </w:rPr>
              <w:t>11</w:t>
            </w:r>
          </w:p>
        </w:tc>
        <w:tc>
          <w:tcPr>
            <w:tcW w:w="1501" w:type="dxa"/>
            <w:tcBorders>
              <w:top w:val="single" w:sz="4" w:space="0" w:color="000000"/>
            </w:tcBorders>
            <w:shd w:val="clear" w:color="auto" w:fill="EEEEEE"/>
            <w:tcMar>
              <w:top w:w="0" w:type="dxa"/>
              <w:left w:w="30" w:type="dxa"/>
              <w:bottom w:w="0" w:type="dxa"/>
              <w:right w:w="30" w:type="dxa"/>
            </w:tcMar>
            <w:vAlign w:val="bottom"/>
          </w:tcPr>
          <w:p w14:paraId="70A43810" w14:textId="77777777" w:rsidR="00452206" w:rsidRPr="00452206" w:rsidRDefault="00452206" w:rsidP="00891031">
            <w:pPr>
              <w:suppressAutoHyphens/>
              <w:spacing w:after="30"/>
              <w:jc w:val="center"/>
              <w:rPr>
                <w:b/>
              </w:rPr>
            </w:pPr>
            <w:r w:rsidRPr="00452206">
              <w:rPr>
                <w:b/>
              </w:rPr>
              <w:t>11</w:t>
            </w:r>
          </w:p>
        </w:tc>
      </w:tr>
      <w:tr w:rsidR="00452206" w:rsidRPr="00452206" w14:paraId="22200211" w14:textId="77777777" w:rsidTr="001F0F64">
        <w:trPr>
          <w:trHeight w:val="256"/>
        </w:trPr>
        <w:tc>
          <w:tcPr>
            <w:tcW w:w="3758" w:type="dxa"/>
            <w:gridSpan w:val="2"/>
            <w:shd w:val="clear" w:color="auto" w:fill="EEEEEE"/>
            <w:tcMar>
              <w:top w:w="0" w:type="dxa"/>
              <w:left w:w="30" w:type="dxa"/>
              <w:bottom w:w="0" w:type="dxa"/>
              <w:right w:w="30" w:type="dxa"/>
            </w:tcMar>
            <w:vAlign w:val="bottom"/>
          </w:tcPr>
          <w:p w14:paraId="2D5C84DC" w14:textId="77777777" w:rsidR="00452206" w:rsidRPr="00452206" w:rsidRDefault="00452206" w:rsidP="00891031">
            <w:pPr>
              <w:suppressAutoHyphens/>
              <w:spacing w:after="30"/>
              <w:jc w:val="right"/>
              <w:rPr>
                <w:i/>
                <w:iCs/>
              </w:rPr>
            </w:pPr>
            <w:proofErr w:type="spellStart"/>
            <w:r w:rsidRPr="00452206">
              <w:rPr>
                <w:b/>
                <w:i/>
                <w:iCs/>
              </w:rPr>
              <w:t>Ανθεκτικοί</w:t>
            </w:r>
            <w:proofErr w:type="spellEnd"/>
            <w:r w:rsidRPr="00452206">
              <w:rPr>
                <w:b/>
                <w:i/>
                <w:iCs/>
              </w:rPr>
              <w:t xml:space="preserve"> </w:t>
            </w:r>
            <w:proofErr w:type="spellStart"/>
            <w:r w:rsidRPr="00452206">
              <w:rPr>
                <w:b/>
                <w:i/>
                <w:iCs/>
              </w:rPr>
              <w:t>κλώνοι</w:t>
            </w:r>
            <w:proofErr w:type="spellEnd"/>
            <w:r w:rsidRPr="00452206">
              <w:rPr>
                <w:b/>
                <w:i/>
                <w:iCs/>
              </w:rPr>
              <w:t xml:space="preserve"> α</w:t>
            </w:r>
            <w:proofErr w:type="spellStart"/>
            <w:r w:rsidRPr="00452206">
              <w:rPr>
                <w:b/>
                <w:i/>
                <w:iCs/>
              </w:rPr>
              <w:t>γρού</w:t>
            </w:r>
            <w:proofErr w:type="spellEnd"/>
            <w:r w:rsidRPr="00452206">
              <w:rPr>
                <w:b/>
                <w:i/>
                <w:iCs/>
              </w:rPr>
              <w:t xml:space="preserve"> %</w:t>
            </w:r>
          </w:p>
        </w:tc>
        <w:tc>
          <w:tcPr>
            <w:tcW w:w="1421" w:type="dxa"/>
            <w:shd w:val="clear" w:color="auto" w:fill="EEEEEE"/>
            <w:tcMar>
              <w:top w:w="0" w:type="dxa"/>
              <w:left w:w="30" w:type="dxa"/>
              <w:bottom w:w="0" w:type="dxa"/>
              <w:right w:w="30" w:type="dxa"/>
            </w:tcMar>
            <w:vAlign w:val="bottom"/>
          </w:tcPr>
          <w:p w14:paraId="5161B281" w14:textId="77777777" w:rsidR="00452206" w:rsidRPr="00452206" w:rsidRDefault="00452206" w:rsidP="00891031">
            <w:pPr>
              <w:suppressAutoHyphens/>
              <w:spacing w:after="30"/>
              <w:jc w:val="center"/>
              <w:rPr>
                <w:b/>
              </w:rPr>
            </w:pPr>
            <w:r w:rsidRPr="00452206">
              <w:rPr>
                <w:b/>
              </w:rPr>
              <w:t>58</w:t>
            </w:r>
          </w:p>
        </w:tc>
        <w:tc>
          <w:tcPr>
            <w:tcW w:w="1701" w:type="dxa"/>
            <w:shd w:val="clear" w:color="auto" w:fill="EEEEEE"/>
            <w:tcMar>
              <w:top w:w="0" w:type="dxa"/>
              <w:left w:w="30" w:type="dxa"/>
              <w:bottom w:w="0" w:type="dxa"/>
              <w:right w:w="30" w:type="dxa"/>
            </w:tcMar>
            <w:vAlign w:val="bottom"/>
          </w:tcPr>
          <w:p w14:paraId="2C09DCC0" w14:textId="77777777" w:rsidR="00452206" w:rsidRPr="00452206" w:rsidRDefault="00452206" w:rsidP="00891031">
            <w:pPr>
              <w:suppressAutoHyphens/>
              <w:spacing w:after="30"/>
              <w:jc w:val="center"/>
              <w:rPr>
                <w:b/>
              </w:rPr>
            </w:pPr>
            <w:r w:rsidRPr="00452206">
              <w:rPr>
                <w:b/>
              </w:rPr>
              <w:t>31</w:t>
            </w:r>
          </w:p>
        </w:tc>
        <w:tc>
          <w:tcPr>
            <w:tcW w:w="1257" w:type="dxa"/>
            <w:shd w:val="clear" w:color="auto" w:fill="EEEEEE"/>
            <w:tcMar>
              <w:top w:w="0" w:type="dxa"/>
              <w:left w:w="30" w:type="dxa"/>
              <w:bottom w:w="0" w:type="dxa"/>
              <w:right w:w="30" w:type="dxa"/>
            </w:tcMar>
            <w:vAlign w:val="bottom"/>
          </w:tcPr>
          <w:p w14:paraId="11667C15" w14:textId="77777777" w:rsidR="00452206" w:rsidRPr="00452206" w:rsidRDefault="00452206" w:rsidP="00891031">
            <w:pPr>
              <w:suppressAutoHyphens/>
              <w:spacing w:after="30"/>
              <w:jc w:val="center"/>
              <w:rPr>
                <w:b/>
              </w:rPr>
            </w:pPr>
            <w:r w:rsidRPr="00452206">
              <w:rPr>
                <w:b/>
              </w:rPr>
              <w:t>100</w:t>
            </w:r>
          </w:p>
        </w:tc>
        <w:tc>
          <w:tcPr>
            <w:tcW w:w="1501" w:type="dxa"/>
            <w:shd w:val="clear" w:color="auto" w:fill="EEEEEE"/>
            <w:tcMar>
              <w:top w:w="0" w:type="dxa"/>
              <w:left w:w="30" w:type="dxa"/>
              <w:bottom w:w="0" w:type="dxa"/>
              <w:right w:w="30" w:type="dxa"/>
            </w:tcMar>
            <w:vAlign w:val="bottom"/>
          </w:tcPr>
          <w:p w14:paraId="23B2EC4D" w14:textId="77777777" w:rsidR="00452206" w:rsidRPr="00452206" w:rsidRDefault="00452206" w:rsidP="00891031">
            <w:pPr>
              <w:suppressAutoHyphens/>
              <w:spacing w:after="30"/>
              <w:jc w:val="center"/>
              <w:rPr>
                <w:b/>
              </w:rPr>
            </w:pPr>
            <w:r w:rsidRPr="00452206">
              <w:rPr>
                <w:b/>
              </w:rPr>
              <w:t>91</w:t>
            </w:r>
          </w:p>
        </w:tc>
      </w:tr>
      <w:tr w:rsidR="00452206" w:rsidRPr="00452206" w14:paraId="02B6E5FC" w14:textId="77777777" w:rsidTr="001F0F64">
        <w:trPr>
          <w:trHeight w:val="256"/>
        </w:trPr>
        <w:tc>
          <w:tcPr>
            <w:tcW w:w="3758" w:type="dxa"/>
            <w:gridSpan w:val="2"/>
            <w:tcBorders>
              <w:bottom w:val="single" w:sz="4" w:space="0" w:color="000000"/>
            </w:tcBorders>
            <w:shd w:val="clear" w:color="auto" w:fill="EEEEEE"/>
            <w:tcMar>
              <w:top w:w="0" w:type="dxa"/>
              <w:left w:w="30" w:type="dxa"/>
              <w:bottom w:w="0" w:type="dxa"/>
              <w:right w:w="30" w:type="dxa"/>
            </w:tcMar>
            <w:vAlign w:val="bottom"/>
          </w:tcPr>
          <w:p w14:paraId="40FC1394" w14:textId="77777777" w:rsidR="00452206" w:rsidRPr="00452206" w:rsidRDefault="00452206" w:rsidP="00891031">
            <w:pPr>
              <w:suppressAutoHyphens/>
              <w:spacing w:after="30"/>
              <w:jc w:val="right"/>
              <w:rPr>
                <w:i/>
              </w:rPr>
            </w:pPr>
            <w:proofErr w:type="spellStart"/>
            <w:r w:rsidRPr="00452206">
              <w:rPr>
                <w:i/>
              </w:rPr>
              <w:t>Μέση</w:t>
            </w:r>
            <w:proofErr w:type="spellEnd"/>
            <w:r w:rsidRPr="00452206">
              <w:rPr>
                <w:i/>
              </w:rPr>
              <w:t xml:space="preserve"> </w:t>
            </w:r>
            <w:proofErr w:type="spellStart"/>
            <w:r w:rsidRPr="00452206">
              <w:rPr>
                <w:i/>
              </w:rPr>
              <w:t>θνησιμότητ</w:t>
            </w:r>
            <w:proofErr w:type="spellEnd"/>
            <w:r w:rsidRPr="00452206">
              <w:rPr>
                <w:i/>
              </w:rPr>
              <w:t>α %</w:t>
            </w:r>
          </w:p>
        </w:tc>
        <w:tc>
          <w:tcPr>
            <w:tcW w:w="1421" w:type="dxa"/>
            <w:tcBorders>
              <w:bottom w:val="single" w:sz="4" w:space="0" w:color="000000"/>
            </w:tcBorders>
            <w:shd w:val="clear" w:color="auto" w:fill="EEEEEE"/>
            <w:tcMar>
              <w:top w:w="0" w:type="dxa"/>
              <w:left w:w="30" w:type="dxa"/>
              <w:bottom w:w="0" w:type="dxa"/>
              <w:right w:w="30" w:type="dxa"/>
            </w:tcMar>
            <w:vAlign w:val="bottom"/>
          </w:tcPr>
          <w:p w14:paraId="2187E098" w14:textId="77777777" w:rsidR="00452206" w:rsidRPr="00452206" w:rsidRDefault="00452206" w:rsidP="00891031">
            <w:pPr>
              <w:suppressAutoHyphens/>
              <w:spacing w:after="30"/>
              <w:jc w:val="center"/>
            </w:pPr>
            <w:r w:rsidRPr="00452206">
              <w:t>45</w:t>
            </w:r>
          </w:p>
        </w:tc>
        <w:tc>
          <w:tcPr>
            <w:tcW w:w="1701" w:type="dxa"/>
            <w:tcBorders>
              <w:bottom w:val="single" w:sz="4" w:space="0" w:color="000000"/>
            </w:tcBorders>
            <w:shd w:val="clear" w:color="auto" w:fill="EEEEEE"/>
            <w:tcMar>
              <w:top w:w="0" w:type="dxa"/>
              <w:left w:w="30" w:type="dxa"/>
              <w:bottom w:w="0" w:type="dxa"/>
              <w:right w:w="30" w:type="dxa"/>
            </w:tcMar>
            <w:vAlign w:val="bottom"/>
          </w:tcPr>
          <w:p w14:paraId="74BFFA29" w14:textId="77777777" w:rsidR="00452206" w:rsidRPr="00452206" w:rsidRDefault="00452206" w:rsidP="00891031">
            <w:pPr>
              <w:suppressAutoHyphens/>
              <w:spacing w:after="30"/>
              <w:jc w:val="center"/>
            </w:pPr>
            <w:r w:rsidRPr="00452206">
              <w:t>80</w:t>
            </w:r>
          </w:p>
        </w:tc>
        <w:tc>
          <w:tcPr>
            <w:tcW w:w="1257" w:type="dxa"/>
            <w:tcBorders>
              <w:bottom w:val="single" w:sz="4" w:space="0" w:color="000000"/>
            </w:tcBorders>
            <w:shd w:val="clear" w:color="auto" w:fill="EEEEEE"/>
            <w:tcMar>
              <w:top w:w="0" w:type="dxa"/>
              <w:left w:w="30" w:type="dxa"/>
              <w:bottom w:w="0" w:type="dxa"/>
              <w:right w:w="30" w:type="dxa"/>
            </w:tcMar>
            <w:vAlign w:val="bottom"/>
          </w:tcPr>
          <w:p w14:paraId="03ECFA06" w14:textId="77777777" w:rsidR="00452206" w:rsidRPr="00452206" w:rsidRDefault="00452206" w:rsidP="00891031">
            <w:pPr>
              <w:suppressAutoHyphens/>
              <w:spacing w:after="30"/>
              <w:jc w:val="center"/>
            </w:pPr>
            <w:r w:rsidRPr="00452206">
              <w:t>27</w:t>
            </w:r>
          </w:p>
        </w:tc>
        <w:tc>
          <w:tcPr>
            <w:tcW w:w="1501" w:type="dxa"/>
            <w:tcBorders>
              <w:bottom w:val="single" w:sz="4" w:space="0" w:color="000000"/>
            </w:tcBorders>
            <w:shd w:val="clear" w:color="auto" w:fill="EEEEEE"/>
            <w:tcMar>
              <w:top w:w="0" w:type="dxa"/>
              <w:left w:w="30" w:type="dxa"/>
              <w:bottom w:w="0" w:type="dxa"/>
              <w:right w:w="30" w:type="dxa"/>
            </w:tcMar>
            <w:vAlign w:val="bottom"/>
          </w:tcPr>
          <w:p w14:paraId="354066DC" w14:textId="77777777" w:rsidR="00452206" w:rsidRPr="00452206" w:rsidRDefault="00452206" w:rsidP="00891031">
            <w:pPr>
              <w:suppressAutoHyphens/>
              <w:spacing w:after="30"/>
              <w:jc w:val="center"/>
            </w:pPr>
            <w:r w:rsidRPr="00452206">
              <w:t>43</w:t>
            </w:r>
          </w:p>
        </w:tc>
      </w:tr>
    </w:tbl>
    <w:p w14:paraId="3DA1A2C7" w14:textId="77777777" w:rsidR="00452206" w:rsidRPr="00452206" w:rsidRDefault="00452206" w:rsidP="00452206">
      <w:pPr>
        <w:suppressAutoHyphens/>
        <w:spacing w:before="113" w:line="276" w:lineRule="auto"/>
        <w:jc w:val="both"/>
        <w:rPr>
          <w:lang w:val="el-GR"/>
        </w:rPr>
      </w:pPr>
      <w:r w:rsidRPr="00452206">
        <w:rPr>
          <w:lang w:val="el-GR"/>
        </w:rPr>
        <w:t>Οι κλώνοι Μ</w:t>
      </w:r>
      <w:r w:rsidRPr="00452206">
        <w:t>P</w:t>
      </w:r>
      <w:r w:rsidRPr="00452206">
        <w:rPr>
          <w:lang w:val="el-GR"/>
        </w:rPr>
        <w:t xml:space="preserve">23 και </w:t>
      </w:r>
      <w:r w:rsidRPr="00452206">
        <w:t>MP</w:t>
      </w:r>
      <w:r w:rsidRPr="00452206">
        <w:rPr>
          <w:lang w:val="el-GR"/>
        </w:rPr>
        <w:t xml:space="preserve">24 έχουν </w:t>
      </w:r>
      <w:proofErr w:type="spellStart"/>
      <w:r w:rsidRPr="00452206">
        <w:rPr>
          <w:lang w:val="el-GR"/>
        </w:rPr>
        <w:t>συλεχθεί</w:t>
      </w:r>
      <w:proofErr w:type="spellEnd"/>
      <w:r w:rsidRPr="00452206">
        <w:rPr>
          <w:lang w:val="el-GR"/>
        </w:rPr>
        <w:t xml:space="preserve"> από πιπεριά, οι υπόλοιποι από </w:t>
      </w:r>
      <w:proofErr w:type="spellStart"/>
      <w:r w:rsidRPr="00452206">
        <w:rPr>
          <w:lang w:val="el-GR"/>
        </w:rPr>
        <w:t>ροδακινιά</w:t>
      </w:r>
      <w:proofErr w:type="spellEnd"/>
      <w:r w:rsidRPr="00452206">
        <w:rPr>
          <w:lang w:val="el-GR"/>
        </w:rPr>
        <w:t>.</w:t>
      </w:r>
    </w:p>
    <w:p w14:paraId="7CEE88E7" w14:textId="77777777" w:rsidR="00452206" w:rsidRPr="00944BE3" w:rsidRDefault="00452206" w:rsidP="00452206">
      <w:pPr>
        <w:suppressAutoHyphens/>
        <w:spacing w:line="276" w:lineRule="auto"/>
        <w:jc w:val="both"/>
        <w:rPr>
          <w:lang w:val="el-GR"/>
        </w:rPr>
      </w:pPr>
      <w:r w:rsidRPr="00944BE3">
        <w:rPr>
          <w:lang w:val="el-GR"/>
        </w:rPr>
        <w:t xml:space="preserve">*Δόση διπλάσια της </w:t>
      </w:r>
      <w:proofErr w:type="spellStart"/>
      <w:r w:rsidRPr="00944BE3">
        <w:rPr>
          <w:lang w:val="el-GR"/>
        </w:rPr>
        <w:t>συνιστώμενης</w:t>
      </w:r>
      <w:proofErr w:type="spellEnd"/>
      <w:r w:rsidRPr="00944BE3">
        <w:rPr>
          <w:lang w:val="el-GR"/>
        </w:rPr>
        <w:t>.</w:t>
      </w:r>
    </w:p>
    <w:p w14:paraId="129128C0" w14:textId="6F84F463" w:rsidR="00D045A6" w:rsidRDefault="00D045A6" w:rsidP="00D045A6">
      <w:pPr>
        <w:pStyle w:val="2"/>
        <w:numPr>
          <w:ilvl w:val="0"/>
          <w:numId w:val="0"/>
        </w:numPr>
        <w:ind w:left="709"/>
        <w:rPr>
          <w:i/>
          <w:iCs/>
          <w:sz w:val="24"/>
          <w:szCs w:val="24"/>
        </w:rPr>
      </w:pPr>
      <w:bookmarkStart w:id="19" w:name="_Toc217920211"/>
      <w:r w:rsidRPr="00D045A6">
        <w:rPr>
          <w:sz w:val="24"/>
          <w:szCs w:val="24"/>
        </w:rPr>
        <w:lastRenderedPageBreak/>
        <w:t xml:space="preserve">2.2.3 </w:t>
      </w:r>
      <w:proofErr w:type="spellStart"/>
      <w:r w:rsidRPr="00D045A6">
        <w:rPr>
          <w:i/>
          <w:iCs/>
          <w:sz w:val="24"/>
          <w:szCs w:val="24"/>
        </w:rPr>
        <w:t>Ceratitis</w:t>
      </w:r>
      <w:proofErr w:type="spellEnd"/>
      <w:r w:rsidRPr="00D045A6">
        <w:rPr>
          <w:i/>
          <w:iCs/>
          <w:sz w:val="24"/>
          <w:szCs w:val="24"/>
        </w:rPr>
        <w:t xml:space="preserve"> </w:t>
      </w:r>
      <w:proofErr w:type="spellStart"/>
      <w:r w:rsidRPr="00D045A6">
        <w:rPr>
          <w:i/>
          <w:iCs/>
          <w:sz w:val="24"/>
          <w:szCs w:val="24"/>
        </w:rPr>
        <w:t>capitata</w:t>
      </w:r>
      <w:bookmarkEnd w:id="19"/>
      <w:proofErr w:type="spellEnd"/>
    </w:p>
    <w:p w14:paraId="5D25E2BE" w14:textId="77777777" w:rsidR="00F12936" w:rsidRPr="00F12936" w:rsidRDefault="00F12936" w:rsidP="00315634">
      <w:pPr>
        <w:spacing w:after="80" w:line="276" w:lineRule="auto"/>
        <w:jc w:val="both"/>
        <w:rPr>
          <w:b/>
          <w:bCs/>
          <w:lang w:val="el-GR"/>
        </w:rPr>
      </w:pPr>
      <w:r w:rsidRPr="00F12936">
        <w:rPr>
          <w:b/>
          <w:bCs/>
          <w:lang w:val="el-GR"/>
        </w:rPr>
        <w:t>Πείραμα 1</w:t>
      </w:r>
    </w:p>
    <w:p w14:paraId="11788751" w14:textId="77777777" w:rsidR="00F12936" w:rsidRPr="00F12936" w:rsidRDefault="00F12936" w:rsidP="00315634">
      <w:pPr>
        <w:spacing w:after="80" w:line="276" w:lineRule="auto"/>
        <w:jc w:val="both"/>
        <w:rPr>
          <w:b/>
          <w:bCs/>
          <w:lang w:val="el-GR"/>
        </w:rPr>
      </w:pPr>
      <w:r w:rsidRPr="00F12936">
        <w:rPr>
          <w:b/>
          <w:bCs/>
          <w:lang w:val="el-GR"/>
        </w:rPr>
        <w:t xml:space="preserve">Πιλοτικές </w:t>
      </w:r>
      <w:proofErr w:type="spellStart"/>
      <w:r w:rsidRPr="00F12936">
        <w:rPr>
          <w:b/>
          <w:bCs/>
          <w:lang w:val="el-GR"/>
        </w:rPr>
        <w:t>Βιοδοκιμές</w:t>
      </w:r>
      <w:proofErr w:type="spellEnd"/>
      <w:r w:rsidRPr="00F12936">
        <w:rPr>
          <w:b/>
          <w:bCs/>
          <w:lang w:val="el-GR"/>
        </w:rPr>
        <w:t xml:space="preserve"> (Καθορισμός Εύρους Δόσεων)</w:t>
      </w:r>
    </w:p>
    <w:p w14:paraId="57EBDE4E" w14:textId="3AC470B2" w:rsidR="00F12936" w:rsidRPr="00F12936" w:rsidRDefault="00F12936" w:rsidP="00315634">
      <w:pPr>
        <w:spacing w:after="80" w:line="276" w:lineRule="auto"/>
        <w:jc w:val="both"/>
        <w:rPr>
          <w:lang w:val="el-GR"/>
        </w:rPr>
      </w:pPr>
      <w:r w:rsidRPr="00F12936">
        <w:rPr>
          <w:lang w:val="el-GR"/>
        </w:rPr>
        <w:t>Κατά την πρώτη φάση διερεύνησης (</w:t>
      </w:r>
      <w:proofErr w:type="spellStart"/>
      <w:r w:rsidRPr="00F12936">
        <w:rPr>
          <w:lang w:val="el-GR"/>
        </w:rPr>
        <w:t>Βιοδοκιμές</w:t>
      </w:r>
      <w:proofErr w:type="spellEnd"/>
      <w:r w:rsidRPr="00F12936">
        <w:rPr>
          <w:lang w:val="el-GR"/>
        </w:rPr>
        <w:t xml:space="preserve"> 1 &amp; 2), αξιολογήθηκε ένα ευρύ φάσμα δόσεων νικοτίνης (0 – 100 μ</w:t>
      </w:r>
      <w:r w:rsidR="000D64B7">
        <w:rPr>
          <w:lang w:val="en-US"/>
        </w:rPr>
        <w:t>L</w:t>
      </w:r>
      <w:r w:rsidRPr="00F12936">
        <w:rPr>
          <w:lang w:val="el-GR"/>
        </w:rPr>
        <w:t>) για τον εντοπισμό των ορίων θνησιμότητας. Στην πρώτη σειρά δοκιμών (χαμηλές δόσεις: 0-12.5 μ</w:t>
      </w:r>
      <w:r w:rsidR="000D64B7">
        <w:rPr>
          <w:lang w:val="en-US"/>
        </w:rPr>
        <w:t>L</w:t>
      </w:r>
      <w:r w:rsidRPr="00F12936">
        <w:rPr>
          <w:lang w:val="el-GR"/>
        </w:rPr>
        <w:t>), η θνησιμότητα ήταν αμελητέα, ιδιαίτερα στα θηλυκά άτομα, όπου καταγράφηκε μόλις ένας θάνατος στη μέγιστη δόση. Αντιθέτως, η δεύτερη σειρά (υψηλές δόσεις: 10-100 μ</w:t>
      </w:r>
      <w:r w:rsidR="000D64B7">
        <w:rPr>
          <w:lang w:val="en-US"/>
        </w:rPr>
        <w:t>L</w:t>
      </w:r>
      <w:r w:rsidRPr="00F12936">
        <w:rPr>
          <w:lang w:val="el-GR"/>
        </w:rPr>
        <w:t xml:space="preserve">) κατέδειξε ισχυρή </w:t>
      </w:r>
      <w:proofErr w:type="spellStart"/>
      <w:r w:rsidRPr="00F12936">
        <w:rPr>
          <w:lang w:val="el-GR"/>
        </w:rPr>
        <w:t>δοσοεξαρτώμενη</w:t>
      </w:r>
      <w:proofErr w:type="spellEnd"/>
      <w:r w:rsidRPr="00F12936">
        <w:rPr>
          <w:lang w:val="el-GR"/>
        </w:rPr>
        <w:t xml:space="preserve"> απόκριση, με την θνησιμότητα να αγγίζει το 100% σε δόσεις άνω των 50 μ</w:t>
      </w:r>
      <w:r w:rsidRPr="00F12936">
        <w:rPr>
          <w:lang w:val="en-US"/>
        </w:rPr>
        <w:t>l</w:t>
      </w:r>
      <w:r w:rsidRPr="00F12936">
        <w:rPr>
          <w:lang w:val="el-GR"/>
        </w:rPr>
        <w:t xml:space="preserve"> εντός 48 ωρών σε σχέση με την ομάδα ελέγχου (0 μ</w:t>
      </w:r>
      <w:r w:rsidR="000D64B7">
        <w:rPr>
          <w:lang w:val="en-US"/>
        </w:rPr>
        <w:t>L</w:t>
      </w:r>
      <w:r w:rsidRPr="00F12936">
        <w:rPr>
          <w:lang w:val="el-GR"/>
        </w:rPr>
        <w:t xml:space="preserve"> νικοτίνης) όπου η θνησιμότητα ήταν αμελητέα.</w:t>
      </w:r>
    </w:p>
    <w:p w14:paraId="0EBC32CD" w14:textId="74F89119" w:rsidR="00F12936" w:rsidRPr="00F12936" w:rsidRDefault="00F12936" w:rsidP="00315634">
      <w:pPr>
        <w:spacing w:after="80" w:line="276" w:lineRule="auto"/>
        <w:jc w:val="both"/>
        <w:rPr>
          <w:lang w:val="el-GR"/>
        </w:rPr>
      </w:pPr>
      <w:r w:rsidRPr="00F12936">
        <w:rPr>
          <w:lang w:val="el-GR"/>
        </w:rPr>
        <w:t xml:space="preserve">Η ανάλυση </w:t>
      </w:r>
      <w:r w:rsidRPr="00F12936">
        <w:rPr>
          <w:lang w:val="en-US"/>
        </w:rPr>
        <w:t>Probit</w:t>
      </w:r>
      <w:r w:rsidRPr="00F12936">
        <w:rPr>
          <w:lang w:val="el-GR"/>
        </w:rPr>
        <w:t xml:space="preserve"> στα συγκεντρωτικά δεδομένα των πιλοτικών δοκιμών (Διάγραμμα </w:t>
      </w:r>
      <w:r w:rsidR="00F256F8">
        <w:rPr>
          <w:lang w:val="el-GR"/>
        </w:rPr>
        <w:t>3.1.</w:t>
      </w:r>
      <w:r w:rsidRPr="00F12936">
        <w:rPr>
          <w:lang w:val="el-GR"/>
        </w:rPr>
        <w:t>1</w:t>
      </w:r>
      <w:r w:rsidR="00F256F8">
        <w:rPr>
          <w:lang w:val="el-GR"/>
        </w:rPr>
        <w:t>-4</w:t>
      </w:r>
      <w:r w:rsidRPr="00F12936">
        <w:rPr>
          <w:lang w:val="el-GR"/>
        </w:rPr>
        <w:t>) έδωσε τις ακόλουθες εκτιμήσεις για τις θανατηφόρες δόσεις:</w:t>
      </w:r>
    </w:p>
    <w:p w14:paraId="64F59B7E" w14:textId="12235AD7" w:rsidR="00F12936" w:rsidRPr="00F12936" w:rsidRDefault="00F12936" w:rsidP="00315634">
      <w:pPr>
        <w:numPr>
          <w:ilvl w:val="0"/>
          <w:numId w:val="17"/>
        </w:numPr>
        <w:spacing w:after="80" w:line="276" w:lineRule="auto"/>
        <w:jc w:val="both"/>
        <w:rPr>
          <w:lang w:val="en-US"/>
        </w:rPr>
      </w:pPr>
      <w:r w:rsidRPr="00F12936">
        <w:rPr>
          <w:b/>
          <w:bCs/>
          <w:lang w:val="en-US"/>
        </w:rPr>
        <w:t>LD</w:t>
      </w:r>
      <w:r w:rsidRPr="00F12936">
        <w:rPr>
          <w:b/>
          <w:bCs/>
          <w:vertAlign w:val="subscript"/>
          <w:lang w:val="en-US"/>
        </w:rPr>
        <w:t>50</w:t>
      </w:r>
      <w:r w:rsidRPr="00F12936">
        <w:rPr>
          <w:b/>
          <w:bCs/>
          <w:lang w:val="en-US"/>
        </w:rPr>
        <w:t>:</w:t>
      </w:r>
      <w:r w:rsidRPr="00F12936">
        <w:rPr>
          <w:lang w:val="en-US"/>
        </w:rPr>
        <w:t xml:space="preserve"> 23.61 ± 1.34 </w:t>
      </w:r>
      <w:proofErr w:type="spellStart"/>
      <w:r w:rsidRPr="00F12936">
        <w:rPr>
          <w:lang w:val="en-US"/>
        </w:rPr>
        <w:t>μ</w:t>
      </w:r>
      <w:r w:rsidR="000D64B7">
        <w:rPr>
          <w:lang w:val="en-US"/>
        </w:rPr>
        <w:t>L</w:t>
      </w:r>
      <w:proofErr w:type="spellEnd"/>
      <w:r w:rsidRPr="00F12936">
        <w:rPr>
          <w:lang w:val="en-US"/>
        </w:rPr>
        <w:t xml:space="preserve"> (SE)</w:t>
      </w:r>
    </w:p>
    <w:p w14:paraId="3D5B1361" w14:textId="22259354" w:rsidR="00F12936" w:rsidRPr="00097A0B" w:rsidRDefault="00F12936" w:rsidP="00315634">
      <w:pPr>
        <w:numPr>
          <w:ilvl w:val="0"/>
          <w:numId w:val="17"/>
        </w:numPr>
        <w:spacing w:after="80" w:line="276" w:lineRule="auto"/>
        <w:jc w:val="both"/>
        <w:rPr>
          <w:lang w:val="en-US"/>
        </w:rPr>
      </w:pPr>
      <w:r w:rsidRPr="00F12936">
        <w:rPr>
          <w:b/>
          <w:bCs/>
          <w:lang w:val="en-US"/>
        </w:rPr>
        <w:t>LD</w:t>
      </w:r>
      <w:r w:rsidRPr="00F12936">
        <w:rPr>
          <w:b/>
          <w:bCs/>
          <w:vertAlign w:val="subscript"/>
          <w:lang w:val="en-US"/>
        </w:rPr>
        <w:t>95</w:t>
      </w:r>
      <w:r w:rsidRPr="00F12936">
        <w:rPr>
          <w:b/>
          <w:bCs/>
          <w:lang w:val="en-US"/>
        </w:rPr>
        <w:t>:</w:t>
      </w:r>
      <w:r w:rsidRPr="00F12936">
        <w:rPr>
          <w:lang w:val="en-US"/>
        </w:rPr>
        <w:t xml:space="preserve"> 37.51 ± 2.53 </w:t>
      </w:r>
      <w:proofErr w:type="spellStart"/>
      <w:r w:rsidRPr="00F12936">
        <w:rPr>
          <w:lang w:val="en-US"/>
        </w:rPr>
        <w:t>μ</w:t>
      </w:r>
      <w:r w:rsidR="000D64B7">
        <w:rPr>
          <w:lang w:val="en-US"/>
        </w:rPr>
        <w:t>L</w:t>
      </w:r>
      <w:proofErr w:type="spellEnd"/>
      <w:r w:rsidRPr="00F12936">
        <w:rPr>
          <w:lang w:val="en-US"/>
        </w:rPr>
        <w:t xml:space="preserve"> (SE)</w:t>
      </w:r>
    </w:p>
    <w:p w14:paraId="4D2B5F54" w14:textId="77777777" w:rsidR="00097A0B" w:rsidRPr="00F12936" w:rsidRDefault="00097A0B" w:rsidP="00097A0B">
      <w:pPr>
        <w:spacing w:line="276" w:lineRule="auto"/>
        <w:ind w:left="360"/>
        <w:jc w:val="both"/>
        <w:rPr>
          <w:lang w:val="en-US"/>
        </w:rPr>
      </w:pPr>
    </w:p>
    <w:p w14:paraId="5AA503FA" w14:textId="77777777" w:rsidR="00686DA4" w:rsidRDefault="00F12936" w:rsidP="00315634">
      <w:pPr>
        <w:keepNext/>
        <w:spacing w:line="276" w:lineRule="auto"/>
        <w:jc w:val="center"/>
      </w:pPr>
      <w:r w:rsidRPr="00F12936">
        <w:rPr>
          <w:noProof/>
          <w:lang w:val="en-US"/>
        </w:rPr>
        <w:drawing>
          <wp:inline distT="0" distB="0" distL="0" distR="0" wp14:anchorId="56D858DD" wp14:editId="44D5FC73">
            <wp:extent cx="4753715" cy="4023360"/>
            <wp:effectExtent l="19050" t="19050" r="27940" b="15240"/>
            <wp:docPr id="2028754046" name="Picture 1" descr="A graph of a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54046" name="Picture 1" descr="A graph of a curve"/>
                    <pic:cNvPicPr/>
                  </pic:nvPicPr>
                  <pic:blipFill>
                    <a:blip r:embed="rId37"/>
                    <a:stretch>
                      <a:fillRect/>
                    </a:stretch>
                  </pic:blipFill>
                  <pic:spPr>
                    <a:xfrm>
                      <a:off x="0" y="0"/>
                      <a:ext cx="4753715" cy="4023360"/>
                    </a:xfrm>
                    <a:prstGeom prst="rect">
                      <a:avLst/>
                    </a:prstGeom>
                    <a:ln>
                      <a:solidFill>
                        <a:schemeClr val="accent1"/>
                      </a:solidFill>
                    </a:ln>
                  </pic:spPr>
                </pic:pic>
              </a:graphicData>
            </a:graphic>
          </wp:inline>
        </w:drawing>
      </w:r>
    </w:p>
    <w:p w14:paraId="6A034B93" w14:textId="40D330A5" w:rsidR="00F12936" w:rsidRPr="00F12936" w:rsidRDefault="00686DA4" w:rsidP="00260505">
      <w:pPr>
        <w:pStyle w:val="a9"/>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4</w:t>
      </w:r>
      <w:r w:rsidR="000516BB">
        <w:rPr>
          <w:noProof/>
        </w:rPr>
        <w:fldChar w:fldCharType="end"/>
      </w:r>
      <w:r>
        <w:t xml:space="preserve">. </w:t>
      </w:r>
      <w:r w:rsidRPr="00F256F8">
        <w:rPr>
          <w:b w:val="0"/>
          <w:bCs/>
        </w:rPr>
        <w:t>Καμπύλη θνησιμότητας (</w:t>
      </w:r>
      <w:proofErr w:type="spellStart"/>
      <w:r w:rsidRPr="00F256F8">
        <w:rPr>
          <w:b w:val="0"/>
          <w:bCs/>
        </w:rPr>
        <w:t>Probit</w:t>
      </w:r>
      <w:proofErr w:type="spellEnd"/>
      <w:r w:rsidRPr="00F256F8">
        <w:rPr>
          <w:b w:val="0"/>
          <w:bCs/>
        </w:rPr>
        <w:t xml:space="preserve"> </w:t>
      </w:r>
      <w:proofErr w:type="spellStart"/>
      <w:r w:rsidRPr="00F256F8">
        <w:rPr>
          <w:b w:val="0"/>
          <w:bCs/>
        </w:rPr>
        <w:t>Analysis</w:t>
      </w:r>
      <w:proofErr w:type="spellEnd"/>
      <w:r w:rsidRPr="00F256F8">
        <w:rPr>
          <w:b w:val="0"/>
          <w:bCs/>
        </w:rPr>
        <w:t xml:space="preserve">) από τις πιλοτικές </w:t>
      </w:r>
      <w:proofErr w:type="spellStart"/>
      <w:r w:rsidRPr="00F256F8">
        <w:rPr>
          <w:b w:val="0"/>
          <w:bCs/>
        </w:rPr>
        <w:t>βιοδοκιμές</w:t>
      </w:r>
      <w:proofErr w:type="spellEnd"/>
      <w:r w:rsidRPr="00F256F8">
        <w:rPr>
          <w:b w:val="0"/>
          <w:bCs/>
        </w:rPr>
        <w:t xml:space="preserve"> σε ενήλικα C. </w:t>
      </w:r>
      <w:proofErr w:type="spellStart"/>
      <w:r w:rsidRPr="00F256F8">
        <w:rPr>
          <w:b w:val="0"/>
          <w:bCs/>
        </w:rPr>
        <w:t>capitata</w:t>
      </w:r>
      <w:proofErr w:type="spellEnd"/>
      <w:r w:rsidRPr="00F256F8">
        <w:rPr>
          <w:b w:val="0"/>
          <w:bCs/>
        </w:rPr>
        <w:t>. Η κόκκινη γραμμή απεικονίζει την προβλεπόμενη πιθανότητα θανάτου σε σχέση με τη δόση νικοτίνης. Οι διακεκομμένες γραμμές υποδεικνύουν τα σημεία LD</w:t>
      </w:r>
      <w:r w:rsidRPr="00F256F8">
        <w:rPr>
          <w:b w:val="0"/>
          <w:bCs/>
          <w:vertAlign w:val="subscript"/>
        </w:rPr>
        <w:t>50</w:t>
      </w:r>
      <w:r w:rsidRPr="00F256F8">
        <w:rPr>
          <w:b w:val="0"/>
          <w:bCs/>
        </w:rPr>
        <w:t xml:space="preserve"> (23.61 μ</w:t>
      </w:r>
      <w:r w:rsidR="000D64B7" w:rsidRPr="00F256F8">
        <w:rPr>
          <w:b w:val="0"/>
          <w:bCs/>
          <w:lang w:val="en-US"/>
        </w:rPr>
        <w:t>L</w:t>
      </w:r>
      <w:r w:rsidRPr="00F256F8">
        <w:rPr>
          <w:b w:val="0"/>
          <w:bCs/>
        </w:rPr>
        <w:t>) και LD</w:t>
      </w:r>
      <w:r w:rsidRPr="00F256F8">
        <w:rPr>
          <w:b w:val="0"/>
          <w:bCs/>
          <w:vertAlign w:val="subscript"/>
        </w:rPr>
        <w:t>95</w:t>
      </w:r>
      <w:r w:rsidRPr="00F256F8">
        <w:rPr>
          <w:b w:val="0"/>
          <w:bCs/>
        </w:rPr>
        <w:t xml:space="preserve"> (37.51 μ</w:t>
      </w:r>
      <w:r w:rsidR="000D64B7" w:rsidRPr="00F256F8">
        <w:rPr>
          <w:b w:val="0"/>
          <w:bCs/>
          <w:lang w:val="en-US"/>
        </w:rPr>
        <w:t>L</w:t>
      </w:r>
      <w:r w:rsidRPr="00F256F8">
        <w:rPr>
          <w:b w:val="0"/>
          <w:bCs/>
        </w:rPr>
        <w:t>).</w:t>
      </w:r>
    </w:p>
    <w:p w14:paraId="655B6130" w14:textId="77777777" w:rsidR="00686DA4" w:rsidRDefault="00686DA4" w:rsidP="00F12936">
      <w:pPr>
        <w:spacing w:line="276" w:lineRule="auto"/>
        <w:jc w:val="both"/>
        <w:rPr>
          <w:b/>
          <w:bCs/>
          <w:lang w:val="el-GR"/>
        </w:rPr>
      </w:pPr>
    </w:p>
    <w:p w14:paraId="3F22CCF8" w14:textId="77777777" w:rsidR="00315634" w:rsidRDefault="00315634" w:rsidP="00F12936">
      <w:pPr>
        <w:spacing w:line="276" w:lineRule="auto"/>
        <w:jc w:val="both"/>
        <w:rPr>
          <w:b/>
          <w:bCs/>
          <w:lang w:val="el-GR"/>
        </w:rPr>
      </w:pPr>
    </w:p>
    <w:p w14:paraId="5D99BE11" w14:textId="77777777" w:rsidR="00315634" w:rsidRDefault="00315634" w:rsidP="00F12936">
      <w:pPr>
        <w:spacing w:line="276" w:lineRule="auto"/>
        <w:jc w:val="both"/>
        <w:rPr>
          <w:b/>
          <w:bCs/>
          <w:lang w:val="el-GR"/>
        </w:rPr>
      </w:pPr>
    </w:p>
    <w:p w14:paraId="4686C064" w14:textId="26F37850" w:rsidR="00F12936" w:rsidRPr="00F12936" w:rsidRDefault="00F12936" w:rsidP="00315634">
      <w:pPr>
        <w:spacing w:after="80" w:line="276" w:lineRule="auto"/>
        <w:jc w:val="both"/>
        <w:rPr>
          <w:b/>
          <w:bCs/>
          <w:lang w:val="el-GR"/>
        </w:rPr>
      </w:pPr>
      <w:r w:rsidRPr="00F12936">
        <w:rPr>
          <w:b/>
          <w:bCs/>
          <w:lang w:val="el-GR"/>
        </w:rPr>
        <w:lastRenderedPageBreak/>
        <w:t xml:space="preserve">Κύριο Πείραμα (Ακριβής Προσδιορισμός </w:t>
      </w:r>
      <w:r w:rsidRPr="00F12936">
        <w:rPr>
          <w:b/>
          <w:bCs/>
          <w:lang w:val="en-US"/>
        </w:rPr>
        <w:t>LD</w:t>
      </w:r>
      <w:r w:rsidRPr="00F12936">
        <w:rPr>
          <w:b/>
          <w:bCs/>
          <w:vertAlign w:val="subscript"/>
          <w:lang w:val="el-GR"/>
        </w:rPr>
        <w:t>95</w:t>
      </w:r>
      <w:r w:rsidRPr="00F12936">
        <w:rPr>
          <w:b/>
          <w:bCs/>
          <w:lang w:val="el-GR"/>
        </w:rPr>
        <w:t>)</w:t>
      </w:r>
    </w:p>
    <w:p w14:paraId="3A8F920C" w14:textId="12861E1F" w:rsidR="00F12936" w:rsidRPr="00F12936" w:rsidRDefault="00F12936" w:rsidP="00315634">
      <w:pPr>
        <w:spacing w:after="80" w:line="276" w:lineRule="auto"/>
        <w:jc w:val="both"/>
        <w:rPr>
          <w:lang w:val="el-GR"/>
        </w:rPr>
      </w:pPr>
      <w:r w:rsidRPr="00F12936">
        <w:rPr>
          <w:lang w:val="el-GR"/>
        </w:rPr>
        <w:t>Βάσει των πιλοτικών αποτελεσμάτων, το κύριο πείραμα εστίασε στο εύρος δόσεων 35–55 μ</w:t>
      </w:r>
      <w:r w:rsidR="000D64B7">
        <w:rPr>
          <w:lang w:val="en-US"/>
        </w:rPr>
        <w:t>L</w:t>
      </w:r>
      <w:r w:rsidRPr="00F12936">
        <w:rPr>
          <w:lang w:val="el-GR"/>
        </w:rPr>
        <w:t xml:space="preserve"> (</w:t>
      </w:r>
      <w:r w:rsidRPr="00F12936">
        <w:rPr>
          <w:lang w:val="en-US"/>
        </w:rPr>
        <w:t>Trials</w:t>
      </w:r>
      <w:r w:rsidRPr="00F12936">
        <w:rPr>
          <w:lang w:val="el-GR"/>
        </w:rPr>
        <w:t xml:space="preserve"> 3–7) για τον ακριβή προσδιορισμό της δόσης </w:t>
      </w:r>
      <w:r w:rsidRPr="00F12936">
        <w:rPr>
          <w:lang w:val="en-US"/>
        </w:rPr>
        <w:t>LD</w:t>
      </w:r>
      <w:r w:rsidRPr="00F12936">
        <w:rPr>
          <w:vertAlign w:val="subscript"/>
          <w:lang w:val="el-GR"/>
        </w:rPr>
        <w:t>95</w:t>
      </w:r>
      <w:r w:rsidRPr="00F12936">
        <w:rPr>
          <w:lang w:val="el-GR"/>
        </w:rPr>
        <w:t>. Η θνησιμότητα παρουσίασε υψηλή συνέπεια μεταξύ των πέντε επαναλήψεων.</w:t>
      </w:r>
    </w:p>
    <w:p w14:paraId="30E2A868" w14:textId="06D077A8" w:rsidR="00F12936" w:rsidRPr="00F12936" w:rsidRDefault="00F12936" w:rsidP="00315634">
      <w:pPr>
        <w:spacing w:after="80" w:line="276" w:lineRule="auto"/>
        <w:jc w:val="both"/>
        <w:rPr>
          <w:lang w:val="el-GR"/>
        </w:rPr>
      </w:pPr>
      <w:r w:rsidRPr="00F12936">
        <w:rPr>
          <w:lang w:val="el-GR"/>
        </w:rPr>
        <w:t xml:space="preserve">Η τελική ανάλυση </w:t>
      </w:r>
      <w:r w:rsidRPr="00F12936">
        <w:rPr>
          <w:lang w:val="en-US"/>
        </w:rPr>
        <w:t>Probit</w:t>
      </w:r>
      <w:r w:rsidRPr="00F12936">
        <w:rPr>
          <w:lang w:val="el-GR"/>
        </w:rPr>
        <w:t xml:space="preserve"> (Διάγραμμα </w:t>
      </w:r>
      <w:r w:rsidR="00F256F8">
        <w:rPr>
          <w:lang w:val="el-GR"/>
        </w:rPr>
        <w:t>3.1.1-5</w:t>
      </w:r>
      <w:r w:rsidRPr="00F12936">
        <w:rPr>
          <w:lang w:val="el-GR"/>
        </w:rPr>
        <w:t>) οδήγησε σε σημαντικά βελτιωμένη ακρίβεια εκτίμησης (μειωμένο τυπικό σφάλμα) σε σύγκριση με τις πιλοτικές δοκιμές. Οι υπολογισθείσα τιμή ήταν:</w:t>
      </w:r>
    </w:p>
    <w:p w14:paraId="026373A7" w14:textId="74A64E14" w:rsidR="00F12936" w:rsidRPr="00F12936" w:rsidRDefault="00F12936" w:rsidP="00315634">
      <w:pPr>
        <w:numPr>
          <w:ilvl w:val="0"/>
          <w:numId w:val="18"/>
        </w:numPr>
        <w:spacing w:after="80" w:line="276" w:lineRule="auto"/>
        <w:jc w:val="both"/>
        <w:rPr>
          <w:lang w:val="en-US"/>
        </w:rPr>
      </w:pPr>
      <w:r w:rsidRPr="00F12936">
        <w:rPr>
          <w:b/>
          <w:bCs/>
          <w:lang w:val="en-US"/>
        </w:rPr>
        <w:t>LD</w:t>
      </w:r>
      <w:r w:rsidRPr="00F12936">
        <w:rPr>
          <w:b/>
          <w:bCs/>
          <w:vertAlign w:val="subscript"/>
          <w:lang w:val="en-US"/>
        </w:rPr>
        <w:t>95</w:t>
      </w:r>
      <w:r w:rsidRPr="00F12936">
        <w:rPr>
          <w:b/>
          <w:bCs/>
          <w:lang w:val="en-US"/>
        </w:rPr>
        <w:t>:</w:t>
      </w:r>
      <w:r w:rsidRPr="00F12936">
        <w:rPr>
          <w:lang w:val="en-US"/>
        </w:rPr>
        <w:t xml:space="preserve"> 44.93 ± 0.83 </w:t>
      </w:r>
      <w:proofErr w:type="spellStart"/>
      <w:r w:rsidRPr="00F12936">
        <w:rPr>
          <w:lang w:val="en-US"/>
        </w:rPr>
        <w:t>μ</w:t>
      </w:r>
      <w:r w:rsidR="000D64B7">
        <w:rPr>
          <w:lang w:val="en-US"/>
        </w:rPr>
        <w:t>L</w:t>
      </w:r>
      <w:proofErr w:type="spellEnd"/>
    </w:p>
    <w:p w14:paraId="3C58874A" w14:textId="20EF41B1" w:rsidR="00F12936" w:rsidRPr="00F12936" w:rsidRDefault="00F12936" w:rsidP="00315634">
      <w:pPr>
        <w:spacing w:after="80" w:line="276" w:lineRule="auto"/>
        <w:jc w:val="both"/>
        <w:rPr>
          <w:lang w:val="el-GR"/>
        </w:rPr>
      </w:pPr>
      <w:r w:rsidRPr="00F12936">
        <w:rPr>
          <w:lang w:val="el-GR"/>
        </w:rPr>
        <w:t xml:space="preserve">Η ανάλυση </w:t>
      </w:r>
      <w:r w:rsidRPr="00F12936">
        <w:rPr>
          <w:lang w:val="en-US"/>
        </w:rPr>
        <w:t>probit</w:t>
      </w:r>
      <w:r w:rsidRPr="00F12936">
        <w:rPr>
          <w:lang w:val="el-GR"/>
        </w:rPr>
        <w:t xml:space="preserve"> έδειξε ότι η δόση για την επίτευξη 95% θνησιμότητας ήταν 44.93 μ</w:t>
      </w:r>
      <w:r w:rsidR="000D64B7">
        <w:rPr>
          <w:lang w:val="en-US"/>
        </w:rPr>
        <w:t>L</w:t>
      </w:r>
      <w:r w:rsidRPr="00F12936">
        <w:rPr>
          <w:lang w:val="el-GR"/>
        </w:rPr>
        <w:t xml:space="preserve"> (95%</w:t>
      </w:r>
      <w:r w:rsidRPr="00F12936">
        <w:rPr>
          <w:lang w:val="en-US"/>
        </w:rPr>
        <w:t>CI</w:t>
      </w:r>
      <w:r w:rsidRPr="00F12936">
        <w:rPr>
          <w:lang w:val="el-GR"/>
        </w:rPr>
        <w:t>: 43.32, 46.75). Επιλέχθηκε η δόση των 45 μ</w:t>
      </w:r>
      <w:r w:rsidR="000D64B7">
        <w:rPr>
          <w:lang w:val="en-US"/>
        </w:rPr>
        <w:t>L</w:t>
      </w:r>
      <w:r w:rsidRPr="00F12936">
        <w:rPr>
          <w:lang w:val="el-GR"/>
        </w:rPr>
        <w:t xml:space="preserve"> για τα Πειράματα 2 και 3.</w:t>
      </w:r>
    </w:p>
    <w:p w14:paraId="2B4AEF83" w14:textId="77777777" w:rsidR="00F12936" w:rsidRPr="00F12936" w:rsidRDefault="00F12936" w:rsidP="00F12936">
      <w:pPr>
        <w:spacing w:line="276" w:lineRule="auto"/>
        <w:jc w:val="both"/>
        <w:rPr>
          <w:lang w:val="el-GR"/>
        </w:rPr>
      </w:pPr>
    </w:p>
    <w:p w14:paraId="0AE18A04" w14:textId="77777777" w:rsidR="00686DA4" w:rsidRDefault="00F12936" w:rsidP="00315634">
      <w:pPr>
        <w:keepNext/>
        <w:spacing w:line="276" w:lineRule="auto"/>
        <w:jc w:val="center"/>
      </w:pPr>
      <w:r w:rsidRPr="00F12936">
        <w:rPr>
          <w:noProof/>
          <w:lang w:val="en-US"/>
        </w:rPr>
        <w:drawing>
          <wp:inline distT="0" distB="0" distL="0" distR="0" wp14:anchorId="6042A7FC" wp14:editId="361D9034">
            <wp:extent cx="4936399" cy="4154744"/>
            <wp:effectExtent l="19050" t="19050" r="17145" b="17780"/>
            <wp:docPr id="741697248" name="Picture 1"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97248" name="Picture 1" descr="A graph of a line&#10;&#10;Description automatically generated"/>
                    <pic:cNvPicPr/>
                  </pic:nvPicPr>
                  <pic:blipFill>
                    <a:blip r:embed="rId38"/>
                    <a:stretch>
                      <a:fillRect/>
                    </a:stretch>
                  </pic:blipFill>
                  <pic:spPr>
                    <a:xfrm>
                      <a:off x="0" y="0"/>
                      <a:ext cx="4939842" cy="4157641"/>
                    </a:xfrm>
                    <a:prstGeom prst="rect">
                      <a:avLst/>
                    </a:prstGeom>
                    <a:ln>
                      <a:solidFill>
                        <a:schemeClr val="accent1"/>
                      </a:solidFill>
                    </a:ln>
                  </pic:spPr>
                </pic:pic>
              </a:graphicData>
            </a:graphic>
          </wp:inline>
        </w:drawing>
      </w:r>
    </w:p>
    <w:p w14:paraId="74D345F6" w14:textId="36451112" w:rsidR="00F12936" w:rsidRPr="00F12936" w:rsidRDefault="00686DA4" w:rsidP="00260505">
      <w:pPr>
        <w:pStyle w:val="a9"/>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5</w:t>
      </w:r>
      <w:r w:rsidR="000516BB">
        <w:rPr>
          <w:noProof/>
        </w:rPr>
        <w:fldChar w:fldCharType="end"/>
      </w:r>
      <w:r>
        <w:t xml:space="preserve">. </w:t>
      </w:r>
      <w:r w:rsidRPr="00F256F8">
        <w:rPr>
          <w:b w:val="0"/>
          <w:bCs/>
        </w:rPr>
        <w:t>Τελική καμπύλη δόσης-απόκρισης (</w:t>
      </w:r>
      <w:r w:rsidRPr="00F256F8">
        <w:rPr>
          <w:b w:val="0"/>
          <w:bCs/>
          <w:lang w:val="en-US"/>
        </w:rPr>
        <w:t>Dose</w:t>
      </w:r>
      <w:r w:rsidRPr="00F256F8">
        <w:rPr>
          <w:b w:val="0"/>
          <w:bCs/>
        </w:rPr>
        <w:t>-</w:t>
      </w:r>
      <w:r w:rsidRPr="00F256F8">
        <w:rPr>
          <w:b w:val="0"/>
          <w:bCs/>
          <w:lang w:val="en-US"/>
        </w:rPr>
        <w:t>Response</w:t>
      </w:r>
      <w:r w:rsidRPr="00F256F8">
        <w:rPr>
          <w:b w:val="0"/>
          <w:bCs/>
        </w:rPr>
        <w:t xml:space="preserve"> </w:t>
      </w:r>
      <w:r w:rsidRPr="00F256F8">
        <w:rPr>
          <w:b w:val="0"/>
          <w:bCs/>
          <w:lang w:val="en-US"/>
        </w:rPr>
        <w:t>Curve</w:t>
      </w:r>
      <w:r w:rsidRPr="00F256F8">
        <w:rPr>
          <w:b w:val="0"/>
          <w:bCs/>
        </w:rPr>
        <w:t xml:space="preserve">) από το κύριο πείραμα προσδιορισμού της </w:t>
      </w:r>
      <w:r w:rsidRPr="00F256F8">
        <w:rPr>
          <w:b w:val="0"/>
          <w:bCs/>
          <w:lang w:val="en-US"/>
        </w:rPr>
        <w:t>LD</w:t>
      </w:r>
      <w:r w:rsidRPr="00F256F8">
        <w:rPr>
          <w:b w:val="0"/>
          <w:bCs/>
          <w:vertAlign w:val="subscript"/>
        </w:rPr>
        <w:t>95</w:t>
      </w:r>
      <w:r w:rsidRPr="00F256F8">
        <w:rPr>
          <w:b w:val="0"/>
          <w:bCs/>
        </w:rPr>
        <w:t>. Τα δεδομένα προέρχονται από 5 επαναλήψεις στο εύρος δόσεων 35-55 μ</w:t>
      </w:r>
      <w:r w:rsidR="000D64B7" w:rsidRPr="00F256F8">
        <w:rPr>
          <w:b w:val="0"/>
          <w:bCs/>
          <w:lang w:val="en-US"/>
        </w:rPr>
        <w:t>L</w:t>
      </w:r>
      <w:r w:rsidRPr="00F256F8">
        <w:rPr>
          <w:b w:val="0"/>
          <w:bCs/>
        </w:rPr>
        <w:t>. Η δόση που επιφέρει θανάτωση του 95% του πληθυσμού (</w:t>
      </w:r>
      <w:r w:rsidRPr="00F256F8">
        <w:rPr>
          <w:b w:val="0"/>
          <w:bCs/>
          <w:lang w:val="en-US"/>
        </w:rPr>
        <w:t>LD</w:t>
      </w:r>
      <w:r w:rsidRPr="00F256F8">
        <w:rPr>
          <w:b w:val="0"/>
          <w:bCs/>
          <w:vertAlign w:val="subscript"/>
        </w:rPr>
        <w:t>95</w:t>
      </w:r>
      <w:r w:rsidRPr="00F256F8">
        <w:rPr>
          <w:b w:val="0"/>
          <w:bCs/>
        </w:rPr>
        <w:t>) υπολογίστηκε με υψηλή ακρίβεια στα 44.93 μ</w:t>
      </w:r>
      <w:r w:rsidR="000D64B7" w:rsidRPr="00F256F8">
        <w:rPr>
          <w:b w:val="0"/>
          <w:bCs/>
          <w:lang w:val="en-US"/>
        </w:rPr>
        <w:t>L</w:t>
      </w:r>
      <w:r w:rsidRPr="00F256F8">
        <w:rPr>
          <w:b w:val="0"/>
          <w:bCs/>
        </w:rPr>
        <w:t xml:space="preserve"> (διακεκομμένη γραμμή).</w:t>
      </w:r>
    </w:p>
    <w:p w14:paraId="58827941" w14:textId="77777777" w:rsidR="00686DA4" w:rsidRDefault="00686DA4" w:rsidP="00F12936">
      <w:pPr>
        <w:spacing w:line="276" w:lineRule="auto"/>
        <w:jc w:val="both"/>
        <w:rPr>
          <w:lang w:val="el-GR"/>
        </w:rPr>
      </w:pPr>
    </w:p>
    <w:p w14:paraId="0DA199AD" w14:textId="7A295ADC" w:rsidR="00F12936" w:rsidRDefault="00F12936" w:rsidP="00F12936">
      <w:pPr>
        <w:spacing w:line="276" w:lineRule="auto"/>
        <w:jc w:val="both"/>
        <w:rPr>
          <w:lang w:val="el-GR"/>
        </w:rPr>
      </w:pPr>
      <w:r w:rsidRPr="00F12936">
        <w:rPr>
          <w:lang w:val="el-GR"/>
        </w:rPr>
        <w:t xml:space="preserve">Τα αποτελέσματα του πρώτου πειράματος επιβεβαιώνουν την ισχυρή τοξική δράση της νικοτίνης στα ενήλικα της </w:t>
      </w:r>
      <w:r w:rsidRPr="00F12936">
        <w:rPr>
          <w:i/>
          <w:iCs/>
          <w:lang w:val="el-GR"/>
        </w:rPr>
        <w:t xml:space="preserve">C. </w:t>
      </w:r>
      <w:proofErr w:type="spellStart"/>
      <w:r w:rsidRPr="00F12936">
        <w:rPr>
          <w:i/>
          <w:iCs/>
          <w:lang w:val="el-GR"/>
        </w:rPr>
        <w:t>capitata</w:t>
      </w:r>
      <w:proofErr w:type="spellEnd"/>
      <w:r w:rsidRPr="00F12936">
        <w:rPr>
          <w:lang w:val="el-GR"/>
        </w:rPr>
        <w:t>. Η απότομη κλίση της καμπύλης δόσης-απόκρισης στο κύριο πείραμα (Διάγραμμα 3</w:t>
      </w:r>
      <w:r w:rsidR="00D2555F">
        <w:rPr>
          <w:lang w:val="el-GR"/>
        </w:rPr>
        <w:t>.1.1-</w:t>
      </w:r>
      <w:r w:rsidR="00FC2980">
        <w:rPr>
          <w:lang w:val="el-GR"/>
        </w:rPr>
        <w:t>5</w:t>
      </w:r>
      <w:r w:rsidRPr="00F12936">
        <w:rPr>
          <w:lang w:val="el-GR"/>
        </w:rPr>
        <w:t>) υποδεικνύει ότι μικρές αυξήσεις στη συγκέντρωση της ουσίας οδηγούν σε ραγδαία αύξηση της θνησιμότητας, γεγονός που καθιστά τη νικοτίνη κατάλληλη για χρήση για την καταπολέμηση της μύγας της Μεσογείου. Ο καθορισμός της LD</w:t>
      </w:r>
      <w:r w:rsidRPr="00F12936">
        <w:rPr>
          <w:vertAlign w:val="subscript"/>
          <w:lang w:val="el-GR"/>
        </w:rPr>
        <w:t>95</w:t>
      </w:r>
      <w:r w:rsidRPr="00F12936">
        <w:rPr>
          <w:lang w:val="el-GR"/>
        </w:rPr>
        <w:t xml:space="preserve"> στα 45 μ</w:t>
      </w:r>
      <w:r w:rsidR="000D64B7">
        <w:rPr>
          <w:lang w:val="en-US"/>
        </w:rPr>
        <w:t>L</w:t>
      </w:r>
      <w:r w:rsidRPr="00F12936">
        <w:rPr>
          <w:lang w:val="el-GR"/>
        </w:rPr>
        <w:t xml:space="preserve"> αποτέλεσε τη βάση για την αξιολόγηση </w:t>
      </w:r>
      <w:r w:rsidRPr="00F12936">
        <w:rPr>
          <w:lang w:val="el-GR"/>
        </w:rPr>
        <w:lastRenderedPageBreak/>
        <w:t>της διάρκειας δράσης στα επόμενα στάδια, διασφαλίζοντας ότι η αρχική τοξικότητα ήταν επαρκής για την άμεση θανάτωση του στόχου.</w:t>
      </w:r>
    </w:p>
    <w:p w14:paraId="5024B485" w14:textId="77777777" w:rsidR="006471F1" w:rsidRDefault="006471F1" w:rsidP="00F12936">
      <w:pPr>
        <w:spacing w:line="276" w:lineRule="auto"/>
        <w:jc w:val="both"/>
        <w:rPr>
          <w:lang w:val="el-GR"/>
        </w:rPr>
      </w:pPr>
    </w:p>
    <w:p w14:paraId="0B912CB6" w14:textId="77777777" w:rsidR="00F12936" w:rsidRPr="00F12936" w:rsidRDefault="00F12936" w:rsidP="00315634">
      <w:pPr>
        <w:spacing w:after="80" w:line="276" w:lineRule="auto"/>
        <w:jc w:val="both"/>
        <w:rPr>
          <w:b/>
          <w:bCs/>
          <w:lang w:val="el-GR"/>
        </w:rPr>
      </w:pPr>
      <w:r w:rsidRPr="00F12936">
        <w:rPr>
          <w:b/>
          <w:bCs/>
          <w:lang w:val="el-GR"/>
        </w:rPr>
        <w:t>Πείραμα 2</w:t>
      </w:r>
    </w:p>
    <w:p w14:paraId="5B6CF1B2" w14:textId="2A168D77" w:rsidR="00F12936" w:rsidRPr="00F12936" w:rsidRDefault="00F12936" w:rsidP="00315634">
      <w:pPr>
        <w:spacing w:after="80" w:line="276" w:lineRule="auto"/>
        <w:jc w:val="both"/>
        <w:rPr>
          <w:lang w:val="el-GR"/>
        </w:rPr>
      </w:pPr>
      <w:r w:rsidRPr="00F12936">
        <w:rPr>
          <w:lang w:val="el-GR"/>
        </w:rPr>
        <w:t xml:space="preserve">Παρατηρήθηκε σταδιακή μείωση της θνησιμότητας των ενηλίκων του </w:t>
      </w:r>
      <w:r w:rsidRPr="00F12936">
        <w:rPr>
          <w:i/>
          <w:iCs/>
          <w:lang w:val="en-US"/>
        </w:rPr>
        <w:t>C</w:t>
      </w:r>
      <w:r w:rsidRPr="00F12936">
        <w:rPr>
          <w:i/>
          <w:iCs/>
          <w:lang w:val="el-GR"/>
        </w:rPr>
        <w:t xml:space="preserve">. </w:t>
      </w:r>
      <w:r w:rsidRPr="00F12936">
        <w:rPr>
          <w:i/>
          <w:iCs/>
          <w:lang w:val="en-US"/>
        </w:rPr>
        <w:t>capitata</w:t>
      </w:r>
      <w:r w:rsidRPr="00F12936">
        <w:rPr>
          <w:lang w:val="el-GR"/>
        </w:rPr>
        <w:t xml:space="preserve"> καθώς αυξανόταν ο χρόνος αποθήκευση</w:t>
      </w:r>
      <w:r w:rsidR="008F42E6">
        <w:rPr>
          <w:lang w:val="el-GR"/>
        </w:rPr>
        <w:t>ς</w:t>
      </w:r>
      <w:r w:rsidRPr="00F12936">
        <w:rPr>
          <w:lang w:val="el-GR"/>
        </w:rPr>
        <w:t xml:space="preserve"> του μίγματος νικοτίνης στο ψυγείο (</w:t>
      </w:r>
      <w:r w:rsidR="00B17989">
        <w:rPr>
          <w:lang w:val="el-GR"/>
        </w:rPr>
        <w:t>Διάγραμμα 3.1.1-6</w:t>
      </w:r>
      <w:r w:rsidRPr="00F12936">
        <w:rPr>
          <w:lang w:val="el-GR"/>
        </w:rPr>
        <w:t>). Συγκεκριμένα:</w:t>
      </w:r>
    </w:p>
    <w:p w14:paraId="7D81209D" w14:textId="77777777" w:rsidR="00F12936" w:rsidRPr="00F12936" w:rsidRDefault="00F12936" w:rsidP="00315634">
      <w:pPr>
        <w:numPr>
          <w:ilvl w:val="0"/>
          <w:numId w:val="19"/>
        </w:numPr>
        <w:spacing w:after="80" w:line="276" w:lineRule="auto"/>
        <w:jc w:val="both"/>
        <w:rPr>
          <w:lang w:val="el-GR"/>
        </w:rPr>
      </w:pPr>
      <w:r w:rsidRPr="00F12936">
        <w:rPr>
          <w:lang w:val="el-GR"/>
        </w:rPr>
        <w:t>Την 1η ημέρα, η θνησιμότητα ήταν υψηλή, φτάνοντας το 96% στα αρσενικά και το 76% στα θηλυκά.</w:t>
      </w:r>
    </w:p>
    <w:p w14:paraId="5DCD16E7" w14:textId="77777777" w:rsidR="00F12936" w:rsidRPr="00F12936" w:rsidRDefault="00F12936" w:rsidP="00315634">
      <w:pPr>
        <w:numPr>
          <w:ilvl w:val="0"/>
          <w:numId w:val="19"/>
        </w:numPr>
        <w:spacing w:after="80" w:line="276" w:lineRule="auto"/>
        <w:jc w:val="both"/>
        <w:rPr>
          <w:lang w:val="el-GR"/>
        </w:rPr>
      </w:pPr>
      <w:r w:rsidRPr="00F12936">
        <w:rPr>
          <w:lang w:val="el-GR"/>
        </w:rPr>
        <w:t>Την 3η ημέρα, τα ποσοστά μειώθηκαν ελαφρώς σε 88% (αρσενικά) και 70% (θηλυκά).</w:t>
      </w:r>
    </w:p>
    <w:p w14:paraId="1FF47D1A" w14:textId="77777777" w:rsidR="00F12936" w:rsidRPr="00F12936" w:rsidRDefault="00F12936" w:rsidP="00315634">
      <w:pPr>
        <w:numPr>
          <w:ilvl w:val="0"/>
          <w:numId w:val="19"/>
        </w:numPr>
        <w:spacing w:after="80" w:line="276" w:lineRule="auto"/>
        <w:jc w:val="both"/>
        <w:rPr>
          <w:lang w:val="el-GR"/>
        </w:rPr>
      </w:pPr>
      <w:r w:rsidRPr="00F12936">
        <w:rPr>
          <w:lang w:val="el-GR"/>
        </w:rPr>
        <w:t>Την 5η ημέρα, η μείωση ήταν πιο έντονη, με τη θνησιμότητα να πέφτει στο 84% για τα αρσενικά και στο 52% για τα θηλυκά σε αντίθεση με την ομάδα ελέγχου όπου δεν παρατηρήθηκε σημαντική θνησιμότητα (&lt;5%).</w:t>
      </w:r>
    </w:p>
    <w:p w14:paraId="28956EA4" w14:textId="77777777" w:rsidR="00686DA4" w:rsidRDefault="00F12936" w:rsidP="00315634">
      <w:pPr>
        <w:keepNext/>
        <w:spacing w:line="276" w:lineRule="auto"/>
        <w:jc w:val="center"/>
      </w:pPr>
      <w:r w:rsidRPr="00F12936">
        <w:rPr>
          <w:noProof/>
          <w:lang w:val="en-US"/>
        </w:rPr>
        <w:drawing>
          <wp:inline distT="0" distB="0" distL="0" distR="0" wp14:anchorId="63BA40A2" wp14:editId="7B4E7511">
            <wp:extent cx="5334620" cy="3931920"/>
            <wp:effectExtent l="19050" t="19050" r="19050" b="11430"/>
            <wp:docPr id="1738755975" name="Picture 3" descr="A graph with green and 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55975" name="Picture 3" descr="A graph with green and red bars&#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34620" cy="3931920"/>
                    </a:xfrm>
                    <a:prstGeom prst="rect">
                      <a:avLst/>
                    </a:prstGeom>
                    <a:noFill/>
                    <a:ln>
                      <a:solidFill>
                        <a:schemeClr val="tx1"/>
                      </a:solidFill>
                    </a:ln>
                  </pic:spPr>
                </pic:pic>
              </a:graphicData>
            </a:graphic>
          </wp:inline>
        </w:drawing>
      </w:r>
    </w:p>
    <w:p w14:paraId="0170187B" w14:textId="68806A83" w:rsidR="00F12936" w:rsidRPr="00944BE3" w:rsidRDefault="00686DA4" w:rsidP="00260505">
      <w:pPr>
        <w:pStyle w:val="a9"/>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6</w:t>
      </w:r>
      <w:r w:rsidR="000516BB">
        <w:rPr>
          <w:noProof/>
        </w:rPr>
        <w:fldChar w:fldCharType="end"/>
      </w:r>
      <w:r>
        <w:t xml:space="preserve">. </w:t>
      </w:r>
      <w:r w:rsidRPr="00D2555F">
        <w:rPr>
          <w:b w:val="0"/>
          <w:bCs/>
        </w:rPr>
        <w:t>Επίδραση του χρόνου συντήρησης της τροφής στη θνησιμότητα (LD95) θηλυκών και αρσενικών. Οι ράβδοι αναπαριστούν τον μέσο όρο θνησιμότητας και οι ακίδες (</w:t>
      </w:r>
      <w:proofErr w:type="spellStart"/>
      <w:r w:rsidRPr="00D2555F">
        <w:rPr>
          <w:b w:val="0"/>
          <w:bCs/>
        </w:rPr>
        <w:t>error</w:t>
      </w:r>
      <w:proofErr w:type="spellEnd"/>
      <w:r w:rsidRPr="00D2555F">
        <w:rPr>
          <w:b w:val="0"/>
          <w:bCs/>
        </w:rPr>
        <w:t xml:space="preserve"> </w:t>
      </w:r>
      <w:proofErr w:type="spellStart"/>
      <w:r w:rsidRPr="00D2555F">
        <w:rPr>
          <w:b w:val="0"/>
          <w:bCs/>
        </w:rPr>
        <w:t>bars</w:t>
      </w:r>
      <w:proofErr w:type="spellEnd"/>
      <w:r w:rsidRPr="00D2555F">
        <w:rPr>
          <w:b w:val="0"/>
          <w:bCs/>
        </w:rPr>
        <w:t>) το τυπικό σφάλμα (SE).</w:t>
      </w:r>
    </w:p>
    <w:p w14:paraId="18AA515D" w14:textId="77777777" w:rsidR="00686DA4" w:rsidRPr="00F12936" w:rsidRDefault="00686DA4" w:rsidP="00F12936">
      <w:pPr>
        <w:spacing w:line="276" w:lineRule="auto"/>
        <w:jc w:val="both"/>
        <w:rPr>
          <w:i/>
          <w:iCs/>
          <w:lang w:val="el-GR"/>
        </w:rPr>
      </w:pPr>
    </w:p>
    <w:p w14:paraId="5C0FCC43" w14:textId="77777777" w:rsidR="00F12936" w:rsidRPr="00F12936" w:rsidRDefault="00F12936" w:rsidP="00F12936">
      <w:pPr>
        <w:spacing w:line="276" w:lineRule="auto"/>
        <w:jc w:val="both"/>
        <w:rPr>
          <w:b/>
          <w:bCs/>
          <w:lang w:val="el-GR"/>
        </w:rPr>
      </w:pPr>
      <w:r w:rsidRPr="00F12936">
        <w:rPr>
          <w:b/>
          <w:bCs/>
          <w:lang w:val="el-GR"/>
        </w:rPr>
        <w:t>Ανάλυση Λογιστικής Παλινδρόμησης (</w:t>
      </w:r>
      <w:r w:rsidRPr="00F12936">
        <w:rPr>
          <w:b/>
          <w:bCs/>
          <w:lang w:val="en-US"/>
        </w:rPr>
        <w:t>GLM</w:t>
      </w:r>
      <w:r w:rsidRPr="00F12936">
        <w:rPr>
          <w:b/>
          <w:bCs/>
          <w:lang w:val="el-GR"/>
        </w:rPr>
        <w:t>)</w:t>
      </w:r>
    </w:p>
    <w:p w14:paraId="651BFDB4" w14:textId="7AF903E1" w:rsidR="00F12936" w:rsidRPr="00F12936" w:rsidRDefault="00F12936" w:rsidP="00315634">
      <w:pPr>
        <w:spacing w:after="80" w:line="276" w:lineRule="auto"/>
        <w:jc w:val="both"/>
        <w:rPr>
          <w:lang w:val="el-GR"/>
        </w:rPr>
      </w:pPr>
      <w:r w:rsidRPr="00F12936">
        <w:rPr>
          <w:lang w:val="el-GR"/>
        </w:rPr>
        <w:t xml:space="preserve">Η ανάλυση έδειξε ότι τόσο ο χρόνος συντήρησης όσο και το φύλο επηρεάζουν σημαντικά την πιθανότητα θανάτου (Πίνακας </w:t>
      </w:r>
      <w:r w:rsidR="00D2555F">
        <w:rPr>
          <w:lang w:val="el-GR"/>
        </w:rPr>
        <w:t>3.</w:t>
      </w:r>
      <w:r w:rsidRPr="00F12936">
        <w:rPr>
          <w:lang w:val="el-GR"/>
        </w:rPr>
        <w:t>1</w:t>
      </w:r>
      <w:r w:rsidR="00D2555F">
        <w:rPr>
          <w:lang w:val="el-GR"/>
        </w:rPr>
        <w:t>.1-</w:t>
      </w:r>
      <w:r w:rsidR="00A23CAB">
        <w:rPr>
          <w:lang w:val="el-GR"/>
        </w:rPr>
        <w:t>5</w:t>
      </w:r>
      <w:r w:rsidRPr="00F12936">
        <w:rPr>
          <w:lang w:val="el-GR"/>
        </w:rPr>
        <w:t xml:space="preserve">, Διάγραμμα </w:t>
      </w:r>
      <w:r w:rsidR="00D2555F">
        <w:rPr>
          <w:lang w:val="el-GR"/>
        </w:rPr>
        <w:t>3.1.1-</w:t>
      </w:r>
      <w:r w:rsidR="00860C2E">
        <w:rPr>
          <w:lang w:val="el-GR"/>
        </w:rPr>
        <w:t>7</w:t>
      </w:r>
      <w:r w:rsidRPr="00F12936">
        <w:rPr>
          <w:lang w:val="el-GR"/>
        </w:rPr>
        <w:t xml:space="preserve">). Η διαγνωστική ανάλυση των καταλοίπων επιβεβαίωσε την εγκυρότητα των υποθέσεων του μοντέλου και την ικανοποιητική προσαρμογή του στα πειραματικά δεδομένα </w:t>
      </w:r>
      <w:r w:rsidRPr="00705A7A">
        <w:rPr>
          <w:lang w:val="el-GR"/>
        </w:rPr>
        <w:t xml:space="preserve">(Παράρτημα </w:t>
      </w:r>
      <w:r w:rsidR="00CF0BB2" w:rsidRPr="00705A7A">
        <w:rPr>
          <w:lang w:val="el-GR"/>
        </w:rPr>
        <w:t>Γ</w:t>
      </w:r>
      <w:r w:rsidRPr="00705A7A">
        <w:rPr>
          <w:lang w:val="el-GR"/>
        </w:rPr>
        <w:t xml:space="preserve">, Διάγραμμα </w:t>
      </w:r>
      <w:r w:rsidR="00705A7A" w:rsidRPr="00705A7A">
        <w:rPr>
          <w:lang w:val="el-GR"/>
        </w:rPr>
        <w:t>3.1.1-13</w:t>
      </w:r>
      <w:r w:rsidRPr="00705A7A">
        <w:rPr>
          <w:lang w:val="el-GR"/>
        </w:rPr>
        <w:t>).</w:t>
      </w:r>
    </w:p>
    <w:p w14:paraId="7DE0DAA6" w14:textId="77777777" w:rsidR="00F12936" w:rsidRPr="00F12936" w:rsidRDefault="00F12936" w:rsidP="00315634">
      <w:pPr>
        <w:spacing w:after="80" w:line="276" w:lineRule="auto"/>
        <w:jc w:val="both"/>
        <w:rPr>
          <w:lang w:val="el-GR"/>
        </w:rPr>
      </w:pPr>
      <w:r w:rsidRPr="00F12936">
        <w:rPr>
          <w:lang w:val="el-GR"/>
        </w:rPr>
        <w:lastRenderedPageBreak/>
        <w:t>Επίδραση Χρόνου (</w:t>
      </w:r>
      <w:r w:rsidRPr="00F12936">
        <w:rPr>
          <w:lang w:val="en-US"/>
        </w:rPr>
        <w:t>Days</w:t>
      </w:r>
      <w:r w:rsidRPr="00F12936">
        <w:rPr>
          <w:lang w:val="el-GR"/>
        </w:rPr>
        <w:t>): Ο χρόνος συντήρησης στο ψυγείο βρέθηκε στατιστικά σημαντικός (</w:t>
      </w:r>
      <w:r w:rsidRPr="00F12936">
        <w:rPr>
          <w:lang w:val="en-US"/>
        </w:rPr>
        <w:t>Wald</w:t>
      </w:r>
      <w:r w:rsidRPr="00F12936">
        <w:rPr>
          <w:lang w:val="el-GR"/>
        </w:rPr>
        <w:t xml:space="preserve"> </w:t>
      </w:r>
      <w:r w:rsidRPr="00F12936">
        <w:rPr>
          <w:i/>
          <w:iCs/>
          <w:lang w:val="el-GR"/>
        </w:rPr>
        <w:t>χ</w:t>
      </w:r>
      <w:r w:rsidRPr="00F12936">
        <w:rPr>
          <w:i/>
          <w:iCs/>
          <w:vertAlign w:val="superscript"/>
          <w:lang w:val="el-GR"/>
        </w:rPr>
        <w:t>2</w:t>
      </w:r>
      <w:r w:rsidRPr="00F12936">
        <w:rPr>
          <w:lang w:val="el-GR"/>
        </w:rPr>
        <w:t xml:space="preserve">=8.55, </w:t>
      </w:r>
      <w:proofErr w:type="spellStart"/>
      <w:r w:rsidRPr="00F12936">
        <w:rPr>
          <w:lang w:val="en-US"/>
        </w:rPr>
        <w:t>df</w:t>
      </w:r>
      <w:proofErr w:type="spellEnd"/>
      <w:r w:rsidRPr="00F12936">
        <w:rPr>
          <w:lang w:val="el-GR"/>
        </w:rPr>
        <w:t xml:space="preserve">=1, </w:t>
      </w:r>
      <w:r w:rsidRPr="00F12936">
        <w:rPr>
          <w:i/>
          <w:iCs/>
          <w:lang w:val="en-US"/>
        </w:rPr>
        <w:t>p</w:t>
      </w:r>
      <w:r w:rsidRPr="00F12936">
        <w:rPr>
          <w:lang w:val="el-GR"/>
        </w:rPr>
        <w:t>=0.003) υποδεικνύοντας ότι για κάθε ημέρα που περνάει, η πιθανότητα θανάτου μειώνεται κατά περίπου 24% για κάθε ημέρα συντήρησης στο ψυγείο [</w:t>
      </w:r>
      <w:r w:rsidRPr="00F12936">
        <w:rPr>
          <w:lang w:val="en-US"/>
        </w:rPr>
        <w:t>OR</w:t>
      </w:r>
      <w:r w:rsidRPr="00F12936">
        <w:rPr>
          <w:lang w:val="el-GR"/>
        </w:rPr>
        <w:t xml:space="preserve"> (95%</w:t>
      </w:r>
      <w:r w:rsidRPr="00F12936">
        <w:rPr>
          <w:lang w:val="en-US"/>
        </w:rPr>
        <w:t>CI</w:t>
      </w:r>
      <w:r w:rsidRPr="00F12936">
        <w:rPr>
          <w:lang w:val="el-GR"/>
        </w:rPr>
        <w:t>) : 0.759 (0.609, 0.939)].</w:t>
      </w:r>
    </w:p>
    <w:p w14:paraId="3631009A" w14:textId="77777777" w:rsidR="00F12936" w:rsidRPr="00F12936" w:rsidRDefault="00F12936" w:rsidP="00315634">
      <w:pPr>
        <w:spacing w:after="80" w:line="276" w:lineRule="auto"/>
        <w:jc w:val="both"/>
        <w:rPr>
          <w:lang w:val="el-GR"/>
        </w:rPr>
      </w:pPr>
      <w:r w:rsidRPr="00F12936">
        <w:rPr>
          <w:lang w:val="el-GR"/>
        </w:rPr>
        <w:t>Επίδραση Φύλου (</w:t>
      </w:r>
      <w:r w:rsidRPr="00F12936">
        <w:rPr>
          <w:lang w:val="en-US"/>
        </w:rPr>
        <w:t>Sex</w:t>
      </w:r>
      <w:r w:rsidRPr="00F12936">
        <w:rPr>
          <w:lang w:val="el-GR"/>
        </w:rPr>
        <w:t>):</w:t>
      </w:r>
      <w:r w:rsidRPr="00F12936">
        <w:rPr>
          <w:i/>
          <w:iCs/>
          <w:lang w:val="el-GR"/>
        </w:rPr>
        <w:t xml:space="preserve"> </w:t>
      </w:r>
      <w:r w:rsidRPr="00F12936">
        <w:rPr>
          <w:lang w:val="el-GR"/>
        </w:rPr>
        <w:t>Το φύλο επηρέασε σημαντικά τη θνησιμότητα, με τα αρσενικά να είναι σημαντικά πιο ευαίσθητα από τα θηλυκά(</w:t>
      </w:r>
      <w:r w:rsidRPr="00F12936">
        <w:rPr>
          <w:lang w:val="en-US"/>
        </w:rPr>
        <w:t>Wald</w:t>
      </w:r>
      <w:r w:rsidRPr="00F12936">
        <w:rPr>
          <w:lang w:val="el-GR"/>
        </w:rPr>
        <w:t xml:space="preserve"> </w:t>
      </w:r>
      <w:r w:rsidRPr="00F12936">
        <w:rPr>
          <w:i/>
          <w:iCs/>
          <w:lang w:val="el-GR"/>
        </w:rPr>
        <w:t>χ</w:t>
      </w:r>
      <w:r w:rsidRPr="00F12936">
        <w:rPr>
          <w:vertAlign w:val="superscript"/>
          <w:lang w:val="el-GR"/>
        </w:rPr>
        <w:t>2</w:t>
      </w:r>
      <w:r w:rsidRPr="00F12936">
        <w:rPr>
          <w:lang w:val="el-GR"/>
        </w:rPr>
        <w:t xml:space="preserve">=4.56, </w:t>
      </w:r>
      <w:proofErr w:type="spellStart"/>
      <w:r w:rsidRPr="00F12936">
        <w:rPr>
          <w:lang w:val="en-US"/>
        </w:rPr>
        <w:t>df</w:t>
      </w:r>
      <w:proofErr w:type="spellEnd"/>
      <w:r w:rsidRPr="00F12936">
        <w:rPr>
          <w:lang w:val="el-GR"/>
        </w:rPr>
        <w:t xml:space="preserve">=1, </w:t>
      </w:r>
      <w:r w:rsidRPr="00F12936">
        <w:rPr>
          <w:i/>
          <w:iCs/>
          <w:lang w:val="en-US"/>
        </w:rPr>
        <w:t>p</w:t>
      </w:r>
      <w:r w:rsidRPr="00F12936">
        <w:rPr>
          <w:lang w:val="el-GR"/>
        </w:rPr>
        <w:t>=0.033). Συγκεκριμένα, τα αρσενικά είχαν 5.58 φορές μεγαλύτερη πιθανότητα θανάτου [</w:t>
      </w:r>
      <w:r w:rsidRPr="00F12936">
        <w:rPr>
          <w:lang w:val="en-US"/>
        </w:rPr>
        <w:t>OR</w:t>
      </w:r>
      <w:r w:rsidRPr="00F12936">
        <w:rPr>
          <w:lang w:val="el-GR"/>
        </w:rPr>
        <w:t xml:space="preserve"> (95%</w:t>
      </w:r>
      <w:r w:rsidRPr="00F12936">
        <w:rPr>
          <w:lang w:val="en-US"/>
        </w:rPr>
        <w:t>CI</w:t>
      </w:r>
      <w:r w:rsidRPr="00F12936">
        <w:rPr>
          <w:lang w:val="el-GR"/>
        </w:rPr>
        <w:t>) : 5.583 (1.265, 31.290)] σε σχέση με τα θηλυκά, ανεξαρτήτως ημέρας. Το ευρύ 95% διάστημα εμπιστοσύνης που παρατηρήθηκε στον παράγοντα του φύλου (1.25 – 30.60) οφείλεται στα εξαιρετικά υψηλά ποσοστά θνησιμότητας των αρσενικών κατά την 1η ημέρα (&gt;95%), γεγονός που αυξάνει το τυπικό σφάλμα της εκτίμησης κοντά στα όρια της κλίμακας πιθανότητας.</w:t>
      </w:r>
    </w:p>
    <w:p w14:paraId="10F0D5CF" w14:textId="77777777" w:rsidR="00F12936" w:rsidRDefault="00F12936" w:rsidP="00315634">
      <w:pPr>
        <w:spacing w:after="80" w:line="276" w:lineRule="auto"/>
        <w:jc w:val="both"/>
        <w:rPr>
          <w:lang w:val="el-GR"/>
        </w:rPr>
      </w:pPr>
      <w:r w:rsidRPr="00F12936">
        <w:rPr>
          <w:lang w:val="el-GR"/>
        </w:rPr>
        <w:t>Αλληλεπίδραση (</w:t>
      </w:r>
      <w:r w:rsidRPr="00F12936">
        <w:rPr>
          <w:lang w:val="en-US"/>
        </w:rPr>
        <w:t>Interaction</w:t>
      </w:r>
      <w:r w:rsidRPr="00F12936">
        <w:rPr>
          <w:lang w:val="el-GR"/>
        </w:rPr>
        <w:t>): Η αλληλεπίδραση μεταξύ Χρόνου και Φύλου (</w:t>
      </w:r>
      <w:r w:rsidRPr="00F12936">
        <w:rPr>
          <w:lang w:val="en-US"/>
        </w:rPr>
        <w:t>Days</w:t>
      </w:r>
      <w:r w:rsidRPr="00F12936">
        <w:rPr>
          <w:lang w:val="el-GR"/>
        </w:rPr>
        <w:t xml:space="preserve"> </w:t>
      </w:r>
      <w:r w:rsidRPr="00F12936">
        <w:rPr>
          <w:lang w:val="en-US"/>
        </w:rPr>
        <w:t>x</w:t>
      </w:r>
      <w:r w:rsidRPr="00F12936">
        <w:rPr>
          <w:lang w:val="el-GR"/>
        </w:rPr>
        <w:t xml:space="preserve"> </w:t>
      </w:r>
      <w:r w:rsidRPr="00F12936">
        <w:rPr>
          <w:lang w:val="en-US"/>
        </w:rPr>
        <w:t>Sex</w:t>
      </w:r>
      <w:r w:rsidRPr="00F12936">
        <w:rPr>
          <w:lang w:val="el-GR"/>
        </w:rPr>
        <w:t>) δεν βρέθηκε στατιστικά σημαντική (</w:t>
      </w:r>
      <w:r w:rsidRPr="00F12936">
        <w:rPr>
          <w:lang w:val="en-US"/>
        </w:rPr>
        <w:t>Wald</w:t>
      </w:r>
      <w:r w:rsidRPr="00F12936">
        <w:rPr>
          <w:lang w:val="el-GR"/>
        </w:rPr>
        <w:t xml:space="preserve"> </w:t>
      </w:r>
      <w:r w:rsidRPr="00F12936">
        <w:rPr>
          <w:i/>
          <w:iCs/>
          <w:lang w:val="el-GR"/>
        </w:rPr>
        <w:t>χ</w:t>
      </w:r>
      <w:r w:rsidRPr="00F12936">
        <w:rPr>
          <w:i/>
          <w:iCs/>
          <w:vertAlign w:val="superscript"/>
          <w:lang w:val="el-GR"/>
        </w:rPr>
        <w:t>2</w:t>
      </w:r>
      <w:r w:rsidRPr="00F12936">
        <w:rPr>
          <w:lang w:val="el-GR"/>
        </w:rPr>
        <w:t xml:space="preserve">=0.08, </w:t>
      </w:r>
      <w:proofErr w:type="spellStart"/>
      <w:r w:rsidRPr="00F12936">
        <w:rPr>
          <w:lang w:val="en-US"/>
        </w:rPr>
        <w:t>df</w:t>
      </w:r>
      <w:proofErr w:type="spellEnd"/>
      <w:r w:rsidRPr="00F12936">
        <w:rPr>
          <w:lang w:val="el-GR"/>
        </w:rPr>
        <w:t xml:space="preserve">=1, </w:t>
      </w:r>
      <w:r w:rsidRPr="00F12936">
        <w:rPr>
          <w:i/>
          <w:iCs/>
          <w:lang w:val="en-US"/>
        </w:rPr>
        <w:t>p</w:t>
      </w:r>
      <w:r w:rsidRPr="00F12936">
        <w:rPr>
          <w:lang w:val="el-GR"/>
        </w:rPr>
        <w:t xml:space="preserve"> = 0.778). Αυτό σημαίνει ότι ο ρυθμός μείωσης της δραστικότητας της νικοτίνης είναι ο ίδιος και για τα δύο φύλα (οι καμπύλες μείωσης είναι παράλληλες).</w:t>
      </w:r>
    </w:p>
    <w:p w14:paraId="1F46296F" w14:textId="77777777" w:rsidR="00686DA4" w:rsidRPr="00F12936" w:rsidRDefault="00686DA4" w:rsidP="00F12936">
      <w:pPr>
        <w:spacing w:line="276" w:lineRule="auto"/>
        <w:jc w:val="both"/>
        <w:rPr>
          <w:lang w:val="el-GR"/>
        </w:rPr>
      </w:pPr>
    </w:p>
    <w:p w14:paraId="4380F313" w14:textId="061A9500" w:rsidR="00A23CAB" w:rsidRDefault="00A23CAB" w:rsidP="00A23CAB">
      <w:pPr>
        <w:pStyle w:val="a9"/>
      </w:pPr>
      <w:r>
        <w:t xml:space="preserve">Πίνακας 3.1.1- </w:t>
      </w:r>
      <w:r w:rsidR="00557CDB">
        <w:fldChar w:fldCharType="begin"/>
      </w:r>
      <w:r w:rsidR="00557CDB">
        <w:instrText xml:space="preserve"> SEQ Πίνακας_3.1.1- \* ARABIC </w:instrText>
      </w:r>
      <w:r w:rsidR="00557CDB">
        <w:fldChar w:fldCharType="separate"/>
      </w:r>
      <w:r w:rsidR="004A089A">
        <w:rPr>
          <w:noProof/>
        </w:rPr>
        <w:t>5</w:t>
      </w:r>
      <w:r w:rsidR="00557CDB">
        <w:rPr>
          <w:noProof/>
        </w:rPr>
        <w:fldChar w:fldCharType="end"/>
      </w:r>
      <w:r>
        <w:t xml:space="preserve">. </w:t>
      </w:r>
      <w:r w:rsidRPr="00F12936">
        <w:rPr>
          <w:b w:val="0"/>
          <w:bCs/>
        </w:rPr>
        <w:t>Αποτελέσματα ανάλυσης διακύμανσης (</w:t>
      </w:r>
      <w:r w:rsidRPr="00F12936">
        <w:rPr>
          <w:b w:val="0"/>
          <w:bCs/>
          <w:lang w:val="en-US"/>
        </w:rPr>
        <w:t>Analysis</w:t>
      </w:r>
      <w:r w:rsidRPr="00F12936">
        <w:rPr>
          <w:b w:val="0"/>
          <w:bCs/>
        </w:rPr>
        <w:t xml:space="preserve"> </w:t>
      </w:r>
      <w:r w:rsidRPr="00F12936">
        <w:rPr>
          <w:b w:val="0"/>
          <w:bCs/>
          <w:lang w:val="en-US"/>
        </w:rPr>
        <w:t>of</w:t>
      </w:r>
      <w:r w:rsidRPr="00F12936">
        <w:rPr>
          <w:b w:val="0"/>
          <w:bCs/>
        </w:rPr>
        <w:t xml:space="preserve"> </w:t>
      </w:r>
      <w:r w:rsidRPr="00F12936">
        <w:rPr>
          <w:b w:val="0"/>
          <w:bCs/>
          <w:lang w:val="en-US"/>
        </w:rPr>
        <w:t>Deviance</w:t>
      </w:r>
      <w:r w:rsidRPr="00F12936">
        <w:rPr>
          <w:b w:val="0"/>
          <w:bCs/>
        </w:rPr>
        <w:t xml:space="preserve"> - </w:t>
      </w:r>
      <w:r w:rsidRPr="00F12936">
        <w:rPr>
          <w:b w:val="0"/>
          <w:bCs/>
          <w:lang w:val="en-US"/>
        </w:rPr>
        <w:t>Type</w:t>
      </w:r>
      <w:r w:rsidRPr="00F12936">
        <w:rPr>
          <w:b w:val="0"/>
          <w:bCs/>
        </w:rPr>
        <w:t xml:space="preserve"> </w:t>
      </w:r>
      <w:r w:rsidRPr="00F12936">
        <w:rPr>
          <w:b w:val="0"/>
          <w:bCs/>
          <w:lang w:val="en-US"/>
        </w:rPr>
        <w:t>III</w:t>
      </w:r>
      <w:r w:rsidRPr="00F12936">
        <w:rPr>
          <w:b w:val="0"/>
          <w:bCs/>
        </w:rPr>
        <w:t xml:space="preserve"> </w:t>
      </w:r>
      <w:r w:rsidRPr="00F12936">
        <w:rPr>
          <w:b w:val="0"/>
          <w:bCs/>
          <w:lang w:val="en-US"/>
        </w:rPr>
        <w:t>Wald</w:t>
      </w:r>
      <w:r w:rsidRPr="00F12936">
        <w:rPr>
          <w:b w:val="0"/>
          <w:bCs/>
        </w:rPr>
        <w:t xml:space="preserve"> </w:t>
      </w:r>
      <w:r w:rsidRPr="00F12936">
        <w:rPr>
          <w:b w:val="0"/>
          <w:bCs/>
          <w:lang w:val="en-US"/>
        </w:rPr>
        <w:t>tests</w:t>
      </w:r>
      <w:r w:rsidRPr="00F12936">
        <w:rPr>
          <w:b w:val="0"/>
          <w:bCs/>
        </w:rPr>
        <w:t>) και εκτιμώμενοι λόγοι σχετικών πιθανοτήτων (</w:t>
      </w:r>
      <w:r w:rsidRPr="00F12936">
        <w:rPr>
          <w:b w:val="0"/>
          <w:bCs/>
          <w:lang w:val="en-US"/>
        </w:rPr>
        <w:t>Odds</w:t>
      </w:r>
      <w:r w:rsidRPr="00F12936">
        <w:rPr>
          <w:b w:val="0"/>
          <w:bCs/>
        </w:rPr>
        <w:t xml:space="preserve"> </w:t>
      </w:r>
      <w:r w:rsidRPr="00F12936">
        <w:rPr>
          <w:b w:val="0"/>
          <w:bCs/>
          <w:lang w:val="en-US"/>
        </w:rPr>
        <w:t>Ratios</w:t>
      </w:r>
      <w:r w:rsidRPr="00F12936">
        <w:rPr>
          <w:b w:val="0"/>
          <w:bCs/>
        </w:rPr>
        <w:t>) για το 2ο πείραμα (ψυγείο).</w:t>
      </w:r>
    </w:p>
    <w:tbl>
      <w:tblPr>
        <w:tblStyle w:val="a7"/>
        <w:tblW w:w="9498" w:type="dxa"/>
        <w:tblInd w:w="-5" w:type="dxa"/>
        <w:tblLook w:val="04A0" w:firstRow="1" w:lastRow="0" w:firstColumn="1" w:lastColumn="0" w:noHBand="0" w:noVBand="1"/>
      </w:tblPr>
      <w:tblGrid>
        <w:gridCol w:w="4140"/>
        <w:gridCol w:w="1901"/>
        <w:gridCol w:w="2211"/>
        <w:gridCol w:w="1246"/>
      </w:tblGrid>
      <w:tr w:rsidR="00F12936" w:rsidRPr="00F12936" w14:paraId="25DD2F24" w14:textId="77777777" w:rsidTr="009D1EB8">
        <w:trPr>
          <w:trHeight w:val="269"/>
        </w:trPr>
        <w:tc>
          <w:tcPr>
            <w:tcW w:w="4140" w:type="dxa"/>
          </w:tcPr>
          <w:p w14:paraId="007F47AF" w14:textId="77777777" w:rsidR="00F12936" w:rsidRPr="00F12936" w:rsidRDefault="00F12936" w:rsidP="00F12936">
            <w:pPr>
              <w:spacing w:line="276" w:lineRule="auto"/>
              <w:jc w:val="both"/>
              <w:rPr>
                <w:b/>
                <w:bCs/>
                <w:lang w:val="en-US"/>
              </w:rPr>
            </w:pPr>
            <w:r w:rsidRPr="00F12936">
              <w:rPr>
                <w:b/>
                <w:bCs/>
                <w:lang w:val="en-US"/>
              </w:rPr>
              <w:t>Parameter</w:t>
            </w:r>
          </w:p>
        </w:tc>
        <w:tc>
          <w:tcPr>
            <w:tcW w:w="1901" w:type="dxa"/>
          </w:tcPr>
          <w:p w14:paraId="2DEDA7A5" w14:textId="77777777" w:rsidR="00F12936" w:rsidRPr="00F12936" w:rsidRDefault="00F12936" w:rsidP="00F12936">
            <w:pPr>
              <w:spacing w:line="276" w:lineRule="auto"/>
              <w:jc w:val="both"/>
              <w:rPr>
                <w:b/>
                <w:bCs/>
                <w:lang w:val="en-US"/>
              </w:rPr>
            </w:pPr>
            <w:r w:rsidRPr="00F12936">
              <w:rPr>
                <w:lang w:val="en-US"/>
              </w:rPr>
              <w:t>Wald</w:t>
            </w:r>
            <w:r w:rsidRPr="00F12936">
              <w:rPr>
                <w:lang w:val="el-GR"/>
              </w:rPr>
              <w:t xml:space="preserve"> χ</w:t>
            </w:r>
            <w:r w:rsidRPr="00F12936">
              <w:rPr>
                <w:vertAlign w:val="superscript"/>
                <w:lang w:val="el-GR"/>
              </w:rPr>
              <w:t xml:space="preserve">2 </w:t>
            </w:r>
            <w:r w:rsidRPr="00F12936">
              <w:rPr>
                <w:lang w:val="el-GR"/>
              </w:rPr>
              <w:t>(</w:t>
            </w:r>
            <w:proofErr w:type="spellStart"/>
            <w:r w:rsidRPr="00F12936">
              <w:rPr>
                <w:lang w:val="en-US"/>
              </w:rPr>
              <w:t>df</w:t>
            </w:r>
            <w:proofErr w:type="spellEnd"/>
            <w:r w:rsidRPr="00F12936">
              <w:rPr>
                <w:lang w:val="en-US"/>
              </w:rPr>
              <w:t>)</w:t>
            </w:r>
          </w:p>
        </w:tc>
        <w:tc>
          <w:tcPr>
            <w:tcW w:w="2211" w:type="dxa"/>
          </w:tcPr>
          <w:p w14:paraId="11452FB8" w14:textId="77777777" w:rsidR="00F12936" w:rsidRPr="00F12936" w:rsidRDefault="00F12936" w:rsidP="00F12936">
            <w:pPr>
              <w:spacing w:line="276" w:lineRule="auto"/>
              <w:jc w:val="both"/>
              <w:rPr>
                <w:b/>
                <w:bCs/>
                <w:lang w:val="en-US"/>
              </w:rPr>
            </w:pPr>
            <w:r w:rsidRPr="00F12936">
              <w:rPr>
                <w:b/>
                <w:bCs/>
                <w:lang w:val="en-US"/>
              </w:rPr>
              <w:t>OR (95% CI)</w:t>
            </w:r>
          </w:p>
        </w:tc>
        <w:tc>
          <w:tcPr>
            <w:tcW w:w="1246" w:type="dxa"/>
          </w:tcPr>
          <w:p w14:paraId="264450D1" w14:textId="77777777" w:rsidR="00F12936" w:rsidRPr="00F12936" w:rsidRDefault="00F12936" w:rsidP="00F12936">
            <w:pPr>
              <w:spacing w:line="276" w:lineRule="auto"/>
              <w:jc w:val="both"/>
              <w:rPr>
                <w:b/>
                <w:bCs/>
                <w:lang w:val="en-US"/>
              </w:rPr>
            </w:pPr>
            <w:r w:rsidRPr="00F12936">
              <w:rPr>
                <w:b/>
                <w:bCs/>
                <w:lang w:val="en-US"/>
              </w:rPr>
              <w:t>p-value</w:t>
            </w:r>
          </w:p>
        </w:tc>
      </w:tr>
      <w:tr w:rsidR="00F12936" w:rsidRPr="00F12936" w14:paraId="1EF7BFF0" w14:textId="77777777" w:rsidTr="009D1EB8">
        <w:trPr>
          <w:trHeight w:val="269"/>
        </w:trPr>
        <w:tc>
          <w:tcPr>
            <w:tcW w:w="4140" w:type="dxa"/>
          </w:tcPr>
          <w:p w14:paraId="316645AB" w14:textId="77777777" w:rsidR="00F12936" w:rsidRPr="00F12936" w:rsidRDefault="00F12936" w:rsidP="00F12936">
            <w:pPr>
              <w:spacing w:line="276" w:lineRule="auto"/>
              <w:jc w:val="both"/>
              <w:rPr>
                <w:lang w:val="en-US"/>
              </w:rPr>
            </w:pPr>
            <w:r w:rsidRPr="00F12936">
              <w:rPr>
                <w:lang w:val="en-US"/>
              </w:rPr>
              <w:t>Intercept</w:t>
            </w:r>
          </w:p>
        </w:tc>
        <w:tc>
          <w:tcPr>
            <w:tcW w:w="1901" w:type="dxa"/>
          </w:tcPr>
          <w:p w14:paraId="3B8B7B30" w14:textId="77777777" w:rsidR="00F12936" w:rsidRPr="00F12936" w:rsidRDefault="00F12936" w:rsidP="00F12936">
            <w:pPr>
              <w:spacing w:line="276" w:lineRule="auto"/>
              <w:jc w:val="both"/>
              <w:rPr>
                <w:lang w:val="en-US"/>
              </w:rPr>
            </w:pPr>
            <w:r w:rsidRPr="00F12936">
              <w:rPr>
                <w:lang w:val="en-US"/>
              </w:rPr>
              <w:t>34.90 (1)</w:t>
            </w:r>
          </w:p>
        </w:tc>
        <w:tc>
          <w:tcPr>
            <w:tcW w:w="2211" w:type="dxa"/>
          </w:tcPr>
          <w:p w14:paraId="7101BC42" w14:textId="77777777" w:rsidR="00F12936" w:rsidRPr="00F12936" w:rsidRDefault="00F12936" w:rsidP="00F12936">
            <w:pPr>
              <w:spacing w:line="276" w:lineRule="auto"/>
              <w:jc w:val="both"/>
              <w:rPr>
                <w:lang w:val="en-US"/>
              </w:rPr>
            </w:pPr>
            <w:r w:rsidRPr="00F12936">
              <w:rPr>
                <w:lang w:val="en-US"/>
              </w:rPr>
              <w:t>4.570 (2.162, 10.327)</w:t>
            </w:r>
          </w:p>
        </w:tc>
        <w:tc>
          <w:tcPr>
            <w:tcW w:w="1246" w:type="dxa"/>
          </w:tcPr>
          <w:p w14:paraId="6AA033FF" w14:textId="77777777" w:rsidR="00F12936" w:rsidRPr="00F12936" w:rsidRDefault="00F12936" w:rsidP="00F12936">
            <w:pPr>
              <w:spacing w:line="276" w:lineRule="auto"/>
              <w:jc w:val="both"/>
              <w:rPr>
                <w:b/>
                <w:bCs/>
                <w:lang w:val="en-US"/>
              </w:rPr>
            </w:pPr>
            <w:r w:rsidRPr="00F12936">
              <w:rPr>
                <w:b/>
                <w:bCs/>
                <w:lang w:val="en-US"/>
              </w:rPr>
              <w:t>&lt;0.001</w:t>
            </w:r>
          </w:p>
        </w:tc>
      </w:tr>
      <w:tr w:rsidR="00F12936" w:rsidRPr="00F12936" w14:paraId="0271EA6F" w14:textId="77777777" w:rsidTr="009D1EB8">
        <w:trPr>
          <w:trHeight w:val="269"/>
        </w:trPr>
        <w:tc>
          <w:tcPr>
            <w:tcW w:w="4140" w:type="dxa"/>
          </w:tcPr>
          <w:p w14:paraId="218B2F29" w14:textId="77777777" w:rsidR="00F12936" w:rsidRPr="00F12936" w:rsidRDefault="00F12936" w:rsidP="00F12936">
            <w:pPr>
              <w:spacing w:line="276" w:lineRule="auto"/>
              <w:jc w:val="both"/>
              <w:rPr>
                <w:lang w:val="en-US"/>
              </w:rPr>
            </w:pPr>
            <w:r w:rsidRPr="00F12936">
              <w:rPr>
                <w:lang w:val="en-US"/>
              </w:rPr>
              <w:t>Days After Nicotine Production</w:t>
            </w:r>
          </w:p>
        </w:tc>
        <w:tc>
          <w:tcPr>
            <w:tcW w:w="1901" w:type="dxa"/>
          </w:tcPr>
          <w:p w14:paraId="739CEA9E" w14:textId="77777777" w:rsidR="00F12936" w:rsidRPr="00F12936" w:rsidRDefault="00F12936" w:rsidP="00F12936">
            <w:pPr>
              <w:spacing w:line="276" w:lineRule="auto"/>
              <w:jc w:val="both"/>
              <w:rPr>
                <w:lang w:val="en-US"/>
              </w:rPr>
            </w:pPr>
            <w:r w:rsidRPr="00F12936">
              <w:rPr>
                <w:lang w:val="en-US"/>
              </w:rPr>
              <w:t>8.55 (1)</w:t>
            </w:r>
          </w:p>
        </w:tc>
        <w:tc>
          <w:tcPr>
            <w:tcW w:w="2211" w:type="dxa"/>
          </w:tcPr>
          <w:p w14:paraId="65E1AE7A" w14:textId="77777777" w:rsidR="00F12936" w:rsidRPr="00F12936" w:rsidRDefault="00F12936" w:rsidP="00F12936">
            <w:pPr>
              <w:spacing w:line="276" w:lineRule="auto"/>
              <w:jc w:val="both"/>
              <w:rPr>
                <w:lang w:val="en-US"/>
              </w:rPr>
            </w:pPr>
            <w:r w:rsidRPr="00F12936">
              <w:rPr>
                <w:lang w:val="en-US"/>
              </w:rPr>
              <w:t>0.759 (0.609, 0.939)</w:t>
            </w:r>
          </w:p>
        </w:tc>
        <w:tc>
          <w:tcPr>
            <w:tcW w:w="1246" w:type="dxa"/>
          </w:tcPr>
          <w:p w14:paraId="1DEF5A8F" w14:textId="77777777" w:rsidR="00F12936" w:rsidRPr="00F12936" w:rsidRDefault="00F12936" w:rsidP="00F12936">
            <w:pPr>
              <w:spacing w:line="276" w:lineRule="auto"/>
              <w:jc w:val="both"/>
              <w:rPr>
                <w:b/>
                <w:bCs/>
                <w:lang w:val="en-US"/>
              </w:rPr>
            </w:pPr>
            <w:r w:rsidRPr="00F12936">
              <w:rPr>
                <w:b/>
                <w:bCs/>
                <w:lang w:val="en-US"/>
              </w:rPr>
              <w:t>0.012</w:t>
            </w:r>
          </w:p>
        </w:tc>
      </w:tr>
      <w:tr w:rsidR="00F12936" w:rsidRPr="00F12936" w14:paraId="2A29F5A1" w14:textId="77777777" w:rsidTr="009D1EB8">
        <w:trPr>
          <w:trHeight w:val="281"/>
        </w:trPr>
        <w:tc>
          <w:tcPr>
            <w:tcW w:w="4140" w:type="dxa"/>
          </w:tcPr>
          <w:p w14:paraId="673B4690" w14:textId="77777777" w:rsidR="00F12936" w:rsidRPr="00F12936" w:rsidRDefault="00F12936" w:rsidP="00F12936">
            <w:pPr>
              <w:spacing w:line="276" w:lineRule="auto"/>
              <w:jc w:val="both"/>
              <w:rPr>
                <w:lang w:val="en-US"/>
              </w:rPr>
            </w:pPr>
            <w:r w:rsidRPr="00F12936">
              <w:rPr>
                <w:lang w:val="en-US"/>
              </w:rPr>
              <w:t>Sex (ref=Males)</w:t>
            </w:r>
          </w:p>
        </w:tc>
        <w:tc>
          <w:tcPr>
            <w:tcW w:w="1901" w:type="dxa"/>
          </w:tcPr>
          <w:p w14:paraId="680F02E4" w14:textId="77777777" w:rsidR="00F12936" w:rsidRPr="00F12936" w:rsidRDefault="00F12936" w:rsidP="00F12936">
            <w:pPr>
              <w:spacing w:line="276" w:lineRule="auto"/>
              <w:jc w:val="both"/>
              <w:rPr>
                <w:lang w:val="en-US"/>
              </w:rPr>
            </w:pPr>
            <w:r w:rsidRPr="00F12936">
              <w:rPr>
                <w:lang w:val="en-US"/>
              </w:rPr>
              <w:t>4.56 (1)</w:t>
            </w:r>
          </w:p>
        </w:tc>
        <w:tc>
          <w:tcPr>
            <w:tcW w:w="2211" w:type="dxa"/>
          </w:tcPr>
          <w:p w14:paraId="22EEC9FC" w14:textId="77777777" w:rsidR="00F12936" w:rsidRPr="00F12936" w:rsidRDefault="00F12936" w:rsidP="00F12936">
            <w:pPr>
              <w:spacing w:line="276" w:lineRule="auto"/>
              <w:jc w:val="both"/>
              <w:rPr>
                <w:lang w:val="en-US"/>
              </w:rPr>
            </w:pPr>
            <w:r w:rsidRPr="00F12936">
              <w:rPr>
                <w:lang w:val="en-US"/>
              </w:rPr>
              <w:t>5.583 (1.265, 31.290)</w:t>
            </w:r>
          </w:p>
        </w:tc>
        <w:tc>
          <w:tcPr>
            <w:tcW w:w="1246" w:type="dxa"/>
          </w:tcPr>
          <w:p w14:paraId="3DC78444" w14:textId="77777777" w:rsidR="00F12936" w:rsidRPr="00F12936" w:rsidRDefault="00F12936" w:rsidP="00F12936">
            <w:pPr>
              <w:spacing w:line="276" w:lineRule="auto"/>
              <w:jc w:val="both"/>
              <w:rPr>
                <w:b/>
                <w:bCs/>
                <w:lang w:val="en-US"/>
              </w:rPr>
            </w:pPr>
            <w:r w:rsidRPr="00F12936">
              <w:rPr>
                <w:b/>
                <w:bCs/>
                <w:lang w:val="en-US"/>
              </w:rPr>
              <w:t>0.033</w:t>
            </w:r>
          </w:p>
        </w:tc>
      </w:tr>
      <w:tr w:rsidR="00F12936" w:rsidRPr="00F12936" w14:paraId="631B95D2" w14:textId="77777777" w:rsidTr="009D1EB8">
        <w:trPr>
          <w:trHeight w:val="269"/>
        </w:trPr>
        <w:tc>
          <w:tcPr>
            <w:tcW w:w="4140" w:type="dxa"/>
          </w:tcPr>
          <w:p w14:paraId="26C0DB8F" w14:textId="77777777" w:rsidR="00F12936" w:rsidRPr="00F12936" w:rsidRDefault="00F12936" w:rsidP="00F12936">
            <w:pPr>
              <w:spacing w:line="276" w:lineRule="auto"/>
              <w:jc w:val="both"/>
              <w:rPr>
                <w:lang w:val="en-US"/>
              </w:rPr>
            </w:pPr>
            <w:r w:rsidRPr="00F12936">
              <w:rPr>
                <w:lang w:val="en-US"/>
              </w:rPr>
              <w:t>Days After Nicotine Production × Sex [Male]</w:t>
            </w:r>
          </w:p>
        </w:tc>
        <w:tc>
          <w:tcPr>
            <w:tcW w:w="1901" w:type="dxa"/>
          </w:tcPr>
          <w:p w14:paraId="4FB3CE05" w14:textId="77777777" w:rsidR="00F12936" w:rsidRPr="00F12936" w:rsidRDefault="00F12936" w:rsidP="00F12936">
            <w:pPr>
              <w:spacing w:line="276" w:lineRule="auto"/>
              <w:jc w:val="both"/>
              <w:rPr>
                <w:lang w:val="el-GR"/>
              </w:rPr>
            </w:pPr>
            <w:r w:rsidRPr="00F12936">
              <w:rPr>
                <w:lang w:val="en-US"/>
              </w:rPr>
              <w:t>0.08 (1)</w:t>
            </w:r>
          </w:p>
        </w:tc>
        <w:tc>
          <w:tcPr>
            <w:tcW w:w="2211" w:type="dxa"/>
          </w:tcPr>
          <w:p w14:paraId="3FF38430" w14:textId="77777777" w:rsidR="00F12936" w:rsidRPr="00F12936" w:rsidRDefault="00F12936" w:rsidP="00F12936">
            <w:pPr>
              <w:spacing w:line="276" w:lineRule="auto"/>
              <w:jc w:val="both"/>
              <w:rPr>
                <w:lang w:val="en-US"/>
              </w:rPr>
            </w:pPr>
            <w:r w:rsidRPr="00F12936">
              <w:rPr>
                <w:lang w:val="en-US"/>
              </w:rPr>
              <w:t>0.943 (0.616, 1.405)</w:t>
            </w:r>
          </w:p>
        </w:tc>
        <w:tc>
          <w:tcPr>
            <w:tcW w:w="1246" w:type="dxa"/>
          </w:tcPr>
          <w:p w14:paraId="7C22EE44" w14:textId="77777777" w:rsidR="00F12936" w:rsidRPr="00F12936" w:rsidRDefault="00F12936" w:rsidP="00F12936">
            <w:pPr>
              <w:spacing w:line="276" w:lineRule="auto"/>
              <w:jc w:val="both"/>
              <w:rPr>
                <w:lang w:val="en-US"/>
              </w:rPr>
            </w:pPr>
            <w:r w:rsidRPr="00F12936">
              <w:rPr>
                <w:lang w:val="en-US"/>
              </w:rPr>
              <w:t>0.778</w:t>
            </w:r>
          </w:p>
        </w:tc>
      </w:tr>
    </w:tbl>
    <w:p w14:paraId="344F8184" w14:textId="77777777" w:rsidR="00F12936" w:rsidRDefault="00F12936" w:rsidP="00F12936">
      <w:pPr>
        <w:spacing w:line="276" w:lineRule="auto"/>
        <w:jc w:val="both"/>
        <w:rPr>
          <w:b/>
          <w:bCs/>
          <w:lang w:val="el-GR"/>
        </w:rPr>
      </w:pPr>
    </w:p>
    <w:p w14:paraId="08D8588C" w14:textId="77777777" w:rsidR="00A23CAB" w:rsidRDefault="00A23CAB" w:rsidP="00F12936">
      <w:pPr>
        <w:spacing w:line="276" w:lineRule="auto"/>
        <w:jc w:val="both"/>
        <w:rPr>
          <w:b/>
          <w:bCs/>
          <w:lang w:val="el-GR"/>
        </w:rPr>
      </w:pPr>
    </w:p>
    <w:p w14:paraId="4FE49B33" w14:textId="77777777" w:rsidR="0025441E" w:rsidRDefault="0025441E" w:rsidP="00CF0BB2">
      <w:pPr>
        <w:spacing w:after="80" w:line="276" w:lineRule="auto"/>
        <w:jc w:val="both"/>
        <w:rPr>
          <w:lang w:val="el-GR"/>
        </w:rPr>
      </w:pPr>
      <w:r w:rsidRPr="00F12936">
        <w:rPr>
          <w:lang w:val="el-GR"/>
        </w:rPr>
        <w:t>Τα ευρήματα αυτά καταδεικνύουν μια σαφή μείωση της αποτελεσματικότητας της νικοτίνης όταν το παρασκεύασμα συντηρείται, ακόμη και σε συνθήκες ψύξης. Η στατιστικά σημαντική πτώση της θνησιμότητας εντός 5 ημερών υποδηλώνει ότι λαμβάνει χώρα κάποιας μορφής χημική αποδόμηση ή καθίζηση της δραστικής ουσίας στο υγρό διάλυμα. Παράλληλα, η σταθερά υψηλότερη ευαισθησία των αρσενικών (</w:t>
      </w:r>
      <w:r w:rsidRPr="00F12936">
        <w:rPr>
          <w:lang w:val="en-US"/>
        </w:rPr>
        <w:t>OR</w:t>
      </w:r>
      <w:r w:rsidRPr="00F12936">
        <w:rPr>
          <w:lang w:val="el-GR"/>
        </w:rPr>
        <w:t>=5.58) σε σχέση με τα θηλυκά αποτελεί σημαντικό στοιχείο, το οποίο πιθανόν σχετίζεται με διαφορές στη φυσιολογία ή το μέγεθος των δύο φύλων, καθιστώντας τα αρσενικά πιο ευάλωτα στη νικοτίνη.</w:t>
      </w:r>
    </w:p>
    <w:p w14:paraId="072272BB" w14:textId="77777777" w:rsidR="0025441E" w:rsidRPr="00F12936" w:rsidRDefault="0025441E" w:rsidP="00CF0BB2">
      <w:pPr>
        <w:spacing w:after="80" w:line="276" w:lineRule="auto"/>
        <w:jc w:val="both"/>
        <w:rPr>
          <w:b/>
          <w:bCs/>
          <w:lang w:val="el-GR"/>
        </w:rPr>
      </w:pPr>
    </w:p>
    <w:p w14:paraId="3A8CD94D" w14:textId="77777777" w:rsidR="00BA1749" w:rsidRDefault="00F12936" w:rsidP="00BA1749">
      <w:pPr>
        <w:keepNext/>
        <w:spacing w:line="276" w:lineRule="auto"/>
        <w:jc w:val="both"/>
      </w:pPr>
      <w:r w:rsidRPr="00F12936">
        <w:rPr>
          <w:b/>
          <w:bCs/>
          <w:noProof/>
          <w:lang w:val="en-US"/>
        </w:rPr>
        <w:lastRenderedPageBreak/>
        <w:drawing>
          <wp:inline distT="0" distB="0" distL="0" distR="0" wp14:anchorId="0BEE14CD" wp14:editId="47A0A742">
            <wp:extent cx="5334635" cy="3931920"/>
            <wp:effectExtent l="19050" t="19050" r="18415" b="11430"/>
            <wp:docPr id="1030468669" name="Picture 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68669" name="Picture 5" descr="A graph of different colored line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34635" cy="3931920"/>
                    </a:xfrm>
                    <a:prstGeom prst="rect">
                      <a:avLst/>
                    </a:prstGeom>
                    <a:noFill/>
                    <a:ln>
                      <a:solidFill>
                        <a:schemeClr val="tx1"/>
                      </a:solidFill>
                    </a:ln>
                  </pic:spPr>
                </pic:pic>
              </a:graphicData>
            </a:graphic>
          </wp:inline>
        </w:drawing>
      </w:r>
    </w:p>
    <w:p w14:paraId="692871D4" w14:textId="4697B3E9" w:rsidR="00F12936" w:rsidRPr="00944BE3" w:rsidRDefault="00BA1749" w:rsidP="00260505">
      <w:pPr>
        <w:pStyle w:val="a9"/>
        <w:rPr>
          <w:b w:val="0"/>
          <w:bCs/>
        </w:rPr>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7</w:t>
      </w:r>
      <w:r w:rsidR="000516BB">
        <w:rPr>
          <w:noProof/>
        </w:rPr>
        <w:fldChar w:fldCharType="end"/>
      </w:r>
      <w:r>
        <w:t xml:space="preserve">. </w:t>
      </w:r>
      <w:r w:rsidRPr="00D2555F">
        <w:rPr>
          <w:b w:val="0"/>
          <w:bCs/>
        </w:rPr>
        <w:t xml:space="preserve">Προβλεπόμενη πιθανότητα θανάτου των ενηλίκων </w:t>
      </w:r>
      <w:r w:rsidRPr="00D2555F">
        <w:rPr>
          <w:b w:val="0"/>
          <w:bCs/>
          <w:lang w:val="en-US"/>
        </w:rPr>
        <w:t>C</w:t>
      </w:r>
      <w:r w:rsidRPr="00D2555F">
        <w:rPr>
          <w:b w:val="0"/>
          <w:bCs/>
        </w:rPr>
        <w:t xml:space="preserve">. </w:t>
      </w:r>
      <w:r w:rsidRPr="00D2555F">
        <w:rPr>
          <w:b w:val="0"/>
          <w:bCs/>
          <w:lang w:val="en-US"/>
        </w:rPr>
        <w:t>capitata</w:t>
      </w:r>
      <w:r w:rsidRPr="00D2555F">
        <w:rPr>
          <w:b w:val="0"/>
          <w:bCs/>
        </w:rPr>
        <w:t xml:space="preserve"> σε συνάρτηση με τον χρόνο συντήρησης του μίγματος νικοτίνης, όπως προέκυψε από το Γενικευμένο Γραμμικό Μοντέλο (</w:t>
      </w:r>
      <w:r w:rsidRPr="00D2555F">
        <w:rPr>
          <w:b w:val="0"/>
          <w:bCs/>
          <w:lang w:val="en-US"/>
        </w:rPr>
        <w:t>Logistic</w:t>
      </w:r>
      <w:r w:rsidRPr="00D2555F">
        <w:rPr>
          <w:b w:val="0"/>
          <w:bCs/>
        </w:rPr>
        <w:t xml:space="preserve"> </w:t>
      </w:r>
      <w:r w:rsidRPr="00D2555F">
        <w:rPr>
          <w:b w:val="0"/>
          <w:bCs/>
          <w:lang w:val="en-US"/>
        </w:rPr>
        <w:t>Regression</w:t>
      </w:r>
      <w:r w:rsidRPr="00D2555F">
        <w:rPr>
          <w:b w:val="0"/>
          <w:bCs/>
        </w:rPr>
        <w:t xml:space="preserve">). Οι συνεχείς γραμμές δείχνουν την εκτιμώμενη τάση μείωσης της δραστικότητας της νικοτίνης για τα αρσενικά (πράσινο) και τα θηλυκά (πορτοκαλί). Οι σκιασμένες ζώνες υποδεικνύουν το 95% Διάστημα Εμπιστοσύνης (95% </w:t>
      </w:r>
      <w:r w:rsidRPr="00D2555F">
        <w:rPr>
          <w:b w:val="0"/>
          <w:bCs/>
          <w:lang w:val="en-US"/>
        </w:rPr>
        <w:t>Confidence</w:t>
      </w:r>
      <w:r w:rsidRPr="00D2555F">
        <w:rPr>
          <w:b w:val="0"/>
          <w:bCs/>
        </w:rPr>
        <w:t xml:space="preserve"> </w:t>
      </w:r>
      <w:r w:rsidRPr="00D2555F">
        <w:rPr>
          <w:b w:val="0"/>
          <w:bCs/>
          <w:lang w:val="en-US"/>
        </w:rPr>
        <w:t>Interval</w:t>
      </w:r>
      <w:r w:rsidRPr="00D2555F">
        <w:rPr>
          <w:b w:val="0"/>
          <w:bCs/>
        </w:rPr>
        <w:t xml:space="preserve">) της πρόβλεψης. Τα σημεία (κουκκίδες) αντιστοιχούν στα πραγματικά </w:t>
      </w:r>
      <w:proofErr w:type="spellStart"/>
      <w:r w:rsidRPr="00D2555F">
        <w:rPr>
          <w:b w:val="0"/>
          <w:bCs/>
        </w:rPr>
        <w:t>παρατηρηθέντα</w:t>
      </w:r>
      <w:proofErr w:type="spellEnd"/>
      <w:r w:rsidRPr="00D2555F">
        <w:rPr>
          <w:b w:val="0"/>
          <w:bCs/>
        </w:rPr>
        <w:t xml:space="preserve"> δεδομένα θνησιμότητας.</w:t>
      </w:r>
    </w:p>
    <w:p w14:paraId="6DDAC89A" w14:textId="77777777" w:rsidR="006471F1" w:rsidRPr="00F12936" w:rsidRDefault="006471F1" w:rsidP="00F12936">
      <w:pPr>
        <w:spacing w:line="276" w:lineRule="auto"/>
        <w:jc w:val="both"/>
        <w:rPr>
          <w:lang w:val="el-GR"/>
        </w:rPr>
      </w:pPr>
    </w:p>
    <w:p w14:paraId="51C51A7C" w14:textId="77777777" w:rsidR="00F12936" w:rsidRPr="00F12936" w:rsidRDefault="00F12936" w:rsidP="00CF0BB2">
      <w:pPr>
        <w:spacing w:after="80" w:line="276" w:lineRule="auto"/>
        <w:jc w:val="both"/>
        <w:rPr>
          <w:b/>
          <w:bCs/>
          <w:lang w:val="el-GR"/>
        </w:rPr>
      </w:pPr>
      <w:r w:rsidRPr="00F12936">
        <w:rPr>
          <w:b/>
          <w:bCs/>
          <w:lang w:val="el-GR"/>
        </w:rPr>
        <w:t>Πείραμα 3</w:t>
      </w:r>
    </w:p>
    <w:p w14:paraId="1195F498" w14:textId="77777777" w:rsidR="00F12936" w:rsidRPr="00F12936" w:rsidRDefault="00F12936" w:rsidP="00CF0BB2">
      <w:pPr>
        <w:spacing w:after="80" w:line="276" w:lineRule="auto"/>
        <w:jc w:val="both"/>
        <w:rPr>
          <w:lang w:val="el-GR"/>
        </w:rPr>
      </w:pPr>
      <w:r w:rsidRPr="00F12936">
        <w:rPr>
          <w:lang w:val="el-GR"/>
        </w:rPr>
        <w:t>Στο πείραμα συντήρησης σε θερμοκρασία περιβάλλοντος (25°</w:t>
      </w:r>
      <w:r w:rsidRPr="00F12936">
        <w:rPr>
          <w:lang w:val="en-US"/>
        </w:rPr>
        <w:t>C</w:t>
      </w:r>
      <w:r w:rsidRPr="00F12936">
        <w:rPr>
          <w:lang w:val="el-GR"/>
        </w:rPr>
        <w:t>), η νικοτίνη επέδειξε αξιοσημείωτη διάρκεια δράσης καθ’ όλη την εξεταζόμενη περίοδο των 23 ημερών.</w:t>
      </w:r>
    </w:p>
    <w:p w14:paraId="40D53420" w14:textId="1B7DAA91" w:rsidR="00F12936" w:rsidRPr="00F12936" w:rsidRDefault="00F12936" w:rsidP="00CF0BB2">
      <w:pPr>
        <w:numPr>
          <w:ilvl w:val="0"/>
          <w:numId w:val="20"/>
        </w:numPr>
        <w:spacing w:after="80" w:line="276" w:lineRule="auto"/>
        <w:jc w:val="both"/>
        <w:rPr>
          <w:lang w:val="el-GR"/>
        </w:rPr>
      </w:pPr>
      <w:r w:rsidRPr="00F12936">
        <w:rPr>
          <w:b/>
          <w:bCs/>
          <w:lang w:val="el-GR"/>
        </w:rPr>
        <w:t>Θηλυκά:</w:t>
      </w:r>
      <w:r w:rsidRPr="00F12936">
        <w:rPr>
          <w:lang w:val="el-GR"/>
        </w:rPr>
        <w:t xml:space="preserve"> Η θνησιμότητα ξεκίνησε από 94% (ημέρα 1) και παρέμεινε υψηλή (&gt;80%) έως και την 19η ημέρα. Μείωση παρατηρήθηκε την 23η ημέρα, όπου το ποσοστό έπεσε στο 66% (Διάγραμμα </w:t>
      </w:r>
      <w:r w:rsidR="009D1228">
        <w:rPr>
          <w:lang w:val="el-GR"/>
        </w:rPr>
        <w:t>3.1.1-8</w:t>
      </w:r>
      <w:r w:rsidRPr="00F12936">
        <w:rPr>
          <w:lang w:val="el-GR"/>
        </w:rPr>
        <w:t>).</w:t>
      </w:r>
    </w:p>
    <w:p w14:paraId="4E3D7F59" w14:textId="57F1CCDD" w:rsidR="00F12936" w:rsidRDefault="00F12936" w:rsidP="00CF0BB2">
      <w:pPr>
        <w:numPr>
          <w:ilvl w:val="0"/>
          <w:numId w:val="20"/>
        </w:numPr>
        <w:spacing w:after="80" w:line="276" w:lineRule="auto"/>
        <w:jc w:val="both"/>
        <w:rPr>
          <w:lang w:val="el-GR"/>
        </w:rPr>
      </w:pPr>
      <w:r w:rsidRPr="00F12936">
        <w:rPr>
          <w:b/>
          <w:bCs/>
          <w:lang w:val="el-GR"/>
        </w:rPr>
        <w:t>Αρσενικά:</w:t>
      </w:r>
      <w:r w:rsidRPr="00F12936">
        <w:rPr>
          <w:lang w:val="el-GR"/>
        </w:rPr>
        <w:t xml:space="preserve"> Τα αρσενικά επέδειξαν εξαιρετικά υψηλή ευαισθησία καθ' όλη τη διάρκεια του πειράματος. Η θνησιμότητα ξεκίνησε από 96% (ημέρα 1) και διατηρήθηκε σταθερά στο 90-92% ακόμη και την 23η ημέρα μετά την παρασκευή του μίγματος νικοτίνης, σε αντίθεση με την ομάδα ελέγχου όπου δεν παρατηρήθηκε σημαντική θνησιμότητα (</w:t>
      </w:r>
      <w:r w:rsidR="00F371A3">
        <w:rPr>
          <w:lang w:val="el-GR"/>
        </w:rPr>
        <w:t xml:space="preserve">Διάγραμμα </w:t>
      </w:r>
      <w:r w:rsidR="005E4775">
        <w:rPr>
          <w:lang w:val="el-GR"/>
        </w:rPr>
        <w:t>3.1.1-9</w:t>
      </w:r>
      <w:r w:rsidRPr="00F12936">
        <w:rPr>
          <w:lang w:val="el-GR"/>
        </w:rPr>
        <w:t>).</w:t>
      </w:r>
    </w:p>
    <w:p w14:paraId="65DCDF5A" w14:textId="77777777" w:rsidR="00BA1749" w:rsidRPr="00F12936" w:rsidRDefault="00BA1749" w:rsidP="00CF0BB2">
      <w:pPr>
        <w:numPr>
          <w:ilvl w:val="0"/>
          <w:numId w:val="20"/>
        </w:numPr>
        <w:spacing w:after="80" w:line="276" w:lineRule="auto"/>
        <w:jc w:val="both"/>
        <w:rPr>
          <w:lang w:val="el-GR"/>
        </w:rPr>
      </w:pPr>
    </w:p>
    <w:p w14:paraId="0FB0869A" w14:textId="77777777" w:rsidR="00BA1749" w:rsidRDefault="00F12936" w:rsidP="00BA1749">
      <w:pPr>
        <w:keepNext/>
        <w:spacing w:line="276" w:lineRule="auto"/>
        <w:jc w:val="both"/>
      </w:pPr>
      <w:r w:rsidRPr="00F12936">
        <w:rPr>
          <w:noProof/>
          <w:lang w:val="el-GR"/>
        </w:rPr>
        <w:lastRenderedPageBreak/>
        <w:drawing>
          <wp:inline distT="0" distB="0" distL="0" distR="0" wp14:anchorId="793D5DF3" wp14:editId="424A1E5A">
            <wp:extent cx="5830879" cy="4297680"/>
            <wp:effectExtent l="19050" t="19050" r="17780" b="26670"/>
            <wp:docPr id="1524774266" name="Picture 6"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74266" name="Picture 6" descr="A graph of different colored bars&#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0879" cy="4297680"/>
                    </a:xfrm>
                    <a:prstGeom prst="rect">
                      <a:avLst/>
                    </a:prstGeom>
                    <a:noFill/>
                    <a:ln>
                      <a:solidFill>
                        <a:schemeClr val="tx1"/>
                      </a:solidFill>
                    </a:ln>
                  </pic:spPr>
                </pic:pic>
              </a:graphicData>
            </a:graphic>
          </wp:inline>
        </w:drawing>
      </w:r>
    </w:p>
    <w:p w14:paraId="284B5D5D" w14:textId="68B0E667" w:rsidR="00F12936" w:rsidRPr="00944BE3" w:rsidRDefault="00BA1749" w:rsidP="00260505">
      <w:pPr>
        <w:pStyle w:val="a9"/>
        <w:rPr>
          <w:b w:val="0"/>
          <w:bCs/>
        </w:rPr>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8</w:t>
      </w:r>
      <w:r w:rsidR="000516BB">
        <w:rPr>
          <w:noProof/>
        </w:rPr>
        <w:fldChar w:fldCharType="end"/>
      </w:r>
      <w:r>
        <w:t xml:space="preserve">. </w:t>
      </w:r>
      <w:r w:rsidRPr="00D2555F">
        <w:rPr>
          <w:b w:val="0"/>
          <w:bCs/>
        </w:rPr>
        <w:t xml:space="preserve">Μέση θνησιμότητα (%) ενηλίκων ατόμων του είδους </w:t>
      </w:r>
      <w:proofErr w:type="spellStart"/>
      <w:r w:rsidRPr="00D2555F">
        <w:rPr>
          <w:b w:val="0"/>
          <w:bCs/>
        </w:rPr>
        <w:t>Ceratitis</w:t>
      </w:r>
      <w:proofErr w:type="spellEnd"/>
      <w:r w:rsidRPr="00D2555F">
        <w:rPr>
          <w:b w:val="0"/>
          <w:bCs/>
        </w:rPr>
        <w:t xml:space="preserve"> </w:t>
      </w:r>
      <w:proofErr w:type="spellStart"/>
      <w:r w:rsidRPr="00D2555F">
        <w:rPr>
          <w:b w:val="0"/>
          <w:bCs/>
        </w:rPr>
        <w:t>capitata</w:t>
      </w:r>
      <w:proofErr w:type="spellEnd"/>
      <w:r w:rsidRPr="00D2555F">
        <w:rPr>
          <w:b w:val="0"/>
          <w:bCs/>
        </w:rPr>
        <w:t xml:space="preserve"> (πληθυσμός «</w:t>
      </w:r>
      <w:proofErr w:type="spellStart"/>
      <w:r w:rsidRPr="00D2555F">
        <w:rPr>
          <w:b w:val="0"/>
          <w:bCs/>
        </w:rPr>
        <w:t>Μπενάκειο</w:t>
      </w:r>
      <w:proofErr w:type="spellEnd"/>
      <w:r w:rsidRPr="00D2555F">
        <w:rPr>
          <w:b w:val="0"/>
          <w:bCs/>
        </w:rPr>
        <w:t>») κατόπιν 24ωρης έκθεσης σε τροφή που περιείχε νικοτίνη στη δόση LD</w:t>
      </w:r>
      <w:r w:rsidRPr="00D2555F">
        <w:rPr>
          <w:b w:val="0"/>
          <w:bCs/>
          <w:vertAlign w:val="subscript"/>
        </w:rPr>
        <w:t>95</w:t>
      </w:r>
      <w:r w:rsidRPr="00D2555F">
        <w:rPr>
          <w:b w:val="0"/>
          <w:bCs/>
        </w:rPr>
        <w:t>. Η τροφή με νικοτίνη διατηρήθηκε σε συνθήκες περιβάλλοντος (25 ± 1 °C) για 1, 5, 8, 15, 19 και 23 ημέρες πριν τη χορήγηση (χωρίς συντήρηση σε ψυγείο). Οι ράβδοι σφάλματος (</w:t>
      </w:r>
      <w:proofErr w:type="spellStart"/>
      <w:r w:rsidRPr="00D2555F">
        <w:rPr>
          <w:b w:val="0"/>
          <w:bCs/>
        </w:rPr>
        <w:t>error</w:t>
      </w:r>
      <w:proofErr w:type="spellEnd"/>
      <w:r w:rsidRPr="00D2555F">
        <w:rPr>
          <w:b w:val="0"/>
          <w:bCs/>
        </w:rPr>
        <w:t xml:space="preserve"> </w:t>
      </w:r>
      <w:proofErr w:type="spellStart"/>
      <w:r w:rsidRPr="00D2555F">
        <w:rPr>
          <w:b w:val="0"/>
          <w:bCs/>
        </w:rPr>
        <w:t>bars</w:t>
      </w:r>
      <w:proofErr w:type="spellEnd"/>
      <w:r w:rsidRPr="00D2555F">
        <w:rPr>
          <w:b w:val="0"/>
          <w:bCs/>
        </w:rPr>
        <w:t>) αναπαριστούν το τυπικό σφάλμα (SE) του μέσου όρου.</w:t>
      </w:r>
    </w:p>
    <w:p w14:paraId="7A9137D7" w14:textId="77777777" w:rsidR="00BA1749" w:rsidRDefault="00BA1749" w:rsidP="00F12936">
      <w:pPr>
        <w:spacing w:line="276" w:lineRule="auto"/>
        <w:jc w:val="both"/>
        <w:rPr>
          <w:lang w:val="el-GR"/>
        </w:rPr>
      </w:pPr>
    </w:p>
    <w:p w14:paraId="149C978E" w14:textId="7B93737D" w:rsidR="00F12936" w:rsidRPr="00705A7A" w:rsidRDefault="00F12936" w:rsidP="00CF0BB2">
      <w:pPr>
        <w:spacing w:after="80" w:line="276" w:lineRule="auto"/>
        <w:jc w:val="both"/>
        <w:rPr>
          <w:lang w:val="el-GR"/>
        </w:rPr>
      </w:pPr>
      <w:r w:rsidRPr="00F12936">
        <w:rPr>
          <w:lang w:val="el-GR"/>
        </w:rPr>
        <w:t>Η στατιστική ανάλυση με την χρήση του μοντέλου λογιστικής παλινδρόμησης έδειξε ότι ο χρόνος παλαίωσης του μίγματος νικοτίνης επηρεάζει σημαντικά τη θνησιμότητα (</w:t>
      </w:r>
      <w:r w:rsidRPr="00F12936">
        <w:rPr>
          <w:lang w:val="en-US"/>
        </w:rPr>
        <w:t>p</w:t>
      </w:r>
      <w:r w:rsidRPr="00F12936">
        <w:rPr>
          <w:lang w:val="el-GR"/>
        </w:rPr>
        <w:t xml:space="preserve"> &lt; 0.001), αν και ο ρυθμός μείωσης είναι αργός (Διάγραμμα </w:t>
      </w:r>
      <w:r w:rsidR="009D1228">
        <w:rPr>
          <w:lang w:val="el-GR"/>
        </w:rPr>
        <w:t>3.1.1-9</w:t>
      </w:r>
      <w:r w:rsidRPr="00F12936">
        <w:rPr>
          <w:lang w:val="el-GR"/>
        </w:rPr>
        <w:t xml:space="preserve">). Η διαγνωστική ανάλυση των καταλοίπων επιβεβαίωσε την εγκυρότητα των υποθέσεων του μοντέλου και την ικανοποιητική προσαρμογή του στα πειραματικά δεδομένα </w:t>
      </w:r>
      <w:r w:rsidRPr="00705A7A">
        <w:rPr>
          <w:lang w:val="el-GR"/>
        </w:rPr>
        <w:t xml:space="preserve">(Παράρτημα </w:t>
      </w:r>
      <w:r w:rsidR="00705A7A" w:rsidRPr="00705A7A">
        <w:rPr>
          <w:lang w:val="el-GR"/>
        </w:rPr>
        <w:t>Γ</w:t>
      </w:r>
      <w:r w:rsidRPr="00705A7A">
        <w:rPr>
          <w:lang w:val="el-GR"/>
        </w:rPr>
        <w:t xml:space="preserve">, Διάγραμμα </w:t>
      </w:r>
      <w:r w:rsidR="00705A7A" w:rsidRPr="00705A7A">
        <w:rPr>
          <w:lang w:val="el-GR"/>
        </w:rPr>
        <w:t>3.1.1-14</w:t>
      </w:r>
      <w:r w:rsidRPr="00705A7A">
        <w:rPr>
          <w:lang w:val="el-GR"/>
        </w:rPr>
        <w:t>).</w:t>
      </w:r>
    </w:p>
    <w:p w14:paraId="566ED71C" w14:textId="787354A8" w:rsidR="00F12936" w:rsidRPr="00F12936" w:rsidRDefault="00F12936" w:rsidP="00CF0BB2">
      <w:pPr>
        <w:spacing w:after="80" w:line="276" w:lineRule="auto"/>
        <w:jc w:val="both"/>
        <w:rPr>
          <w:lang w:val="el-GR"/>
        </w:rPr>
      </w:pPr>
      <w:r w:rsidRPr="00705A7A">
        <w:rPr>
          <w:lang w:val="el-GR"/>
        </w:rPr>
        <w:t>Ο χρόνος από την παρασκευή του σκευάσματος νικοτίνης βρέθηκε στατιστικά</w:t>
      </w:r>
      <w:r w:rsidRPr="00F12936">
        <w:rPr>
          <w:lang w:val="el-GR"/>
        </w:rPr>
        <w:t xml:space="preserve"> σημαντικός (</w:t>
      </w:r>
      <w:r w:rsidRPr="00F12936">
        <w:rPr>
          <w:lang w:val="en-US"/>
        </w:rPr>
        <w:t>Wald</w:t>
      </w:r>
      <w:r w:rsidRPr="00F12936">
        <w:rPr>
          <w:lang w:val="el-GR"/>
        </w:rPr>
        <w:t xml:space="preserve"> </w:t>
      </w:r>
      <w:r w:rsidRPr="00F12936">
        <w:rPr>
          <w:i/>
          <w:iCs/>
          <w:lang w:val="el-GR"/>
        </w:rPr>
        <w:t>χ</w:t>
      </w:r>
      <w:r w:rsidRPr="00F12936">
        <w:rPr>
          <w:vertAlign w:val="superscript"/>
          <w:lang w:val="el-GR"/>
        </w:rPr>
        <w:t>2</w:t>
      </w:r>
      <w:r w:rsidRPr="00F12936">
        <w:rPr>
          <w:lang w:val="el-GR"/>
        </w:rPr>
        <w:t xml:space="preserve">= 0.712, </w:t>
      </w:r>
      <w:proofErr w:type="spellStart"/>
      <w:r w:rsidRPr="00F12936">
        <w:rPr>
          <w:lang w:val="en-US"/>
        </w:rPr>
        <w:t>df</w:t>
      </w:r>
      <w:proofErr w:type="spellEnd"/>
      <w:r w:rsidRPr="00F12936">
        <w:rPr>
          <w:lang w:val="el-GR"/>
        </w:rPr>
        <w:t xml:space="preserve">=1, </w:t>
      </w:r>
      <w:r w:rsidRPr="00F12936">
        <w:rPr>
          <w:i/>
          <w:iCs/>
          <w:lang w:val="en-US"/>
        </w:rPr>
        <w:t>p</w:t>
      </w:r>
      <w:r w:rsidRPr="00F12936">
        <w:rPr>
          <w:lang w:val="el-GR"/>
        </w:rPr>
        <w:t>=0.008) υποδεικνύοντας ότι για κάθε ημέρα που περνάει από την παρασκευή, η δραστικότητα της νικοτίνης μειώνεται κατά περίπου 7% [</w:t>
      </w:r>
      <w:r w:rsidRPr="00F12936">
        <w:rPr>
          <w:lang w:val="en-US"/>
        </w:rPr>
        <w:t>OR</w:t>
      </w:r>
      <w:r w:rsidRPr="00F12936">
        <w:rPr>
          <w:lang w:val="el-GR"/>
        </w:rPr>
        <w:t xml:space="preserve"> (95%</w:t>
      </w:r>
      <w:r w:rsidRPr="00F12936">
        <w:rPr>
          <w:lang w:val="en-US"/>
        </w:rPr>
        <w:t>CI</w:t>
      </w:r>
      <w:r w:rsidRPr="00F12936">
        <w:rPr>
          <w:lang w:val="el-GR"/>
        </w:rPr>
        <w:t>): 0.956 (0.924, 0.987)].</w:t>
      </w:r>
    </w:p>
    <w:p w14:paraId="753F33AC" w14:textId="565256FE" w:rsidR="00F12936" w:rsidRDefault="00F12936" w:rsidP="00CF0BB2">
      <w:pPr>
        <w:spacing w:after="80" w:line="276" w:lineRule="auto"/>
        <w:jc w:val="both"/>
        <w:rPr>
          <w:lang w:val="el-GR"/>
        </w:rPr>
      </w:pPr>
      <w:r w:rsidRPr="00F12936">
        <w:rPr>
          <w:lang w:val="el-GR"/>
        </w:rPr>
        <w:t>Η διαφορά μεταξύ των φύλων (</w:t>
      </w:r>
      <w:r w:rsidRPr="00F12936">
        <w:rPr>
          <w:lang w:val="en-US"/>
        </w:rPr>
        <w:t>Sex</w:t>
      </w:r>
      <w:r w:rsidRPr="00F12936">
        <w:rPr>
          <w:lang w:val="el-GR"/>
        </w:rPr>
        <w:t>) και η αλληλεπίδραση (</w:t>
      </w:r>
      <w:r w:rsidRPr="00F12936">
        <w:rPr>
          <w:lang w:val="en-US"/>
        </w:rPr>
        <w:t>Days</w:t>
      </w:r>
      <w:r w:rsidRPr="00F12936">
        <w:rPr>
          <w:lang w:val="el-GR"/>
        </w:rPr>
        <w:t xml:space="preserve"> </w:t>
      </w:r>
      <w:r w:rsidRPr="00F12936">
        <w:rPr>
          <w:lang w:val="en-US"/>
        </w:rPr>
        <w:t>x</w:t>
      </w:r>
      <w:r w:rsidRPr="00F12936">
        <w:rPr>
          <w:lang w:val="el-GR"/>
        </w:rPr>
        <w:t xml:space="preserve"> </w:t>
      </w:r>
      <w:r w:rsidRPr="00F12936">
        <w:rPr>
          <w:lang w:val="en-US"/>
        </w:rPr>
        <w:t>Sex</w:t>
      </w:r>
      <w:r w:rsidRPr="00F12936">
        <w:rPr>
          <w:lang w:val="el-GR"/>
        </w:rPr>
        <w:t>) δεν βρέθηκαν στατιστικά σημαντικές (</w:t>
      </w:r>
      <w:r w:rsidRPr="00F12936">
        <w:rPr>
          <w:i/>
          <w:iCs/>
          <w:lang w:val="en-US"/>
        </w:rPr>
        <w:t>p</w:t>
      </w:r>
      <w:r w:rsidRPr="00F12936">
        <w:rPr>
          <w:lang w:val="el-GR"/>
        </w:rPr>
        <w:t xml:space="preserve"> &gt; 0.05) στο συγκεκριμένο μοντέλο (Πίνακας </w:t>
      </w:r>
      <w:r w:rsidR="00CF0BB2">
        <w:rPr>
          <w:lang w:val="el-GR"/>
        </w:rPr>
        <w:t>3.1.1-6</w:t>
      </w:r>
      <w:r w:rsidRPr="00F12936">
        <w:rPr>
          <w:lang w:val="el-GR"/>
        </w:rPr>
        <w:t xml:space="preserve">). </w:t>
      </w:r>
    </w:p>
    <w:p w14:paraId="319E02CC" w14:textId="77777777" w:rsidR="00BA1749" w:rsidRDefault="00BA1749" w:rsidP="00CF0BB2">
      <w:pPr>
        <w:spacing w:after="80" w:line="276" w:lineRule="auto"/>
        <w:jc w:val="both"/>
        <w:rPr>
          <w:lang w:val="el-GR"/>
        </w:rPr>
      </w:pPr>
    </w:p>
    <w:p w14:paraId="7359EDD3" w14:textId="77777777" w:rsidR="0025441E" w:rsidRDefault="0025441E" w:rsidP="00F12936">
      <w:pPr>
        <w:spacing w:line="276" w:lineRule="auto"/>
        <w:jc w:val="both"/>
        <w:rPr>
          <w:lang w:val="el-GR"/>
        </w:rPr>
      </w:pPr>
    </w:p>
    <w:p w14:paraId="5E5A8D1F" w14:textId="77777777" w:rsidR="0025441E" w:rsidRDefault="0025441E" w:rsidP="00F12936">
      <w:pPr>
        <w:spacing w:line="276" w:lineRule="auto"/>
        <w:jc w:val="both"/>
        <w:rPr>
          <w:lang w:val="el-GR"/>
        </w:rPr>
      </w:pPr>
    </w:p>
    <w:p w14:paraId="0AC0FEF1" w14:textId="272E290B" w:rsidR="005A5A25" w:rsidRDefault="005A5A25" w:rsidP="005A5A25">
      <w:pPr>
        <w:pStyle w:val="a9"/>
      </w:pPr>
      <w:r>
        <w:lastRenderedPageBreak/>
        <w:t xml:space="preserve">Πίνακας 3.1.1- </w:t>
      </w:r>
      <w:r w:rsidR="00557CDB">
        <w:fldChar w:fldCharType="begin"/>
      </w:r>
      <w:r w:rsidR="00557CDB">
        <w:instrText xml:space="preserve"> SEQ Πίνακας_3.1.1- \* ARABIC </w:instrText>
      </w:r>
      <w:r w:rsidR="00557CDB">
        <w:fldChar w:fldCharType="separate"/>
      </w:r>
      <w:r w:rsidR="004A089A">
        <w:rPr>
          <w:noProof/>
        </w:rPr>
        <w:t>6</w:t>
      </w:r>
      <w:r w:rsidR="00557CDB">
        <w:rPr>
          <w:noProof/>
        </w:rPr>
        <w:fldChar w:fldCharType="end"/>
      </w:r>
      <w:r>
        <w:t xml:space="preserve">. </w:t>
      </w:r>
      <w:r w:rsidRPr="00F12936">
        <w:rPr>
          <w:b w:val="0"/>
          <w:bCs/>
        </w:rPr>
        <w:t>Αποτελέσματα της ανάλυσης Γενικευμένου Γραμμικού Μοντέλου (</w:t>
      </w:r>
      <w:r w:rsidRPr="00F12936">
        <w:rPr>
          <w:b w:val="0"/>
          <w:bCs/>
          <w:lang w:val="en-GB"/>
        </w:rPr>
        <w:t>Logistic</w:t>
      </w:r>
      <w:r w:rsidRPr="00F12936">
        <w:rPr>
          <w:b w:val="0"/>
          <w:bCs/>
        </w:rPr>
        <w:t xml:space="preserve"> </w:t>
      </w:r>
      <w:r w:rsidRPr="00F12936">
        <w:rPr>
          <w:b w:val="0"/>
          <w:bCs/>
          <w:lang w:val="en-GB"/>
        </w:rPr>
        <w:t>Regression</w:t>
      </w:r>
      <w:r w:rsidRPr="00F12936">
        <w:rPr>
          <w:b w:val="0"/>
          <w:bCs/>
        </w:rPr>
        <w:t>) για την επίδραση της παλαίωσης της τροφής (σε συνθήκες 25°</w:t>
      </w:r>
      <w:r w:rsidRPr="00F12936">
        <w:rPr>
          <w:b w:val="0"/>
          <w:bCs/>
          <w:lang w:val="en-GB"/>
        </w:rPr>
        <w:t>C</w:t>
      </w:r>
      <w:r w:rsidRPr="00F12936">
        <w:rPr>
          <w:b w:val="0"/>
          <w:bCs/>
        </w:rPr>
        <w:t xml:space="preserve">) στη θνησιμότητα των ενηλίκων </w:t>
      </w:r>
      <w:r w:rsidRPr="00F12936">
        <w:rPr>
          <w:b w:val="0"/>
          <w:bCs/>
          <w:lang w:val="en-GB"/>
        </w:rPr>
        <w:t>C</w:t>
      </w:r>
      <w:r w:rsidRPr="00F12936">
        <w:rPr>
          <w:b w:val="0"/>
          <w:bCs/>
        </w:rPr>
        <w:t xml:space="preserve">. </w:t>
      </w:r>
      <w:r w:rsidRPr="00F12936">
        <w:rPr>
          <w:b w:val="0"/>
          <w:bCs/>
          <w:lang w:val="en-GB"/>
        </w:rPr>
        <w:t>capitata</w:t>
      </w:r>
      <w:r w:rsidRPr="00F12936">
        <w:rPr>
          <w:b w:val="0"/>
          <w:bCs/>
        </w:rPr>
        <w:t>.</w:t>
      </w:r>
    </w:p>
    <w:tbl>
      <w:tblPr>
        <w:tblStyle w:val="a7"/>
        <w:tblW w:w="9498" w:type="dxa"/>
        <w:tblInd w:w="-5" w:type="dxa"/>
        <w:tblLook w:val="04A0" w:firstRow="1" w:lastRow="0" w:firstColumn="1" w:lastColumn="0" w:noHBand="0" w:noVBand="1"/>
      </w:tblPr>
      <w:tblGrid>
        <w:gridCol w:w="4315"/>
        <w:gridCol w:w="1719"/>
        <w:gridCol w:w="2209"/>
        <w:gridCol w:w="1255"/>
      </w:tblGrid>
      <w:tr w:rsidR="00F12936" w:rsidRPr="00F12936" w14:paraId="3B22ACAA" w14:textId="77777777" w:rsidTr="009D1EB8">
        <w:trPr>
          <w:trHeight w:val="269"/>
        </w:trPr>
        <w:tc>
          <w:tcPr>
            <w:tcW w:w="4315" w:type="dxa"/>
          </w:tcPr>
          <w:p w14:paraId="7AF04CD3" w14:textId="77777777" w:rsidR="00F12936" w:rsidRPr="00F12936" w:rsidRDefault="00F12936" w:rsidP="00F12936">
            <w:pPr>
              <w:spacing w:line="276" w:lineRule="auto"/>
              <w:jc w:val="both"/>
              <w:rPr>
                <w:b/>
                <w:bCs/>
                <w:lang w:val="en-US"/>
              </w:rPr>
            </w:pPr>
            <w:r w:rsidRPr="00F12936">
              <w:rPr>
                <w:b/>
                <w:bCs/>
                <w:lang w:val="en-US"/>
              </w:rPr>
              <w:t>Parameter</w:t>
            </w:r>
          </w:p>
        </w:tc>
        <w:tc>
          <w:tcPr>
            <w:tcW w:w="1719" w:type="dxa"/>
          </w:tcPr>
          <w:p w14:paraId="6FC028CB" w14:textId="77777777" w:rsidR="00F12936" w:rsidRPr="00F12936" w:rsidRDefault="00F12936" w:rsidP="00F12936">
            <w:pPr>
              <w:spacing w:line="276" w:lineRule="auto"/>
              <w:jc w:val="both"/>
              <w:rPr>
                <w:b/>
                <w:bCs/>
                <w:lang w:val="en-US"/>
              </w:rPr>
            </w:pPr>
            <w:r w:rsidRPr="00F12936">
              <w:rPr>
                <w:lang w:val="en-US"/>
              </w:rPr>
              <w:t>Wald</w:t>
            </w:r>
            <w:r w:rsidRPr="00F12936">
              <w:rPr>
                <w:lang w:val="el-GR"/>
              </w:rPr>
              <w:t xml:space="preserve"> χ</w:t>
            </w:r>
            <w:r w:rsidRPr="00F12936">
              <w:rPr>
                <w:vertAlign w:val="superscript"/>
                <w:lang w:val="el-GR"/>
              </w:rPr>
              <w:t xml:space="preserve">2 </w:t>
            </w:r>
            <w:r w:rsidRPr="00F12936">
              <w:rPr>
                <w:lang w:val="el-GR"/>
              </w:rPr>
              <w:t>(</w:t>
            </w:r>
            <w:proofErr w:type="spellStart"/>
            <w:r w:rsidRPr="00F12936">
              <w:rPr>
                <w:lang w:val="en-US"/>
              </w:rPr>
              <w:t>df</w:t>
            </w:r>
            <w:proofErr w:type="spellEnd"/>
            <w:r w:rsidRPr="00F12936">
              <w:rPr>
                <w:lang w:val="en-US"/>
              </w:rPr>
              <w:t>)</w:t>
            </w:r>
          </w:p>
        </w:tc>
        <w:tc>
          <w:tcPr>
            <w:tcW w:w="2209" w:type="dxa"/>
          </w:tcPr>
          <w:p w14:paraId="39E9F48C" w14:textId="77777777" w:rsidR="00F12936" w:rsidRPr="00F12936" w:rsidRDefault="00F12936" w:rsidP="00F12936">
            <w:pPr>
              <w:spacing w:line="276" w:lineRule="auto"/>
              <w:jc w:val="both"/>
              <w:rPr>
                <w:b/>
                <w:bCs/>
                <w:lang w:val="en-US"/>
              </w:rPr>
            </w:pPr>
            <w:r w:rsidRPr="00F12936">
              <w:rPr>
                <w:b/>
                <w:bCs/>
                <w:lang w:val="en-US"/>
              </w:rPr>
              <w:t>OR (95% CI)</w:t>
            </w:r>
          </w:p>
        </w:tc>
        <w:tc>
          <w:tcPr>
            <w:tcW w:w="1255" w:type="dxa"/>
          </w:tcPr>
          <w:p w14:paraId="5F5781FD" w14:textId="77777777" w:rsidR="00F12936" w:rsidRPr="00F12936" w:rsidRDefault="00F12936" w:rsidP="00F12936">
            <w:pPr>
              <w:spacing w:line="276" w:lineRule="auto"/>
              <w:jc w:val="both"/>
              <w:rPr>
                <w:b/>
                <w:bCs/>
                <w:lang w:val="en-US"/>
              </w:rPr>
            </w:pPr>
            <w:r w:rsidRPr="00F12936">
              <w:rPr>
                <w:b/>
                <w:bCs/>
                <w:lang w:val="en-US"/>
              </w:rPr>
              <w:t>p-value</w:t>
            </w:r>
          </w:p>
        </w:tc>
      </w:tr>
      <w:tr w:rsidR="00F12936" w:rsidRPr="00F12936" w14:paraId="047B6BE3" w14:textId="77777777" w:rsidTr="009D1EB8">
        <w:trPr>
          <w:trHeight w:val="269"/>
        </w:trPr>
        <w:tc>
          <w:tcPr>
            <w:tcW w:w="4315" w:type="dxa"/>
          </w:tcPr>
          <w:p w14:paraId="3C46C2DC" w14:textId="77777777" w:rsidR="00F12936" w:rsidRPr="00F12936" w:rsidRDefault="00F12936" w:rsidP="00F12936">
            <w:pPr>
              <w:spacing w:line="276" w:lineRule="auto"/>
              <w:jc w:val="both"/>
              <w:rPr>
                <w:lang w:val="en-US"/>
              </w:rPr>
            </w:pPr>
            <w:r w:rsidRPr="00F12936">
              <w:rPr>
                <w:lang w:val="en-US"/>
              </w:rPr>
              <w:t>Intercept</w:t>
            </w:r>
          </w:p>
        </w:tc>
        <w:tc>
          <w:tcPr>
            <w:tcW w:w="1719" w:type="dxa"/>
          </w:tcPr>
          <w:p w14:paraId="01AE483E" w14:textId="77777777" w:rsidR="00F12936" w:rsidRPr="00F12936" w:rsidRDefault="00F12936" w:rsidP="00F12936">
            <w:pPr>
              <w:spacing w:line="276" w:lineRule="auto"/>
              <w:jc w:val="both"/>
              <w:rPr>
                <w:lang w:val="en-US"/>
              </w:rPr>
            </w:pPr>
            <w:r w:rsidRPr="00F12936">
              <w:rPr>
                <w:lang w:val="en-US"/>
              </w:rPr>
              <w:t>34.90 (1)</w:t>
            </w:r>
          </w:p>
        </w:tc>
        <w:tc>
          <w:tcPr>
            <w:tcW w:w="2209" w:type="dxa"/>
          </w:tcPr>
          <w:p w14:paraId="16162F98" w14:textId="77777777" w:rsidR="00F12936" w:rsidRPr="00F12936" w:rsidRDefault="00F12936" w:rsidP="00F12936">
            <w:pPr>
              <w:spacing w:line="276" w:lineRule="auto"/>
              <w:jc w:val="both"/>
              <w:rPr>
                <w:lang w:val="en-US"/>
              </w:rPr>
            </w:pPr>
            <w:r w:rsidRPr="00F12936">
              <w:rPr>
                <w:lang w:val="en-US"/>
              </w:rPr>
              <w:t>12.297 (6.507, 25.320)</w:t>
            </w:r>
          </w:p>
        </w:tc>
        <w:tc>
          <w:tcPr>
            <w:tcW w:w="1255" w:type="dxa"/>
          </w:tcPr>
          <w:p w14:paraId="6C2C8F1E" w14:textId="77777777" w:rsidR="00F12936" w:rsidRPr="00F12936" w:rsidRDefault="00F12936" w:rsidP="00F12936">
            <w:pPr>
              <w:spacing w:line="276" w:lineRule="auto"/>
              <w:jc w:val="both"/>
              <w:rPr>
                <w:b/>
                <w:bCs/>
                <w:lang w:val="en-US"/>
              </w:rPr>
            </w:pPr>
            <w:r w:rsidRPr="00F12936">
              <w:rPr>
                <w:b/>
                <w:bCs/>
                <w:lang w:val="en-US"/>
              </w:rPr>
              <w:t>&lt;0.001</w:t>
            </w:r>
          </w:p>
        </w:tc>
      </w:tr>
      <w:tr w:rsidR="00F12936" w:rsidRPr="00F12936" w14:paraId="59F3FDD7" w14:textId="77777777" w:rsidTr="009D1EB8">
        <w:trPr>
          <w:trHeight w:val="269"/>
        </w:trPr>
        <w:tc>
          <w:tcPr>
            <w:tcW w:w="4315" w:type="dxa"/>
          </w:tcPr>
          <w:p w14:paraId="0DE68BDB" w14:textId="77777777" w:rsidR="00F12936" w:rsidRPr="00F12936" w:rsidRDefault="00F12936" w:rsidP="00F12936">
            <w:pPr>
              <w:spacing w:line="276" w:lineRule="auto"/>
              <w:jc w:val="both"/>
              <w:rPr>
                <w:lang w:val="en-US"/>
              </w:rPr>
            </w:pPr>
            <w:r w:rsidRPr="00F12936">
              <w:rPr>
                <w:lang w:val="en-US"/>
              </w:rPr>
              <w:t>Days After Nicotine Production</w:t>
            </w:r>
          </w:p>
        </w:tc>
        <w:tc>
          <w:tcPr>
            <w:tcW w:w="1719" w:type="dxa"/>
          </w:tcPr>
          <w:p w14:paraId="6090005C" w14:textId="77777777" w:rsidR="00F12936" w:rsidRPr="00F12936" w:rsidRDefault="00F12936" w:rsidP="00F12936">
            <w:pPr>
              <w:spacing w:line="276" w:lineRule="auto"/>
              <w:jc w:val="both"/>
              <w:rPr>
                <w:lang w:val="en-US"/>
              </w:rPr>
            </w:pPr>
            <w:r w:rsidRPr="00F12936">
              <w:rPr>
                <w:lang w:val="en-US"/>
              </w:rPr>
              <w:t>0.712 (1)</w:t>
            </w:r>
          </w:p>
        </w:tc>
        <w:tc>
          <w:tcPr>
            <w:tcW w:w="2209" w:type="dxa"/>
          </w:tcPr>
          <w:p w14:paraId="0F6AC548" w14:textId="77777777" w:rsidR="00F12936" w:rsidRPr="00F12936" w:rsidRDefault="00F12936" w:rsidP="00F12936">
            <w:pPr>
              <w:spacing w:line="276" w:lineRule="auto"/>
              <w:jc w:val="both"/>
              <w:rPr>
                <w:lang w:val="en-US"/>
              </w:rPr>
            </w:pPr>
            <w:r w:rsidRPr="00F12936">
              <w:rPr>
                <w:lang w:val="en-US"/>
              </w:rPr>
              <w:t>0.956 (0.924, 0.987)</w:t>
            </w:r>
          </w:p>
        </w:tc>
        <w:tc>
          <w:tcPr>
            <w:tcW w:w="1255" w:type="dxa"/>
          </w:tcPr>
          <w:p w14:paraId="0E1F184D" w14:textId="77777777" w:rsidR="00F12936" w:rsidRPr="00F12936" w:rsidRDefault="00F12936" w:rsidP="00F12936">
            <w:pPr>
              <w:spacing w:line="276" w:lineRule="auto"/>
              <w:jc w:val="both"/>
              <w:rPr>
                <w:b/>
                <w:bCs/>
                <w:lang w:val="en-US"/>
              </w:rPr>
            </w:pPr>
            <w:r w:rsidRPr="00F12936">
              <w:rPr>
                <w:b/>
                <w:bCs/>
                <w:lang w:val="en-US"/>
              </w:rPr>
              <w:t>0.008</w:t>
            </w:r>
          </w:p>
        </w:tc>
      </w:tr>
      <w:tr w:rsidR="00F12936" w:rsidRPr="00F12936" w14:paraId="0285D12A" w14:textId="77777777" w:rsidTr="009D1EB8">
        <w:trPr>
          <w:trHeight w:val="281"/>
        </w:trPr>
        <w:tc>
          <w:tcPr>
            <w:tcW w:w="4315" w:type="dxa"/>
          </w:tcPr>
          <w:p w14:paraId="005DFFF8" w14:textId="77777777" w:rsidR="00F12936" w:rsidRPr="00F12936" w:rsidRDefault="00F12936" w:rsidP="00F12936">
            <w:pPr>
              <w:spacing w:line="276" w:lineRule="auto"/>
              <w:jc w:val="both"/>
              <w:rPr>
                <w:lang w:val="en-US"/>
              </w:rPr>
            </w:pPr>
            <w:r w:rsidRPr="00F12936">
              <w:rPr>
                <w:lang w:val="en-US"/>
              </w:rPr>
              <w:t>Sex (ref=Males)</w:t>
            </w:r>
          </w:p>
        </w:tc>
        <w:tc>
          <w:tcPr>
            <w:tcW w:w="1719" w:type="dxa"/>
          </w:tcPr>
          <w:p w14:paraId="31317EEC" w14:textId="77777777" w:rsidR="00F12936" w:rsidRPr="00F12936" w:rsidRDefault="00F12936" w:rsidP="00F12936">
            <w:pPr>
              <w:spacing w:line="276" w:lineRule="auto"/>
              <w:jc w:val="both"/>
              <w:rPr>
                <w:lang w:val="en-US"/>
              </w:rPr>
            </w:pPr>
            <w:r w:rsidRPr="00F12936">
              <w:rPr>
                <w:lang w:val="en-US"/>
              </w:rPr>
              <w:t>0.03 (1)</w:t>
            </w:r>
          </w:p>
        </w:tc>
        <w:tc>
          <w:tcPr>
            <w:tcW w:w="2209" w:type="dxa"/>
          </w:tcPr>
          <w:p w14:paraId="52DEF58F" w14:textId="77777777" w:rsidR="00F12936" w:rsidRPr="00F12936" w:rsidRDefault="00F12936" w:rsidP="00F12936">
            <w:pPr>
              <w:spacing w:line="276" w:lineRule="auto"/>
              <w:jc w:val="both"/>
              <w:rPr>
                <w:lang w:val="en-US"/>
              </w:rPr>
            </w:pPr>
            <w:r w:rsidRPr="00F12936">
              <w:rPr>
                <w:lang w:val="en-US"/>
              </w:rPr>
              <w:t>1.102 (0.396, 3.168)</w:t>
            </w:r>
          </w:p>
        </w:tc>
        <w:tc>
          <w:tcPr>
            <w:tcW w:w="1255" w:type="dxa"/>
          </w:tcPr>
          <w:p w14:paraId="4E7F3E4C" w14:textId="77777777" w:rsidR="00F12936" w:rsidRPr="00F12936" w:rsidRDefault="00F12936" w:rsidP="00F12936">
            <w:pPr>
              <w:spacing w:line="276" w:lineRule="auto"/>
              <w:jc w:val="both"/>
              <w:rPr>
                <w:lang w:val="en-US"/>
              </w:rPr>
            </w:pPr>
            <w:r w:rsidRPr="00F12936">
              <w:rPr>
                <w:lang w:val="en-US"/>
              </w:rPr>
              <w:t>0.854</w:t>
            </w:r>
          </w:p>
        </w:tc>
      </w:tr>
      <w:tr w:rsidR="00F12936" w:rsidRPr="00F12936" w14:paraId="7974EA85" w14:textId="77777777" w:rsidTr="009D1EB8">
        <w:trPr>
          <w:trHeight w:val="269"/>
        </w:trPr>
        <w:tc>
          <w:tcPr>
            <w:tcW w:w="4315" w:type="dxa"/>
          </w:tcPr>
          <w:p w14:paraId="62B5ECC8" w14:textId="77777777" w:rsidR="00F12936" w:rsidRPr="00F12936" w:rsidRDefault="00F12936" w:rsidP="00F12936">
            <w:pPr>
              <w:spacing w:line="276" w:lineRule="auto"/>
              <w:jc w:val="both"/>
              <w:rPr>
                <w:lang w:val="en-US"/>
              </w:rPr>
            </w:pPr>
            <w:r w:rsidRPr="00F12936">
              <w:rPr>
                <w:lang w:val="en-US"/>
              </w:rPr>
              <w:t>Days After Nicotine Production × Sex [Male]</w:t>
            </w:r>
          </w:p>
        </w:tc>
        <w:tc>
          <w:tcPr>
            <w:tcW w:w="1719" w:type="dxa"/>
          </w:tcPr>
          <w:p w14:paraId="78499B28" w14:textId="77777777" w:rsidR="00F12936" w:rsidRPr="00F12936" w:rsidRDefault="00F12936" w:rsidP="00F12936">
            <w:pPr>
              <w:spacing w:line="276" w:lineRule="auto"/>
              <w:jc w:val="both"/>
              <w:rPr>
                <w:lang w:val="en-US"/>
              </w:rPr>
            </w:pPr>
            <w:r w:rsidRPr="00F12936">
              <w:rPr>
                <w:lang w:val="en-US"/>
              </w:rPr>
              <w:t>2.15 (1)</w:t>
            </w:r>
          </w:p>
        </w:tc>
        <w:tc>
          <w:tcPr>
            <w:tcW w:w="2209" w:type="dxa"/>
          </w:tcPr>
          <w:p w14:paraId="3AD250F5" w14:textId="77777777" w:rsidR="00F12936" w:rsidRPr="00F12936" w:rsidRDefault="00F12936" w:rsidP="00F12936">
            <w:pPr>
              <w:spacing w:line="276" w:lineRule="auto"/>
              <w:jc w:val="both"/>
              <w:rPr>
                <w:lang w:val="en-US"/>
              </w:rPr>
            </w:pPr>
            <w:r w:rsidRPr="00F12936">
              <w:rPr>
                <w:lang w:val="en-US"/>
              </w:rPr>
              <w:t>1.051 (0.983, 1.123)</w:t>
            </w:r>
          </w:p>
        </w:tc>
        <w:tc>
          <w:tcPr>
            <w:tcW w:w="1255" w:type="dxa"/>
          </w:tcPr>
          <w:p w14:paraId="3178918F" w14:textId="77777777" w:rsidR="00F12936" w:rsidRPr="00F12936" w:rsidRDefault="00F12936" w:rsidP="00F12936">
            <w:pPr>
              <w:spacing w:line="276" w:lineRule="auto"/>
              <w:jc w:val="both"/>
              <w:rPr>
                <w:lang w:val="en-US"/>
              </w:rPr>
            </w:pPr>
            <w:r w:rsidRPr="00F12936">
              <w:rPr>
                <w:lang w:val="en-US"/>
              </w:rPr>
              <w:t>0.143</w:t>
            </w:r>
          </w:p>
        </w:tc>
      </w:tr>
    </w:tbl>
    <w:p w14:paraId="1555ECC6" w14:textId="77777777" w:rsidR="00F12936" w:rsidRPr="00F12936" w:rsidRDefault="00F12936" w:rsidP="00F12936">
      <w:pPr>
        <w:spacing w:line="276" w:lineRule="auto"/>
        <w:jc w:val="both"/>
        <w:rPr>
          <w:lang w:val="el-GR"/>
        </w:rPr>
      </w:pPr>
    </w:p>
    <w:p w14:paraId="62BF1BA8" w14:textId="77777777" w:rsidR="00574631" w:rsidRDefault="00F12936" w:rsidP="00574631">
      <w:pPr>
        <w:keepNext/>
        <w:spacing w:line="276" w:lineRule="auto"/>
        <w:jc w:val="both"/>
      </w:pPr>
      <w:r w:rsidRPr="00F12936">
        <w:rPr>
          <w:noProof/>
          <w:lang w:val="el-GR"/>
        </w:rPr>
        <w:drawing>
          <wp:inline distT="0" distB="0" distL="0" distR="0" wp14:anchorId="307B2BE7" wp14:editId="00500228">
            <wp:extent cx="5210574" cy="3840480"/>
            <wp:effectExtent l="19050" t="19050" r="28575" b="26670"/>
            <wp:docPr id="1280310876" name="Picture 8"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10876" name="Picture 8" descr="A graph of a number of people&#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10574" cy="3840480"/>
                    </a:xfrm>
                    <a:prstGeom prst="rect">
                      <a:avLst/>
                    </a:prstGeom>
                    <a:noFill/>
                    <a:ln>
                      <a:solidFill>
                        <a:schemeClr val="tx1"/>
                      </a:solidFill>
                    </a:ln>
                  </pic:spPr>
                </pic:pic>
              </a:graphicData>
            </a:graphic>
          </wp:inline>
        </w:drawing>
      </w:r>
    </w:p>
    <w:p w14:paraId="1C693688" w14:textId="55C6FF22" w:rsidR="00F12936" w:rsidRPr="00944BE3" w:rsidRDefault="00574631" w:rsidP="00260505">
      <w:pPr>
        <w:pStyle w:val="a9"/>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9</w:t>
      </w:r>
      <w:r w:rsidR="000516BB">
        <w:rPr>
          <w:noProof/>
        </w:rPr>
        <w:fldChar w:fldCharType="end"/>
      </w:r>
      <w:r>
        <w:t xml:space="preserve">. </w:t>
      </w:r>
      <w:r w:rsidRPr="006921DE">
        <w:rPr>
          <w:b w:val="0"/>
          <w:bCs/>
        </w:rPr>
        <w:t>Προβλεπόμενη πιθανότητα θανάτου (</w:t>
      </w:r>
      <w:proofErr w:type="spellStart"/>
      <w:r w:rsidRPr="006921DE">
        <w:rPr>
          <w:b w:val="0"/>
          <w:bCs/>
        </w:rPr>
        <w:t>Predicted</w:t>
      </w:r>
      <w:proofErr w:type="spellEnd"/>
      <w:r w:rsidRPr="006921DE">
        <w:rPr>
          <w:b w:val="0"/>
          <w:bCs/>
        </w:rPr>
        <w:t xml:space="preserve"> </w:t>
      </w:r>
      <w:proofErr w:type="spellStart"/>
      <w:r w:rsidRPr="006921DE">
        <w:rPr>
          <w:b w:val="0"/>
          <w:bCs/>
        </w:rPr>
        <w:t>Probability</w:t>
      </w:r>
      <w:proofErr w:type="spellEnd"/>
      <w:r w:rsidRPr="006921DE">
        <w:rPr>
          <w:b w:val="0"/>
          <w:bCs/>
        </w:rPr>
        <w:t xml:space="preserve"> of </w:t>
      </w:r>
      <w:proofErr w:type="spellStart"/>
      <w:r w:rsidRPr="006921DE">
        <w:rPr>
          <w:b w:val="0"/>
          <w:bCs/>
        </w:rPr>
        <w:t>Death</w:t>
      </w:r>
      <w:proofErr w:type="spellEnd"/>
      <w:r w:rsidRPr="006921DE">
        <w:rPr>
          <w:b w:val="0"/>
          <w:bCs/>
        </w:rPr>
        <w:t xml:space="preserve">) των ενηλίκων </w:t>
      </w:r>
      <w:proofErr w:type="spellStart"/>
      <w:r w:rsidRPr="006921DE">
        <w:rPr>
          <w:b w:val="0"/>
          <w:bCs/>
        </w:rPr>
        <w:t>Ceratitis</w:t>
      </w:r>
      <w:proofErr w:type="spellEnd"/>
      <w:r w:rsidRPr="006921DE">
        <w:rPr>
          <w:b w:val="0"/>
          <w:bCs/>
        </w:rPr>
        <w:t xml:space="preserve"> </w:t>
      </w:r>
      <w:proofErr w:type="spellStart"/>
      <w:r w:rsidRPr="006921DE">
        <w:rPr>
          <w:b w:val="0"/>
          <w:bCs/>
        </w:rPr>
        <w:t>capitata</w:t>
      </w:r>
      <w:proofErr w:type="spellEnd"/>
      <w:r w:rsidRPr="006921DE">
        <w:rPr>
          <w:b w:val="0"/>
          <w:bCs/>
        </w:rPr>
        <w:t xml:space="preserve"> σε συνάρτηση με τον χρόνο από την Παρασκευή της τροφής σε θερμοκρασία 25°C (1 έως 23 ημέρες). Οι καμπύλες προέκυψαν από την ανάλυση Λογιστικής Παλινδρόμησης (</w:t>
      </w:r>
      <w:proofErr w:type="spellStart"/>
      <w:r w:rsidRPr="006921DE">
        <w:rPr>
          <w:b w:val="0"/>
          <w:bCs/>
        </w:rPr>
        <w:t>Logistic</w:t>
      </w:r>
      <w:proofErr w:type="spellEnd"/>
      <w:r w:rsidRPr="006921DE">
        <w:rPr>
          <w:b w:val="0"/>
          <w:bCs/>
        </w:rPr>
        <w:t xml:space="preserve"> </w:t>
      </w:r>
      <w:proofErr w:type="spellStart"/>
      <w:r w:rsidRPr="006921DE">
        <w:rPr>
          <w:b w:val="0"/>
          <w:bCs/>
        </w:rPr>
        <w:t>Regression</w:t>
      </w:r>
      <w:proofErr w:type="spellEnd"/>
      <w:r w:rsidRPr="006921DE">
        <w:rPr>
          <w:b w:val="0"/>
          <w:bCs/>
        </w:rPr>
        <w:t>). Η πράσινη γραμμή αντιστοιχεί στα αρσενικά και η πορτοκαλί στα θηλυκά. Οι σκιασμένες περιοχές υποδηλώνουν τα 95% Διαστήματα Εμπιστοσύνης. Οι λευκές κουκκίδες αναπαριστούν τα πραγματικά ποσοστά θνησιμότητας που καταγράφηκαν στο πείραμα.</w:t>
      </w:r>
    </w:p>
    <w:p w14:paraId="04C79F72" w14:textId="77777777" w:rsidR="00BA1749" w:rsidRPr="00F12936" w:rsidRDefault="00BA1749" w:rsidP="00F12936">
      <w:pPr>
        <w:spacing w:line="276" w:lineRule="auto"/>
        <w:jc w:val="both"/>
        <w:rPr>
          <w:i/>
          <w:iCs/>
          <w:lang w:val="el-GR"/>
        </w:rPr>
      </w:pPr>
    </w:p>
    <w:p w14:paraId="27C095F4" w14:textId="77777777" w:rsidR="00F12936" w:rsidRPr="00F12936" w:rsidRDefault="00F12936" w:rsidP="008F6920">
      <w:pPr>
        <w:spacing w:after="80" w:line="276" w:lineRule="auto"/>
        <w:jc w:val="both"/>
        <w:rPr>
          <w:lang w:val="el-GR"/>
        </w:rPr>
      </w:pPr>
      <w:r w:rsidRPr="00F12936">
        <w:rPr>
          <w:lang w:val="el-GR"/>
        </w:rPr>
        <w:t xml:space="preserve">Η ανάλυση </w:t>
      </w:r>
      <w:r w:rsidRPr="00F12936">
        <w:rPr>
          <w:lang w:val="en-US"/>
        </w:rPr>
        <w:t>Probit</w:t>
      </w:r>
      <w:r w:rsidRPr="00F12936">
        <w:rPr>
          <w:lang w:val="el-GR"/>
        </w:rPr>
        <w:t xml:space="preserve"> για τον υπολογισμό </w:t>
      </w:r>
      <w:r w:rsidRPr="00F12936">
        <w:rPr>
          <w:lang w:val="en-US"/>
        </w:rPr>
        <w:t>LT</w:t>
      </w:r>
      <w:r w:rsidRPr="00F12936">
        <w:rPr>
          <w:vertAlign w:val="subscript"/>
          <w:lang w:val="el-GR"/>
        </w:rPr>
        <w:t>50</w:t>
      </w:r>
      <w:r w:rsidRPr="00F12936">
        <w:rPr>
          <w:lang w:val="el-GR"/>
        </w:rPr>
        <w:t xml:space="preserve"> (</w:t>
      </w:r>
      <w:r w:rsidRPr="00F12936">
        <w:rPr>
          <w:lang w:val="en-US"/>
        </w:rPr>
        <w:t>Lethal</w:t>
      </w:r>
      <w:r w:rsidRPr="00F12936">
        <w:rPr>
          <w:lang w:val="el-GR"/>
        </w:rPr>
        <w:t xml:space="preserve"> </w:t>
      </w:r>
      <w:r w:rsidRPr="00F12936">
        <w:rPr>
          <w:lang w:val="en-US"/>
        </w:rPr>
        <w:t>Time</w:t>
      </w:r>
      <w:r w:rsidRPr="00F12936">
        <w:rPr>
          <w:lang w:val="el-GR"/>
        </w:rPr>
        <w:t xml:space="preserve"> 50) έδειξε ότι:</w:t>
      </w:r>
    </w:p>
    <w:p w14:paraId="22456E09" w14:textId="6DB6174E" w:rsidR="00F12936" w:rsidRPr="00F12936" w:rsidRDefault="00F12936" w:rsidP="008F6920">
      <w:pPr>
        <w:numPr>
          <w:ilvl w:val="0"/>
          <w:numId w:val="21"/>
        </w:numPr>
        <w:spacing w:after="80" w:line="276" w:lineRule="auto"/>
        <w:jc w:val="both"/>
        <w:rPr>
          <w:lang w:val="el-GR"/>
        </w:rPr>
      </w:pPr>
      <w:r w:rsidRPr="00F12936">
        <w:rPr>
          <w:lang w:val="el-GR"/>
        </w:rPr>
        <w:t>Για τα θηλυκά, ο χρόνος που απαιτείται για να μειωθεί η θνησιμότητα στο 50% (</w:t>
      </w:r>
      <w:r w:rsidRPr="00F12936">
        <w:rPr>
          <w:lang w:val="en-US"/>
        </w:rPr>
        <w:t>LT</w:t>
      </w:r>
      <w:r w:rsidRPr="00F12936">
        <w:rPr>
          <w:lang w:val="el-GR"/>
        </w:rPr>
        <w:t xml:space="preserve">50) εκτιμήθηκε στις 37.7 ημέρες (Διάγραμμα </w:t>
      </w:r>
      <w:r w:rsidR="00D86871">
        <w:rPr>
          <w:lang w:val="el-GR"/>
        </w:rPr>
        <w:t>3.1.1-10</w:t>
      </w:r>
      <w:r w:rsidRPr="00F12936">
        <w:rPr>
          <w:lang w:val="el-GR"/>
        </w:rPr>
        <w:t>).</w:t>
      </w:r>
    </w:p>
    <w:p w14:paraId="5C9B122E" w14:textId="12EA3250" w:rsidR="00F12936" w:rsidRDefault="00F12936" w:rsidP="008F6920">
      <w:pPr>
        <w:numPr>
          <w:ilvl w:val="0"/>
          <w:numId w:val="21"/>
        </w:numPr>
        <w:spacing w:after="80" w:line="276" w:lineRule="auto"/>
        <w:jc w:val="both"/>
        <w:rPr>
          <w:lang w:val="el-GR"/>
        </w:rPr>
      </w:pPr>
      <w:r w:rsidRPr="00F12936">
        <w:rPr>
          <w:lang w:val="el-GR"/>
        </w:rPr>
        <w:t xml:space="preserve">Για τα αρσενικά, επειδή η θνησιμότητα δεν έπεσε κάτω από το 90% κατά τη διάρκεια </w:t>
      </w:r>
      <w:r w:rsidRPr="00F12936">
        <w:rPr>
          <w:lang w:val="el-GR"/>
        </w:rPr>
        <w:lastRenderedPageBreak/>
        <w:t xml:space="preserve">του πειράματος, η τιμή </w:t>
      </w:r>
      <w:r w:rsidRPr="00F12936">
        <w:rPr>
          <w:lang w:val="en-US"/>
        </w:rPr>
        <w:t>LT</w:t>
      </w:r>
      <w:r w:rsidRPr="00F12936">
        <w:rPr>
          <w:lang w:val="el-GR"/>
        </w:rPr>
        <w:t>50 υπολογίστηκε μέσω παρέκτασης (</w:t>
      </w:r>
      <w:r w:rsidRPr="00F12936">
        <w:rPr>
          <w:lang w:val="en-US"/>
        </w:rPr>
        <w:t>extrapolation</w:t>
      </w:r>
      <w:r w:rsidRPr="00F12936">
        <w:rPr>
          <w:lang w:val="el-GR"/>
        </w:rPr>
        <w:t xml:space="preserve">) στις 143.8 ημέρες. Αυτό πρακτικά σημαίνει ότι η τροφή με την προσθήκη νικοτίνης  παραμένει πλήρως δραστική για τα αρσενικά για διάστημα που υπερβαίνει κατά πολύ τη διάρκεια ζωής του εντόμου στο πεδίο (Διάγραμμα </w:t>
      </w:r>
      <w:r w:rsidR="00D86871">
        <w:rPr>
          <w:lang w:val="el-GR"/>
        </w:rPr>
        <w:t>3.1.1-10</w:t>
      </w:r>
      <w:r w:rsidRPr="00F12936">
        <w:rPr>
          <w:lang w:val="el-GR"/>
        </w:rPr>
        <w:t>).</w:t>
      </w:r>
    </w:p>
    <w:p w14:paraId="2C358F9C" w14:textId="77777777" w:rsidR="00D86871" w:rsidRPr="00F12936" w:rsidRDefault="00D86871" w:rsidP="008F6920">
      <w:pPr>
        <w:spacing w:after="80" w:line="276" w:lineRule="auto"/>
        <w:ind w:left="360"/>
        <w:jc w:val="both"/>
        <w:rPr>
          <w:lang w:val="el-GR"/>
        </w:rPr>
      </w:pPr>
    </w:p>
    <w:p w14:paraId="7DD5AD27" w14:textId="77777777" w:rsidR="00574631" w:rsidRDefault="00F12936" w:rsidP="00574631">
      <w:pPr>
        <w:keepNext/>
        <w:spacing w:line="276" w:lineRule="auto"/>
        <w:jc w:val="both"/>
      </w:pPr>
      <w:r w:rsidRPr="00F12936">
        <w:rPr>
          <w:noProof/>
          <w:lang w:val="el-GR"/>
        </w:rPr>
        <w:drawing>
          <wp:inline distT="0" distB="0" distL="0" distR="0" wp14:anchorId="186F65B7" wp14:editId="049DE544">
            <wp:extent cx="6079001" cy="4480560"/>
            <wp:effectExtent l="19050" t="19050" r="17145" b="15240"/>
            <wp:docPr id="351091873" name="Picture 10"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91873" name="Picture 10" descr="A graph of different colored lines&#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9001" cy="4480560"/>
                    </a:xfrm>
                    <a:prstGeom prst="rect">
                      <a:avLst/>
                    </a:prstGeom>
                    <a:noFill/>
                    <a:ln>
                      <a:solidFill>
                        <a:schemeClr val="tx1"/>
                      </a:solidFill>
                    </a:ln>
                  </pic:spPr>
                </pic:pic>
              </a:graphicData>
            </a:graphic>
          </wp:inline>
        </w:drawing>
      </w:r>
    </w:p>
    <w:p w14:paraId="4415506B" w14:textId="617296E7" w:rsidR="00F12936" w:rsidRPr="00944BE3" w:rsidRDefault="00574631" w:rsidP="00260505">
      <w:pPr>
        <w:pStyle w:val="a9"/>
      </w:pPr>
      <w:r>
        <w:t xml:space="preserve">Διάγραμμα 3.1.1- </w:t>
      </w:r>
      <w:r w:rsidR="000516BB">
        <w:fldChar w:fldCharType="begin"/>
      </w:r>
      <w:r w:rsidR="000516BB">
        <w:instrText xml:space="preserve"> SEQ Διάγραμμα_3.1.1- \* ARABIC </w:instrText>
      </w:r>
      <w:r w:rsidR="000516BB">
        <w:fldChar w:fldCharType="separate"/>
      </w:r>
      <w:r w:rsidR="00A65885">
        <w:rPr>
          <w:noProof/>
        </w:rPr>
        <w:t>10</w:t>
      </w:r>
      <w:r w:rsidR="000516BB">
        <w:rPr>
          <w:noProof/>
        </w:rPr>
        <w:fldChar w:fldCharType="end"/>
      </w:r>
      <w:r>
        <w:t xml:space="preserve">. </w:t>
      </w:r>
      <w:r w:rsidRPr="00D86871">
        <w:rPr>
          <w:b w:val="0"/>
          <w:bCs/>
        </w:rPr>
        <w:t xml:space="preserve">Καμπύλες ανάλυσης </w:t>
      </w:r>
      <w:proofErr w:type="spellStart"/>
      <w:r w:rsidRPr="00D86871">
        <w:rPr>
          <w:b w:val="0"/>
          <w:bCs/>
        </w:rPr>
        <w:t>Probit</w:t>
      </w:r>
      <w:proofErr w:type="spellEnd"/>
      <w:r w:rsidRPr="00D86871">
        <w:rPr>
          <w:b w:val="0"/>
          <w:bCs/>
        </w:rPr>
        <w:t xml:space="preserve"> για την εκτίμηση του Χρόνου Ημίσειας Δράσης (LT50) της νικοτίνης σε συνθήκες περιβάλλοντος. Η οριζόντια διακεκομμένη γραμμή υποδεικνύει το επίπεδο θνησιμότητας 50%. Το σημείο τομής της πορτοκαλί καμπύλης (θηλυκά) με τη διακεκομμένη γραμμή αντιστοιχεί στο LT50 = 37.7 ημέρες. Για τα αρσενικά (πράσινη καμπύλη), η τομή βρίσκεται εκτός των ορίων του γραφήματος (LT50 &gt; 140 ημέρες).</w:t>
      </w:r>
    </w:p>
    <w:p w14:paraId="00BAED52" w14:textId="3C5A6AB4" w:rsidR="00F12936" w:rsidRDefault="00F12936" w:rsidP="00F12936">
      <w:pPr>
        <w:spacing w:line="276" w:lineRule="auto"/>
        <w:jc w:val="both"/>
        <w:rPr>
          <w:i/>
          <w:iCs/>
          <w:lang w:val="el-GR"/>
        </w:rPr>
      </w:pPr>
      <w:r w:rsidRPr="00F12936">
        <w:rPr>
          <w:i/>
          <w:iCs/>
          <w:lang w:val="el-GR"/>
        </w:rPr>
        <w:t xml:space="preserve">Διάγραμμα 7. </w:t>
      </w:r>
    </w:p>
    <w:p w14:paraId="40EBC89C" w14:textId="77777777" w:rsidR="00574631" w:rsidRPr="00F12936" w:rsidRDefault="00574631" w:rsidP="00F12936">
      <w:pPr>
        <w:spacing w:line="276" w:lineRule="auto"/>
        <w:jc w:val="both"/>
        <w:rPr>
          <w:i/>
          <w:iCs/>
          <w:lang w:val="el-GR"/>
        </w:rPr>
      </w:pPr>
    </w:p>
    <w:p w14:paraId="1E2F0B1A" w14:textId="77777777" w:rsidR="00F12936" w:rsidRPr="00F12936" w:rsidRDefault="00F12936" w:rsidP="008F6920">
      <w:pPr>
        <w:spacing w:after="80" w:line="276" w:lineRule="auto"/>
        <w:jc w:val="both"/>
        <w:rPr>
          <w:lang w:val="el-GR"/>
        </w:rPr>
      </w:pPr>
      <w:r w:rsidRPr="00F12936">
        <w:rPr>
          <w:lang w:val="el-GR"/>
        </w:rPr>
        <w:t>Το πιο αξιοσημείωτο εύρημα του παρόντος πειράματος είναι η εξαιρετική σταθερότητα του μίγματος νικοτίνης σε θερμοκρασία περιβάλλοντος (25°</w:t>
      </w:r>
      <w:r w:rsidRPr="00F12936">
        <w:rPr>
          <w:lang w:val="en-US"/>
        </w:rPr>
        <w:t>C</w:t>
      </w:r>
      <w:r w:rsidRPr="00F12936">
        <w:rPr>
          <w:lang w:val="el-GR"/>
        </w:rPr>
        <w:t>) συγκριτικά με τη συντήρηση σε ψύξη (9°</w:t>
      </w:r>
      <w:r w:rsidRPr="00F12936">
        <w:rPr>
          <w:lang w:val="en-US"/>
        </w:rPr>
        <w:t>C</w:t>
      </w:r>
      <w:r w:rsidRPr="00F12936">
        <w:rPr>
          <w:lang w:val="el-GR"/>
        </w:rPr>
        <w:t>). Ενώ στο 2ο πείραμα η θνησιμότητα των θηλυκών μειώθηκε στο 52% μόλις την 5η ημέρα, στο 3ο πείραμα (χωρίς ψύξη) παρέμεινε στο 86% την ίδια ημέρα και διατηρήθηκε υψηλή για εβδομάδες.</w:t>
      </w:r>
    </w:p>
    <w:p w14:paraId="0DC9B3A6" w14:textId="77777777" w:rsidR="00F12936" w:rsidRPr="00F12936" w:rsidRDefault="00F12936" w:rsidP="008F6920">
      <w:pPr>
        <w:spacing w:after="80" w:line="276" w:lineRule="auto"/>
        <w:jc w:val="both"/>
        <w:rPr>
          <w:lang w:val="el-GR"/>
        </w:rPr>
      </w:pPr>
      <w:r w:rsidRPr="00F12936">
        <w:rPr>
          <w:lang w:val="el-GR"/>
        </w:rPr>
        <w:t>Το φαινόμενο αυτό πιθανόν σχετίζεται με την εξάτμιση του ύδατος στους 25°C, που θα μπορούσε να οδηγήσει σε συμπύκνωση της νικοτίνης στον εναπομείναντα όγκο. Ωστόσο, η ακριβής αιτία απαιτεί περαιτέρω διερεύνηση.</w:t>
      </w:r>
    </w:p>
    <w:p w14:paraId="0DFDA60F" w14:textId="77777777" w:rsidR="00F12936" w:rsidRPr="00F12936" w:rsidRDefault="00F12936" w:rsidP="008F6920">
      <w:pPr>
        <w:spacing w:after="80" w:line="276" w:lineRule="auto"/>
        <w:jc w:val="both"/>
        <w:rPr>
          <w:lang w:val="el-GR"/>
        </w:rPr>
      </w:pPr>
      <w:r w:rsidRPr="00F12936">
        <w:rPr>
          <w:lang w:val="el-GR"/>
        </w:rPr>
        <w:lastRenderedPageBreak/>
        <w:t>Τα αποτελέσματα αυτά έχουν σημαντικές πρακτικές προεκτάσεις. Η επιβεβαιωμένη διάρκεια δράσης άνω των 3 εβδομάδων χωρίς ανάγκη ανανέωσης καθιστά τη νικοτίνη εξαιρετικά υποσχόμενο παράγοντα για χρήση σε παγίδες προσέλκυσης και θανάτωσης (</w:t>
      </w:r>
      <w:r w:rsidRPr="00F12936">
        <w:rPr>
          <w:lang w:val="en-US"/>
        </w:rPr>
        <w:t>attract</w:t>
      </w:r>
      <w:r w:rsidRPr="00F12936">
        <w:rPr>
          <w:lang w:val="el-GR"/>
        </w:rPr>
        <w:t>-</w:t>
      </w:r>
      <w:r w:rsidRPr="00F12936">
        <w:rPr>
          <w:lang w:val="en-US"/>
        </w:rPr>
        <w:t>and</w:t>
      </w:r>
      <w:r w:rsidRPr="00F12936">
        <w:rPr>
          <w:lang w:val="el-GR"/>
        </w:rPr>
        <w:t>-</w:t>
      </w:r>
      <w:r w:rsidRPr="00F12936">
        <w:rPr>
          <w:lang w:val="en-US"/>
        </w:rPr>
        <w:t>kill</w:t>
      </w:r>
      <w:r w:rsidRPr="00F12936">
        <w:rPr>
          <w:lang w:val="el-GR"/>
        </w:rPr>
        <w:t xml:space="preserve">) στο πεδίο, μειώνοντας δραστικά το κόστος και τον κόπο εφαρμογής. Τέλος, η σταθερά υψηλότερη ευαισθησία των αρσενικών επιβεβαιώνεται και εδώ, με το </w:t>
      </w:r>
      <w:r w:rsidRPr="00F12936">
        <w:rPr>
          <w:lang w:val="en-US"/>
        </w:rPr>
        <w:t>LT</w:t>
      </w:r>
      <w:r w:rsidRPr="00F12936">
        <w:rPr>
          <w:vertAlign w:val="subscript"/>
          <w:lang w:val="el-GR"/>
        </w:rPr>
        <w:t xml:space="preserve">50 </w:t>
      </w:r>
      <w:r w:rsidRPr="00F12936">
        <w:rPr>
          <w:lang w:val="el-GR"/>
        </w:rPr>
        <w:t xml:space="preserve">να ξεπερνά τις 140 ημέρες, υποδεικνύοντας ότι τα αρσενικά άτομα είναι εξαιρετικά ευάλωτα στη μέθοδο αυτή. Βέβαια πρέπει να σημειωθεί ότι η παραπάνω τιμή αφορά εκτίμηση και ότι ο μέγιστος χρόνος αποθήκευσης που χρησιμοποιήθηκε στον πειραματισμό ήταν 23 ημέρες. </w:t>
      </w:r>
    </w:p>
    <w:p w14:paraId="16AD2865" w14:textId="77777777" w:rsidR="007858E8" w:rsidRDefault="007858E8" w:rsidP="00AB6314">
      <w:pPr>
        <w:spacing w:line="276" w:lineRule="auto"/>
        <w:jc w:val="both"/>
        <w:rPr>
          <w:lang w:val="el-GR"/>
        </w:rPr>
      </w:pPr>
    </w:p>
    <w:p w14:paraId="03FDAAEE" w14:textId="50A175E2" w:rsidR="00FE5183" w:rsidRPr="004A4A88" w:rsidRDefault="004A4A88" w:rsidP="004A4A88">
      <w:pPr>
        <w:pStyle w:val="2"/>
        <w:numPr>
          <w:ilvl w:val="0"/>
          <w:numId w:val="0"/>
        </w:numPr>
        <w:ind w:left="1440" w:hanging="720"/>
        <w:rPr>
          <w:sz w:val="24"/>
          <w:szCs w:val="24"/>
        </w:rPr>
      </w:pPr>
      <w:bookmarkStart w:id="20" w:name="_Toc217920212"/>
      <w:r w:rsidRPr="004A4A88">
        <w:rPr>
          <w:sz w:val="24"/>
          <w:szCs w:val="24"/>
        </w:rPr>
        <w:t xml:space="preserve">2.2.4 </w:t>
      </w:r>
      <w:proofErr w:type="spellStart"/>
      <w:r w:rsidRPr="007858E8">
        <w:rPr>
          <w:i/>
          <w:sz w:val="24"/>
          <w:szCs w:val="24"/>
          <w:lang w:val="en-US"/>
        </w:rPr>
        <w:t>Tetranychus</w:t>
      </w:r>
      <w:proofErr w:type="spellEnd"/>
      <w:r w:rsidRPr="007858E8">
        <w:rPr>
          <w:i/>
          <w:sz w:val="24"/>
          <w:szCs w:val="24"/>
        </w:rPr>
        <w:t xml:space="preserve"> </w:t>
      </w:r>
      <w:proofErr w:type="spellStart"/>
      <w:r w:rsidRPr="007858E8">
        <w:rPr>
          <w:i/>
          <w:sz w:val="24"/>
          <w:szCs w:val="24"/>
          <w:lang w:val="en-US"/>
        </w:rPr>
        <w:t>urticae</w:t>
      </w:r>
      <w:proofErr w:type="spellEnd"/>
      <w:r w:rsidRPr="004A4A88">
        <w:rPr>
          <w:sz w:val="24"/>
          <w:szCs w:val="24"/>
        </w:rPr>
        <w:t>/</w:t>
      </w:r>
      <w:proofErr w:type="spellStart"/>
      <w:r w:rsidRPr="004A4A88">
        <w:rPr>
          <w:i/>
          <w:iCs/>
          <w:sz w:val="24"/>
          <w:szCs w:val="24"/>
          <w:lang w:val="en-US"/>
        </w:rPr>
        <w:t>Panonychus</w:t>
      </w:r>
      <w:proofErr w:type="spellEnd"/>
      <w:r w:rsidRPr="00E745D5">
        <w:rPr>
          <w:i/>
          <w:iCs/>
          <w:sz w:val="24"/>
          <w:szCs w:val="24"/>
        </w:rPr>
        <w:t xml:space="preserve"> </w:t>
      </w:r>
      <w:r w:rsidRPr="004A4A88">
        <w:rPr>
          <w:i/>
          <w:iCs/>
          <w:sz w:val="24"/>
          <w:szCs w:val="24"/>
          <w:lang w:val="en-US"/>
        </w:rPr>
        <w:t>citri</w:t>
      </w:r>
      <w:bookmarkEnd w:id="20"/>
    </w:p>
    <w:p w14:paraId="532B56AF" w14:textId="77777777" w:rsidR="00E5076A" w:rsidRDefault="007858E8" w:rsidP="00463C09">
      <w:pPr>
        <w:spacing w:after="80" w:line="276" w:lineRule="auto"/>
        <w:jc w:val="both"/>
        <w:rPr>
          <w:lang w:val="el-GR"/>
        </w:rPr>
      </w:pPr>
      <w:r w:rsidRPr="007858E8">
        <w:rPr>
          <w:lang w:val="el-GR"/>
        </w:rPr>
        <w:t xml:space="preserve">Στον </w:t>
      </w:r>
      <w:r w:rsidRPr="007858E8">
        <w:rPr>
          <w:b/>
          <w:lang w:val="el-GR"/>
        </w:rPr>
        <w:t xml:space="preserve">Πίνακα </w:t>
      </w:r>
      <w:r w:rsidR="00E745D5">
        <w:rPr>
          <w:b/>
          <w:lang w:val="el-GR"/>
        </w:rPr>
        <w:t>3.1.1-7</w:t>
      </w:r>
      <w:r w:rsidRPr="007858E8">
        <w:rPr>
          <w:lang w:val="el-GR"/>
        </w:rPr>
        <w:t xml:space="preserve"> φαίνονται συνολικά τα αποτελέσματα των δύο ειδών στα τρία πράσινα εντομοκτόνα. Στο </w:t>
      </w:r>
      <w:proofErr w:type="spellStart"/>
      <w:r w:rsidRPr="007858E8">
        <w:rPr>
          <w:i/>
          <w:lang w:val="en-US"/>
        </w:rPr>
        <w:t>Tetranychus</w:t>
      </w:r>
      <w:proofErr w:type="spellEnd"/>
      <w:r w:rsidRPr="007858E8">
        <w:rPr>
          <w:i/>
          <w:lang w:val="el-GR"/>
        </w:rPr>
        <w:t xml:space="preserve"> </w:t>
      </w:r>
      <w:proofErr w:type="spellStart"/>
      <w:r w:rsidRPr="007858E8">
        <w:rPr>
          <w:i/>
          <w:lang w:val="en-US"/>
        </w:rPr>
        <w:t>urticae</w:t>
      </w:r>
      <w:proofErr w:type="spellEnd"/>
      <w:r w:rsidRPr="007858E8">
        <w:rPr>
          <w:lang w:val="el-GR"/>
        </w:rPr>
        <w:t xml:space="preserve"> αξιολογήθηκε η αποτελεσματικότητα των </w:t>
      </w:r>
      <w:proofErr w:type="spellStart"/>
      <w:r w:rsidRPr="007858E8">
        <w:rPr>
          <w:lang w:val="el-GR"/>
        </w:rPr>
        <w:t>Requiem</w:t>
      </w:r>
      <w:proofErr w:type="spellEnd"/>
      <w:r w:rsidRPr="007858E8">
        <w:rPr>
          <w:lang w:val="el-GR"/>
        </w:rPr>
        <w:t xml:space="preserve">, </w:t>
      </w:r>
      <w:proofErr w:type="spellStart"/>
      <w:r w:rsidRPr="007858E8">
        <w:rPr>
          <w:lang w:val="el-GR"/>
        </w:rPr>
        <w:t>Eradicoat</w:t>
      </w:r>
      <w:proofErr w:type="spellEnd"/>
      <w:r w:rsidRPr="007858E8">
        <w:rPr>
          <w:lang w:val="el-GR"/>
        </w:rPr>
        <w:t xml:space="preserve"> και </w:t>
      </w:r>
      <w:proofErr w:type="spellStart"/>
      <w:r w:rsidRPr="007858E8">
        <w:rPr>
          <w:lang w:val="el-GR"/>
        </w:rPr>
        <w:t>FLiPPER</w:t>
      </w:r>
      <w:proofErr w:type="spellEnd"/>
      <w:r w:rsidRPr="007858E8">
        <w:rPr>
          <w:lang w:val="el-GR"/>
        </w:rPr>
        <w:t xml:space="preserve"> έναντι πέντε πληθυσμών </w:t>
      </w:r>
      <w:proofErr w:type="spellStart"/>
      <w:r w:rsidRPr="007858E8">
        <w:rPr>
          <w:lang w:val="el-GR"/>
        </w:rPr>
        <w:t>τετράνυχου</w:t>
      </w:r>
      <w:proofErr w:type="spellEnd"/>
      <w:r w:rsidRPr="007858E8">
        <w:rPr>
          <w:lang w:val="el-GR"/>
        </w:rPr>
        <w:t xml:space="preserve">. </w:t>
      </w:r>
    </w:p>
    <w:p w14:paraId="6E5526E5" w14:textId="77777777" w:rsidR="00E5076A" w:rsidRDefault="00E5076A" w:rsidP="00463C09">
      <w:pPr>
        <w:spacing w:after="80" w:line="276" w:lineRule="auto"/>
        <w:jc w:val="both"/>
        <w:rPr>
          <w:lang w:val="el-GR"/>
        </w:rPr>
      </w:pPr>
    </w:p>
    <w:p w14:paraId="4380ED79" w14:textId="48917C13" w:rsidR="00E5076A" w:rsidRDefault="00E5076A" w:rsidP="00E5076A">
      <w:pPr>
        <w:pStyle w:val="a9"/>
      </w:pPr>
      <w:r>
        <w:t xml:space="preserve">Πίνακας 3.1.1- </w:t>
      </w:r>
      <w:r>
        <w:fldChar w:fldCharType="begin"/>
      </w:r>
      <w:r>
        <w:instrText xml:space="preserve"> SEQ Πίνακας_3.1.1- \* ARABIC </w:instrText>
      </w:r>
      <w:r>
        <w:fldChar w:fldCharType="separate"/>
      </w:r>
      <w:r w:rsidR="004A089A">
        <w:rPr>
          <w:noProof/>
        </w:rPr>
        <w:t>7</w:t>
      </w:r>
      <w:r>
        <w:rPr>
          <w:noProof/>
        </w:rPr>
        <w:fldChar w:fldCharType="end"/>
      </w:r>
      <w:r>
        <w:t xml:space="preserve">. </w:t>
      </w:r>
      <w:r w:rsidRPr="007858E8">
        <w:rPr>
          <w:b w:val="0"/>
          <w:bCs/>
        </w:rPr>
        <w:t xml:space="preserve">Θνησιμότητα πληθυσμών </w:t>
      </w:r>
      <w:proofErr w:type="spellStart"/>
      <w:r w:rsidRPr="007858E8">
        <w:rPr>
          <w:b w:val="0"/>
          <w:bCs/>
          <w:lang w:val="en-US"/>
        </w:rPr>
        <w:t>Tetranychus</w:t>
      </w:r>
      <w:proofErr w:type="spellEnd"/>
      <w:r w:rsidRPr="007858E8">
        <w:rPr>
          <w:b w:val="0"/>
          <w:bCs/>
        </w:rPr>
        <w:t xml:space="preserve"> </w:t>
      </w:r>
      <w:proofErr w:type="spellStart"/>
      <w:r w:rsidRPr="007858E8">
        <w:rPr>
          <w:b w:val="0"/>
          <w:bCs/>
          <w:lang w:val="en-US"/>
        </w:rPr>
        <w:t>urticae</w:t>
      </w:r>
      <w:proofErr w:type="spellEnd"/>
      <w:r w:rsidRPr="007858E8">
        <w:rPr>
          <w:b w:val="0"/>
          <w:bCs/>
        </w:rPr>
        <w:t xml:space="preserve"> και </w:t>
      </w:r>
      <w:proofErr w:type="spellStart"/>
      <w:r w:rsidRPr="007858E8">
        <w:rPr>
          <w:b w:val="0"/>
          <w:bCs/>
          <w:lang w:val="en-US"/>
        </w:rPr>
        <w:t>Panonychus</w:t>
      </w:r>
      <w:proofErr w:type="spellEnd"/>
      <w:r w:rsidRPr="007858E8">
        <w:rPr>
          <w:b w:val="0"/>
          <w:bCs/>
        </w:rPr>
        <w:t xml:space="preserve"> </w:t>
      </w:r>
      <w:r w:rsidRPr="007858E8">
        <w:rPr>
          <w:b w:val="0"/>
          <w:bCs/>
          <w:lang w:val="en-US"/>
        </w:rPr>
        <w:t>citri</w:t>
      </w:r>
      <w:r w:rsidRPr="007858E8">
        <w:rPr>
          <w:b w:val="0"/>
          <w:bCs/>
        </w:rPr>
        <w:t xml:space="preserve"> σε </w:t>
      </w:r>
      <w:proofErr w:type="spellStart"/>
      <w:r w:rsidRPr="007858E8">
        <w:rPr>
          <w:b w:val="0"/>
          <w:bCs/>
        </w:rPr>
        <w:t>συνιστόμενες</w:t>
      </w:r>
      <w:proofErr w:type="spellEnd"/>
      <w:r w:rsidRPr="007858E8">
        <w:rPr>
          <w:b w:val="0"/>
          <w:bCs/>
        </w:rPr>
        <w:t xml:space="preserve"> δόσεις των εντομοκτόνων </w:t>
      </w:r>
      <w:r w:rsidRPr="007858E8">
        <w:rPr>
          <w:b w:val="0"/>
          <w:bCs/>
          <w:lang w:val="en-GB"/>
        </w:rPr>
        <w:t>Flipper</w:t>
      </w:r>
      <w:r w:rsidRPr="007858E8">
        <w:rPr>
          <w:b w:val="0"/>
          <w:bCs/>
        </w:rPr>
        <w:t xml:space="preserve">, </w:t>
      </w:r>
      <w:r w:rsidRPr="007858E8">
        <w:rPr>
          <w:b w:val="0"/>
          <w:bCs/>
          <w:lang w:val="en-GB"/>
        </w:rPr>
        <w:t>Requiem</w:t>
      </w:r>
      <w:r w:rsidRPr="007858E8">
        <w:rPr>
          <w:b w:val="0"/>
          <w:bCs/>
        </w:rPr>
        <w:t xml:space="preserve"> και </w:t>
      </w:r>
      <w:proofErr w:type="spellStart"/>
      <w:r w:rsidRPr="007858E8">
        <w:rPr>
          <w:b w:val="0"/>
          <w:bCs/>
          <w:lang w:val="en-GB"/>
        </w:rPr>
        <w:t>Eradicoat</w:t>
      </w:r>
      <w:proofErr w:type="spellEnd"/>
      <w:r w:rsidRPr="007858E8">
        <w:rPr>
          <w:b w:val="0"/>
          <w:bCs/>
        </w:rPr>
        <w:t>.</w:t>
      </w:r>
    </w:p>
    <w:tbl>
      <w:tblPr>
        <w:tblW w:w="9483" w:type="dxa"/>
        <w:jc w:val="center"/>
        <w:tblLayout w:type="fixed"/>
        <w:tblCellMar>
          <w:left w:w="10" w:type="dxa"/>
          <w:right w:w="10" w:type="dxa"/>
        </w:tblCellMar>
        <w:tblLook w:val="0000" w:firstRow="0" w:lastRow="0" w:firstColumn="0" w:lastColumn="0" w:noHBand="0" w:noVBand="0"/>
      </w:tblPr>
      <w:tblGrid>
        <w:gridCol w:w="2253"/>
        <w:gridCol w:w="2268"/>
        <w:gridCol w:w="1701"/>
        <w:gridCol w:w="1560"/>
        <w:gridCol w:w="1701"/>
      </w:tblGrid>
      <w:tr w:rsidR="00E5076A" w:rsidRPr="007858E8" w14:paraId="43740C00" w14:textId="77777777" w:rsidTr="001F0F64">
        <w:trPr>
          <w:trHeight w:val="584"/>
          <w:jc w:val="center"/>
        </w:trPr>
        <w:tc>
          <w:tcPr>
            <w:tcW w:w="2253"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14:paraId="44230A3B" w14:textId="77777777" w:rsidR="00E5076A" w:rsidRPr="007858E8" w:rsidRDefault="00E5076A" w:rsidP="001F0F64">
            <w:pPr>
              <w:spacing w:after="80" w:line="276" w:lineRule="auto"/>
              <w:jc w:val="both"/>
              <w:rPr>
                <w:b/>
                <w:lang w:val="el-GR"/>
              </w:rPr>
            </w:pPr>
            <w:r w:rsidRPr="007858E8">
              <w:rPr>
                <w:b/>
                <w:lang w:val="el-GR"/>
              </w:rPr>
              <w:t>Πληθυσμός</w:t>
            </w:r>
          </w:p>
        </w:tc>
        <w:tc>
          <w:tcPr>
            <w:tcW w:w="2268"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14:paraId="0F4C5A05" w14:textId="77777777" w:rsidR="00E5076A" w:rsidRPr="007858E8" w:rsidRDefault="00E5076A" w:rsidP="001F0F64">
            <w:pPr>
              <w:spacing w:after="80" w:line="276" w:lineRule="auto"/>
              <w:jc w:val="both"/>
              <w:rPr>
                <w:b/>
                <w:bCs/>
                <w:lang w:val="el-GR"/>
              </w:rPr>
            </w:pPr>
            <w:r w:rsidRPr="007858E8">
              <w:rPr>
                <w:b/>
                <w:bCs/>
                <w:lang w:val="el-GR"/>
              </w:rPr>
              <w:t>Τοποθεσία</w:t>
            </w:r>
          </w:p>
        </w:tc>
        <w:tc>
          <w:tcPr>
            <w:tcW w:w="1701"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14:paraId="7F262A75" w14:textId="77777777" w:rsidR="00E5076A" w:rsidRPr="007858E8" w:rsidRDefault="00E5076A" w:rsidP="001F0F64">
            <w:pPr>
              <w:spacing w:after="80" w:line="276" w:lineRule="auto"/>
              <w:jc w:val="both"/>
            </w:pPr>
            <w:proofErr w:type="spellStart"/>
            <w:r w:rsidRPr="007858E8">
              <w:rPr>
                <w:b/>
                <w:lang w:val="en-US"/>
              </w:rPr>
              <w:t>FLiPPER</w:t>
            </w:r>
            <w:proofErr w:type="spellEnd"/>
          </w:p>
        </w:tc>
        <w:tc>
          <w:tcPr>
            <w:tcW w:w="1560"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14:paraId="7637D6FE" w14:textId="77777777" w:rsidR="00E5076A" w:rsidRPr="007858E8" w:rsidRDefault="00E5076A" w:rsidP="001F0F64">
            <w:pPr>
              <w:spacing w:after="80" w:line="276" w:lineRule="auto"/>
              <w:jc w:val="both"/>
            </w:pPr>
            <w:r w:rsidRPr="007858E8">
              <w:rPr>
                <w:b/>
                <w:lang w:val="en-US"/>
              </w:rPr>
              <w:t>Requiem</w:t>
            </w:r>
          </w:p>
        </w:tc>
        <w:tc>
          <w:tcPr>
            <w:tcW w:w="1701"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14:paraId="573FBE4A" w14:textId="77777777" w:rsidR="00E5076A" w:rsidRPr="007858E8" w:rsidRDefault="00E5076A" w:rsidP="001F0F64">
            <w:pPr>
              <w:spacing w:after="80" w:line="276" w:lineRule="auto"/>
              <w:jc w:val="both"/>
            </w:pPr>
            <w:proofErr w:type="spellStart"/>
            <w:r w:rsidRPr="007858E8">
              <w:rPr>
                <w:b/>
                <w:lang w:val="en-US"/>
              </w:rPr>
              <w:t>Eradicoat</w:t>
            </w:r>
            <w:proofErr w:type="spellEnd"/>
          </w:p>
        </w:tc>
      </w:tr>
      <w:tr w:rsidR="00E5076A" w:rsidRPr="007858E8" w14:paraId="702C5213" w14:textId="77777777" w:rsidTr="001F0F64">
        <w:trPr>
          <w:trHeight w:val="349"/>
          <w:jc w:val="center"/>
        </w:trPr>
        <w:tc>
          <w:tcPr>
            <w:tcW w:w="9483"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D4426" w14:textId="77777777" w:rsidR="00E5076A" w:rsidRPr="007858E8" w:rsidRDefault="00E5076A" w:rsidP="001F0F64">
            <w:pPr>
              <w:spacing w:after="80" w:line="276" w:lineRule="auto"/>
              <w:jc w:val="both"/>
            </w:pPr>
            <w:proofErr w:type="spellStart"/>
            <w:r w:rsidRPr="007858E8">
              <w:rPr>
                <w:i/>
                <w:lang w:val="en-US"/>
              </w:rPr>
              <w:t>Tetranychus</w:t>
            </w:r>
            <w:proofErr w:type="spellEnd"/>
            <w:r w:rsidRPr="007858E8">
              <w:rPr>
                <w:i/>
                <w:lang w:val="en-US"/>
              </w:rPr>
              <w:t xml:space="preserve"> </w:t>
            </w:r>
            <w:proofErr w:type="spellStart"/>
            <w:r w:rsidRPr="007858E8">
              <w:rPr>
                <w:i/>
                <w:lang w:val="en-US"/>
              </w:rPr>
              <w:t>urticae</w:t>
            </w:r>
            <w:proofErr w:type="spellEnd"/>
          </w:p>
        </w:tc>
      </w:tr>
      <w:tr w:rsidR="00E5076A" w:rsidRPr="007858E8" w14:paraId="69D7054C"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58ECC" w14:textId="77777777" w:rsidR="00E5076A" w:rsidRPr="007858E8" w:rsidRDefault="00E5076A" w:rsidP="001F0F64">
            <w:pPr>
              <w:spacing w:after="80" w:line="276" w:lineRule="auto"/>
              <w:jc w:val="both"/>
              <w:rPr>
                <w:lang w:val="el-GR"/>
              </w:rPr>
            </w:pPr>
            <w:r w:rsidRPr="007858E8">
              <w:rPr>
                <w:lang w:val="el-GR"/>
              </w:rPr>
              <w:t>Tu3</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41787" w14:textId="77777777" w:rsidR="00E5076A" w:rsidRPr="007858E8" w:rsidRDefault="00E5076A" w:rsidP="001F0F64">
            <w:pPr>
              <w:spacing w:after="80" w:line="276" w:lineRule="auto"/>
              <w:jc w:val="both"/>
            </w:pPr>
            <w:r w:rsidRPr="007858E8">
              <w:rPr>
                <w:iCs/>
                <w:lang w:val="el-GR"/>
              </w:rPr>
              <w:t>Αργολίδα</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773C6" w14:textId="77777777" w:rsidR="00E5076A" w:rsidRPr="007858E8" w:rsidRDefault="00E5076A" w:rsidP="001F0F64">
            <w:pPr>
              <w:spacing w:after="80" w:line="276" w:lineRule="auto"/>
              <w:jc w:val="both"/>
              <w:rPr>
                <w:lang w:val="en-US"/>
              </w:rPr>
            </w:pPr>
            <w:r w:rsidRPr="007858E8">
              <w:rPr>
                <w:lang w:val="en-US"/>
              </w:rPr>
              <w:t>70.7</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17C0D" w14:textId="77777777" w:rsidR="00E5076A" w:rsidRPr="007858E8" w:rsidRDefault="00E5076A" w:rsidP="001F0F64">
            <w:pPr>
              <w:spacing w:after="80" w:line="276" w:lineRule="auto"/>
              <w:jc w:val="both"/>
              <w:rPr>
                <w:lang w:val="en-US"/>
              </w:rPr>
            </w:pPr>
            <w:r w:rsidRPr="007858E8">
              <w:rPr>
                <w:lang w:val="en-US"/>
              </w:rPr>
              <w:t>74.6</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0C1C8" w14:textId="77777777" w:rsidR="00E5076A" w:rsidRPr="007858E8" w:rsidRDefault="00E5076A" w:rsidP="001F0F64">
            <w:pPr>
              <w:spacing w:after="80" w:line="276" w:lineRule="auto"/>
              <w:jc w:val="both"/>
              <w:rPr>
                <w:lang w:val="en-US"/>
              </w:rPr>
            </w:pPr>
            <w:r w:rsidRPr="007858E8">
              <w:rPr>
                <w:lang w:val="en-US"/>
              </w:rPr>
              <w:t>23.6</w:t>
            </w:r>
          </w:p>
        </w:tc>
      </w:tr>
      <w:tr w:rsidR="00E5076A" w:rsidRPr="007858E8" w14:paraId="2DFEC856"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3272C" w14:textId="77777777" w:rsidR="00E5076A" w:rsidRPr="007858E8" w:rsidRDefault="00E5076A" w:rsidP="001F0F64">
            <w:pPr>
              <w:spacing w:after="80" w:line="276" w:lineRule="auto"/>
              <w:jc w:val="both"/>
              <w:rPr>
                <w:lang w:val="el-GR"/>
              </w:rPr>
            </w:pPr>
            <w:r w:rsidRPr="007858E8">
              <w:rPr>
                <w:lang w:val="el-GR"/>
              </w:rPr>
              <w:t>Tu5</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2B8C6" w14:textId="77777777" w:rsidR="00E5076A" w:rsidRPr="007858E8" w:rsidRDefault="00E5076A" w:rsidP="001F0F64">
            <w:pPr>
              <w:spacing w:after="80" w:line="276" w:lineRule="auto"/>
              <w:jc w:val="both"/>
            </w:pPr>
            <w:proofErr w:type="spellStart"/>
            <w:r w:rsidRPr="007858E8">
              <w:rPr>
                <w:iCs/>
                <w:lang w:val="el-GR"/>
              </w:rPr>
              <w:t>Τυμπάκι</w:t>
            </w:r>
            <w:proofErr w:type="spellEnd"/>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74C15" w14:textId="77777777" w:rsidR="00E5076A" w:rsidRPr="007858E8" w:rsidRDefault="00E5076A" w:rsidP="001F0F64">
            <w:pPr>
              <w:spacing w:after="80" w:line="276" w:lineRule="auto"/>
              <w:jc w:val="both"/>
              <w:rPr>
                <w:lang w:val="en-US"/>
              </w:rPr>
            </w:pPr>
            <w:r w:rsidRPr="007858E8">
              <w:rPr>
                <w:lang w:val="en-US"/>
              </w:rPr>
              <w:t>39.3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EBEC3" w14:textId="77777777" w:rsidR="00E5076A" w:rsidRPr="007858E8" w:rsidRDefault="00E5076A" w:rsidP="001F0F64">
            <w:pPr>
              <w:spacing w:after="80" w:line="276" w:lineRule="auto"/>
              <w:jc w:val="both"/>
              <w:rPr>
                <w:lang w:val="en-US"/>
              </w:rPr>
            </w:pPr>
            <w:r w:rsidRPr="007858E8">
              <w:rPr>
                <w:lang w:val="en-US"/>
              </w:rPr>
              <w:t>42.7</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8FF82" w14:textId="77777777" w:rsidR="00E5076A" w:rsidRPr="007858E8" w:rsidRDefault="00E5076A" w:rsidP="001F0F64">
            <w:pPr>
              <w:spacing w:after="80" w:line="276" w:lineRule="auto"/>
              <w:jc w:val="both"/>
              <w:rPr>
                <w:lang w:val="en-US"/>
              </w:rPr>
            </w:pPr>
            <w:r w:rsidRPr="007858E8">
              <w:rPr>
                <w:lang w:val="en-US"/>
              </w:rPr>
              <w:t>6.4</w:t>
            </w:r>
          </w:p>
        </w:tc>
      </w:tr>
      <w:tr w:rsidR="00E5076A" w:rsidRPr="007858E8" w14:paraId="7D7FAF41"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8683B" w14:textId="77777777" w:rsidR="00E5076A" w:rsidRPr="007858E8" w:rsidRDefault="00E5076A" w:rsidP="001F0F64">
            <w:pPr>
              <w:spacing w:after="80" w:line="276" w:lineRule="auto"/>
              <w:jc w:val="both"/>
              <w:rPr>
                <w:lang w:val="el-GR"/>
              </w:rPr>
            </w:pPr>
            <w:r w:rsidRPr="007858E8">
              <w:rPr>
                <w:lang w:val="el-GR"/>
              </w:rPr>
              <w:t>Tu9</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362DF" w14:textId="77777777" w:rsidR="00E5076A" w:rsidRPr="007858E8" w:rsidRDefault="00E5076A" w:rsidP="001F0F64">
            <w:pPr>
              <w:spacing w:after="80" w:line="276" w:lineRule="auto"/>
              <w:jc w:val="both"/>
              <w:rPr>
                <w:lang w:val="el-GR"/>
              </w:rPr>
            </w:pPr>
            <w:proofErr w:type="spellStart"/>
            <w:r w:rsidRPr="007858E8">
              <w:rPr>
                <w:lang w:val="el-GR"/>
              </w:rPr>
              <w:t>Τερψιθέα</w:t>
            </w:r>
            <w:proofErr w:type="spellEnd"/>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4CAC4" w14:textId="77777777" w:rsidR="00E5076A" w:rsidRPr="007858E8" w:rsidRDefault="00E5076A" w:rsidP="001F0F64">
            <w:pPr>
              <w:spacing w:after="80" w:line="276" w:lineRule="auto"/>
              <w:jc w:val="both"/>
              <w:rPr>
                <w:lang w:val="en-US"/>
              </w:rPr>
            </w:pPr>
            <w:r w:rsidRPr="007858E8">
              <w:rPr>
                <w:lang w:val="en-US"/>
              </w:rPr>
              <w:t>100</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3C586" w14:textId="77777777" w:rsidR="00E5076A" w:rsidRPr="007858E8" w:rsidRDefault="00E5076A" w:rsidP="001F0F64">
            <w:pPr>
              <w:spacing w:after="80" w:line="276" w:lineRule="auto"/>
              <w:jc w:val="both"/>
              <w:rPr>
                <w:lang w:val="en-US"/>
              </w:rPr>
            </w:pPr>
            <w:r w:rsidRPr="007858E8">
              <w:rPr>
                <w:lang w:val="en-US"/>
              </w:rPr>
              <w:t>100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D9D7D" w14:textId="77777777" w:rsidR="00E5076A" w:rsidRPr="007858E8" w:rsidRDefault="00E5076A" w:rsidP="001F0F64">
            <w:pPr>
              <w:spacing w:after="80" w:line="276" w:lineRule="auto"/>
              <w:jc w:val="both"/>
              <w:rPr>
                <w:lang w:val="en-US"/>
              </w:rPr>
            </w:pPr>
            <w:r w:rsidRPr="007858E8">
              <w:rPr>
                <w:lang w:val="en-US"/>
              </w:rPr>
              <w:t>43.5</w:t>
            </w:r>
          </w:p>
        </w:tc>
      </w:tr>
      <w:tr w:rsidR="00E5076A" w:rsidRPr="007858E8" w14:paraId="0FF13CBE"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351B7" w14:textId="77777777" w:rsidR="00E5076A" w:rsidRPr="007858E8" w:rsidRDefault="00E5076A" w:rsidP="001F0F64">
            <w:pPr>
              <w:spacing w:after="80" w:line="276" w:lineRule="auto"/>
              <w:jc w:val="both"/>
              <w:rPr>
                <w:lang w:val="el-GR"/>
              </w:rPr>
            </w:pPr>
            <w:r w:rsidRPr="007858E8">
              <w:rPr>
                <w:lang w:val="el-GR"/>
              </w:rPr>
              <w:t>Tu10</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2B21F" w14:textId="77777777" w:rsidR="00E5076A" w:rsidRPr="007858E8" w:rsidRDefault="00E5076A" w:rsidP="001F0F64">
            <w:pPr>
              <w:spacing w:after="80" w:line="276" w:lineRule="auto"/>
              <w:jc w:val="both"/>
              <w:rPr>
                <w:lang w:val="el-GR"/>
              </w:rPr>
            </w:pPr>
            <w:proofErr w:type="spellStart"/>
            <w:r w:rsidRPr="007858E8">
              <w:rPr>
                <w:lang w:val="el-GR"/>
              </w:rPr>
              <w:t>Φαρακλάδα</w:t>
            </w:r>
            <w:proofErr w:type="spellEnd"/>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82488" w14:textId="77777777" w:rsidR="00E5076A" w:rsidRPr="007858E8" w:rsidRDefault="00E5076A" w:rsidP="001F0F64">
            <w:pPr>
              <w:spacing w:after="80" w:line="276" w:lineRule="auto"/>
              <w:jc w:val="both"/>
              <w:rPr>
                <w:lang w:val="en-US"/>
              </w:rPr>
            </w:pPr>
            <w:r w:rsidRPr="007858E8">
              <w:rPr>
                <w:lang w:val="en-US"/>
              </w:rPr>
              <w:t>100</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E4402" w14:textId="77777777" w:rsidR="00E5076A" w:rsidRPr="007858E8" w:rsidRDefault="00E5076A" w:rsidP="001F0F64">
            <w:pPr>
              <w:spacing w:after="80" w:line="276" w:lineRule="auto"/>
              <w:jc w:val="both"/>
              <w:rPr>
                <w:lang w:val="en-US"/>
              </w:rPr>
            </w:pPr>
            <w:r w:rsidRPr="007858E8">
              <w:rPr>
                <w:lang w:val="en-US"/>
              </w:rPr>
              <w:t>92</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3C8F5" w14:textId="77777777" w:rsidR="00E5076A" w:rsidRPr="007858E8" w:rsidRDefault="00E5076A" w:rsidP="001F0F64">
            <w:pPr>
              <w:spacing w:after="80" w:line="276" w:lineRule="auto"/>
              <w:jc w:val="both"/>
              <w:rPr>
                <w:lang w:val="en-US"/>
              </w:rPr>
            </w:pPr>
            <w:r w:rsidRPr="007858E8">
              <w:rPr>
                <w:lang w:val="en-US"/>
              </w:rPr>
              <w:t>95.8</w:t>
            </w:r>
          </w:p>
        </w:tc>
      </w:tr>
      <w:tr w:rsidR="00E5076A" w:rsidRPr="007858E8" w14:paraId="61001D5F"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4016B" w14:textId="77777777" w:rsidR="00E5076A" w:rsidRPr="007858E8" w:rsidRDefault="00E5076A" w:rsidP="001F0F64">
            <w:pPr>
              <w:spacing w:after="80" w:line="276" w:lineRule="auto"/>
              <w:jc w:val="both"/>
              <w:rPr>
                <w:lang w:val="el-GR"/>
              </w:rPr>
            </w:pPr>
            <w:r w:rsidRPr="007858E8">
              <w:rPr>
                <w:lang w:val="el-GR"/>
              </w:rPr>
              <w:t>Tu14</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728C7" w14:textId="77777777" w:rsidR="00E5076A" w:rsidRPr="007858E8" w:rsidRDefault="00E5076A" w:rsidP="001F0F64">
            <w:pPr>
              <w:spacing w:after="80" w:line="276" w:lineRule="auto"/>
              <w:jc w:val="both"/>
              <w:rPr>
                <w:lang w:val="el-GR"/>
              </w:rPr>
            </w:pPr>
            <w:r w:rsidRPr="007858E8">
              <w:rPr>
                <w:lang w:val="el-GR"/>
              </w:rPr>
              <w:t>Νεάπολη</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4625D" w14:textId="77777777" w:rsidR="00E5076A" w:rsidRPr="007858E8" w:rsidRDefault="00E5076A" w:rsidP="001F0F64">
            <w:pPr>
              <w:spacing w:after="80" w:line="276" w:lineRule="auto"/>
              <w:jc w:val="both"/>
              <w:rPr>
                <w:lang w:val="en-US"/>
              </w:rPr>
            </w:pPr>
            <w:r w:rsidRPr="007858E8">
              <w:rPr>
                <w:lang w:val="en-US"/>
              </w:rPr>
              <w:t>100</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E5E3B" w14:textId="77777777" w:rsidR="00E5076A" w:rsidRPr="007858E8" w:rsidRDefault="00E5076A" w:rsidP="001F0F64">
            <w:pPr>
              <w:spacing w:after="80" w:line="276" w:lineRule="auto"/>
              <w:jc w:val="both"/>
              <w:rPr>
                <w:lang w:val="en-US"/>
              </w:rPr>
            </w:pPr>
            <w:r w:rsidRPr="007858E8">
              <w:rPr>
                <w:lang w:val="en-US"/>
              </w:rPr>
              <w:t>100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1CC1B" w14:textId="77777777" w:rsidR="00E5076A" w:rsidRPr="007858E8" w:rsidRDefault="00E5076A" w:rsidP="001F0F64">
            <w:pPr>
              <w:spacing w:after="80" w:line="276" w:lineRule="auto"/>
              <w:jc w:val="both"/>
              <w:rPr>
                <w:lang w:val="en-US"/>
              </w:rPr>
            </w:pPr>
            <w:r w:rsidRPr="007858E8">
              <w:rPr>
                <w:lang w:val="en-US"/>
              </w:rPr>
              <w:t>71.9</w:t>
            </w:r>
          </w:p>
        </w:tc>
      </w:tr>
      <w:tr w:rsidR="00E5076A" w:rsidRPr="007858E8" w14:paraId="5AAF51A0" w14:textId="77777777" w:rsidTr="001F0F64">
        <w:trPr>
          <w:trHeight w:val="349"/>
          <w:jc w:val="center"/>
        </w:trPr>
        <w:tc>
          <w:tcPr>
            <w:tcW w:w="9483"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39F33" w14:textId="77777777" w:rsidR="00E5076A" w:rsidRPr="007858E8" w:rsidRDefault="00E5076A" w:rsidP="001F0F64">
            <w:pPr>
              <w:spacing w:after="80" w:line="276" w:lineRule="auto"/>
              <w:jc w:val="both"/>
            </w:pPr>
            <w:proofErr w:type="spellStart"/>
            <w:r w:rsidRPr="007858E8">
              <w:rPr>
                <w:i/>
                <w:lang w:val="en-US"/>
              </w:rPr>
              <w:t>Panonychus</w:t>
            </w:r>
            <w:proofErr w:type="spellEnd"/>
            <w:r w:rsidRPr="007858E8">
              <w:rPr>
                <w:i/>
                <w:lang w:val="en-US"/>
              </w:rPr>
              <w:t xml:space="preserve"> citri</w:t>
            </w:r>
          </w:p>
        </w:tc>
      </w:tr>
      <w:tr w:rsidR="00E5076A" w:rsidRPr="007858E8" w14:paraId="2032E835"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B48C2" w14:textId="77777777" w:rsidR="00E5076A" w:rsidRPr="007858E8" w:rsidRDefault="00E5076A" w:rsidP="001F0F64">
            <w:pPr>
              <w:spacing w:after="80" w:line="276" w:lineRule="auto"/>
              <w:jc w:val="both"/>
            </w:pPr>
            <w:r w:rsidRPr="007858E8">
              <w:t>Pc217</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307F5" w14:textId="77777777" w:rsidR="00E5076A" w:rsidRPr="007858E8" w:rsidRDefault="00E5076A" w:rsidP="001F0F64">
            <w:pPr>
              <w:spacing w:after="80" w:line="276" w:lineRule="auto"/>
              <w:jc w:val="both"/>
            </w:pPr>
            <w:proofErr w:type="spellStart"/>
            <w:r w:rsidRPr="007858E8">
              <w:rPr>
                <w:iCs/>
              </w:rPr>
              <w:t>Ελ</w:t>
            </w:r>
            <w:proofErr w:type="spellEnd"/>
            <w:r w:rsidRPr="007858E8">
              <w:rPr>
                <w:iCs/>
              </w:rPr>
              <w:t>αιώνας</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4EE70" w14:textId="77777777" w:rsidR="00E5076A" w:rsidRPr="007858E8" w:rsidRDefault="00E5076A" w:rsidP="001F0F64">
            <w:pPr>
              <w:spacing w:after="80" w:line="276" w:lineRule="auto"/>
              <w:jc w:val="both"/>
              <w:rPr>
                <w:lang w:val="en-US"/>
              </w:rPr>
            </w:pPr>
            <w:r w:rsidRPr="007858E8">
              <w:rPr>
                <w:lang w:val="en-US"/>
              </w:rPr>
              <w:t>100</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CC0D83" w14:textId="77777777" w:rsidR="00E5076A" w:rsidRPr="007858E8" w:rsidRDefault="00E5076A" w:rsidP="001F0F64">
            <w:pPr>
              <w:spacing w:after="80" w:line="276" w:lineRule="auto"/>
              <w:jc w:val="both"/>
              <w:rPr>
                <w:lang w:val="en-US"/>
              </w:rPr>
            </w:pPr>
            <w:r w:rsidRPr="007858E8">
              <w:rPr>
                <w:lang w:val="en-US"/>
              </w:rPr>
              <w:t>96.7</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F433A" w14:textId="77777777" w:rsidR="00E5076A" w:rsidRPr="007858E8" w:rsidRDefault="00E5076A" w:rsidP="001F0F64">
            <w:pPr>
              <w:spacing w:after="80" w:line="276" w:lineRule="auto"/>
              <w:jc w:val="both"/>
              <w:rPr>
                <w:lang w:val="en-US"/>
              </w:rPr>
            </w:pPr>
            <w:r w:rsidRPr="007858E8">
              <w:rPr>
                <w:lang w:val="en-US"/>
              </w:rPr>
              <w:t>100</w:t>
            </w:r>
          </w:p>
        </w:tc>
      </w:tr>
      <w:tr w:rsidR="00E5076A" w:rsidRPr="007858E8" w14:paraId="153754D9" w14:textId="77777777" w:rsidTr="001F0F64">
        <w:trPr>
          <w:trHeight w:val="349"/>
          <w:jc w:val="center"/>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2EE74" w14:textId="77777777" w:rsidR="00E5076A" w:rsidRPr="007858E8" w:rsidRDefault="00E5076A" w:rsidP="001F0F64">
            <w:pPr>
              <w:spacing w:after="80" w:line="276" w:lineRule="auto"/>
              <w:jc w:val="both"/>
            </w:pPr>
            <w:r w:rsidRPr="007858E8">
              <w:t>Pc231</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2B0A1" w14:textId="77777777" w:rsidR="00E5076A" w:rsidRPr="007858E8" w:rsidRDefault="00E5076A" w:rsidP="001F0F64">
            <w:pPr>
              <w:spacing w:after="80" w:line="276" w:lineRule="auto"/>
              <w:jc w:val="both"/>
              <w:rPr>
                <w:iCs/>
              </w:rPr>
            </w:pPr>
            <w:proofErr w:type="spellStart"/>
            <w:r w:rsidRPr="007858E8">
              <w:rPr>
                <w:iCs/>
              </w:rPr>
              <w:t>Σκάλ</w:t>
            </w:r>
            <w:proofErr w:type="spellEnd"/>
            <w:r w:rsidRPr="007858E8">
              <w:rPr>
                <w:iCs/>
              </w:rPr>
              <w:t>α</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EFE2E" w14:textId="77777777" w:rsidR="00E5076A" w:rsidRPr="007858E8" w:rsidRDefault="00E5076A" w:rsidP="001F0F64">
            <w:pPr>
              <w:spacing w:after="80" w:line="276" w:lineRule="auto"/>
              <w:jc w:val="both"/>
              <w:rPr>
                <w:lang w:val="en-US"/>
              </w:rPr>
            </w:pPr>
            <w:r w:rsidRPr="007858E8">
              <w:rPr>
                <w:lang w:val="en-US"/>
              </w:rPr>
              <w:t>100</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A27EB" w14:textId="77777777" w:rsidR="00E5076A" w:rsidRPr="007858E8" w:rsidRDefault="00E5076A" w:rsidP="001F0F64">
            <w:pPr>
              <w:spacing w:after="80" w:line="276" w:lineRule="auto"/>
              <w:jc w:val="both"/>
              <w:rPr>
                <w:lang w:val="en-US"/>
              </w:rPr>
            </w:pPr>
            <w:r w:rsidRPr="007858E8">
              <w:rPr>
                <w:lang w:val="en-US"/>
              </w:rPr>
              <w:t>100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A29EF" w14:textId="77777777" w:rsidR="00E5076A" w:rsidRPr="007858E8" w:rsidRDefault="00E5076A" w:rsidP="001F0F64">
            <w:pPr>
              <w:spacing w:after="80" w:line="276" w:lineRule="auto"/>
              <w:jc w:val="both"/>
              <w:rPr>
                <w:lang w:val="en-US"/>
              </w:rPr>
            </w:pPr>
            <w:r w:rsidRPr="007858E8">
              <w:rPr>
                <w:lang w:val="en-US"/>
              </w:rPr>
              <w:t>80.6</w:t>
            </w:r>
          </w:p>
        </w:tc>
      </w:tr>
    </w:tbl>
    <w:p w14:paraId="57892AE4" w14:textId="77777777" w:rsidR="00E5076A" w:rsidRPr="00205D3E" w:rsidRDefault="00E5076A" w:rsidP="00463C09">
      <w:pPr>
        <w:spacing w:after="80" w:line="276" w:lineRule="auto"/>
        <w:jc w:val="both"/>
        <w:rPr>
          <w:lang w:val="el-GR"/>
        </w:rPr>
      </w:pPr>
    </w:p>
    <w:p w14:paraId="090CB121" w14:textId="40A96AAA" w:rsidR="007858E8" w:rsidRPr="007858E8" w:rsidRDefault="007858E8" w:rsidP="00463C09">
      <w:pPr>
        <w:spacing w:after="80" w:line="276" w:lineRule="auto"/>
        <w:jc w:val="both"/>
        <w:rPr>
          <w:lang w:val="el-GR"/>
        </w:rPr>
      </w:pPr>
      <w:r w:rsidRPr="007858E8">
        <w:rPr>
          <w:lang w:val="el-GR"/>
        </w:rPr>
        <w:t xml:space="preserve">Ο πληθυσμός Tu3 προήλθε από εσπεριδοειδή, ενώ οι υπόλοιποι τέσσερις πληθυσμοί (Tu5, Tu9, Tu10 και Tu14) προέρχονται από λαχανικά. Γενικά, τα </w:t>
      </w:r>
      <w:proofErr w:type="spellStart"/>
      <w:r w:rsidRPr="007858E8">
        <w:rPr>
          <w:lang w:val="el-GR"/>
        </w:rPr>
        <w:t>FLiPPER</w:t>
      </w:r>
      <w:proofErr w:type="spellEnd"/>
      <w:r w:rsidRPr="007858E8">
        <w:rPr>
          <w:lang w:val="el-GR"/>
        </w:rPr>
        <w:t xml:space="preserve"> και </w:t>
      </w:r>
      <w:proofErr w:type="spellStart"/>
      <w:r w:rsidRPr="007858E8">
        <w:rPr>
          <w:lang w:val="el-GR"/>
        </w:rPr>
        <w:t>Requiem</w:t>
      </w:r>
      <w:proofErr w:type="spellEnd"/>
      <w:r w:rsidRPr="007858E8">
        <w:rPr>
          <w:lang w:val="el-GR"/>
        </w:rPr>
        <w:t xml:space="preserve"> ήταν τα πιο αποτελεσματικά προϊόντα, προκαλώντας &gt;70% θνησιμότητα σε τέσσερεις από τους πέντε πληθυσμούς. Ο πληθυσμός Tu10 έδειξε υψηλή ευαισθησία και στα τρία προϊόντα, με ποσοστά θνησιμότητας πάνω από 90%. Οι Tu9 και Tu14 εμφάνισαν επίσης υψηλή θνησιμότητα στο </w:t>
      </w:r>
      <w:proofErr w:type="spellStart"/>
      <w:r w:rsidRPr="007858E8">
        <w:rPr>
          <w:lang w:val="el-GR"/>
        </w:rPr>
        <w:t>Requiem</w:t>
      </w:r>
      <w:proofErr w:type="spellEnd"/>
      <w:r w:rsidRPr="007858E8">
        <w:rPr>
          <w:lang w:val="el-GR"/>
        </w:rPr>
        <w:t xml:space="preserve"> και στο </w:t>
      </w:r>
      <w:proofErr w:type="spellStart"/>
      <w:r w:rsidRPr="007858E8">
        <w:rPr>
          <w:lang w:val="el-GR"/>
        </w:rPr>
        <w:t>FLiPPER</w:t>
      </w:r>
      <w:proofErr w:type="spellEnd"/>
      <w:r w:rsidRPr="007858E8">
        <w:rPr>
          <w:lang w:val="el-GR"/>
        </w:rPr>
        <w:t xml:space="preserve"> (100%), αλλά η απόκρισή τους στο </w:t>
      </w:r>
      <w:proofErr w:type="spellStart"/>
      <w:r w:rsidRPr="007858E8">
        <w:rPr>
          <w:lang w:val="el-GR"/>
        </w:rPr>
        <w:t>Eradicoat</w:t>
      </w:r>
      <w:proofErr w:type="spellEnd"/>
      <w:r w:rsidRPr="007858E8">
        <w:rPr>
          <w:lang w:val="el-GR"/>
        </w:rPr>
        <w:t xml:space="preserve"> ήταν χαμηλότερη, με τον Tu9 να εμφανίζει μειωμένη θνησιμότητα (43,5%) και τον Tu14 να παρουσιάζει μέτρια απόκριση (71,9%). Ο Tu3 έδειξε μέτρια θνησιμότητα στο </w:t>
      </w:r>
      <w:proofErr w:type="spellStart"/>
      <w:r w:rsidRPr="007858E8">
        <w:rPr>
          <w:lang w:val="el-GR"/>
        </w:rPr>
        <w:t>Requiem</w:t>
      </w:r>
      <w:proofErr w:type="spellEnd"/>
      <w:r w:rsidRPr="007858E8">
        <w:rPr>
          <w:lang w:val="el-GR"/>
        </w:rPr>
        <w:t xml:space="preserve"> (74,6%) και στο </w:t>
      </w:r>
      <w:proofErr w:type="spellStart"/>
      <w:r w:rsidRPr="007858E8">
        <w:rPr>
          <w:lang w:val="el-GR"/>
        </w:rPr>
        <w:t>FLiPPER</w:t>
      </w:r>
      <w:proofErr w:type="spellEnd"/>
      <w:r w:rsidRPr="007858E8">
        <w:rPr>
          <w:lang w:val="el-GR"/>
        </w:rPr>
        <w:t xml:space="preserve"> (70,7%), αλλά χαμηλή απόκριση στο </w:t>
      </w:r>
      <w:proofErr w:type="spellStart"/>
      <w:r w:rsidRPr="007858E8">
        <w:rPr>
          <w:lang w:val="el-GR"/>
        </w:rPr>
        <w:t>Eradicoat</w:t>
      </w:r>
      <w:proofErr w:type="spellEnd"/>
      <w:r w:rsidRPr="007858E8">
        <w:rPr>
          <w:lang w:val="el-GR"/>
        </w:rPr>
        <w:t xml:space="preserve"> (23,6%). Ο Tu5 ήταν ο λιγότερο </w:t>
      </w:r>
      <w:proofErr w:type="spellStart"/>
      <w:r w:rsidRPr="007858E8">
        <w:rPr>
          <w:lang w:val="el-GR"/>
        </w:rPr>
        <w:t>ανταποκρίσιμος</w:t>
      </w:r>
      <w:proofErr w:type="spellEnd"/>
      <w:r w:rsidRPr="007858E8">
        <w:rPr>
          <w:lang w:val="el-GR"/>
        </w:rPr>
        <w:t xml:space="preserve">, με πολύ χαμηλή θνησιμότητα στο </w:t>
      </w:r>
      <w:proofErr w:type="spellStart"/>
      <w:r w:rsidRPr="007858E8">
        <w:rPr>
          <w:lang w:val="el-GR"/>
        </w:rPr>
        <w:t>Eradicoat</w:t>
      </w:r>
      <w:proofErr w:type="spellEnd"/>
      <w:r w:rsidRPr="007858E8">
        <w:rPr>
          <w:lang w:val="el-GR"/>
        </w:rPr>
        <w:t xml:space="preserve"> (6,44%) και χαμηλή απόκριση στα </w:t>
      </w:r>
      <w:proofErr w:type="spellStart"/>
      <w:r w:rsidRPr="007858E8">
        <w:rPr>
          <w:lang w:val="el-GR"/>
        </w:rPr>
        <w:t>Requiem</w:t>
      </w:r>
      <w:proofErr w:type="spellEnd"/>
      <w:r w:rsidRPr="007858E8">
        <w:rPr>
          <w:lang w:val="el-GR"/>
        </w:rPr>
        <w:t xml:space="preserve"> (42,73%) και </w:t>
      </w:r>
      <w:proofErr w:type="spellStart"/>
      <w:r w:rsidRPr="007858E8">
        <w:rPr>
          <w:lang w:val="el-GR"/>
        </w:rPr>
        <w:t>FLiPPER</w:t>
      </w:r>
      <w:proofErr w:type="spellEnd"/>
      <w:r w:rsidRPr="007858E8">
        <w:rPr>
          <w:lang w:val="el-GR"/>
        </w:rPr>
        <w:t xml:space="preserve"> (39,3%). Αξίζει να επισημανθεί ότι οι πληθυσμοί </w:t>
      </w:r>
      <w:r w:rsidRPr="007858E8">
        <w:rPr>
          <w:lang w:val="en-US"/>
        </w:rPr>
        <w:t>Tu</w:t>
      </w:r>
      <w:r w:rsidRPr="007858E8">
        <w:rPr>
          <w:lang w:val="el-GR"/>
        </w:rPr>
        <w:t xml:space="preserve">5, </w:t>
      </w:r>
      <w:r w:rsidRPr="007858E8">
        <w:rPr>
          <w:lang w:val="en-US"/>
        </w:rPr>
        <w:t>Tu</w:t>
      </w:r>
      <w:r w:rsidRPr="007858E8">
        <w:rPr>
          <w:lang w:val="el-GR"/>
        </w:rPr>
        <w:t xml:space="preserve">9 και </w:t>
      </w:r>
      <w:r w:rsidRPr="007858E8">
        <w:rPr>
          <w:lang w:val="en-US"/>
        </w:rPr>
        <w:t>Tu</w:t>
      </w:r>
      <w:r w:rsidRPr="007858E8">
        <w:rPr>
          <w:lang w:val="el-GR"/>
        </w:rPr>
        <w:t xml:space="preserve">10 εμφανίζουν </w:t>
      </w:r>
      <w:r w:rsidRPr="007858E8">
        <w:rPr>
          <w:lang w:val="el-GR"/>
        </w:rPr>
        <w:lastRenderedPageBreak/>
        <w:t xml:space="preserve">πολλαπλή ανθεκτικότητα σε τουλάχιστον τρία συμβατικά (βλέπε παραδοτέο Π2.2.1). </w:t>
      </w:r>
    </w:p>
    <w:p w14:paraId="46F3F90F" w14:textId="2C4DD407" w:rsidR="007858E8" w:rsidRPr="007858E8" w:rsidRDefault="007858E8" w:rsidP="00463C09">
      <w:pPr>
        <w:spacing w:after="80" w:line="276" w:lineRule="auto"/>
        <w:jc w:val="both"/>
        <w:rPr>
          <w:lang w:val="el-GR"/>
        </w:rPr>
      </w:pPr>
      <w:r w:rsidRPr="007858E8">
        <w:rPr>
          <w:lang w:val="el-GR"/>
        </w:rPr>
        <w:t xml:space="preserve">Αντίστοιχα στο </w:t>
      </w:r>
      <w:r w:rsidRPr="007858E8">
        <w:rPr>
          <w:i/>
          <w:lang w:val="en-US"/>
        </w:rPr>
        <w:t>P</w:t>
      </w:r>
      <w:r w:rsidRPr="007858E8">
        <w:rPr>
          <w:i/>
          <w:lang w:val="el-GR"/>
        </w:rPr>
        <w:t xml:space="preserve">. </w:t>
      </w:r>
      <w:r w:rsidRPr="007858E8">
        <w:rPr>
          <w:i/>
          <w:lang w:val="en-US"/>
        </w:rPr>
        <w:t>citri</w:t>
      </w:r>
      <w:r w:rsidRPr="007858E8">
        <w:rPr>
          <w:lang w:val="el-GR"/>
        </w:rPr>
        <w:t xml:space="preserve"> αξιολογήθηκε η αποτελεσματικότητα των πράσινων εντομοκτόνων έναντι δύο πληθυσμών του είδους. Παρατηρήθηκε υψηλή ευαισθησία (θνησιμότητα: 80.6 – 100%) και στα τρία σκευάσματα που αξιολογήθηκαν. Ενδιαφέρον παρουσιάζει ότι ο πληθυσμός από την Σκάλα Λακωνίας (</w:t>
      </w:r>
      <w:r w:rsidRPr="007858E8">
        <w:rPr>
          <w:lang w:val="en-US"/>
        </w:rPr>
        <w:t>Pc</w:t>
      </w:r>
      <w:r w:rsidRPr="007858E8">
        <w:rPr>
          <w:lang w:val="el-GR"/>
        </w:rPr>
        <w:t xml:space="preserve">231) που έχει πολλαπλή ανθεκτικότητα σε συμβατικά </w:t>
      </w:r>
      <w:proofErr w:type="spellStart"/>
      <w:r w:rsidRPr="007858E8">
        <w:rPr>
          <w:lang w:val="el-GR"/>
        </w:rPr>
        <w:t>φυτοπροστατευτικά</w:t>
      </w:r>
      <w:proofErr w:type="spellEnd"/>
      <w:r w:rsidRPr="007858E8">
        <w:rPr>
          <w:lang w:val="el-GR"/>
        </w:rPr>
        <w:t xml:space="preserve"> (βλέπε παραδοτέο Π2.2.1) εμφάνισε πλήρη ευαισθησία (θνησιμότητα 100%) στα </w:t>
      </w:r>
      <w:proofErr w:type="spellStart"/>
      <w:r w:rsidRPr="007858E8">
        <w:rPr>
          <w:lang w:val="el-GR"/>
        </w:rPr>
        <w:t>FLiPPER</w:t>
      </w:r>
      <w:proofErr w:type="spellEnd"/>
      <w:r w:rsidRPr="007858E8">
        <w:rPr>
          <w:lang w:val="el-GR"/>
        </w:rPr>
        <w:t xml:space="preserve"> και </w:t>
      </w:r>
      <w:proofErr w:type="spellStart"/>
      <w:r w:rsidRPr="007858E8">
        <w:rPr>
          <w:lang w:val="el-GR"/>
        </w:rPr>
        <w:t>Requiem</w:t>
      </w:r>
      <w:proofErr w:type="spellEnd"/>
      <w:r w:rsidRPr="007858E8">
        <w:rPr>
          <w:lang w:val="el-GR"/>
        </w:rPr>
        <w:t xml:space="preserve"> και αρκετά υψηλή (80.6%) στο </w:t>
      </w:r>
      <w:proofErr w:type="spellStart"/>
      <w:r w:rsidRPr="007858E8">
        <w:rPr>
          <w:lang w:val="el-GR"/>
        </w:rPr>
        <w:t>Eradicoat</w:t>
      </w:r>
      <w:proofErr w:type="spellEnd"/>
      <w:r w:rsidRPr="007858E8">
        <w:rPr>
          <w:lang w:val="el-GR"/>
        </w:rPr>
        <w:t xml:space="preserve">. </w:t>
      </w:r>
    </w:p>
    <w:p w14:paraId="6B39BBE5" w14:textId="496FB70A" w:rsidR="000158D7" w:rsidRPr="00705A7A" w:rsidRDefault="000158D7" w:rsidP="008127B0">
      <w:pPr>
        <w:pStyle w:val="2"/>
        <w:numPr>
          <w:ilvl w:val="0"/>
          <w:numId w:val="0"/>
        </w:numPr>
        <w:ind w:left="709"/>
        <w:rPr>
          <w:i/>
          <w:iCs/>
          <w:sz w:val="24"/>
          <w:szCs w:val="24"/>
        </w:rPr>
      </w:pPr>
      <w:bookmarkStart w:id="21" w:name="_Toc217920213"/>
      <w:r w:rsidRPr="008127B0">
        <w:rPr>
          <w:sz w:val="24"/>
          <w:szCs w:val="24"/>
        </w:rPr>
        <w:t xml:space="preserve">2.2.5 </w:t>
      </w:r>
      <w:proofErr w:type="spellStart"/>
      <w:r w:rsidRPr="008127B0">
        <w:rPr>
          <w:i/>
          <w:iCs/>
          <w:sz w:val="24"/>
          <w:szCs w:val="24"/>
        </w:rPr>
        <w:t>Halyomorpha</w:t>
      </w:r>
      <w:proofErr w:type="spellEnd"/>
      <w:r w:rsidRPr="008127B0">
        <w:rPr>
          <w:i/>
          <w:iCs/>
          <w:sz w:val="24"/>
          <w:szCs w:val="24"/>
        </w:rPr>
        <w:t xml:space="preserve"> </w:t>
      </w:r>
      <w:proofErr w:type="spellStart"/>
      <w:r w:rsidRPr="008127B0">
        <w:rPr>
          <w:i/>
          <w:iCs/>
          <w:sz w:val="24"/>
          <w:szCs w:val="24"/>
        </w:rPr>
        <w:t>halys</w:t>
      </w:r>
      <w:bookmarkEnd w:id="21"/>
      <w:proofErr w:type="spellEnd"/>
    </w:p>
    <w:p w14:paraId="5D9C3AFD" w14:textId="77777777" w:rsidR="00497784" w:rsidRPr="00BB0C6B" w:rsidRDefault="00497784" w:rsidP="00497784">
      <w:pPr>
        <w:spacing w:after="80" w:line="276" w:lineRule="auto"/>
        <w:jc w:val="both"/>
        <w:rPr>
          <w:b/>
          <w:bCs/>
          <w:lang w:val="el-GR"/>
        </w:rPr>
      </w:pPr>
      <w:r w:rsidRPr="00BB0C6B">
        <w:rPr>
          <w:b/>
          <w:bCs/>
          <w:lang w:val="el-GR"/>
        </w:rPr>
        <w:t xml:space="preserve">Αποτελεσματικότητα </w:t>
      </w:r>
      <w:proofErr w:type="spellStart"/>
      <w:r w:rsidRPr="00BB0C6B">
        <w:rPr>
          <w:b/>
          <w:bCs/>
          <w:lang w:val="el-GR"/>
        </w:rPr>
        <w:t>βιοεντομοκτόνου</w:t>
      </w:r>
      <w:proofErr w:type="spellEnd"/>
      <w:r w:rsidRPr="00BB0C6B">
        <w:rPr>
          <w:b/>
          <w:bCs/>
          <w:lang w:val="el-GR"/>
        </w:rPr>
        <w:t xml:space="preserve"> φυτικής προέλευσης (αιθέριο έλαιο πεύκου 15% </w:t>
      </w:r>
      <w:r w:rsidRPr="00BB0C6B">
        <w:rPr>
          <w:b/>
          <w:bCs/>
          <w:lang w:val="en-US"/>
        </w:rPr>
        <w:t>SC</w:t>
      </w:r>
      <w:r w:rsidRPr="00BB0C6B">
        <w:rPr>
          <w:b/>
          <w:bCs/>
          <w:lang w:val="el-GR"/>
        </w:rPr>
        <w:t>) έναντι προνυμφών 2</w:t>
      </w:r>
      <w:r w:rsidRPr="00441494">
        <w:rPr>
          <w:b/>
          <w:bCs/>
          <w:vertAlign w:val="superscript"/>
          <w:lang w:val="el-GR"/>
        </w:rPr>
        <w:t>η</w:t>
      </w:r>
      <w:r w:rsidRPr="00BB0C6B">
        <w:rPr>
          <w:b/>
          <w:bCs/>
          <w:vertAlign w:val="superscript"/>
          <w:lang w:val="el-GR"/>
        </w:rPr>
        <w:t xml:space="preserve">ς </w:t>
      </w:r>
      <w:r w:rsidRPr="00BB0C6B">
        <w:rPr>
          <w:b/>
          <w:bCs/>
          <w:lang w:val="el-GR"/>
        </w:rPr>
        <w:t xml:space="preserve">ηλικίας της καφέ ασιατικής </w:t>
      </w:r>
      <w:proofErr w:type="spellStart"/>
      <w:r w:rsidRPr="00BB0C6B">
        <w:rPr>
          <w:b/>
          <w:bCs/>
          <w:lang w:val="el-GR"/>
        </w:rPr>
        <w:t>βρωμούσας</w:t>
      </w:r>
      <w:proofErr w:type="spellEnd"/>
    </w:p>
    <w:p w14:paraId="4D8FE496" w14:textId="048E383A" w:rsidR="00497784" w:rsidRDefault="00886A10" w:rsidP="00497784">
      <w:pPr>
        <w:spacing w:after="80" w:line="276" w:lineRule="auto"/>
        <w:jc w:val="both"/>
        <w:rPr>
          <w:lang w:val="el-GR"/>
        </w:rPr>
      </w:pPr>
      <w:r>
        <w:rPr>
          <w:noProof/>
        </w:rPr>
        <mc:AlternateContent>
          <mc:Choice Requires="wps">
            <w:drawing>
              <wp:anchor distT="0" distB="0" distL="114300" distR="114300" simplePos="0" relativeHeight="251658245" behindDoc="0" locked="0" layoutInCell="1" allowOverlap="1" wp14:anchorId="0D218636" wp14:editId="7FDA5F8E">
                <wp:simplePos x="0" y="0"/>
                <wp:positionH relativeFrom="column">
                  <wp:posOffset>0</wp:posOffset>
                </wp:positionH>
                <wp:positionV relativeFrom="paragraph">
                  <wp:posOffset>4827270</wp:posOffset>
                </wp:positionV>
                <wp:extent cx="4197985" cy="635"/>
                <wp:effectExtent l="0" t="0" r="0" b="0"/>
                <wp:wrapTopAndBottom/>
                <wp:docPr id="1402577278" name="Πλαίσιο κειμένου 1"/>
                <wp:cNvGraphicFramePr/>
                <a:graphic xmlns:a="http://schemas.openxmlformats.org/drawingml/2006/main">
                  <a:graphicData uri="http://schemas.microsoft.com/office/word/2010/wordprocessingShape">
                    <wps:wsp>
                      <wps:cNvSpPr txBox="1"/>
                      <wps:spPr>
                        <a:xfrm>
                          <a:off x="0" y="0"/>
                          <a:ext cx="4197985" cy="635"/>
                        </a:xfrm>
                        <a:prstGeom prst="rect">
                          <a:avLst/>
                        </a:prstGeom>
                        <a:solidFill>
                          <a:prstClr val="white"/>
                        </a:solidFill>
                        <a:ln>
                          <a:noFill/>
                        </a:ln>
                      </wps:spPr>
                      <wps:txbx>
                        <w:txbxContent>
                          <w:p w14:paraId="2CA040EF" w14:textId="77777777" w:rsidR="00886A10" w:rsidRDefault="00886A10"/>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18636" id="_x0000_s1035" type="#_x0000_t202" style="position:absolute;left:0;text-align:left;margin-left:0;margin-top:380.1pt;width:330.55pt;height:.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" stroked="f">
                <v:textbox style="mso-fit-shape-to-text:t" inset="0,0,0,0">
                  <w:txbxContent>
                    <w:p w14:paraId="2CA040EF" w14:textId="77777777" w:rsidR="00886A10" w:rsidRDefault="00886A10"/>
                  </w:txbxContent>
                </v:textbox>
                <w10:wrap type="topAndBottom"/>
              </v:shape>
            </w:pict>
          </mc:Fallback>
        </mc:AlternateContent>
      </w:r>
      <w:r w:rsidR="00497784">
        <w:rPr>
          <w:noProof/>
          <w:lang w:val="el-GR"/>
        </w:rPr>
        <w:drawing>
          <wp:anchor distT="0" distB="0" distL="114300" distR="114300" simplePos="0" relativeHeight="251658243" behindDoc="0" locked="0" layoutInCell="1" allowOverlap="1" wp14:anchorId="48D4B0B1" wp14:editId="2D8AFD45">
            <wp:simplePos x="0" y="0"/>
            <wp:positionH relativeFrom="margin">
              <wp:align>left</wp:align>
            </wp:positionH>
            <wp:positionV relativeFrom="paragraph">
              <wp:posOffset>693917</wp:posOffset>
            </wp:positionV>
            <wp:extent cx="4197985" cy="4076700"/>
            <wp:effectExtent l="0" t="0" r="0" b="0"/>
            <wp:wrapTopAndBottom/>
            <wp:docPr id="1948589452" name="Picture 3" descr="Εικόνα που περιέχει στιγμιότυπο οθόνης, πολυχρωμία, τετράγων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89452" name="Picture 3" descr="Εικόνα που περιέχει στιγμιότυπο οθόνης, πολυχρωμία, τετράγωνο&#10;&#10;Το περιεχόμενο που δημιουργείται από AI ενδέχεται να είναι εσφαλμένο."/>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512" t="4635" r="13344" b="4148"/>
                    <a:stretch>
                      <a:fillRect/>
                    </a:stretch>
                  </pic:blipFill>
                  <pic:spPr bwMode="auto">
                    <a:xfrm>
                      <a:off x="0" y="0"/>
                      <a:ext cx="4197985" cy="4076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7784" w:rsidRPr="00BB0C6B">
        <w:rPr>
          <w:lang w:val="el-GR"/>
        </w:rPr>
        <w:t>Η εφαρμογή των διαφορετικών συγκεντρώσεων αιθέριου ελαίου πεύκου στις προνύμφες L</w:t>
      </w:r>
      <w:r w:rsidR="00497784" w:rsidRPr="00BB0C6B">
        <w:rPr>
          <w:vertAlign w:val="subscript"/>
          <w:lang w:val="el-GR"/>
        </w:rPr>
        <w:t>2</w:t>
      </w:r>
      <w:r w:rsidR="00497784" w:rsidRPr="00BB0C6B">
        <w:rPr>
          <w:lang w:val="el-GR"/>
        </w:rPr>
        <w:t xml:space="preserve"> ανέδειξε μία σαφή τάση </w:t>
      </w:r>
      <w:proofErr w:type="spellStart"/>
      <w:r w:rsidR="00497784" w:rsidRPr="00BB0C6B">
        <w:rPr>
          <w:lang w:val="el-GR"/>
        </w:rPr>
        <w:t>δοσοεξαρτώμενης</w:t>
      </w:r>
      <w:proofErr w:type="spellEnd"/>
      <w:r w:rsidR="00497784" w:rsidRPr="00BB0C6B">
        <w:rPr>
          <w:lang w:val="el-GR"/>
        </w:rPr>
        <w:t xml:space="preserve"> αύξησης τ</w:t>
      </w:r>
      <w:r w:rsidR="00497784">
        <w:rPr>
          <w:lang w:val="el-GR"/>
        </w:rPr>
        <w:t>ου ποσοστού</w:t>
      </w:r>
      <w:r w:rsidR="00497784" w:rsidRPr="00BB0C6B">
        <w:rPr>
          <w:lang w:val="el-GR"/>
        </w:rPr>
        <w:t xml:space="preserve"> θνησιμότητας</w:t>
      </w:r>
      <w:r w:rsidR="00497784">
        <w:rPr>
          <w:lang w:val="el-GR"/>
        </w:rPr>
        <w:t xml:space="preserve"> (Διάγραμμα 3.1.1-1</w:t>
      </w:r>
      <w:r w:rsidR="00557CDB">
        <w:rPr>
          <w:lang w:val="el-GR"/>
        </w:rPr>
        <w:t>1</w:t>
      </w:r>
      <w:r w:rsidR="00497784">
        <w:rPr>
          <w:lang w:val="el-GR"/>
        </w:rPr>
        <w:t>)</w:t>
      </w:r>
      <w:r w:rsidR="00497784" w:rsidRPr="00BB0C6B">
        <w:rPr>
          <w:lang w:val="el-GR"/>
        </w:rPr>
        <w:t>.</w:t>
      </w:r>
    </w:p>
    <w:p w14:paraId="7F61A895" w14:textId="349BF8D0" w:rsidR="00886A10" w:rsidRPr="00E745D5" w:rsidRDefault="00886A10" w:rsidP="00886A10">
      <w:pPr>
        <w:spacing w:after="80" w:line="276" w:lineRule="auto"/>
        <w:jc w:val="both"/>
        <w:rPr>
          <w:i/>
          <w:iCs/>
          <w:sz w:val="20"/>
          <w:szCs w:val="20"/>
          <w:lang w:val="el-GR"/>
        </w:rPr>
      </w:pPr>
      <w:r w:rsidRPr="00E745D5">
        <w:rPr>
          <w:b/>
          <w:bCs/>
          <w:i/>
          <w:iCs/>
          <w:sz w:val="20"/>
          <w:szCs w:val="20"/>
          <w:lang w:val="el-GR"/>
        </w:rPr>
        <w:t xml:space="preserve">Διάγραμμα 3.1.1- </w:t>
      </w:r>
      <w:r w:rsidRPr="00E745D5">
        <w:rPr>
          <w:b/>
          <w:bCs/>
          <w:i/>
          <w:iCs/>
          <w:sz w:val="20"/>
          <w:szCs w:val="20"/>
        </w:rPr>
        <w:fldChar w:fldCharType="begin"/>
      </w:r>
      <w:r w:rsidRPr="00E745D5">
        <w:rPr>
          <w:b/>
          <w:bCs/>
          <w:i/>
          <w:iCs/>
          <w:sz w:val="20"/>
          <w:szCs w:val="20"/>
          <w:lang w:val="el-GR"/>
        </w:rPr>
        <w:instrText xml:space="preserve"> </w:instrText>
      </w:r>
      <w:r w:rsidRPr="00E745D5">
        <w:rPr>
          <w:b/>
          <w:bCs/>
          <w:i/>
          <w:iCs/>
          <w:sz w:val="20"/>
          <w:szCs w:val="20"/>
        </w:rPr>
        <w:instrText>SEQ</w:instrText>
      </w:r>
      <w:r w:rsidRPr="00E745D5">
        <w:rPr>
          <w:b/>
          <w:bCs/>
          <w:i/>
          <w:iCs/>
          <w:sz w:val="20"/>
          <w:szCs w:val="20"/>
          <w:lang w:val="el-GR"/>
        </w:rPr>
        <w:instrText xml:space="preserve"> Διάγραμμα_3.1.1- \* </w:instrText>
      </w:r>
      <w:r w:rsidRPr="00E745D5">
        <w:rPr>
          <w:b/>
          <w:bCs/>
          <w:i/>
          <w:iCs/>
          <w:sz w:val="20"/>
          <w:szCs w:val="20"/>
        </w:rPr>
        <w:instrText>ARABIC</w:instrText>
      </w:r>
      <w:r w:rsidRPr="00E745D5">
        <w:rPr>
          <w:b/>
          <w:bCs/>
          <w:i/>
          <w:iCs/>
          <w:sz w:val="20"/>
          <w:szCs w:val="20"/>
          <w:lang w:val="el-GR"/>
        </w:rPr>
        <w:instrText xml:space="preserve"> </w:instrText>
      </w:r>
      <w:r w:rsidRPr="00E745D5">
        <w:rPr>
          <w:b/>
          <w:bCs/>
          <w:i/>
          <w:iCs/>
          <w:sz w:val="20"/>
          <w:szCs w:val="20"/>
        </w:rPr>
        <w:fldChar w:fldCharType="separate"/>
      </w:r>
      <w:r w:rsidR="00A65885" w:rsidRPr="00705A7A">
        <w:rPr>
          <w:b/>
          <w:bCs/>
          <w:i/>
          <w:iCs/>
          <w:noProof/>
          <w:sz w:val="20"/>
          <w:szCs w:val="20"/>
          <w:lang w:val="el-GR"/>
        </w:rPr>
        <w:t>11</w:t>
      </w:r>
      <w:r w:rsidRPr="00E745D5">
        <w:rPr>
          <w:b/>
          <w:bCs/>
          <w:i/>
          <w:iCs/>
          <w:sz w:val="20"/>
          <w:szCs w:val="20"/>
        </w:rPr>
        <w:fldChar w:fldCharType="end"/>
      </w:r>
      <w:r w:rsidRPr="00E745D5">
        <w:rPr>
          <w:b/>
          <w:bCs/>
          <w:i/>
          <w:iCs/>
          <w:sz w:val="20"/>
          <w:szCs w:val="20"/>
          <w:lang w:val="el-GR"/>
        </w:rPr>
        <w:t>.</w:t>
      </w:r>
      <w:r w:rsidRPr="00E745D5">
        <w:rPr>
          <w:i/>
          <w:iCs/>
          <w:sz w:val="20"/>
          <w:szCs w:val="20"/>
          <w:lang w:val="el-GR"/>
        </w:rPr>
        <w:t xml:space="preserve"> Ποσοστό θνησιμότητας (%) προνυμφών H. </w:t>
      </w:r>
      <w:proofErr w:type="spellStart"/>
      <w:r w:rsidRPr="00E745D5">
        <w:rPr>
          <w:i/>
          <w:iCs/>
          <w:sz w:val="20"/>
          <w:szCs w:val="20"/>
          <w:lang w:val="el-GR"/>
        </w:rPr>
        <w:t>halys</w:t>
      </w:r>
      <w:proofErr w:type="spellEnd"/>
      <w:r w:rsidRPr="00E745D5">
        <w:rPr>
          <w:i/>
          <w:iCs/>
          <w:sz w:val="20"/>
          <w:szCs w:val="20"/>
          <w:lang w:val="el-GR"/>
        </w:rPr>
        <w:t xml:space="preserve"> 2</w:t>
      </w:r>
      <w:r w:rsidRPr="00E745D5">
        <w:rPr>
          <w:i/>
          <w:iCs/>
          <w:sz w:val="20"/>
          <w:szCs w:val="20"/>
          <w:vertAlign w:val="superscript"/>
          <w:lang w:val="el-GR"/>
        </w:rPr>
        <w:t>ης</w:t>
      </w:r>
      <w:r w:rsidRPr="00E745D5">
        <w:rPr>
          <w:i/>
          <w:iCs/>
          <w:sz w:val="20"/>
          <w:szCs w:val="20"/>
          <w:lang w:val="el-GR"/>
        </w:rPr>
        <w:t xml:space="preserve"> ηλικίας μετά</w:t>
      </w:r>
      <w:r w:rsidR="000516BB" w:rsidRPr="00E745D5">
        <w:rPr>
          <w:i/>
          <w:iCs/>
          <w:sz w:val="20"/>
          <w:szCs w:val="20"/>
          <w:lang w:val="el-GR"/>
        </w:rPr>
        <w:t xml:space="preserve"> </w:t>
      </w:r>
      <w:r w:rsidRPr="00E745D5">
        <w:rPr>
          <w:i/>
          <w:iCs/>
          <w:sz w:val="20"/>
          <w:szCs w:val="20"/>
          <w:lang w:val="el-GR"/>
        </w:rPr>
        <w:t>από εφαρμογή 6 συγκεντρώσεων αιθέριου ελαίου πεύκου.</w:t>
      </w:r>
    </w:p>
    <w:p w14:paraId="14BE2A89" w14:textId="608D52E3" w:rsidR="00886A10" w:rsidRPr="00945443" w:rsidRDefault="00886A10" w:rsidP="00260505">
      <w:pPr>
        <w:pStyle w:val="a9"/>
        <w:rPr>
          <w:noProof/>
        </w:rPr>
      </w:pPr>
    </w:p>
    <w:p w14:paraId="0A28A3AA" w14:textId="7AE08B98" w:rsidR="00497784" w:rsidRDefault="00497784" w:rsidP="00497784">
      <w:pPr>
        <w:spacing w:after="80" w:line="276" w:lineRule="auto"/>
        <w:jc w:val="both"/>
        <w:rPr>
          <w:lang w:val="el-GR"/>
        </w:rPr>
      </w:pPr>
      <w:r w:rsidRPr="004324D8">
        <w:rPr>
          <w:lang w:val="el-GR"/>
        </w:rPr>
        <w:t>Στις χαμηλ</w:t>
      </w:r>
      <w:r>
        <w:rPr>
          <w:lang w:val="el-GR"/>
        </w:rPr>
        <w:t>ότερες</w:t>
      </w:r>
      <w:r w:rsidRPr="004324D8">
        <w:rPr>
          <w:lang w:val="el-GR"/>
        </w:rPr>
        <w:t xml:space="preserve"> συγκεντρώσεις (600 και 1200 </w:t>
      </w:r>
      <w:r w:rsidRPr="004324D8">
        <w:t>ppm</w:t>
      </w:r>
      <w:r w:rsidRPr="004324D8">
        <w:rPr>
          <w:lang w:val="el-GR"/>
        </w:rPr>
        <w:t xml:space="preserve">), η δράση του σκευάσματος εκδηλώθηκε ήδη από τη </w:t>
      </w:r>
      <w:r>
        <w:rPr>
          <w:lang w:val="el-GR"/>
        </w:rPr>
        <w:t>2</w:t>
      </w:r>
      <w:r w:rsidRPr="00D569C2">
        <w:rPr>
          <w:vertAlign w:val="superscript"/>
          <w:lang w:val="el-GR"/>
        </w:rPr>
        <w:t>η</w:t>
      </w:r>
      <w:r w:rsidRPr="004324D8">
        <w:rPr>
          <w:lang w:val="el-GR"/>
        </w:rPr>
        <w:t xml:space="preserve"> ημέρα, με </w:t>
      </w:r>
      <w:r>
        <w:rPr>
          <w:lang w:val="el-GR"/>
        </w:rPr>
        <w:t xml:space="preserve">μέσα </w:t>
      </w:r>
      <w:r w:rsidRPr="004324D8">
        <w:rPr>
          <w:lang w:val="el-GR"/>
        </w:rPr>
        <w:t>ποσοστά θνησιμότητας που κυμάνθηκαν μεταξύ 12–16%</w:t>
      </w:r>
      <w:r>
        <w:rPr>
          <w:lang w:val="el-GR"/>
        </w:rPr>
        <w:t xml:space="preserve"> (Πίνακας 3.1.1-</w:t>
      </w:r>
      <w:r w:rsidR="00557CDB">
        <w:rPr>
          <w:lang w:val="el-GR"/>
        </w:rPr>
        <w:t>8</w:t>
      </w:r>
      <w:r>
        <w:rPr>
          <w:lang w:val="el-GR"/>
        </w:rPr>
        <w:t>)</w:t>
      </w:r>
      <w:r w:rsidRPr="004324D8">
        <w:rPr>
          <w:lang w:val="el-GR"/>
        </w:rPr>
        <w:t xml:space="preserve">. Η αύξηση της δράσης ήταν σταθερή με την πάροδο </w:t>
      </w:r>
      <w:r w:rsidRPr="004324D8">
        <w:rPr>
          <w:lang w:val="el-GR"/>
        </w:rPr>
        <w:lastRenderedPageBreak/>
        <w:t xml:space="preserve">του χρόνου, καθώς έως την </w:t>
      </w:r>
      <w:r>
        <w:rPr>
          <w:lang w:val="el-GR"/>
        </w:rPr>
        <w:t>6</w:t>
      </w:r>
      <w:r w:rsidRPr="00D569C2">
        <w:rPr>
          <w:vertAlign w:val="superscript"/>
          <w:lang w:val="el-GR"/>
        </w:rPr>
        <w:t>η</w:t>
      </w:r>
      <w:r w:rsidRPr="004324D8">
        <w:rPr>
          <w:lang w:val="el-GR"/>
        </w:rPr>
        <w:t xml:space="preserve"> ημέρα η θνησιμότητα είχε ήδη φτάσει στο 24–30%, ενώ </w:t>
      </w:r>
      <w:r>
        <w:rPr>
          <w:lang w:val="el-GR"/>
        </w:rPr>
        <w:t>11 ημέρες μετά την εφαρμογή</w:t>
      </w:r>
      <w:r w:rsidRPr="004324D8">
        <w:rPr>
          <w:lang w:val="el-GR"/>
        </w:rPr>
        <w:t xml:space="preserve"> τα ποσοστά ανήλθαν στο 38–46%. Το πρότυπο αυτό δείχνει ότι στις </w:t>
      </w:r>
      <w:r>
        <w:rPr>
          <w:lang w:val="el-GR"/>
        </w:rPr>
        <w:t>χαμηλότερες</w:t>
      </w:r>
      <w:r w:rsidRPr="004324D8">
        <w:rPr>
          <w:lang w:val="el-GR"/>
        </w:rPr>
        <w:t xml:space="preserve"> συγκεντρώσεις το αιθέριο έλαιο δρα με πιο αργό και σταδιακό τρόπο, χωρίς να επιτυγχάνει </w:t>
      </w:r>
      <w:r>
        <w:rPr>
          <w:lang w:val="el-GR"/>
        </w:rPr>
        <w:t>πλήρη θανάτωση</w:t>
      </w:r>
      <w:r w:rsidRPr="004324D8">
        <w:rPr>
          <w:lang w:val="el-GR"/>
        </w:rPr>
        <w:t xml:space="preserve"> των </w:t>
      </w:r>
      <w:r w:rsidRPr="004324D8">
        <w:t>L</w:t>
      </w:r>
      <w:r w:rsidRPr="004324D8">
        <w:rPr>
          <w:vertAlign w:val="subscript"/>
          <w:lang w:val="el-GR"/>
        </w:rPr>
        <w:t>2</w:t>
      </w:r>
      <w:r w:rsidRPr="004324D8">
        <w:rPr>
          <w:lang w:val="el-GR"/>
        </w:rPr>
        <w:t xml:space="preserve"> προνυμφών.</w:t>
      </w:r>
      <w:r>
        <w:rPr>
          <w:lang w:val="el-GR"/>
        </w:rPr>
        <w:t xml:space="preserve"> </w:t>
      </w:r>
    </w:p>
    <w:p w14:paraId="541B570C" w14:textId="77777777" w:rsidR="00497784" w:rsidRPr="00BB0C6B" w:rsidRDefault="00497784" w:rsidP="00497784">
      <w:pPr>
        <w:spacing w:after="80" w:line="276" w:lineRule="auto"/>
        <w:jc w:val="both"/>
        <w:rPr>
          <w:lang w:val="el-GR"/>
        </w:rPr>
      </w:pPr>
      <w:r w:rsidRPr="004324D8">
        <w:rPr>
          <w:lang w:val="el-GR"/>
        </w:rPr>
        <w:t xml:space="preserve">Αντίθετα, στις μεσαίες συγκεντρώσεις (2400 και 3600 </w:t>
      </w:r>
      <w:r w:rsidRPr="004324D8">
        <w:t>ppm</w:t>
      </w:r>
      <w:r w:rsidRPr="004324D8">
        <w:rPr>
          <w:lang w:val="el-GR"/>
        </w:rPr>
        <w:t xml:space="preserve">) παρατηρήθηκε πολύ πιο άμεσο και επιταχυνόμενο αποτέλεσμα. Ήδη από τη </w:t>
      </w:r>
      <w:r>
        <w:rPr>
          <w:lang w:val="el-GR"/>
        </w:rPr>
        <w:t>2</w:t>
      </w:r>
      <w:r w:rsidRPr="00D569C2">
        <w:rPr>
          <w:vertAlign w:val="superscript"/>
          <w:lang w:val="el-GR"/>
        </w:rPr>
        <w:t>η</w:t>
      </w:r>
      <w:r w:rsidRPr="004324D8">
        <w:rPr>
          <w:lang w:val="el-GR"/>
        </w:rPr>
        <w:t xml:space="preserve"> ημέρα η θνησιμότητα ήταν σημαντικά αυξημένη (28–39%)</w:t>
      </w:r>
      <w:r>
        <w:rPr>
          <w:lang w:val="el-GR"/>
        </w:rPr>
        <w:t xml:space="preserve">. </w:t>
      </w:r>
      <w:r w:rsidRPr="004324D8">
        <w:rPr>
          <w:lang w:val="el-GR"/>
        </w:rPr>
        <w:t xml:space="preserve">Η πρόοδος της δράσης μέχρι την </w:t>
      </w:r>
      <w:r>
        <w:rPr>
          <w:lang w:val="el-GR"/>
        </w:rPr>
        <w:t>6</w:t>
      </w:r>
      <w:r w:rsidRPr="00D569C2">
        <w:rPr>
          <w:vertAlign w:val="superscript"/>
          <w:lang w:val="el-GR"/>
        </w:rPr>
        <w:t>η</w:t>
      </w:r>
      <w:r w:rsidRPr="004324D8">
        <w:rPr>
          <w:lang w:val="el-GR"/>
        </w:rPr>
        <w:t xml:space="preserve"> ημέρα ήταν έντονη, με ποσοστά που έφταναν το 52–58%, ενώ την </w:t>
      </w:r>
      <w:r>
        <w:rPr>
          <w:lang w:val="el-GR"/>
        </w:rPr>
        <w:t>11</w:t>
      </w:r>
      <w:r w:rsidRPr="00D569C2">
        <w:rPr>
          <w:vertAlign w:val="superscript"/>
          <w:lang w:val="el-GR"/>
        </w:rPr>
        <w:t>η</w:t>
      </w:r>
      <w:r w:rsidRPr="004324D8">
        <w:rPr>
          <w:lang w:val="el-GR"/>
        </w:rPr>
        <w:t xml:space="preserve"> ημέρα οι τιμές ανήλθαν στο 66–76%. Το γεγονός ότι το μεγαλύτερο μέρος της θνησιμότητας είχε εκδηλωθεί ήδη από την </w:t>
      </w:r>
      <w:r>
        <w:rPr>
          <w:lang w:val="el-GR"/>
        </w:rPr>
        <w:t>4</w:t>
      </w:r>
      <w:r w:rsidRPr="00D569C2">
        <w:rPr>
          <w:vertAlign w:val="superscript"/>
          <w:lang w:val="el-GR"/>
        </w:rPr>
        <w:t>η</w:t>
      </w:r>
      <w:r w:rsidRPr="004324D8">
        <w:rPr>
          <w:lang w:val="el-GR"/>
        </w:rPr>
        <w:t xml:space="preserve"> ή την </w:t>
      </w:r>
      <w:r>
        <w:rPr>
          <w:lang w:val="el-GR"/>
        </w:rPr>
        <w:t>6</w:t>
      </w:r>
      <w:r w:rsidRPr="00D569C2">
        <w:rPr>
          <w:vertAlign w:val="superscript"/>
          <w:lang w:val="el-GR"/>
        </w:rPr>
        <w:t>η</w:t>
      </w:r>
      <w:r w:rsidRPr="004324D8">
        <w:rPr>
          <w:lang w:val="el-GR"/>
        </w:rPr>
        <w:t xml:space="preserve"> ημέρα υποδεικνύει ότι στις συγκεντρώσεις αυτές το αιθέριο έλαιο δρα γρήγορα και αποτελεσματικά, επηρεάζοντας ζωτικές λειτουργίες των προνυμφών σε σχετικά σύντομο χρονικό διάστημα.</w:t>
      </w:r>
      <w:r>
        <w:rPr>
          <w:lang w:val="el-GR"/>
        </w:rPr>
        <w:t xml:space="preserve"> </w:t>
      </w:r>
      <w:r w:rsidRPr="00BB0C6B">
        <w:rPr>
          <w:lang w:val="el-GR"/>
        </w:rPr>
        <w:t>Η αύξηση της συγκέντρωσης οδήγησε σε αισθητή ενίσχυση της εντομοκτόνου δράσης, με σημαντική άνοδο τ</w:t>
      </w:r>
      <w:r>
        <w:rPr>
          <w:lang w:val="el-GR"/>
        </w:rPr>
        <w:t>ου μέσου ποσοστού</w:t>
      </w:r>
      <w:r w:rsidRPr="00BB0C6B">
        <w:rPr>
          <w:lang w:val="el-GR"/>
        </w:rPr>
        <w:t xml:space="preserve"> θνησιμότητας σε σχέση με τον μάρτυρα, υποδεικνύοντας ότι το επίπεδο αυτό αποτελεί πιθανό κατώφλι ενεργοποίησης της βιολογικής αποτελεσματικότητας του σκευάσματος.</w:t>
      </w:r>
    </w:p>
    <w:p w14:paraId="37E73A3B" w14:textId="77777777" w:rsidR="00497784" w:rsidRDefault="00497784" w:rsidP="00497784">
      <w:pPr>
        <w:spacing w:after="80" w:line="276" w:lineRule="auto"/>
        <w:jc w:val="both"/>
        <w:rPr>
          <w:lang w:val="el-GR"/>
        </w:rPr>
      </w:pPr>
      <w:r w:rsidRPr="00BB0C6B">
        <w:rPr>
          <w:lang w:val="el-GR"/>
        </w:rPr>
        <w:t>Σε ακόμη υψηλότερες συγκεντρώσεις (</w:t>
      </w:r>
      <w:r>
        <w:rPr>
          <w:lang w:val="el-GR"/>
        </w:rPr>
        <w:t>48</w:t>
      </w:r>
      <w:r w:rsidRPr="00BB0C6B">
        <w:rPr>
          <w:lang w:val="el-GR"/>
        </w:rPr>
        <w:t>00–</w:t>
      </w:r>
      <w:r>
        <w:rPr>
          <w:lang w:val="el-GR"/>
        </w:rPr>
        <w:t>64</w:t>
      </w:r>
      <w:r w:rsidRPr="00BB0C6B">
        <w:rPr>
          <w:lang w:val="el-GR"/>
        </w:rPr>
        <w:t xml:space="preserve">00 </w:t>
      </w:r>
      <w:proofErr w:type="spellStart"/>
      <w:r w:rsidRPr="00BB0C6B">
        <w:rPr>
          <w:lang w:val="el-GR"/>
        </w:rPr>
        <w:t>ppm</w:t>
      </w:r>
      <w:proofErr w:type="spellEnd"/>
      <w:r w:rsidRPr="00BB0C6B">
        <w:rPr>
          <w:lang w:val="el-GR"/>
        </w:rPr>
        <w:t xml:space="preserve">) </w:t>
      </w:r>
      <w:r w:rsidRPr="004324D8">
        <w:rPr>
          <w:lang w:val="el-GR"/>
        </w:rPr>
        <w:t xml:space="preserve">η εντομοκτόνος δράση ήταν άμεση και ενισχυμένη από τις πρώτες ημέρες. Τη </w:t>
      </w:r>
      <w:r>
        <w:rPr>
          <w:lang w:val="el-GR"/>
        </w:rPr>
        <w:t>2</w:t>
      </w:r>
      <w:r w:rsidRPr="00D569C2">
        <w:rPr>
          <w:vertAlign w:val="superscript"/>
          <w:lang w:val="el-GR"/>
        </w:rPr>
        <w:t>η</w:t>
      </w:r>
      <w:r w:rsidRPr="004324D8">
        <w:rPr>
          <w:lang w:val="el-GR"/>
        </w:rPr>
        <w:t xml:space="preserve"> ημέρα καταγράφηκαν </w:t>
      </w:r>
      <w:r>
        <w:rPr>
          <w:lang w:val="el-GR"/>
        </w:rPr>
        <w:t xml:space="preserve">ποσοστά </w:t>
      </w:r>
      <w:r w:rsidRPr="004324D8">
        <w:rPr>
          <w:lang w:val="el-GR"/>
        </w:rPr>
        <w:t>θνησιμότητ</w:t>
      </w:r>
      <w:r>
        <w:rPr>
          <w:lang w:val="el-GR"/>
        </w:rPr>
        <w:t>α</w:t>
      </w:r>
      <w:r w:rsidRPr="004324D8">
        <w:rPr>
          <w:lang w:val="el-GR"/>
        </w:rPr>
        <w:t xml:space="preserve">ς της τάξης του 40–50%, ενώ μέχρι την </w:t>
      </w:r>
      <w:r>
        <w:rPr>
          <w:lang w:val="el-GR"/>
        </w:rPr>
        <w:t>6</w:t>
      </w:r>
      <w:r w:rsidRPr="00D569C2">
        <w:rPr>
          <w:vertAlign w:val="superscript"/>
          <w:lang w:val="el-GR"/>
        </w:rPr>
        <w:t>η</w:t>
      </w:r>
      <w:r w:rsidRPr="004324D8">
        <w:rPr>
          <w:lang w:val="el-GR"/>
        </w:rPr>
        <w:t xml:space="preserve"> ημέρα τα ποσοστά είχαν ήδη ανέλθει στο 71–72%, αποτυπώνοντας την ταχεία βιολογική </w:t>
      </w:r>
      <w:r>
        <w:rPr>
          <w:lang w:val="el-GR"/>
        </w:rPr>
        <w:t>δράση έναντι</w:t>
      </w:r>
      <w:r w:rsidRPr="004324D8">
        <w:rPr>
          <w:lang w:val="el-GR"/>
        </w:rPr>
        <w:t xml:space="preserve"> των </w:t>
      </w:r>
      <w:r w:rsidRPr="004324D8">
        <w:t>L</w:t>
      </w:r>
      <w:r w:rsidRPr="004324D8">
        <w:rPr>
          <w:vertAlign w:val="subscript"/>
          <w:lang w:val="el-GR"/>
        </w:rPr>
        <w:t>2</w:t>
      </w:r>
      <w:r w:rsidRPr="004324D8">
        <w:rPr>
          <w:lang w:val="el-GR"/>
        </w:rPr>
        <w:t xml:space="preserve"> προνυμφών. Την </w:t>
      </w:r>
      <w:r>
        <w:rPr>
          <w:lang w:val="el-GR"/>
        </w:rPr>
        <w:t>11</w:t>
      </w:r>
      <w:r w:rsidRPr="00D569C2">
        <w:rPr>
          <w:vertAlign w:val="superscript"/>
          <w:lang w:val="el-GR"/>
        </w:rPr>
        <w:t>η</w:t>
      </w:r>
      <w:r w:rsidRPr="004324D8">
        <w:rPr>
          <w:lang w:val="el-GR"/>
        </w:rPr>
        <w:t xml:space="preserve"> ημέρα </w:t>
      </w:r>
      <w:r>
        <w:rPr>
          <w:lang w:val="el-GR"/>
        </w:rPr>
        <w:t>το μέσο ποσοστό</w:t>
      </w:r>
      <w:r w:rsidRPr="004324D8">
        <w:rPr>
          <w:lang w:val="el-GR"/>
        </w:rPr>
        <w:t xml:space="preserve"> θνησιμότητα</w:t>
      </w:r>
      <w:r>
        <w:rPr>
          <w:lang w:val="el-GR"/>
        </w:rPr>
        <w:t>ς</w:t>
      </w:r>
      <w:r w:rsidRPr="004324D8">
        <w:rPr>
          <w:lang w:val="el-GR"/>
        </w:rPr>
        <w:t xml:space="preserve"> </w:t>
      </w:r>
      <w:r>
        <w:rPr>
          <w:lang w:val="el-GR"/>
        </w:rPr>
        <w:t>ανήλθε</w:t>
      </w:r>
      <w:r w:rsidRPr="004324D8">
        <w:rPr>
          <w:lang w:val="el-GR"/>
        </w:rPr>
        <w:t xml:space="preserve"> σε 80–86%, καθιστώντας σαφές ότι οι υψηλές δόσεις του αιθέριου ελαίου οδηγούν σε σχεδόν πλήρη </w:t>
      </w:r>
      <w:r>
        <w:rPr>
          <w:lang w:val="el-GR"/>
        </w:rPr>
        <w:t>εξουδετέρωση</w:t>
      </w:r>
      <w:r w:rsidRPr="004324D8">
        <w:rPr>
          <w:lang w:val="el-GR"/>
        </w:rPr>
        <w:t xml:space="preserve"> του συγκεκριμένου σταδίου ανάπτυξης.</w:t>
      </w:r>
      <w:r>
        <w:rPr>
          <w:lang w:val="el-GR"/>
        </w:rPr>
        <w:t xml:space="preserve"> </w:t>
      </w:r>
      <w:r w:rsidRPr="00BB0C6B">
        <w:rPr>
          <w:lang w:val="el-GR"/>
        </w:rPr>
        <w:t xml:space="preserve">Η μέγιστη συγκέντρωση που δοκιμάστηκε (6400 </w:t>
      </w:r>
      <w:proofErr w:type="spellStart"/>
      <w:r w:rsidRPr="00BB0C6B">
        <w:rPr>
          <w:lang w:val="el-GR"/>
        </w:rPr>
        <w:t>ppm</w:t>
      </w:r>
      <w:proofErr w:type="spellEnd"/>
      <w:r w:rsidRPr="00BB0C6B">
        <w:rPr>
          <w:lang w:val="el-GR"/>
        </w:rPr>
        <w:t xml:space="preserve">) οδήγησε στη μεγαλύτερη καταγεγραμμένη θνησιμότητα, αποδεικνύοντας ότι το αιθέριο έλαιο πεύκου, σε αυξημένες συγκεντρώσεις, παρουσιάζει ισχυρή τοξική δράση έναντι των προνυμφών </w:t>
      </w:r>
      <w:r>
        <w:rPr>
          <w:lang w:val="el-GR"/>
        </w:rPr>
        <w:t>2</w:t>
      </w:r>
      <w:r w:rsidRPr="00D569C2">
        <w:rPr>
          <w:vertAlign w:val="superscript"/>
          <w:lang w:val="el-GR"/>
        </w:rPr>
        <w:t>ης</w:t>
      </w:r>
      <w:r w:rsidRPr="00BB0C6B">
        <w:rPr>
          <w:lang w:val="el-GR"/>
        </w:rPr>
        <w:t xml:space="preserve"> ηλικίας. </w:t>
      </w:r>
    </w:p>
    <w:p w14:paraId="3CB1BF3A" w14:textId="77777777" w:rsidR="00497784" w:rsidRPr="00BB0C6B" w:rsidRDefault="00497784" w:rsidP="00497784">
      <w:pPr>
        <w:spacing w:after="80" w:line="276" w:lineRule="auto"/>
        <w:jc w:val="both"/>
        <w:rPr>
          <w:lang w:val="el-GR"/>
        </w:rPr>
      </w:pPr>
      <w:r w:rsidRPr="004324D8">
        <w:rPr>
          <w:lang w:val="el-GR"/>
        </w:rPr>
        <w:t xml:space="preserve">Η συνολική εικόνα των δεδομένων για τις προνύμφες </w:t>
      </w:r>
      <w:r w:rsidRPr="004324D8">
        <w:t>L</w:t>
      </w:r>
      <w:r w:rsidRPr="004324D8">
        <w:rPr>
          <w:vertAlign w:val="subscript"/>
          <w:lang w:val="el-GR"/>
        </w:rPr>
        <w:t>2</w:t>
      </w:r>
      <w:r w:rsidRPr="004324D8">
        <w:rPr>
          <w:lang w:val="el-GR"/>
        </w:rPr>
        <w:t xml:space="preserve"> αναδεικνύει ότι το αιθέριο έλαιο πεύκου αφενός προκαλεί απότομη και έντονη τοξική δράση στις μεσαίες και υψηλές συγκεντρώσεις, αφετέρου εμφανίζει σταδιακή επίδραση στις χαμηλότερες </w:t>
      </w:r>
      <w:r>
        <w:rPr>
          <w:lang w:val="el-GR"/>
        </w:rPr>
        <w:t>συγκεντρώσεις</w:t>
      </w:r>
      <w:r w:rsidRPr="004324D8">
        <w:rPr>
          <w:lang w:val="el-GR"/>
        </w:rPr>
        <w:t xml:space="preserve">. Η προοδευτική αύξηση της θνησιμότητας έως την </w:t>
      </w:r>
      <w:r>
        <w:rPr>
          <w:lang w:val="el-GR"/>
        </w:rPr>
        <w:t>11</w:t>
      </w:r>
      <w:r w:rsidRPr="00D569C2">
        <w:rPr>
          <w:vertAlign w:val="superscript"/>
          <w:lang w:val="el-GR"/>
        </w:rPr>
        <w:t>η</w:t>
      </w:r>
      <w:r w:rsidRPr="004324D8">
        <w:rPr>
          <w:lang w:val="el-GR"/>
        </w:rPr>
        <w:t xml:space="preserve"> ημέρα σε όλες τις συγκεντρώσεις επιβεβαιώνει ότι το αιθέριο έλαιο διατηρεί βιολογική δραστικότητα για μεγάλο χρονικό διάστημα μετά την εφαρμογή του, στοιχείο ιδιαίτερα σημαντικό για πιθανή αξιοποίηση σε προγράμματα ολοκληρωμένης διαχείρισης.</w:t>
      </w:r>
      <w:r>
        <w:rPr>
          <w:lang w:val="el-GR"/>
        </w:rPr>
        <w:t xml:space="preserve"> </w:t>
      </w:r>
      <w:r w:rsidRPr="00BB0C6B">
        <w:rPr>
          <w:lang w:val="el-GR"/>
        </w:rPr>
        <w:t>Η συνολική εικόνα υποδηλώνει ότι οι προνύμφες L</w:t>
      </w:r>
      <w:r w:rsidRPr="00BB0C6B">
        <w:rPr>
          <w:vertAlign w:val="subscript"/>
          <w:lang w:val="el-GR"/>
        </w:rPr>
        <w:t>2</w:t>
      </w:r>
      <w:r w:rsidRPr="00BB0C6B">
        <w:rPr>
          <w:lang w:val="el-GR"/>
        </w:rPr>
        <w:t xml:space="preserve">, παρότι παρουσιάζουν </w:t>
      </w:r>
      <w:r>
        <w:rPr>
          <w:lang w:val="el-GR"/>
        </w:rPr>
        <w:t>χαμηλότερη ευαισθησία</w:t>
      </w:r>
      <w:r w:rsidRPr="00BB0C6B">
        <w:rPr>
          <w:lang w:val="el-GR"/>
        </w:rPr>
        <w:t xml:space="preserve"> στις χαμηλές </w:t>
      </w:r>
      <w:r>
        <w:rPr>
          <w:lang w:val="el-GR"/>
        </w:rPr>
        <w:t>συγκεντρώσεις του αιθέριου ελαίου</w:t>
      </w:r>
      <w:r w:rsidRPr="00BB0C6B">
        <w:rPr>
          <w:lang w:val="el-GR"/>
        </w:rPr>
        <w:t>, ανταποκρίνονται έντονα όταν η συγκέντρωση ξεπεράσει συγκεκριμέν</w:t>
      </w:r>
      <w:r>
        <w:rPr>
          <w:lang w:val="el-GR"/>
        </w:rPr>
        <w:t>η</w:t>
      </w:r>
      <w:r w:rsidRPr="00BB0C6B">
        <w:rPr>
          <w:lang w:val="el-GR"/>
        </w:rPr>
        <w:t xml:space="preserve"> </w:t>
      </w:r>
      <w:r>
        <w:rPr>
          <w:lang w:val="el-GR"/>
        </w:rPr>
        <w:t>τιμή (</w:t>
      </w:r>
      <w:r>
        <w:rPr>
          <w:lang w:val="en-US"/>
        </w:rPr>
        <w:t>threshold</w:t>
      </w:r>
      <w:r w:rsidRPr="002E2D2E">
        <w:rPr>
          <w:lang w:val="el-GR"/>
        </w:rPr>
        <w:t>)</w:t>
      </w:r>
      <w:r w:rsidRPr="00BB0C6B">
        <w:rPr>
          <w:lang w:val="el-GR"/>
        </w:rPr>
        <w:t xml:space="preserve">. Αυτό πιθανότατα σχετίζεται με το μέγεθος και το εξελικτικό στάδιο των προνυμφών, τα οποία περιορίζουν την ικανότητά τους να </w:t>
      </w:r>
      <w:proofErr w:type="spellStart"/>
      <w:r>
        <w:rPr>
          <w:lang w:val="el-GR"/>
        </w:rPr>
        <w:t>μεταβολίζουν</w:t>
      </w:r>
      <w:proofErr w:type="spellEnd"/>
      <w:r w:rsidRPr="00BB0C6B">
        <w:rPr>
          <w:lang w:val="el-GR"/>
        </w:rPr>
        <w:t xml:space="preserve"> μεγαλύτερες </w:t>
      </w:r>
      <w:r>
        <w:rPr>
          <w:lang w:val="el-GR"/>
        </w:rPr>
        <w:t>συγκεντρώσεις</w:t>
      </w:r>
      <w:r w:rsidRPr="00BB0C6B">
        <w:rPr>
          <w:lang w:val="el-GR"/>
        </w:rPr>
        <w:t xml:space="preserve"> δραστικών </w:t>
      </w:r>
      <w:r>
        <w:rPr>
          <w:lang w:val="el-GR"/>
        </w:rPr>
        <w:t>ουσιών</w:t>
      </w:r>
      <w:r w:rsidRPr="00BB0C6B">
        <w:rPr>
          <w:lang w:val="el-GR"/>
        </w:rPr>
        <w:t>.</w:t>
      </w:r>
    </w:p>
    <w:p w14:paraId="0A01ED17" w14:textId="77777777" w:rsidR="00497784" w:rsidRDefault="00497784" w:rsidP="00497784">
      <w:pPr>
        <w:spacing w:after="80" w:line="276" w:lineRule="auto"/>
        <w:jc w:val="both"/>
        <w:rPr>
          <w:lang w:val="el-GR"/>
        </w:rPr>
      </w:pPr>
      <w:r w:rsidRPr="00BB0C6B">
        <w:rPr>
          <w:lang w:val="el-GR"/>
        </w:rPr>
        <w:t xml:space="preserve">Η </w:t>
      </w:r>
      <w:proofErr w:type="spellStart"/>
      <w:r w:rsidRPr="00BB0C6B">
        <w:rPr>
          <w:lang w:val="el-GR"/>
        </w:rPr>
        <w:t>δοσοεξαρτώμενη</w:t>
      </w:r>
      <w:proofErr w:type="spellEnd"/>
      <w:r w:rsidRPr="00BB0C6B">
        <w:rPr>
          <w:lang w:val="el-GR"/>
        </w:rPr>
        <w:t xml:space="preserve"> πρόοδος της θνησιμότητας στις προνύμφες L</w:t>
      </w:r>
      <w:r w:rsidRPr="00BB0C6B">
        <w:rPr>
          <w:vertAlign w:val="subscript"/>
          <w:lang w:val="el-GR"/>
        </w:rPr>
        <w:t>2</w:t>
      </w:r>
      <w:r w:rsidRPr="00BB0C6B">
        <w:rPr>
          <w:lang w:val="el-GR"/>
        </w:rPr>
        <w:t xml:space="preserve"> αναδεικνύει την αποτελεσματικότητα του αιθέριου ελαίου ως </w:t>
      </w:r>
      <w:proofErr w:type="spellStart"/>
      <w:r w:rsidRPr="00BB0C6B">
        <w:rPr>
          <w:lang w:val="el-GR"/>
        </w:rPr>
        <w:t>βιοεντομοκτόνου</w:t>
      </w:r>
      <w:proofErr w:type="spellEnd"/>
      <w:r w:rsidRPr="00BB0C6B">
        <w:rPr>
          <w:lang w:val="el-GR"/>
        </w:rPr>
        <w:t>, ενώ τα υψηλά ποσοστά που παρατηρούνται στις μεγαλύτερες συγκεντρώσεις ενισχύουν την άποψη ότι το συγκεκριμένο φυσικό προϊόν μπορεί να λειτουργήσει ως λειτουργική εναλλακτική των συνθετικών εντομοκτόνων, λαμβάνοντας πάντα υπόψη τις απαιτήσεις ασφάλειας και τις δυνατότητες εφαρμογής σε συνθήκες αγρού.</w:t>
      </w:r>
    </w:p>
    <w:p w14:paraId="06F136BE" w14:textId="77777777" w:rsidR="00497784" w:rsidRPr="00A36556" w:rsidRDefault="00497784" w:rsidP="00497784">
      <w:pPr>
        <w:spacing w:after="80" w:line="276" w:lineRule="auto"/>
        <w:jc w:val="both"/>
        <w:rPr>
          <w:lang w:val="el-GR"/>
        </w:rPr>
      </w:pPr>
    </w:p>
    <w:p w14:paraId="1CD470B7" w14:textId="6FDFD1E1" w:rsidR="00557CDB" w:rsidRDefault="00557CDB" w:rsidP="00557CDB">
      <w:pPr>
        <w:pStyle w:val="a9"/>
      </w:pPr>
      <w:r>
        <w:lastRenderedPageBreak/>
        <w:t xml:space="preserve">Πίνακας 3.1.1- </w:t>
      </w:r>
      <w:r>
        <w:fldChar w:fldCharType="begin"/>
      </w:r>
      <w:r>
        <w:instrText xml:space="preserve"> SEQ Πίνακας_3.1.1- \* ARABIC </w:instrText>
      </w:r>
      <w:r>
        <w:fldChar w:fldCharType="separate"/>
      </w:r>
      <w:r w:rsidR="004A089A">
        <w:rPr>
          <w:noProof/>
        </w:rPr>
        <w:t>8</w:t>
      </w:r>
      <w:r>
        <w:rPr>
          <w:noProof/>
        </w:rPr>
        <w:fldChar w:fldCharType="end"/>
      </w:r>
      <w:r>
        <w:t xml:space="preserve">. </w:t>
      </w:r>
      <w:r w:rsidRPr="00557CDB">
        <w:rPr>
          <w:b w:val="0"/>
          <w:bCs/>
        </w:rPr>
        <w:t xml:space="preserve">Μέσο ποσοστό θνησιμότητας (± </w:t>
      </w:r>
      <w:r w:rsidRPr="00557CDB">
        <w:rPr>
          <w:b w:val="0"/>
          <w:bCs/>
          <w:lang w:val="en-US"/>
        </w:rPr>
        <w:t>SE</w:t>
      </w:r>
      <w:r w:rsidRPr="00557CDB">
        <w:rPr>
          <w:b w:val="0"/>
          <w:bCs/>
        </w:rPr>
        <w:t>) προνυμφών 2</w:t>
      </w:r>
      <w:r w:rsidRPr="00557CDB">
        <w:rPr>
          <w:b w:val="0"/>
          <w:bCs/>
          <w:vertAlign w:val="superscript"/>
        </w:rPr>
        <w:t xml:space="preserve">ης </w:t>
      </w:r>
      <w:r w:rsidRPr="00557CDB">
        <w:rPr>
          <w:b w:val="0"/>
          <w:bCs/>
        </w:rPr>
        <w:t>και 4</w:t>
      </w:r>
      <w:r w:rsidRPr="00557CDB">
        <w:rPr>
          <w:b w:val="0"/>
          <w:bCs/>
          <w:vertAlign w:val="superscript"/>
        </w:rPr>
        <w:t>ης</w:t>
      </w:r>
      <w:r w:rsidRPr="00557CDB">
        <w:rPr>
          <w:b w:val="0"/>
          <w:bCs/>
        </w:rPr>
        <w:t xml:space="preserve"> ηλικίας της καφέ ασιατικής </w:t>
      </w:r>
      <w:proofErr w:type="spellStart"/>
      <w:r w:rsidRPr="00557CDB">
        <w:rPr>
          <w:b w:val="0"/>
          <w:bCs/>
        </w:rPr>
        <w:t>βρωμούσας</w:t>
      </w:r>
      <w:proofErr w:type="spellEnd"/>
      <w:r w:rsidRPr="00557CDB">
        <w:rPr>
          <w:b w:val="0"/>
          <w:bCs/>
        </w:rPr>
        <w:t xml:space="preserve"> μετά από εφαρμογή </w:t>
      </w:r>
      <w:proofErr w:type="spellStart"/>
      <w:r w:rsidRPr="00557CDB">
        <w:rPr>
          <w:b w:val="0"/>
          <w:bCs/>
        </w:rPr>
        <w:t>βιεντομοκτόνου</w:t>
      </w:r>
      <w:proofErr w:type="spellEnd"/>
      <w:r w:rsidRPr="00557CDB">
        <w:rPr>
          <w:b w:val="0"/>
          <w:bCs/>
        </w:rPr>
        <w:t xml:space="preserve"> φυτικής προέλευσης (αιθέριο έλαιο πεύκου 15% </w:t>
      </w:r>
      <w:r w:rsidRPr="00557CDB">
        <w:rPr>
          <w:b w:val="0"/>
          <w:bCs/>
          <w:lang w:val="en-US"/>
        </w:rPr>
        <w:t>SC</w:t>
      </w:r>
      <w:r w:rsidRPr="00557CDB">
        <w:rPr>
          <w:b w:val="0"/>
          <w:bCs/>
        </w:rPr>
        <w:t>).</w:t>
      </w:r>
    </w:p>
    <w:tbl>
      <w:tblPr>
        <w:tblStyle w:val="-1"/>
        <w:tblW w:w="5000" w:type="pct"/>
        <w:tblLook w:val="0660" w:firstRow="1" w:lastRow="1" w:firstColumn="0" w:lastColumn="0" w:noHBand="1" w:noVBand="1"/>
      </w:tblPr>
      <w:tblGrid>
        <w:gridCol w:w="2496"/>
        <w:gridCol w:w="1748"/>
        <w:gridCol w:w="1748"/>
        <w:gridCol w:w="1750"/>
        <w:gridCol w:w="1748"/>
      </w:tblGrid>
      <w:tr w:rsidR="00497784" w:rsidRPr="001F13C1" w14:paraId="4CD8519C" w14:textId="77777777" w:rsidTr="001F0F64">
        <w:trPr>
          <w:cnfStyle w:val="100000000000" w:firstRow="1" w:lastRow="0" w:firstColumn="0" w:lastColumn="0" w:oddVBand="0" w:evenVBand="0" w:oddHBand="0" w:evenHBand="0" w:firstRowFirstColumn="0" w:firstRowLastColumn="0" w:lastRowFirstColumn="0" w:lastRowLastColumn="0"/>
        </w:trPr>
        <w:tc>
          <w:tcPr>
            <w:tcW w:w="1315" w:type="pct"/>
            <w:tcBorders>
              <w:top w:val="thinThickSmallGap" w:sz="24" w:space="0" w:color="4F81BD" w:themeColor="accent1"/>
            </w:tcBorders>
            <w:noWrap/>
          </w:tcPr>
          <w:p w14:paraId="68D876EB"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rPr>
              <w:t>Συγκέντρωση (</w:t>
            </w:r>
            <w:r w:rsidRPr="00864140">
              <w:rPr>
                <w:rFonts w:ascii="Verdana" w:hAnsi="Verdana"/>
                <w:color w:val="auto"/>
                <w:sz w:val="20"/>
                <w:szCs w:val="20"/>
                <w:lang w:val="en-US"/>
              </w:rPr>
              <w:t>ppm)</w:t>
            </w:r>
          </w:p>
        </w:tc>
        <w:tc>
          <w:tcPr>
            <w:tcW w:w="3685" w:type="pct"/>
            <w:gridSpan w:val="4"/>
            <w:tcBorders>
              <w:top w:val="thinThickSmallGap" w:sz="24" w:space="0" w:color="4F81BD" w:themeColor="accent1"/>
            </w:tcBorders>
            <w:vAlign w:val="center"/>
          </w:tcPr>
          <w:p w14:paraId="535707F0" w14:textId="77777777" w:rsidR="00497784" w:rsidRPr="00864140" w:rsidRDefault="00497784" w:rsidP="00497784">
            <w:pPr>
              <w:spacing w:after="80" w:line="276" w:lineRule="auto"/>
              <w:jc w:val="center"/>
              <w:rPr>
                <w:rFonts w:ascii="Verdana" w:hAnsi="Verdana"/>
                <w:color w:val="auto"/>
                <w:sz w:val="20"/>
                <w:szCs w:val="20"/>
              </w:rPr>
            </w:pPr>
            <w:r w:rsidRPr="00864140">
              <w:rPr>
                <w:rFonts w:ascii="Verdana" w:hAnsi="Verdana"/>
                <w:color w:val="auto"/>
                <w:sz w:val="20"/>
                <w:szCs w:val="20"/>
              </w:rPr>
              <w:t>Χρόνος (ημέρες)</w:t>
            </w:r>
          </w:p>
        </w:tc>
      </w:tr>
      <w:tr w:rsidR="00497784" w:rsidRPr="00864140" w14:paraId="07185F8A" w14:textId="77777777" w:rsidTr="001F0F64">
        <w:tc>
          <w:tcPr>
            <w:tcW w:w="1315" w:type="pct"/>
            <w:noWrap/>
          </w:tcPr>
          <w:p w14:paraId="21BFBC31" w14:textId="77777777" w:rsidR="00497784" w:rsidRPr="00864140" w:rsidRDefault="00497784" w:rsidP="00497784">
            <w:pPr>
              <w:spacing w:after="80" w:line="276" w:lineRule="auto"/>
              <w:rPr>
                <w:rFonts w:ascii="Verdana" w:hAnsi="Verdana"/>
                <w:color w:val="auto"/>
                <w:sz w:val="20"/>
                <w:szCs w:val="20"/>
              </w:rPr>
            </w:pPr>
          </w:p>
        </w:tc>
        <w:tc>
          <w:tcPr>
            <w:tcW w:w="921" w:type="pct"/>
            <w:tcBorders>
              <w:bottom w:val="double" w:sz="4" w:space="0" w:color="4F81BD" w:themeColor="accent1"/>
            </w:tcBorders>
            <w:vAlign w:val="center"/>
          </w:tcPr>
          <w:p w14:paraId="53A37A91" w14:textId="77777777" w:rsidR="00497784" w:rsidRPr="00864140" w:rsidRDefault="00497784" w:rsidP="00497784">
            <w:pPr>
              <w:spacing w:after="80" w:line="276" w:lineRule="auto"/>
              <w:jc w:val="center"/>
              <w:rPr>
                <w:rStyle w:val="afb"/>
                <w:rFonts w:ascii="Verdana" w:hAnsi="Verdana"/>
                <w:b/>
                <w:bCs/>
                <w:i w:val="0"/>
                <w:iCs w:val="0"/>
                <w:color w:val="auto"/>
                <w:sz w:val="20"/>
                <w:szCs w:val="20"/>
                <w:lang w:val="en-US"/>
              </w:rPr>
            </w:pPr>
            <w:r w:rsidRPr="00864140">
              <w:rPr>
                <w:rStyle w:val="afb"/>
                <w:rFonts w:ascii="Verdana" w:hAnsi="Verdana"/>
                <w:b/>
                <w:bCs/>
                <w:color w:val="auto"/>
                <w:sz w:val="20"/>
                <w:szCs w:val="20"/>
                <w:lang w:val="en-US"/>
              </w:rPr>
              <w:t>2</w:t>
            </w:r>
          </w:p>
        </w:tc>
        <w:tc>
          <w:tcPr>
            <w:tcW w:w="921" w:type="pct"/>
            <w:tcBorders>
              <w:bottom w:val="double" w:sz="4" w:space="0" w:color="4F81BD" w:themeColor="accent1"/>
            </w:tcBorders>
            <w:vAlign w:val="center"/>
          </w:tcPr>
          <w:p w14:paraId="41A1F38D" w14:textId="77777777" w:rsidR="00497784" w:rsidRPr="00864140" w:rsidRDefault="00497784" w:rsidP="00497784">
            <w:pPr>
              <w:spacing w:after="80" w:line="276" w:lineRule="auto"/>
              <w:jc w:val="center"/>
              <w:rPr>
                <w:rFonts w:ascii="Verdana" w:hAnsi="Verdana"/>
                <w:b/>
                <w:bCs/>
                <w:color w:val="auto"/>
                <w:sz w:val="20"/>
                <w:szCs w:val="20"/>
                <w:lang w:val="en-US"/>
              </w:rPr>
            </w:pPr>
            <w:r w:rsidRPr="00864140">
              <w:rPr>
                <w:rFonts w:ascii="Verdana" w:hAnsi="Verdana"/>
                <w:b/>
                <w:bCs/>
                <w:color w:val="auto"/>
                <w:sz w:val="20"/>
                <w:szCs w:val="20"/>
                <w:lang w:val="en-US"/>
              </w:rPr>
              <w:t>4</w:t>
            </w:r>
          </w:p>
        </w:tc>
        <w:tc>
          <w:tcPr>
            <w:tcW w:w="922" w:type="pct"/>
            <w:tcBorders>
              <w:bottom w:val="double" w:sz="4" w:space="0" w:color="4F81BD" w:themeColor="accent1"/>
            </w:tcBorders>
            <w:vAlign w:val="center"/>
          </w:tcPr>
          <w:p w14:paraId="7D09511E" w14:textId="77777777" w:rsidR="00497784" w:rsidRPr="00864140" w:rsidRDefault="00497784" w:rsidP="00497784">
            <w:pPr>
              <w:spacing w:after="80" w:line="276" w:lineRule="auto"/>
              <w:jc w:val="center"/>
              <w:rPr>
                <w:rFonts w:ascii="Verdana" w:hAnsi="Verdana"/>
                <w:b/>
                <w:bCs/>
                <w:color w:val="auto"/>
                <w:sz w:val="20"/>
                <w:szCs w:val="20"/>
                <w:lang w:val="en-US"/>
              </w:rPr>
            </w:pPr>
            <w:r w:rsidRPr="00864140">
              <w:rPr>
                <w:rFonts w:ascii="Verdana" w:hAnsi="Verdana"/>
                <w:b/>
                <w:bCs/>
                <w:color w:val="auto"/>
                <w:sz w:val="20"/>
                <w:szCs w:val="20"/>
                <w:lang w:val="en-US"/>
              </w:rPr>
              <w:t>6</w:t>
            </w:r>
          </w:p>
        </w:tc>
        <w:tc>
          <w:tcPr>
            <w:tcW w:w="921" w:type="pct"/>
            <w:vAlign w:val="center"/>
          </w:tcPr>
          <w:p w14:paraId="6979F77D" w14:textId="77777777" w:rsidR="00497784" w:rsidRPr="00864140" w:rsidRDefault="00497784" w:rsidP="00497784">
            <w:pPr>
              <w:spacing w:after="80" w:line="276" w:lineRule="auto"/>
              <w:jc w:val="center"/>
              <w:rPr>
                <w:rFonts w:ascii="Verdana" w:hAnsi="Verdana"/>
                <w:b/>
                <w:bCs/>
                <w:color w:val="auto"/>
                <w:sz w:val="20"/>
                <w:szCs w:val="20"/>
                <w:lang w:val="en-US"/>
              </w:rPr>
            </w:pPr>
            <w:r w:rsidRPr="00864140">
              <w:rPr>
                <w:rFonts w:ascii="Verdana" w:hAnsi="Verdana"/>
                <w:b/>
                <w:bCs/>
                <w:color w:val="auto"/>
                <w:sz w:val="20"/>
                <w:szCs w:val="20"/>
                <w:lang w:val="en-US"/>
              </w:rPr>
              <w:t>11</w:t>
            </w:r>
          </w:p>
        </w:tc>
      </w:tr>
      <w:tr w:rsidR="00497784" w:rsidRPr="00864140" w14:paraId="3DE8B637" w14:textId="77777777" w:rsidTr="001F0F64">
        <w:trPr>
          <w:trHeight w:val="474"/>
        </w:trPr>
        <w:tc>
          <w:tcPr>
            <w:tcW w:w="1315" w:type="pct"/>
            <w:noWrap/>
          </w:tcPr>
          <w:p w14:paraId="4D15DE8A" w14:textId="77777777" w:rsidR="00497784" w:rsidRPr="00864140" w:rsidRDefault="00497784" w:rsidP="00497784">
            <w:pPr>
              <w:spacing w:after="80" w:line="276" w:lineRule="auto"/>
              <w:rPr>
                <w:rFonts w:ascii="Verdana" w:hAnsi="Verdana"/>
                <w:color w:val="auto"/>
                <w:sz w:val="20"/>
                <w:szCs w:val="20"/>
              </w:rPr>
            </w:pPr>
          </w:p>
        </w:tc>
        <w:tc>
          <w:tcPr>
            <w:tcW w:w="3685" w:type="pct"/>
            <w:gridSpan w:val="4"/>
            <w:tcBorders>
              <w:top w:val="double" w:sz="4" w:space="0" w:color="4F81BD" w:themeColor="accent1"/>
              <w:bottom w:val="single" w:sz="4" w:space="0" w:color="4F81BD" w:themeColor="accent1"/>
            </w:tcBorders>
            <w:vAlign w:val="center"/>
          </w:tcPr>
          <w:p w14:paraId="5B0730D1" w14:textId="77777777" w:rsidR="00497784" w:rsidRPr="00864140" w:rsidRDefault="00497784" w:rsidP="00497784">
            <w:pPr>
              <w:spacing w:after="80" w:line="276" w:lineRule="auto"/>
              <w:jc w:val="center"/>
              <w:rPr>
                <w:rFonts w:ascii="Verdana" w:hAnsi="Verdana"/>
                <w:b/>
                <w:bCs/>
                <w:i/>
                <w:iCs/>
                <w:color w:val="auto"/>
                <w:sz w:val="20"/>
                <w:szCs w:val="20"/>
              </w:rPr>
            </w:pPr>
            <w:r w:rsidRPr="00864140">
              <w:rPr>
                <w:rFonts w:ascii="Verdana" w:hAnsi="Verdana"/>
                <w:b/>
                <w:bCs/>
                <w:i/>
                <w:iCs/>
                <w:color w:val="auto"/>
                <w:sz w:val="20"/>
                <w:szCs w:val="20"/>
              </w:rPr>
              <w:t>Προνύμφες 2</w:t>
            </w:r>
            <w:r w:rsidRPr="00864140">
              <w:rPr>
                <w:rFonts w:ascii="Verdana" w:hAnsi="Verdana"/>
                <w:b/>
                <w:bCs/>
                <w:i/>
                <w:iCs/>
                <w:color w:val="auto"/>
                <w:sz w:val="20"/>
                <w:szCs w:val="20"/>
                <w:vertAlign w:val="superscript"/>
              </w:rPr>
              <w:t>ης</w:t>
            </w:r>
            <w:r w:rsidRPr="00864140">
              <w:rPr>
                <w:rFonts w:ascii="Verdana" w:hAnsi="Verdana"/>
                <w:b/>
                <w:bCs/>
                <w:i/>
                <w:iCs/>
                <w:color w:val="auto"/>
                <w:sz w:val="20"/>
                <w:szCs w:val="20"/>
              </w:rPr>
              <w:t xml:space="preserve"> ηλικίας</w:t>
            </w:r>
          </w:p>
        </w:tc>
      </w:tr>
      <w:tr w:rsidR="00497784" w:rsidRPr="00864140" w14:paraId="0A8A74EA" w14:textId="77777777" w:rsidTr="001F0F64">
        <w:tc>
          <w:tcPr>
            <w:tcW w:w="1315" w:type="pct"/>
            <w:noWrap/>
          </w:tcPr>
          <w:p w14:paraId="23A3323A"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rPr>
              <w:t>0 (</w:t>
            </w:r>
            <w:r w:rsidRPr="00864140">
              <w:rPr>
                <w:rFonts w:ascii="Verdana" w:hAnsi="Verdana"/>
                <w:color w:val="auto"/>
                <w:sz w:val="20"/>
                <w:szCs w:val="20"/>
                <w:lang w:val="en-US"/>
              </w:rPr>
              <w:t>control)</w:t>
            </w:r>
          </w:p>
        </w:tc>
        <w:tc>
          <w:tcPr>
            <w:tcW w:w="921" w:type="pct"/>
            <w:tcBorders>
              <w:top w:val="single" w:sz="4" w:space="0" w:color="4F81BD" w:themeColor="accent1"/>
            </w:tcBorders>
            <w:vAlign w:val="center"/>
          </w:tcPr>
          <w:p w14:paraId="46CA912B"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c>
          <w:tcPr>
            <w:tcW w:w="921" w:type="pct"/>
            <w:tcBorders>
              <w:top w:val="single" w:sz="4" w:space="0" w:color="4F81BD" w:themeColor="accent1"/>
            </w:tcBorders>
            <w:vAlign w:val="center"/>
          </w:tcPr>
          <w:p w14:paraId="642FFE01"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c>
          <w:tcPr>
            <w:tcW w:w="922" w:type="pct"/>
            <w:tcBorders>
              <w:top w:val="single" w:sz="4" w:space="0" w:color="4F81BD" w:themeColor="accent1"/>
            </w:tcBorders>
            <w:vAlign w:val="center"/>
          </w:tcPr>
          <w:p w14:paraId="20304EF9"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c>
          <w:tcPr>
            <w:tcW w:w="921" w:type="pct"/>
            <w:tcBorders>
              <w:top w:val="single" w:sz="4" w:space="0" w:color="4F81BD" w:themeColor="accent1"/>
            </w:tcBorders>
            <w:vAlign w:val="center"/>
          </w:tcPr>
          <w:p w14:paraId="78525B6E"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r>
      <w:tr w:rsidR="00497784" w:rsidRPr="00864140" w14:paraId="5596B76F" w14:textId="77777777" w:rsidTr="001F0F64">
        <w:tc>
          <w:tcPr>
            <w:tcW w:w="1315" w:type="pct"/>
            <w:noWrap/>
          </w:tcPr>
          <w:p w14:paraId="7CB3E27C"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lang w:val="en-US"/>
              </w:rPr>
              <w:t>6</w:t>
            </w:r>
            <w:r w:rsidRPr="00864140">
              <w:rPr>
                <w:rFonts w:ascii="Verdana" w:hAnsi="Verdana"/>
                <w:color w:val="auto"/>
                <w:sz w:val="20"/>
                <w:szCs w:val="20"/>
              </w:rPr>
              <w:t>00</w:t>
            </w:r>
          </w:p>
        </w:tc>
        <w:tc>
          <w:tcPr>
            <w:tcW w:w="921" w:type="pct"/>
            <w:vAlign w:val="center"/>
          </w:tcPr>
          <w:p w14:paraId="1C04B911"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0,16 </w:t>
            </w:r>
            <w:r w:rsidRPr="00864140">
              <w:rPr>
                <w:rFonts w:ascii="Verdana" w:hAnsi="Verdana" w:cstheme="minorHAnsi"/>
                <w:color w:val="auto"/>
                <w:sz w:val="20"/>
                <w:szCs w:val="20"/>
              </w:rPr>
              <w:t>± 0,02</w:t>
            </w:r>
          </w:p>
        </w:tc>
        <w:tc>
          <w:tcPr>
            <w:tcW w:w="921" w:type="pct"/>
            <w:vAlign w:val="center"/>
          </w:tcPr>
          <w:p w14:paraId="7C3C8B20"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0,20</w:t>
            </w:r>
          </w:p>
        </w:tc>
        <w:tc>
          <w:tcPr>
            <w:tcW w:w="922" w:type="pct"/>
            <w:vAlign w:val="center"/>
          </w:tcPr>
          <w:p w14:paraId="39B2558B"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0,24 </w:t>
            </w:r>
            <w:r w:rsidRPr="00864140">
              <w:rPr>
                <w:rFonts w:ascii="Verdana" w:hAnsi="Verdana" w:cstheme="minorHAnsi"/>
                <w:color w:val="auto"/>
                <w:sz w:val="20"/>
                <w:szCs w:val="20"/>
              </w:rPr>
              <w:t>± 0,09</w:t>
            </w:r>
          </w:p>
        </w:tc>
        <w:tc>
          <w:tcPr>
            <w:tcW w:w="921" w:type="pct"/>
            <w:vAlign w:val="center"/>
          </w:tcPr>
          <w:p w14:paraId="09888659"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0,38 </w:t>
            </w:r>
            <w:r w:rsidRPr="00864140">
              <w:rPr>
                <w:rFonts w:ascii="Verdana" w:hAnsi="Verdana" w:cstheme="minorHAnsi"/>
                <w:color w:val="auto"/>
                <w:sz w:val="20"/>
                <w:szCs w:val="20"/>
              </w:rPr>
              <w:t>± 0,05</w:t>
            </w:r>
          </w:p>
        </w:tc>
      </w:tr>
      <w:tr w:rsidR="00497784" w:rsidRPr="00864140" w14:paraId="08066AB1" w14:textId="77777777" w:rsidTr="001F0F64">
        <w:tc>
          <w:tcPr>
            <w:tcW w:w="1315" w:type="pct"/>
            <w:noWrap/>
          </w:tcPr>
          <w:p w14:paraId="1207F285"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lang w:val="en-US"/>
              </w:rPr>
              <w:t>1200</w:t>
            </w:r>
            <w:r w:rsidRPr="00864140">
              <w:rPr>
                <w:rFonts w:ascii="Verdana" w:hAnsi="Verdana"/>
                <w:color w:val="auto"/>
                <w:sz w:val="20"/>
                <w:szCs w:val="20"/>
              </w:rPr>
              <w:t xml:space="preserve"> </w:t>
            </w:r>
          </w:p>
        </w:tc>
        <w:tc>
          <w:tcPr>
            <w:tcW w:w="921" w:type="pct"/>
            <w:vAlign w:val="center"/>
          </w:tcPr>
          <w:p w14:paraId="55EF9FF2"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0,12 </w:t>
            </w:r>
            <w:r w:rsidRPr="00864140">
              <w:rPr>
                <w:rFonts w:ascii="Verdana" w:hAnsi="Verdana" w:cstheme="minorHAnsi"/>
                <w:color w:val="auto"/>
                <w:sz w:val="20"/>
                <w:szCs w:val="20"/>
              </w:rPr>
              <w:t>± 0,04</w:t>
            </w:r>
          </w:p>
        </w:tc>
        <w:tc>
          <w:tcPr>
            <w:tcW w:w="921" w:type="pct"/>
            <w:vAlign w:val="center"/>
          </w:tcPr>
          <w:p w14:paraId="64D7F9A1"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0,18 </w:t>
            </w:r>
            <w:r w:rsidRPr="00864140">
              <w:rPr>
                <w:rFonts w:ascii="Verdana" w:hAnsi="Verdana" w:cstheme="minorHAnsi"/>
                <w:color w:val="auto"/>
                <w:sz w:val="20"/>
                <w:szCs w:val="20"/>
              </w:rPr>
              <w:t>± 0,04</w:t>
            </w:r>
          </w:p>
        </w:tc>
        <w:tc>
          <w:tcPr>
            <w:tcW w:w="922" w:type="pct"/>
            <w:vAlign w:val="center"/>
          </w:tcPr>
          <w:p w14:paraId="4C9072D9"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0,30 </w:t>
            </w:r>
            <w:r w:rsidRPr="00864140">
              <w:rPr>
                <w:rFonts w:ascii="Verdana" w:hAnsi="Verdana" w:cstheme="minorHAnsi"/>
                <w:color w:val="auto"/>
                <w:sz w:val="20"/>
                <w:szCs w:val="20"/>
              </w:rPr>
              <w:t>± 0,09</w:t>
            </w:r>
          </w:p>
        </w:tc>
        <w:tc>
          <w:tcPr>
            <w:tcW w:w="921" w:type="pct"/>
            <w:vAlign w:val="center"/>
          </w:tcPr>
          <w:p w14:paraId="5C92D51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0,46 </w:t>
            </w:r>
            <w:r w:rsidRPr="00864140">
              <w:rPr>
                <w:rFonts w:ascii="Verdana" w:hAnsi="Verdana" w:cstheme="minorHAnsi"/>
                <w:color w:val="auto"/>
                <w:sz w:val="20"/>
                <w:szCs w:val="20"/>
              </w:rPr>
              <w:t>± 0,07</w:t>
            </w:r>
          </w:p>
        </w:tc>
      </w:tr>
      <w:tr w:rsidR="00497784" w:rsidRPr="00864140" w14:paraId="40F0E30C" w14:textId="77777777" w:rsidTr="001F0F64">
        <w:tc>
          <w:tcPr>
            <w:tcW w:w="1315" w:type="pct"/>
            <w:noWrap/>
          </w:tcPr>
          <w:p w14:paraId="7937C1C5"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lang w:val="en-US"/>
              </w:rPr>
              <w:t>2400</w:t>
            </w:r>
          </w:p>
        </w:tc>
        <w:tc>
          <w:tcPr>
            <w:tcW w:w="921" w:type="pct"/>
            <w:vAlign w:val="center"/>
          </w:tcPr>
          <w:p w14:paraId="6B11889E"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0,28 </w:t>
            </w:r>
            <w:r w:rsidRPr="00864140">
              <w:rPr>
                <w:rFonts w:ascii="Verdana" w:hAnsi="Verdana" w:cstheme="minorHAnsi"/>
                <w:color w:val="auto"/>
                <w:sz w:val="20"/>
                <w:szCs w:val="20"/>
              </w:rPr>
              <w:t>± 0,02</w:t>
            </w:r>
          </w:p>
        </w:tc>
        <w:tc>
          <w:tcPr>
            <w:tcW w:w="921" w:type="pct"/>
            <w:vAlign w:val="center"/>
          </w:tcPr>
          <w:p w14:paraId="1AB2FE87"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0,50 </w:t>
            </w:r>
            <w:r w:rsidRPr="00864140">
              <w:rPr>
                <w:rFonts w:ascii="Verdana" w:hAnsi="Verdana" w:cstheme="minorHAnsi"/>
                <w:color w:val="auto"/>
                <w:sz w:val="20"/>
                <w:szCs w:val="20"/>
              </w:rPr>
              <w:t>± 0,08</w:t>
            </w:r>
          </w:p>
        </w:tc>
        <w:tc>
          <w:tcPr>
            <w:tcW w:w="922" w:type="pct"/>
            <w:vAlign w:val="center"/>
          </w:tcPr>
          <w:p w14:paraId="5FDB2E86"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0,52 </w:t>
            </w:r>
            <w:r w:rsidRPr="00864140">
              <w:rPr>
                <w:rFonts w:ascii="Verdana" w:hAnsi="Verdana" w:cstheme="minorHAnsi"/>
                <w:color w:val="auto"/>
                <w:sz w:val="20"/>
                <w:szCs w:val="20"/>
              </w:rPr>
              <w:t>± 0,07</w:t>
            </w:r>
          </w:p>
        </w:tc>
        <w:tc>
          <w:tcPr>
            <w:tcW w:w="921" w:type="pct"/>
            <w:vAlign w:val="center"/>
          </w:tcPr>
          <w:p w14:paraId="7694AE55"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0,66 </w:t>
            </w:r>
            <w:r w:rsidRPr="00864140">
              <w:rPr>
                <w:rFonts w:ascii="Verdana" w:hAnsi="Verdana" w:cstheme="minorHAnsi"/>
                <w:color w:val="auto"/>
                <w:sz w:val="20"/>
                <w:szCs w:val="20"/>
              </w:rPr>
              <w:t>± 0,04</w:t>
            </w:r>
          </w:p>
        </w:tc>
      </w:tr>
      <w:tr w:rsidR="00497784" w:rsidRPr="00864140" w14:paraId="33D2773A" w14:textId="77777777" w:rsidTr="001F0F64">
        <w:tc>
          <w:tcPr>
            <w:tcW w:w="1315" w:type="pct"/>
            <w:noWrap/>
          </w:tcPr>
          <w:p w14:paraId="74431A0C"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lang w:val="en-US"/>
              </w:rPr>
              <w:t>3600</w:t>
            </w:r>
          </w:p>
        </w:tc>
        <w:tc>
          <w:tcPr>
            <w:tcW w:w="921" w:type="pct"/>
            <w:vAlign w:val="center"/>
          </w:tcPr>
          <w:p w14:paraId="4D4B44A1"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0,39 </w:t>
            </w:r>
            <w:r w:rsidRPr="00864140">
              <w:rPr>
                <w:rFonts w:ascii="Verdana" w:hAnsi="Verdana" w:cstheme="minorHAnsi"/>
                <w:color w:val="auto"/>
                <w:sz w:val="20"/>
                <w:szCs w:val="20"/>
              </w:rPr>
              <w:t>± 0,07</w:t>
            </w:r>
          </w:p>
        </w:tc>
        <w:tc>
          <w:tcPr>
            <w:tcW w:w="921" w:type="pct"/>
            <w:vAlign w:val="center"/>
          </w:tcPr>
          <w:p w14:paraId="5B94C182"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0,50 </w:t>
            </w:r>
            <w:r w:rsidRPr="00864140">
              <w:rPr>
                <w:rFonts w:ascii="Verdana" w:hAnsi="Verdana" w:cstheme="minorHAnsi"/>
                <w:color w:val="auto"/>
                <w:sz w:val="20"/>
                <w:szCs w:val="20"/>
              </w:rPr>
              <w:t>± 0,09</w:t>
            </w:r>
          </w:p>
        </w:tc>
        <w:tc>
          <w:tcPr>
            <w:tcW w:w="922" w:type="pct"/>
            <w:vAlign w:val="center"/>
          </w:tcPr>
          <w:p w14:paraId="74D07D14"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0,58 </w:t>
            </w:r>
            <w:r w:rsidRPr="00864140">
              <w:rPr>
                <w:rFonts w:ascii="Verdana" w:hAnsi="Verdana" w:cstheme="minorHAnsi"/>
                <w:color w:val="auto"/>
                <w:sz w:val="20"/>
                <w:szCs w:val="20"/>
              </w:rPr>
              <w:t>± 0,06</w:t>
            </w:r>
          </w:p>
        </w:tc>
        <w:tc>
          <w:tcPr>
            <w:tcW w:w="921" w:type="pct"/>
            <w:vAlign w:val="center"/>
          </w:tcPr>
          <w:p w14:paraId="7D5B54D5"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0,76 </w:t>
            </w:r>
            <w:r w:rsidRPr="00864140">
              <w:rPr>
                <w:rFonts w:ascii="Verdana" w:hAnsi="Verdana" w:cstheme="minorHAnsi"/>
                <w:color w:val="auto"/>
                <w:sz w:val="20"/>
                <w:szCs w:val="20"/>
              </w:rPr>
              <w:t>± 0,02</w:t>
            </w:r>
          </w:p>
        </w:tc>
      </w:tr>
      <w:tr w:rsidR="00497784" w:rsidRPr="00864140" w14:paraId="2B661A4C" w14:textId="77777777" w:rsidTr="001F0F64">
        <w:tc>
          <w:tcPr>
            <w:tcW w:w="1315" w:type="pct"/>
            <w:noWrap/>
          </w:tcPr>
          <w:p w14:paraId="2C34ABB0"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lang w:val="en-US"/>
              </w:rPr>
              <w:t>4800</w:t>
            </w:r>
          </w:p>
        </w:tc>
        <w:tc>
          <w:tcPr>
            <w:tcW w:w="921" w:type="pct"/>
            <w:vAlign w:val="center"/>
          </w:tcPr>
          <w:p w14:paraId="7BAB3A94"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0,40</w:t>
            </w:r>
          </w:p>
        </w:tc>
        <w:tc>
          <w:tcPr>
            <w:tcW w:w="921" w:type="pct"/>
            <w:vAlign w:val="center"/>
          </w:tcPr>
          <w:p w14:paraId="72F33015"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0,45 </w:t>
            </w:r>
            <w:r w:rsidRPr="00864140">
              <w:rPr>
                <w:rFonts w:ascii="Verdana" w:hAnsi="Verdana" w:cstheme="minorHAnsi"/>
                <w:color w:val="auto"/>
                <w:sz w:val="20"/>
                <w:szCs w:val="20"/>
              </w:rPr>
              <w:t>± 0,09</w:t>
            </w:r>
          </w:p>
        </w:tc>
        <w:tc>
          <w:tcPr>
            <w:tcW w:w="922" w:type="pct"/>
            <w:vAlign w:val="center"/>
          </w:tcPr>
          <w:p w14:paraId="76887A41"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0,71 </w:t>
            </w:r>
            <w:r w:rsidRPr="00864140">
              <w:rPr>
                <w:rFonts w:ascii="Verdana" w:hAnsi="Verdana" w:cstheme="minorHAnsi"/>
                <w:color w:val="auto"/>
                <w:sz w:val="20"/>
                <w:szCs w:val="20"/>
              </w:rPr>
              <w:t>± 0,04</w:t>
            </w:r>
          </w:p>
        </w:tc>
        <w:tc>
          <w:tcPr>
            <w:tcW w:w="921" w:type="pct"/>
            <w:vAlign w:val="center"/>
          </w:tcPr>
          <w:p w14:paraId="6CC70DB7"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0,80 </w:t>
            </w:r>
            <w:r w:rsidRPr="00864140">
              <w:rPr>
                <w:rFonts w:ascii="Verdana" w:hAnsi="Verdana" w:cstheme="minorHAnsi"/>
                <w:color w:val="auto"/>
                <w:sz w:val="20"/>
                <w:szCs w:val="20"/>
              </w:rPr>
              <w:t>± 0,06</w:t>
            </w:r>
          </w:p>
        </w:tc>
      </w:tr>
      <w:tr w:rsidR="00497784" w:rsidRPr="00864140" w14:paraId="236A11C4" w14:textId="77777777" w:rsidTr="001F0F64">
        <w:trPr>
          <w:trHeight w:val="296"/>
        </w:trPr>
        <w:tc>
          <w:tcPr>
            <w:tcW w:w="1315" w:type="pct"/>
            <w:noWrap/>
          </w:tcPr>
          <w:p w14:paraId="070B8FFB"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lang w:val="en-US"/>
              </w:rPr>
              <w:t>6400</w:t>
            </w:r>
          </w:p>
        </w:tc>
        <w:tc>
          <w:tcPr>
            <w:tcW w:w="921" w:type="pct"/>
            <w:tcBorders>
              <w:bottom w:val="double" w:sz="4" w:space="0" w:color="4F81BD" w:themeColor="accent1"/>
            </w:tcBorders>
            <w:vAlign w:val="center"/>
          </w:tcPr>
          <w:p w14:paraId="619F56C4"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0,50 </w:t>
            </w:r>
            <w:r w:rsidRPr="00864140">
              <w:rPr>
                <w:rFonts w:ascii="Verdana" w:hAnsi="Verdana" w:cstheme="minorHAnsi"/>
                <w:color w:val="auto"/>
                <w:sz w:val="20"/>
                <w:szCs w:val="20"/>
              </w:rPr>
              <w:t>± 0,04</w:t>
            </w:r>
          </w:p>
        </w:tc>
        <w:tc>
          <w:tcPr>
            <w:tcW w:w="921" w:type="pct"/>
            <w:tcBorders>
              <w:bottom w:val="double" w:sz="4" w:space="0" w:color="4F81BD" w:themeColor="accent1"/>
            </w:tcBorders>
            <w:vAlign w:val="center"/>
          </w:tcPr>
          <w:p w14:paraId="38D07B17"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0,54 </w:t>
            </w:r>
            <w:r w:rsidRPr="00864140">
              <w:rPr>
                <w:rFonts w:ascii="Verdana" w:hAnsi="Verdana" w:cstheme="minorHAnsi"/>
                <w:color w:val="auto"/>
                <w:sz w:val="20"/>
                <w:szCs w:val="20"/>
              </w:rPr>
              <w:t>± 0,05</w:t>
            </w:r>
          </w:p>
        </w:tc>
        <w:tc>
          <w:tcPr>
            <w:tcW w:w="922" w:type="pct"/>
            <w:tcBorders>
              <w:bottom w:val="double" w:sz="4" w:space="0" w:color="4F81BD" w:themeColor="accent1"/>
            </w:tcBorders>
            <w:vAlign w:val="center"/>
          </w:tcPr>
          <w:p w14:paraId="310EEBB0"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0,72 </w:t>
            </w:r>
            <w:r w:rsidRPr="00864140">
              <w:rPr>
                <w:rFonts w:ascii="Verdana" w:hAnsi="Verdana" w:cstheme="minorHAnsi"/>
                <w:color w:val="auto"/>
                <w:sz w:val="20"/>
                <w:szCs w:val="20"/>
              </w:rPr>
              <w:t>± 0,02</w:t>
            </w:r>
          </w:p>
        </w:tc>
        <w:tc>
          <w:tcPr>
            <w:tcW w:w="921" w:type="pct"/>
            <w:tcBorders>
              <w:bottom w:val="double" w:sz="4" w:space="0" w:color="4F81BD" w:themeColor="accent1"/>
            </w:tcBorders>
            <w:vAlign w:val="center"/>
          </w:tcPr>
          <w:p w14:paraId="2474799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0,86 </w:t>
            </w:r>
            <w:r w:rsidRPr="00864140">
              <w:rPr>
                <w:rFonts w:ascii="Verdana" w:hAnsi="Verdana" w:cstheme="minorHAnsi"/>
                <w:color w:val="auto"/>
                <w:sz w:val="20"/>
                <w:szCs w:val="20"/>
              </w:rPr>
              <w:t>± 0,05</w:t>
            </w:r>
          </w:p>
        </w:tc>
      </w:tr>
      <w:tr w:rsidR="00497784" w:rsidRPr="00864140" w14:paraId="2BFF20A9" w14:textId="77777777" w:rsidTr="001F0F64">
        <w:trPr>
          <w:trHeight w:val="516"/>
        </w:trPr>
        <w:tc>
          <w:tcPr>
            <w:tcW w:w="1315" w:type="pct"/>
            <w:noWrap/>
          </w:tcPr>
          <w:p w14:paraId="3738599B" w14:textId="77777777" w:rsidR="00497784" w:rsidRPr="00864140" w:rsidRDefault="00497784" w:rsidP="00497784">
            <w:pPr>
              <w:spacing w:after="80" w:line="276" w:lineRule="auto"/>
              <w:rPr>
                <w:rFonts w:ascii="Verdana" w:hAnsi="Verdana"/>
                <w:color w:val="auto"/>
                <w:sz w:val="20"/>
                <w:szCs w:val="20"/>
              </w:rPr>
            </w:pPr>
          </w:p>
        </w:tc>
        <w:tc>
          <w:tcPr>
            <w:tcW w:w="3685" w:type="pct"/>
            <w:gridSpan w:val="4"/>
            <w:tcBorders>
              <w:top w:val="double" w:sz="4" w:space="0" w:color="4F81BD" w:themeColor="accent1"/>
              <w:bottom w:val="single" w:sz="4" w:space="0" w:color="4F81BD" w:themeColor="accent1"/>
            </w:tcBorders>
            <w:vAlign w:val="center"/>
          </w:tcPr>
          <w:p w14:paraId="07D25B24" w14:textId="77777777" w:rsidR="00497784" w:rsidRPr="00864140" w:rsidRDefault="00497784" w:rsidP="00497784">
            <w:pPr>
              <w:spacing w:after="80" w:line="276" w:lineRule="auto"/>
              <w:jc w:val="center"/>
              <w:rPr>
                <w:rFonts w:ascii="Verdana" w:hAnsi="Verdana"/>
                <w:b/>
                <w:bCs/>
                <w:color w:val="auto"/>
                <w:sz w:val="20"/>
                <w:szCs w:val="20"/>
                <w:lang w:val="en-US"/>
              </w:rPr>
            </w:pPr>
            <w:r w:rsidRPr="00864140">
              <w:rPr>
                <w:rFonts w:ascii="Verdana" w:hAnsi="Verdana"/>
                <w:b/>
                <w:bCs/>
                <w:i/>
                <w:iCs/>
                <w:color w:val="auto"/>
                <w:sz w:val="20"/>
                <w:szCs w:val="20"/>
              </w:rPr>
              <w:t>Προνύμφες 4</w:t>
            </w:r>
            <w:r w:rsidRPr="00864140">
              <w:rPr>
                <w:rFonts w:ascii="Verdana" w:hAnsi="Verdana"/>
                <w:b/>
                <w:bCs/>
                <w:i/>
                <w:iCs/>
                <w:color w:val="auto"/>
                <w:sz w:val="20"/>
                <w:szCs w:val="20"/>
                <w:vertAlign w:val="superscript"/>
              </w:rPr>
              <w:t>ης</w:t>
            </w:r>
            <w:r w:rsidRPr="00864140">
              <w:rPr>
                <w:rFonts w:ascii="Verdana" w:hAnsi="Verdana"/>
                <w:b/>
                <w:bCs/>
                <w:i/>
                <w:iCs/>
                <w:color w:val="auto"/>
                <w:sz w:val="20"/>
                <w:szCs w:val="20"/>
              </w:rPr>
              <w:t xml:space="preserve"> ηλικίας</w:t>
            </w:r>
          </w:p>
        </w:tc>
      </w:tr>
      <w:tr w:rsidR="00497784" w:rsidRPr="00864140" w14:paraId="447E871B" w14:textId="77777777" w:rsidTr="001F0F64">
        <w:tc>
          <w:tcPr>
            <w:tcW w:w="1315" w:type="pct"/>
            <w:noWrap/>
          </w:tcPr>
          <w:p w14:paraId="7594D027"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rPr>
              <w:t>0 (</w:t>
            </w:r>
            <w:r w:rsidRPr="00864140">
              <w:rPr>
                <w:rFonts w:ascii="Verdana" w:hAnsi="Verdana"/>
                <w:color w:val="auto"/>
                <w:sz w:val="20"/>
                <w:szCs w:val="20"/>
                <w:lang w:val="en-US"/>
              </w:rPr>
              <w:t>control)</w:t>
            </w:r>
          </w:p>
        </w:tc>
        <w:tc>
          <w:tcPr>
            <w:tcW w:w="921" w:type="pct"/>
            <w:tcBorders>
              <w:top w:val="single" w:sz="4" w:space="0" w:color="4F81BD" w:themeColor="accent1"/>
            </w:tcBorders>
            <w:vAlign w:val="center"/>
          </w:tcPr>
          <w:p w14:paraId="6902636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c>
          <w:tcPr>
            <w:tcW w:w="921" w:type="pct"/>
            <w:tcBorders>
              <w:top w:val="single" w:sz="4" w:space="0" w:color="4F81BD" w:themeColor="accent1"/>
            </w:tcBorders>
            <w:vAlign w:val="center"/>
          </w:tcPr>
          <w:p w14:paraId="1BAD1EC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c>
          <w:tcPr>
            <w:tcW w:w="922" w:type="pct"/>
            <w:tcBorders>
              <w:top w:val="single" w:sz="4" w:space="0" w:color="4F81BD" w:themeColor="accent1"/>
            </w:tcBorders>
            <w:vAlign w:val="center"/>
          </w:tcPr>
          <w:p w14:paraId="5B83358D"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c>
          <w:tcPr>
            <w:tcW w:w="921" w:type="pct"/>
            <w:tcBorders>
              <w:top w:val="single" w:sz="4" w:space="0" w:color="4F81BD" w:themeColor="accent1"/>
            </w:tcBorders>
            <w:vAlign w:val="center"/>
          </w:tcPr>
          <w:p w14:paraId="53AA39F6"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w:t>
            </w:r>
          </w:p>
        </w:tc>
      </w:tr>
      <w:tr w:rsidR="00497784" w:rsidRPr="00864140" w14:paraId="21B920E0" w14:textId="77777777" w:rsidTr="001F0F64">
        <w:tc>
          <w:tcPr>
            <w:tcW w:w="1315" w:type="pct"/>
            <w:noWrap/>
          </w:tcPr>
          <w:p w14:paraId="4511F07F"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lang w:val="en-US"/>
              </w:rPr>
              <w:t>6</w:t>
            </w:r>
            <w:r w:rsidRPr="00864140">
              <w:rPr>
                <w:rFonts w:ascii="Verdana" w:hAnsi="Verdana"/>
                <w:color w:val="auto"/>
                <w:sz w:val="20"/>
                <w:szCs w:val="20"/>
              </w:rPr>
              <w:t>00</w:t>
            </w:r>
          </w:p>
        </w:tc>
        <w:tc>
          <w:tcPr>
            <w:tcW w:w="921" w:type="pct"/>
            <w:vAlign w:val="center"/>
          </w:tcPr>
          <w:p w14:paraId="5C44223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0,16 </w:t>
            </w:r>
            <w:r w:rsidRPr="00864140">
              <w:rPr>
                <w:rFonts w:ascii="Verdana" w:hAnsi="Verdana" w:cstheme="minorHAnsi"/>
                <w:color w:val="auto"/>
                <w:sz w:val="20"/>
                <w:szCs w:val="20"/>
              </w:rPr>
              <w:t>± 0,02</w:t>
            </w:r>
          </w:p>
        </w:tc>
        <w:tc>
          <w:tcPr>
            <w:tcW w:w="921" w:type="pct"/>
            <w:vAlign w:val="center"/>
          </w:tcPr>
          <w:p w14:paraId="3CE2396E"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0,20</w:t>
            </w:r>
          </w:p>
        </w:tc>
        <w:tc>
          <w:tcPr>
            <w:tcW w:w="922" w:type="pct"/>
            <w:vAlign w:val="center"/>
          </w:tcPr>
          <w:p w14:paraId="4DC1FE70"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0,40</w:t>
            </w:r>
          </w:p>
        </w:tc>
        <w:tc>
          <w:tcPr>
            <w:tcW w:w="921" w:type="pct"/>
            <w:vAlign w:val="center"/>
          </w:tcPr>
          <w:p w14:paraId="264AE17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0,42 </w:t>
            </w:r>
            <w:r w:rsidRPr="00864140">
              <w:rPr>
                <w:rFonts w:ascii="Verdana" w:hAnsi="Verdana" w:cstheme="minorHAnsi"/>
                <w:color w:val="auto"/>
                <w:sz w:val="20"/>
                <w:szCs w:val="20"/>
              </w:rPr>
              <w:t>± 0,02</w:t>
            </w:r>
          </w:p>
        </w:tc>
      </w:tr>
      <w:tr w:rsidR="00497784" w:rsidRPr="00864140" w14:paraId="6E956AB5" w14:textId="77777777" w:rsidTr="001F0F64">
        <w:tc>
          <w:tcPr>
            <w:tcW w:w="1315" w:type="pct"/>
            <w:noWrap/>
          </w:tcPr>
          <w:p w14:paraId="562EE826"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lang w:val="en-US"/>
              </w:rPr>
              <w:t>1200</w:t>
            </w:r>
            <w:r w:rsidRPr="00864140">
              <w:rPr>
                <w:rFonts w:ascii="Verdana" w:hAnsi="Verdana"/>
                <w:color w:val="auto"/>
                <w:sz w:val="20"/>
                <w:szCs w:val="20"/>
              </w:rPr>
              <w:t xml:space="preserve"> </w:t>
            </w:r>
          </w:p>
        </w:tc>
        <w:tc>
          <w:tcPr>
            <w:tcW w:w="921" w:type="pct"/>
            <w:vAlign w:val="center"/>
          </w:tcPr>
          <w:p w14:paraId="608CCB2D"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0,28 </w:t>
            </w:r>
            <w:r w:rsidRPr="00864140">
              <w:rPr>
                <w:rFonts w:ascii="Verdana" w:hAnsi="Verdana" w:cstheme="minorHAnsi"/>
                <w:color w:val="auto"/>
                <w:sz w:val="20"/>
                <w:szCs w:val="20"/>
              </w:rPr>
              <w:t>± 0,05</w:t>
            </w:r>
          </w:p>
        </w:tc>
        <w:tc>
          <w:tcPr>
            <w:tcW w:w="921" w:type="pct"/>
            <w:vAlign w:val="center"/>
          </w:tcPr>
          <w:p w14:paraId="145B613B"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0,30 </w:t>
            </w:r>
            <w:r w:rsidRPr="00864140">
              <w:rPr>
                <w:rFonts w:ascii="Verdana" w:hAnsi="Verdana" w:cstheme="minorHAnsi"/>
                <w:color w:val="auto"/>
                <w:sz w:val="20"/>
                <w:szCs w:val="20"/>
              </w:rPr>
              <w:t>± 0,04</w:t>
            </w:r>
          </w:p>
        </w:tc>
        <w:tc>
          <w:tcPr>
            <w:tcW w:w="922" w:type="pct"/>
            <w:vAlign w:val="center"/>
          </w:tcPr>
          <w:p w14:paraId="10ADCCC8"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0,44 </w:t>
            </w:r>
            <w:r w:rsidRPr="00864140">
              <w:rPr>
                <w:rFonts w:ascii="Verdana" w:hAnsi="Verdana" w:cstheme="minorHAnsi"/>
                <w:color w:val="auto"/>
                <w:sz w:val="20"/>
                <w:szCs w:val="20"/>
              </w:rPr>
              <w:t>± 0,04</w:t>
            </w:r>
          </w:p>
        </w:tc>
        <w:tc>
          <w:tcPr>
            <w:tcW w:w="921" w:type="pct"/>
            <w:vAlign w:val="center"/>
          </w:tcPr>
          <w:p w14:paraId="7695DEE8"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0,50 </w:t>
            </w:r>
            <w:r w:rsidRPr="00864140">
              <w:rPr>
                <w:rFonts w:ascii="Verdana" w:hAnsi="Verdana" w:cstheme="minorHAnsi"/>
                <w:color w:val="auto"/>
                <w:sz w:val="20"/>
                <w:szCs w:val="20"/>
              </w:rPr>
              <w:t>± 0,04</w:t>
            </w:r>
          </w:p>
        </w:tc>
      </w:tr>
      <w:tr w:rsidR="00497784" w:rsidRPr="00864140" w14:paraId="0D531C35" w14:textId="77777777" w:rsidTr="001F0F64">
        <w:tc>
          <w:tcPr>
            <w:tcW w:w="1315" w:type="pct"/>
            <w:noWrap/>
          </w:tcPr>
          <w:p w14:paraId="752B887A"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lang w:val="en-US"/>
              </w:rPr>
              <w:t>2400</w:t>
            </w:r>
          </w:p>
        </w:tc>
        <w:tc>
          <w:tcPr>
            <w:tcW w:w="921" w:type="pct"/>
            <w:vAlign w:val="center"/>
          </w:tcPr>
          <w:p w14:paraId="221FB1B9"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0,46 </w:t>
            </w:r>
            <w:r w:rsidRPr="00864140">
              <w:rPr>
                <w:rFonts w:ascii="Verdana" w:hAnsi="Verdana" w:cstheme="minorHAnsi"/>
                <w:color w:val="auto"/>
                <w:sz w:val="20"/>
                <w:szCs w:val="20"/>
              </w:rPr>
              <w:t>± 0,09</w:t>
            </w:r>
          </w:p>
        </w:tc>
        <w:tc>
          <w:tcPr>
            <w:tcW w:w="921" w:type="pct"/>
            <w:vAlign w:val="center"/>
          </w:tcPr>
          <w:p w14:paraId="34F1D45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0,54 </w:t>
            </w:r>
            <w:r w:rsidRPr="00864140">
              <w:rPr>
                <w:rFonts w:ascii="Verdana" w:hAnsi="Verdana" w:cstheme="minorHAnsi"/>
                <w:color w:val="auto"/>
                <w:sz w:val="20"/>
                <w:szCs w:val="20"/>
              </w:rPr>
              <w:t>± 0,05</w:t>
            </w:r>
          </w:p>
        </w:tc>
        <w:tc>
          <w:tcPr>
            <w:tcW w:w="922" w:type="pct"/>
            <w:vAlign w:val="center"/>
          </w:tcPr>
          <w:p w14:paraId="3C6C9235"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0,54 </w:t>
            </w:r>
            <w:r w:rsidRPr="00864140">
              <w:rPr>
                <w:rFonts w:ascii="Verdana" w:hAnsi="Verdana" w:cstheme="minorHAnsi"/>
                <w:color w:val="auto"/>
                <w:sz w:val="20"/>
                <w:szCs w:val="20"/>
              </w:rPr>
              <w:t>± 0,05</w:t>
            </w:r>
          </w:p>
        </w:tc>
        <w:tc>
          <w:tcPr>
            <w:tcW w:w="921" w:type="pct"/>
            <w:vAlign w:val="center"/>
          </w:tcPr>
          <w:p w14:paraId="2C31CB5B"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0,66 </w:t>
            </w:r>
            <w:r w:rsidRPr="00864140">
              <w:rPr>
                <w:rFonts w:ascii="Verdana" w:hAnsi="Verdana" w:cstheme="minorHAnsi"/>
                <w:color w:val="auto"/>
                <w:sz w:val="20"/>
                <w:szCs w:val="20"/>
              </w:rPr>
              <w:t>± 0,05</w:t>
            </w:r>
          </w:p>
        </w:tc>
      </w:tr>
      <w:tr w:rsidR="00497784" w:rsidRPr="00864140" w14:paraId="20D34060" w14:textId="77777777" w:rsidTr="001F0F64">
        <w:tc>
          <w:tcPr>
            <w:tcW w:w="1315" w:type="pct"/>
            <w:noWrap/>
          </w:tcPr>
          <w:p w14:paraId="486DCEEE" w14:textId="77777777" w:rsidR="00497784" w:rsidRPr="00864140" w:rsidRDefault="00497784" w:rsidP="00497784">
            <w:pPr>
              <w:spacing w:after="80" w:line="276" w:lineRule="auto"/>
              <w:rPr>
                <w:rFonts w:ascii="Verdana" w:hAnsi="Verdana"/>
                <w:color w:val="auto"/>
                <w:sz w:val="20"/>
                <w:szCs w:val="20"/>
              </w:rPr>
            </w:pPr>
            <w:r w:rsidRPr="00864140">
              <w:rPr>
                <w:rFonts w:ascii="Verdana" w:hAnsi="Verdana"/>
                <w:color w:val="auto"/>
                <w:sz w:val="20"/>
                <w:szCs w:val="20"/>
                <w:lang w:val="en-US"/>
              </w:rPr>
              <w:t>3600</w:t>
            </w:r>
          </w:p>
        </w:tc>
        <w:tc>
          <w:tcPr>
            <w:tcW w:w="921" w:type="pct"/>
            <w:vAlign w:val="center"/>
          </w:tcPr>
          <w:p w14:paraId="37A86AB6"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0,48 </w:t>
            </w:r>
            <w:r w:rsidRPr="00864140">
              <w:rPr>
                <w:rFonts w:ascii="Verdana" w:hAnsi="Verdana" w:cstheme="minorHAnsi"/>
                <w:color w:val="auto"/>
                <w:sz w:val="20"/>
                <w:szCs w:val="20"/>
              </w:rPr>
              <w:t>± 0,04</w:t>
            </w:r>
          </w:p>
        </w:tc>
        <w:tc>
          <w:tcPr>
            <w:tcW w:w="921" w:type="pct"/>
            <w:vAlign w:val="center"/>
          </w:tcPr>
          <w:p w14:paraId="53129152"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0,58 </w:t>
            </w:r>
            <w:r w:rsidRPr="00864140">
              <w:rPr>
                <w:rFonts w:ascii="Verdana" w:hAnsi="Verdana" w:cstheme="minorHAnsi"/>
                <w:color w:val="auto"/>
                <w:sz w:val="20"/>
                <w:szCs w:val="20"/>
              </w:rPr>
              <w:t>± 0,05</w:t>
            </w:r>
          </w:p>
        </w:tc>
        <w:tc>
          <w:tcPr>
            <w:tcW w:w="922" w:type="pct"/>
            <w:vAlign w:val="center"/>
          </w:tcPr>
          <w:p w14:paraId="0A5DE264"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0,60 </w:t>
            </w:r>
            <w:r w:rsidRPr="00864140">
              <w:rPr>
                <w:rFonts w:ascii="Verdana" w:hAnsi="Verdana" w:cstheme="minorHAnsi"/>
                <w:color w:val="auto"/>
                <w:sz w:val="20"/>
                <w:szCs w:val="20"/>
              </w:rPr>
              <w:t>± 0,04</w:t>
            </w:r>
          </w:p>
        </w:tc>
        <w:tc>
          <w:tcPr>
            <w:tcW w:w="921" w:type="pct"/>
            <w:vAlign w:val="center"/>
          </w:tcPr>
          <w:p w14:paraId="4EC2C382"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0,78 </w:t>
            </w:r>
            <w:r w:rsidRPr="00864140">
              <w:rPr>
                <w:rFonts w:ascii="Verdana" w:hAnsi="Verdana" w:cstheme="minorHAnsi"/>
                <w:color w:val="auto"/>
                <w:sz w:val="20"/>
                <w:szCs w:val="20"/>
              </w:rPr>
              <w:t>± 0,02</w:t>
            </w:r>
          </w:p>
        </w:tc>
      </w:tr>
      <w:tr w:rsidR="00497784" w:rsidRPr="00864140" w14:paraId="1E52F9A8" w14:textId="77777777" w:rsidTr="001F0F64">
        <w:tc>
          <w:tcPr>
            <w:tcW w:w="1315" w:type="pct"/>
            <w:noWrap/>
          </w:tcPr>
          <w:p w14:paraId="635956CC"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lang w:val="en-US"/>
              </w:rPr>
              <w:t>4800</w:t>
            </w:r>
          </w:p>
        </w:tc>
        <w:tc>
          <w:tcPr>
            <w:tcW w:w="921" w:type="pct"/>
            <w:vAlign w:val="center"/>
          </w:tcPr>
          <w:p w14:paraId="7563CB97"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0,42 </w:t>
            </w:r>
            <w:r w:rsidRPr="00864140">
              <w:rPr>
                <w:rFonts w:ascii="Verdana" w:hAnsi="Verdana" w:cstheme="minorHAnsi"/>
                <w:color w:val="auto"/>
                <w:sz w:val="20"/>
                <w:szCs w:val="20"/>
              </w:rPr>
              <w:t>± 0,02</w:t>
            </w:r>
          </w:p>
        </w:tc>
        <w:tc>
          <w:tcPr>
            <w:tcW w:w="921" w:type="pct"/>
            <w:vAlign w:val="center"/>
          </w:tcPr>
          <w:p w14:paraId="108646E3"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0,54 </w:t>
            </w:r>
            <w:r w:rsidRPr="00864140">
              <w:rPr>
                <w:rFonts w:ascii="Verdana" w:hAnsi="Verdana" w:cstheme="minorHAnsi"/>
                <w:color w:val="auto"/>
                <w:sz w:val="20"/>
                <w:szCs w:val="20"/>
              </w:rPr>
              <w:t>± 0,04</w:t>
            </w:r>
          </w:p>
        </w:tc>
        <w:tc>
          <w:tcPr>
            <w:tcW w:w="922" w:type="pct"/>
            <w:vAlign w:val="center"/>
          </w:tcPr>
          <w:p w14:paraId="0A5A1CA7"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0,72 </w:t>
            </w:r>
            <w:r w:rsidRPr="00864140">
              <w:rPr>
                <w:rFonts w:ascii="Verdana" w:hAnsi="Verdana" w:cstheme="minorHAnsi"/>
                <w:color w:val="auto"/>
                <w:sz w:val="20"/>
                <w:szCs w:val="20"/>
              </w:rPr>
              <w:t>± 0,05</w:t>
            </w:r>
          </w:p>
        </w:tc>
        <w:tc>
          <w:tcPr>
            <w:tcW w:w="921" w:type="pct"/>
            <w:vAlign w:val="center"/>
          </w:tcPr>
          <w:p w14:paraId="3E09F042"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0,82 </w:t>
            </w:r>
            <w:r w:rsidRPr="00864140">
              <w:rPr>
                <w:rFonts w:ascii="Verdana" w:hAnsi="Verdana" w:cstheme="minorHAnsi"/>
                <w:color w:val="auto"/>
                <w:sz w:val="20"/>
                <w:szCs w:val="20"/>
              </w:rPr>
              <w:t>± 0,06</w:t>
            </w:r>
          </w:p>
        </w:tc>
      </w:tr>
      <w:tr w:rsidR="00497784" w:rsidRPr="00864140" w14:paraId="051C6428" w14:textId="77777777" w:rsidTr="001F0F64">
        <w:tc>
          <w:tcPr>
            <w:tcW w:w="1315" w:type="pct"/>
            <w:tcBorders>
              <w:bottom w:val="thinThickSmallGap" w:sz="24" w:space="0" w:color="4F81BD" w:themeColor="accent1"/>
            </w:tcBorders>
            <w:noWrap/>
          </w:tcPr>
          <w:p w14:paraId="70406829" w14:textId="77777777" w:rsidR="00497784" w:rsidRPr="00864140" w:rsidRDefault="00497784" w:rsidP="00497784">
            <w:pPr>
              <w:spacing w:after="80" w:line="276" w:lineRule="auto"/>
              <w:rPr>
                <w:rFonts w:ascii="Verdana" w:hAnsi="Verdana"/>
                <w:color w:val="auto"/>
                <w:sz w:val="20"/>
                <w:szCs w:val="20"/>
                <w:lang w:val="en-US"/>
              </w:rPr>
            </w:pPr>
            <w:r w:rsidRPr="00864140">
              <w:rPr>
                <w:rFonts w:ascii="Verdana" w:hAnsi="Verdana"/>
                <w:color w:val="auto"/>
                <w:sz w:val="20"/>
                <w:szCs w:val="20"/>
                <w:lang w:val="en-US"/>
              </w:rPr>
              <w:t>6400</w:t>
            </w:r>
          </w:p>
        </w:tc>
        <w:tc>
          <w:tcPr>
            <w:tcW w:w="921" w:type="pct"/>
            <w:tcBorders>
              <w:bottom w:val="thinThickSmallGap" w:sz="24" w:space="0" w:color="4F81BD" w:themeColor="accent1"/>
            </w:tcBorders>
            <w:vAlign w:val="center"/>
          </w:tcPr>
          <w:p w14:paraId="71E8EDB2"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0,56 </w:t>
            </w:r>
            <w:r w:rsidRPr="00864140">
              <w:rPr>
                <w:rFonts w:ascii="Verdana" w:hAnsi="Verdana" w:cstheme="minorHAnsi"/>
                <w:color w:val="auto"/>
                <w:sz w:val="20"/>
                <w:szCs w:val="20"/>
              </w:rPr>
              <w:t>± 0,02</w:t>
            </w:r>
          </w:p>
        </w:tc>
        <w:tc>
          <w:tcPr>
            <w:tcW w:w="921" w:type="pct"/>
            <w:tcBorders>
              <w:bottom w:val="thinThickSmallGap" w:sz="24" w:space="0" w:color="4F81BD" w:themeColor="accent1"/>
            </w:tcBorders>
            <w:vAlign w:val="center"/>
          </w:tcPr>
          <w:p w14:paraId="0FF3A8CC"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0,64 </w:t>
            </w:r>
            <w:r w:rsidRPr="00864140">
              <w:rPr>
                <w:rFonts w:ascii="Verdana" w:hAnsi="Verdana" w:cstheme="minorHAnsi"/>
                <w:color w:val="auto"/>
                <w:sz w:val="20"/>
                <w:szCs w:val="20"/>
              </w:rPr>
              <w:t>± 0,02</w:t>
            </w:r>
          </w:p>
        </w:tc>
        <w:tc>
          <w:tcPr>
            <w:tcW w:w="922" w:type="pct"/>
            <w:tcBorders>
              <w:bottom w:val="thinThickSmallGap" w:sz="24" w:space="0" w:color="4F81BD" w:themeColor="accent1"/>
            </w:tcBorders>
            <w:vAlign w:val="center"/>
          </w:tcPr>
          <w:p w14:paraId="119F5994"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0,78 </w:t>
            </w:r>
            <w:r w:rsidRPr="00864140">
              <w:rPr>
                <w:rFonts w:ascii="Verdana" w:hAnsi="Verdana" w:cstheme="minorHAnsi"/>
                <w:color w:val="auto"/>
                <w:sz w:val="20"/>
                <w:szCs w:val="20"/>
              </w:rPr>
              <w:t>± 0,02</w:t>
            </w:r>
          </w:p>
        </w:tc>
        <w:tc>
          <w:tcPr>
            <w:tcW w:w="921" w:type="pct"/>
            <w:tcBorders>
              <w:bottom w:val="thinThickSmallGap" w:sz="24" w:space="0" w:color="4F81BD" w:themeColor="accent1"/>
            </w:tcBorders>
            <w:vAlign w:val="center"/>
          </w:tcPr>
          <w:p w14:paraId="293C3079" w14:textId="77777777" w:rsidR="00497784" w:rsidRPr="00864140" w:rsidRDefault="00497784" w:rsidP="00497784">
            <w:pPr>
              <w:pStyle w:val="DecimalAligned"/>
              <w:spacing w:after="80"/>
              <w:jc w:val="center"/>
              <w:rPr>
                <w:rFonts w:ascii="Verdana" w:hAnsi="Verdana"/>
                <w:color w:val="auto"/>
                <w:sz w:val="20"/>
                <w:szCs w:val="20"/>
              </w:rPr>
            </w:pPr>
            <w:r w:rsidRPr="00864140">
              <w:rPr>
                <w:rFonts w:ascii="Verdana" w:hAnsi="Verdana"/>
                <w:color w:val="auto"/>
                <w:sz w:val="20"/>
                <w:szCs w:val="20"/>
              </w:rPr>
              <w:t xml:space="preserve">0,90 </w:t>
            </w:r>
            <w:r w:rsidRPr="00864140">
              <w:rPr>
                <w:rFonts w:ascii="Verdana" w:hAnsi="Verdana" w:cstheme="minorHAnsi"/>
                <w:color w:val="auto"/>
                <w:sz w:val="20"/>
                <w:szCs w:val="20"/>
              </w:rPr>
              <w:t>± 0,03</w:t>
            </w:r>
          </w:p>
        </w:tc>
      </w:tr>
      <w:tr w:rsidR="00497784" w:rsidRPr="00864140" w14:paraId="49E6BF6A" w14:textId="77777777" w:rsidTr="001F0F64">
        <w:trPr>
          <w:cnfStyle w:val="010000000000" w:firstRow="0" w:lastRow="1" w:firstColumn="0" w:lastColumn="0" w:oddVBand="0" w:evenVBand="0" w:oddHBand="0" w:evenHBand="0" w:firstRowFirstColumn="0" w:firstRowLastColumn="0" w:lastRowFirstColumn="0" w:lastRowLastColumn="0"/>
        </w:trPr>
        <w:tc>
          <w:tcPr>
            <w:tcW w:w="1315" w:type="pct"/>
            <w:tcBorders>
              <w:top w:val="thinThickSmallGap" w:sz="24" w:space="0" w:color="4F81BD" w:themeColor="accent1"/>
              <w:bottom w:val="nil"/>
            </w:tcBorders>
            <w:noWrap/>
          </w:tcPr>
          <w:p w14:paraId="2D3B0FF9" w14:textId="77777777" w:rsidR="00497784" w:rsidRPr="00864140" w:rsidRDefault="00497784" w:rsidP="00497784">
            <w:pPr>
              <w:spacing w:after="80" w:line="276" w:lineRule="auto"/>
              <w:rPr>
                <w:rFonts w:ascii="Verdana" w:hAnsi="Verdana"/>
                <w:color w:val="auto"/>
                <w:sz w:val="20"/>
                <w:szCs w:val="20"/>
              </w:rPr>
            </w:pPr>
          </w:p>
        </w:tc>
        <w:tc>
          <w:tcPr>
            <w:tcW w:w="921" w:type="pct"/>
            <w:tcBorders>
              <w:top w:val="thinThickSmallGap" w:sz="24" w:space="0" w:color="4F81BD" w:themeColor="accent1"/>
              <w:bottom w:val="nil"/>
            </w:tcBorders>
          </w:tcPr>
          <w:p w14:paraId="4DE09B33" w14:textId="77777777" w:rsidR="00497784" w:rsidRPr="00864140" w:rsidRDefault="00497784" w:rsidP="00497784">
            <w:pPr>
              <w:pStyle w:val="DecimalAligned"/>
              <w:spacing w:after="80"/>
              <w:rPr>
                <w:rFonts w:ascii="Verdana" w:hAnsi="Verdana"/>
                <w:color w:val="auto"/>
                <w:sz w:val="20"/>
                <w:szCs w:val="20"/>
              </w:rPr>
            </w:pPr>
          </w:p>
        </w:tc>
        <w:tc>
          <w:tcPr>
            <w:tcW w:w="921" w:type="pct"/>
            <w:tcBorders>
              <w:top w:val="thinThickSmallGap" w:sz="24" w:space="0" w:color="4F81BD" w:themeColor="accent1"/>
              <w:bottom w:val="nil"/>
            </w:tcBorders>
          </w:tcPr>
          <w:p w14:paraId="3CAEC1E7" w14:textId="77777777" w:rsidR="00497784" w:rsidRPr="00864140" w:rsidRDefault="00497784" w:rsidP="00497784">
            <w:pPr>
              <w:pStyle w:val="DecimalAligned"/>
              <w:spacing w:after="80"/>
              <w:rPr>
                <w:rFonts w:ascii="Verdana" w:hAnsi="Verdana"/>
                <w:color w:val="auto"/>
                <w:sz w:val="20"/>
                <w:szCs w:val="20"/>
              </w:rPr>
            </w:pPr>
          </w:p>
        </w:tc>
        <w:tc>
          <w:tcPr>
            <w:tcW w:w="922" w:type="pct"/>
            <w:tcBorders>
              <w:top w:val="thinThickSmallGap" w:sz="24" w:space="0" w:color="4F81BD" w:themeColor="accent1"/>
              <w:bottom w:val="nil"/>
            </w:tcBorders>
          </w:tcPr>
          <w:p w14:paraId="1751949C" w14:textId="77777777" w:rsidR="00497784" w:rsidRPr="00864140" w:rsidRDefault="00497784" w:rsidP="00497784">
            <w:pPr>
              <w:pStyle w:val="DecimalAligned"/>
              <w:spacing w:after="80"/>
              <w:rPr>
                <w:rFonts w:ascii="Verdana" w:hAnsi="Verdana"/>
                <w:color w:val="auto"/>
                <w:sz w:val="20"/>
                <w:szCs w:val="20"/>
              </w:rPr>
            </w:pPr>
          </w:p>
        </w:tc>
        <w:tc>
          <w:tcPr>
            <w:tcW w:w="921" w:type="pct"/>
            <w:tcBorders>
              <w:top w:val="thinThickSmallGap" w:sz="24" w:space="0" w:color="4F81BD" w:themeColor="accent1"/>
              <w:bottom w:val="nil"/>
            </w:tcBorders>
          </w:tcPr>
          <w:p w14:paraId="2FBEE869" w14:textId="77777777" w:rsidR="00497784" w:rsidRPr="00864140" w:rsidRDefault="00497784" w:rsidP="00497784">
            <w:pPr>
              <w:pStyle w:val="DecimalAligned"/>
              <w:spacing w:after="80"/>
              <w:rPr>
                <w:rFonts w:ascii="Verdana" w:hAnsi="Verdana"/>
                <w:color w:val="auto"/>
                <w:sz w:val="20"/>
                <w:szCs w:val="20"/>
              </w:rPr>
            </w:pPr>
          </w:p>
        </w:tc>
      </w:tr>
    </w:tbl>
    <w:p w14:paraId="19B51E95" w14:textId="77777777" w:rsidR="000516BB" w:rsidRDefault="000516BB" w:rsidP="00497784">
      <w:pPr>
        <w:spacing w:after="80" w:line="276" w:lineRule="auto"/>
        <w:jc w:val="both"/>
        <w:rPr>
          <w:b/>
          <w:bCs/>
          <w:lang w:val="en-US"/>
        </w:rPr>
      </w:pPr>
    </w:p>
    <w:p w14:paraId="344A12FC" w14:textId="715D0C7D" w:rsidR="00497784" w:rsidRPr="00FD5E8A" w:rsidRDefault="00497784" w:rsidP="00497784">
      <w:pPr>
        <w:spacing w:after="80" w:line="276" w:lineRule="auto"/>
        <w:jc w:val="both"/>
        <w:rPr>
          <w:b/>
          <w:bCs/>
          <w:lang w:val="el-GR"/>
        </w:rPr>
      </w:pPr>
      <w:r w:rsidRPr="00BB0C6B">
        <w:rPr>
          <w:b/>
          <w:bCs/>
          <w:lang w:val="el-GR"/>
        </w:rPr>
        <w:t xml:space="preserve">Αποτελεσματικότητα </w:t>
      </w:r>
      <w:proofErr w:type="spellStart"/>
      <w:r w:rsidRPr="00BB0C6B">
        <w:rPr>
          <w:b/>
          <w:bCs/>
          <w:lang w:val="el-GR"/>
        </w:rPr>
        <w:t>βιοεντομοκτόνου</w:t>
      </w:r>
      <w:proofErr w:type="spellEnd"/>
      <w:r w:rsidRPr="00BB0C6B">
        <w:rPr>
          <w:b/>
          <w:bCs/>
          <w:lang w:val="el-GR"/>
        </w:rPr>
        <w:t xml:space="preserve"> φυτικής προέλευσης (αιθέριο έλαιο πεύκου 15% </w:t>
      </w:r>
      <w:r w:rsidRPr="00BB0C6B">
        <w:rPr>
          <w:b/>
          <w:bCs/>
          <w:lang w:val="en-US"/>
        </w:rPr>
        <w:t>SC</w:t>
      </w:r>
      <w:r w:rsidRPr="00BB0C6B">
        <w:rPr>
          <w:b/>
          <w:bCs/>
          <w:lang w:val="el-GR"/>
        </w:rPr>
        <w:t xml:space="preserve">) έναντι προνυμφών </w:t>
      </w:r>
      <w:r>
        <w:rPr>
          <w:b/>
          <w:bCs/>
          <w:lang w:val="el-GR"/>
        </w:rPr>
        <w:t>4</w:t>
      </w:r>
      <w:r w:rsidRPr="00441494">
        <w:rPr>
          <w:b/>
          <w:bCs/>
          <w:vertAlign w:val="superscript"/>
          <w:lang w:val="el-GR"/>
        </w:rPr>
        <w:t>η</w:t>
      </w:r>
      <w:r w:rsidRPr="00BB0C6B">
        <w:rPr>
          <w:b/>
          <w:bCs/>
          <w:vertAlign w:val="superscript"/>
          <w:lang w:val="el-GR"/>
        </w:rPr>
        <w:t xml:space="preserve">ς </w:t>
      </w:r>
      <w:r w:rsidRPr="00BB0C6B">
        <w:rPr>
          <w:b/>
          <w:bCs/>
          <w:lang w:val="el-GR"/>
        </w:rPr>
        <w:t xml:space="preserve">ηλικίας της καφέ ασιατικής </w:t>
      </w:r>
      <w:proofErr w:type="spellStart"/>
      <w:r w:rsidRPr="00BB0C6B">
        <w:rPr>
          <w:b/>
          <w:bCs/>
          <w:lang w:val="el-GR"/>
        </w:rPr>
        <w:t>βρωμούσας</w:t>
      </w:r>
      <w:proofErr w:type="spellEnd"/>
    </w:p>
    <w:p w14:paraId="18C72058" w14:textId="2CF3B402" w:rsidR="00497784" w:rsidRPr="00864140" w:rsidRDefault="00497784" w:rsidP="00497784">
      <w:pPr>
        <w:spacing w:after="80" w:line="276" w:lineRule="auto"/>
        <w:jc w:val="both"/>
        <w:rPr>
          <w:lang w:val="el-GR"/>
        </w:rPr>
      </w:pPr>
      <w:r w:rsidRPr="00864140">
        <w:rPr>
          <w:lang w:val="el-GR"/>
        </w:rPr>
        <w:t xml:space="preserve">Η </w:t>
      </w:r>
      <w:r>
        <w:rPr>
          <w:lang w:val="el-GR"/>
        </w:rPr>
        <w:t xml:space="preserve">αποτελεσματικότητα της εφαρμογής του αιθέριου </w:t>
      </w:r>
      <w:r w:rsidRPr="00864140">
        <w:rPr>
          <w:lang w:val="el-GR"/>
        </w:rPr>
        <w:t xml:space="preserve">πεύκου </w:t>
      </w:r>
      <w:r>
        <w:rPr>
          <w:lang w:val="el-GR"/>
        </w:rPr>
        <w:t>ελαίου</w:t>
      </w:r>
      <w:r w:rsidRPr="00864140">
        <w:rPr>
          <w:lang w:val="el-GR"/>
        </w:rPr>
        <w:t xml:space="preserve"> </w:t>
      </w:r>
      <w:r>
        <w:rPr>
          <w:lang w:val="el-GR"/>
        </w:rPr>
        <w:t>στις προνύμφες 4</w:t>
      </w:r>
      <w:r w:rsidRPr="00864140">
        <w:rPr>
          <w:vertAlign w:val="superscript"/>
          <w:lang w:val="el-GR"/>
        </w:rPr>
        <w:t>ης</w:t>
      </w:r>
      <w:r>
        <w:rPr>
          <w:lang w:val="el-GR"/>
        </w:rPr>
        <w:t xml:space="preserve"> ηλικίας της καφέ ασιατικής </w:t>
      </w:r>
      <w:proofErr w:type="spellStart"/>
      <w:r>
        <w:rPr>
          <w:lang w:val="el-GR"/>
        </w:rPr>
        <w:t>βρωμούσας</w:t>
      </w:r>
      <w:proofErr w:type="spellEnd"/>
      <w:r>
        <w:rPr>
          <w:lang w:val="el-GR"/>
        </w:rPr>
        <w:t xml:space="preserve"> παρουσιάζεται στο Διάγραμμα 3.1.1-</w:t>
      </w:r>
      <w:r w:rsidR="00576111">
        <w:rPr>
          <w:lang w:val="el-GR"/>
        </w:rPr>
        <w:t>1</w:t>
      </w:r>
      <w:r>
        <w:rPr>
          <w:lang w:val="el-GR"/>
        </w:rPr>
        <w:t>2</w:t>
      </w:r>
      <w:r w:rsidRPr="00864140">
        <w:rPr>
          <w:lang w:val="el-GR"/>
        </w:rPr>
        <w:t xml:space="preserve">. Στις συγκεντρώσεις 600 και 1200 </w:t>
      </w:r>
      <w:proofErr w:type="spellStart"/>
      <w:r w:rsidRPr="00864140">
        <w:rPr>
          <w:lang w:val="el-GR"/>
        </w:rPr>
        <w:t>ppm</w:t>
      </w:r>
      <w:proofErr w:type="spellEnd"/>
      <w:r w:rsidRPr="00864140">
        <w:rPr>
          <w:lang w:val="el-GR"/>
        </w:rPr>
        <w:t xml:space="preserve"> παρατηρήθηκε ήδη από τη </w:t>
      </w:r>
      <w:r>
        <w:rPr>
          <w:lang w:val="el-GR"/>
        </w:rPr>
        <w:t>2</w:t>
      </w:r>
      <w:r w:rsidRPr="00D569C2">
        <w:rPr>
          <w:vertAlign w:val="superscript"/>
          <w:lang w:val="el-GR"/>
        </w:rPr>
        <w:t>η</w:t>
      </w:r>
      <w:r w:rsidRPr="00864140">
        <w:rPr>
          <w:lang w:val="el-GR"/>
        </w:rPr>
        <w:t xml:space="preserve"> ημέρα σημαντική θνησιμότητα (16–28%)</w:t>
      </w:r>
      <w:r>
        <w:rPr>
          <w:lang w:val="el-GR"/>
        </w:rPr>
        <w:t xml:space="preserve"> (Πίνακας </w:t>
      </w:r>
      <w:r w:rsidR="00576111">
        <w:rPr>
          <w:lang w:val="el-GR"/>
        </w:rPr>
        <w:t>3.1.1-8</w:t>
      </w:r>
      <w:r>
        <w:rPr>
          <w:lang w:val="el-GR"/>
        </w:rPr>
        <w:t>)</w:t>
      </w:r>
      <w:r w:rsidRPr="00864140">
        <w:rPr>
          <w:lang w:val="el-GR"/>
        </w:rPr>
        <w:t>.</w:t>
      </w:r>
      <w:r>
        <w:rPr>
          <w:lang w:val="el-GR"/>
        </w:rPr>
        <w:t xml:space="preserve"> Παρά την παρόμοια δράση του </w:t>
      </w:r>
      <w:proofErr w:type="spellStart"/>
      <w:r>
        <w:rPr>
          <w:lang w:val="el-GR"/>
        </w:rPr>
        <w:t>βιοεντομοκτόνου</w:t>
      </w:r>
      <w:proofErr w:type="spellEnd"/>
      <w:r>
        <w:rPr>
          <w:lang w:val="el-GR"/>
        </w:rPr>
        <w:t xml:space="preserve"> όταν εφαρμόστηκε σε συγκέντρωση 600 </w:t>
      </w:r>
      <w:proofErr w:type="spellStart"/>
      <w:r w:rsidRPr="00864140">
        <w:rPr>
          <w:lang w:val="el-GR"/>
        </w:rPr>
        <w:t>ppm</w:t>
      </w:r>
      <w:proofErr w:type="spellEnd"/>
      <w:r w:rsidRPr="00864140">
        <w:rPr>
          <w:lang w:val="el-GR"/>
        </w:rPr>
        <w:t xml:space="preserve"> </w:t>
      </w:r>
      <w:r>
        <w:rPr>
          <w:lang w:val="el-GR"/>
        </w:rPr>
        <w:t xml:space="preserve">στις δύο </w:t>
      </w:r>
      <w:proofErr w:type="spellStart"/>
      <w:r>
        <w:rPr>
          <w:lang w:val="el-GR"/>
        </w:rPr>
        <w:t>προνυμφικές</w:t>
      </w:r>
      <w:proofErr w:type="spellEnd"/>
      <w:r>
        <w:rPr>
          <w:lang w:val="el-GR"/>
        </w:rPr>
        <w:t xml:space="preserve"> ηλικίες του εντόμου, σε υψηλότερες συγκεντρώσεις οι προνύμφες 4</w:t>
      </w:r>
      <w:r w:rsidRPr="00F7723A">
        <w:rPr>
          <w:vertAlign w:val="superscript"/>
          <w:lang w:val="el-GR"/>
        </w:rPr>
        <w:t>ης</w:t>
      </w:r>
      <w:r>
        <w:rPr>
          <w:lang w:val="el-GR"/>
        </w:rPr>
        <w:t xml:space="preserve"> ηλικίας εμφάνισαν μεγαλύτερη ευαισθησία. </w:t>
      </w:r>
      <w:r w:rsidRPr="00864140">
        <w:rPr>
          <w:lang w:val="el-GR"/>
        </w:rPr>
        <w:t xml:space="preserve">Η τάση αυτή συνεχίστηκε και την </w:t>
      </w:r>
      <w:r>
        <w:rPr>
          <w:lang w:val="el-GR"/>
        </w:rPr>
        <w:t>4</w:t>
      </w:r>
      <w:r w:rsidRPr="00D569C2">
        <w:rPr>
          <w:vertAlign w:val="superscript"/>
          <w:lang w:val="el-GR"/>
        </w:rPr>
        <w:t>η</w:t>
      </w:r>
      <w:r w:rsidRPr="00864140">
        <w:rPr>
          <w:lang w:val="el-GR"/>
        </w:rPr>
        <w:t xml:space="preserve"> ημέρα, με τα ποσοστά να κυμαίνονται από 20 έως 30%, ενώ την </w:t>
      </w:r>
      <w:r>
        <w:rPr>
          <w:lang w:val="el-GR"/>
        </w:rPr>
        <w:t>6</w:t>
      </w:r>
      <w:r w:rsidRPr="00D569C2">
        <w:rPr>
          <w:vertAlign w:val="superscript"/>
          <w:lang w:val="el-GR"/>
        </w:rPr>
        <w:t>η</w:t>
      </w:r>
      <w:r w:rsidRPr="00864140">
        <w:rPr>
          <w:lang w:val="el-GR"/>
        </w:rPr>
        <w:t xml:space="preserve"> ημέρα καταγράφηκε περαιτέρω αύξηση </w:t>
      </w:r>
      <w:r>
        <w:rPr>
          <w:lang w:val="el-GR"/>
        </w:rPr>
        <w:t xml:space="preserve">στα ποσοστά θνησιμότητας </w:t>
      </w:r>
      <w:r w:rsidRPr="00864140">
        <w:rPr>
          <w:lang w:val="el-GR"/>
        </w:rPr>
        <w:t xml:space="preserve">(40–44%). Η </w:t>
      </w:r>
      <w:r>
        <w:rPr>
          <w:lang w:val="el-GR"/>
        </w:rPr>
        <w:t>11</w:t>
      </w:r>
      <w:r w:rsidRPr="00D569C2">
        <w:rPr>
          <w:vertAlign w:val="superscript"/>
          <w:lang w:val="el-GR"/>
        </w:rPr>
        <w:t>η</w:t>
      </w:r>
      <w:r w:rsidRPr="00864140">
        <w:rPr>
          <w:lang w:val="el-GR"/>
        </w:rPr>
        <w:t xml:space="preserve"> ημέρα επιβεβαίωσε τη</w:t>
      </w:r>
      <w:r>
        <w:rPr>
          <w:lang w:val="el-GR"/>
        </w:rPr>
        <w:t>ν</w:t>
      </w:r>
      <w:r w:rsidRPr="00864140">
        <w:rPr>
          <w:lang w:val="el-GR"/>
        </w:rPr>
        <w:t xml:space="preserve"> αποτελεσματικότητα των χαμηλών συγκεντρώσεων, με την τελική θνησιμότητα να φτάνει το 42–50%. Η εδραίωση ενός τόσο υψηλού επιπέδου θνησιμότητας ήδη από τις πρώτες </w:t>
      </w:r>
      <w:r>
        <w:rPr>
          <w:lang w:val="el-GR"/>
        </w:rPr>
        <w:t>4</w:t>
      </w:r>
      <w:r w:rsidRPr="00864140">
        <w:rPr>
          <w:lang w:val="el-GR"/>
        </w:rPr>
        <w:t xml:space="preserve"> έως </w:t>
      </w:r>
      <w:r>
        <w:rPr>
          <w:lang w:val="el-GR"/>
        </w:rPr>
        <w:t>6</w:t>
      </w:r>
      <w:r w:rsidRPr="00864140">
        <w:rPr>
          <w:lang w:val="el-GR"/>
        </w:rPr>
        <w:t xml:space="preserve"> ημέρες υποδηλώνει ότι οι L</w:t>
      </w:r>
      <w:r w:rsidRPr="00864140">
        <w:rPr>
          <w:vertAlign w:val="subscript"/>
          <w:lang w:val="el-GR"/>
        </w:rPr>
        <w:t>4</w:t>
      </w:r>
      <w:r w:rsidRPr="00864140">
        <w:rPr>
          <w:lang w:val="el-GR"/>
        </w:rPr>
        <w:t xml:space="preserve"> προνύμφες είναι ιδιαίτερα ευαίσθητες ακόμη και σε ήπιες συγκεντρώσεις του αιθέριου ελαίου, παρουσιάζοντας ταχύτερη και </w:t>
      </w:r>
      <w:r w:rsidR="000516BB">
        <w:rPr>
          <w:noProof/>
        </w:rPr>
        <w:lastRenderedPageBreak/>
        <mc:AlternateContent>
          <mc:Choice Requires="wps">
            <w:drawing>
              <wp:anchor distT="0" distB="0" distL="114300" distR="114300" simplePos="0" relativeHeight="251658246" behindDoc="0" locked="0" layoutInCell="1" allowOverlap="1" wp14:anchorId="3FF34D16" wp14:editId="7FC14069">
                <wp:simplePos x="0" y="0"/>
                <wp:positionH relativeFrom="column">
                  <wp:posOffset>-15875</wp:posOffset>
                </wp:positionH>
                <wp:positionV relativeFrom="paragraph">
                  <wp:posOffset>4622165</wp:posOffset>
                </wp:positionV>
                <wp:extent cx="4316730" cy="635"/>
                <wp:effectExtent l="0" t="0" r="0" b="0"/>
                <wp:wrapTopAndBottom/>
                <wp:docPr id="1988833685" name="Πλαίσιο κειμένου 1"/>
                <wp:cNvGraphicFramePr/>
                <a:graphic xmlns:a="http://schemas.openxmlformats.org/drawingml/2006/main">
                  <a:graphicData uri="http://schemas.microsoft.com/office/word/2010/wordprocessingShape">
                    <wps:wsp>
                      <wps:cNvSpPr txBox="1"/>
                      <wps:spPr>
                        <a:xfrm>
                          <a:off x="0" y="0"/>
                          <a:ext cx="4316730" cy="635"/>
                        </a:xfrm>
                        <a:prstGeom prst="rect">
                          <a:avLst/>
                        </a:prstGeom>
                        <a:solidFill>
                          <a:prstClr val="white"/>
                        </a:solidFill>
                        <a:ln>
                          <a:noFill/>
                        </a:ln>
                      </wps:spPr>
                      <wps:txbx>
                        <w:txbxContent>
                          <w:p w14:paraId="3E67BD88" w14:textId="77777777" w:rsidR="000516BB" w:rsidRDefault="000516BB"/>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F34D16" id="_x0000_s1036" type="#_x0000_t202" style="position:absolute;left:0;text-align:left;margin-left:-1.25pt;margin-top:363.95pt;width:339.9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" stroked="f">
                <v:textbox style="mso-fit-shape-to-text:t" inset="0,0,0,0">
                  <w:txbxContent>
                    <w:p w14:paraId="3E67BD88" w14:textId="77777777" w:rsidR="000516BB" w:rsidRDefault="000516BB"/>
                  </w:txbxContent>
                </v:textbox>
                <w10:wrap type="topAndBottom"/>
              </v:shape>
            </w:pict>
          </mc:Fallback>
        </mc:AlternateContent>
      </w:r>
      <w:r>
        <w:rPr>
          <w:noProof/>
          <w:lang w:val="el-GR"/>
        </w:rPr>
        <w:drawing>
          <wp:anchor distT="0" distB="0" distL="114300" distR="114300" simplePos="0" relativeHeight="251658244" behindDoc="0" locked="0" layoutInCell="1" allowOverlap="1" wp14:anchorId="53A2BCDD" wp14:editId="07283BCE">
            <wp:simplePos x="0" y="0"/>
            <wp:positionH relativeFrom="margin">
              <wp:posOffset>-16482</wp:posOffset>
            </wp:positionH>
            <wp:positionV relativeFrom="paragraph">
              <wp:posOffset>359189</wp:posOffset>
            </wp:positionV>
            <wp:extent cx="4316730" cy="4206240"/>
            <wp:effectExtent l="0" t="0" r="0" b="0"/>
            <wp:wrapTopAndBottom/>
            <wp:docPr id="89588287" name="Picture 4" descr="Εικόνα που περιέχει στιγμιότυπο οθόνης, πολυχρωμία, γραφικά, τετράγων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8287" name="Picture 4" descr="Εικόνα που περιέχει στιγμιότυπο οθόνης, πολυχρωμία, γραφικά, τετράγωνο&#10;&#10;Το περιεχόμενο που δημιουργείται από AI ενδέχεται να είναι εσφαλμένο."/>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871" t="1715" r="4705"/>
                    <a:stretch>
                      <a:fillRect/>
                    </a:stretch>
                  </pic:blipFill>
                  <pic:spPr bwMode="auto">
                    <a:xfrm>
                      <a:off x="0" y="0"/>
                      <a:ext cx="4316730" cy="4206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4140">
        <w:rPr>
          <w:lang w:val="el-GR"/>
        </w:rPr>
        <w:t xml:space="preserve">εντονότερη αντίδραση σε σχέση με τις </w:t>
      </w:r>
      <w:r>
        <w:rPr>
          <w:lang w:val="el-GR"/>
        </w:rPr>
        <w:t>νεαρότερες</w:t>
      </w:r>
      <w:r w:rsidRPr="00864140">
        <w:rPr>
          <w:lang w:val="el-GR"/>
        </w:rPr>
        <w:t xml:space="preserve"> προνύμφες.</w:t>
      </w:r>
    </w:p>
    <w:p w14:paraId="2A309ECC" w14:textId="0B5FEB19" w:rsidR="00497784" w:rsidRPr="00E745D5" w:rsidRDefault="000516BB" w:rsidP="00260505">
      <w:pPr>
        <w:pStyle w:val="a9"/>
        <w:rPr>
          <w:b w:val="0"/>
          <w:bCs/>
        </w:rPr>
      </w:pPr>
      <w:r>
        <w:t xml:space="preserve">Διάγραμμα 3.1.1- </w:t>
      </w:r>
      <w:r>
        <w:fldChar w:fldCharType="begin"/>
      </w:r>
      <w:r>
        <w:instrText xml:space="preserve"> SEQ Διάγραμμα_3.1.1- \* ARABIC </w:instrText>
      </w:r>
      <w:r>
        <w:fldChar w:fldCharType="separate"/>
      </w:r>
      <w:r w:rsidR="00A65885">
        <w:rPr>
          <w:noProof/>
        </w:rPr>
        <w:t>12</w:t>
      </w:r>
      <w:r>
        <w:fldChar w:fldCharType="end"/>
      </w:r>
      <w:r w:rsidRPr="00E745D5">
        <w:rPr>
          <w:b w:val="0"/>
          <w:bCs/>
        </w:rPr>
        <w:t xml:space="preserve">. </w:t>
      </w:r>
      <w:r w:rsidR="00497784" w:rsidRPr="00E745D5">
        <w:rPr>
          <w:b w:val="0"/>
          <w:bCs/>
        </w:rPr>
        <w:t xml:space="preserve">Ποσοστό θνησιμότητας (%) προνυμφών H. </w:t>
      </w:r>
      <w:proofErr w:type="spellStart"/>
      <w:r w:rsidR="00497784" w:rsidRPr="00E745D5">
        <w:rPr>
          <w:b w:val="0"/>
          <w:bCs/>
        </w:rPr>
        <w:t>halys</w:t>
      </w:r>
      <w:proofErr w:type="spellEnd"/>
      <w:r w:rsidR="00497784" w:rsidRPr="00E745D5">
        <w:rPr>
          <w:b w:val="0"/>
          <w:bCs/>
        </w:rPr>
        <w:t xml:space="preserve"> 4</w:t>
      </w:r>
      <w:r w:rsidR="00497784" w:rsidRPr="00E745D5">
        <w:rPr>
          <w:b w:val="0"/>
          <w:bCs/>
          <w:vertAlign w:val="superscript"/>
        </w:rPr>
        <w:t>ης</w:t>
      </w:r>
      <w:r w:rsidR="00497784" w:rsidRPr="00E745D5">
        <w:rPr>
          <w:b w:val="0"/>
          <w:bCs/>
        </w:rPr>
        <w:t xml:space="preserve"> ηλικίας μετά από εφαρμογή 6 συγκεντρώσεων αιθέριου ελαίου πεύκου</w:t>
      </w:r>
    </w:p>
    <w:p w14:paraId="2648AEE2" w14:textId="77777777" w:rsidR="00497784" w:rsidRDefault="00497784" w:rsidP="00497784">
      <w:pPr>
        <w:spacing w:after="80" w:line="276" w:lineRule="auto"/>
        <w:jc w:val="both"/>
        <w:rPr>
          <w:lang w:val="el-GR"/>
        </w:rPr>
      </w:pPr>
    </w:p>
    <w:p w14:paraId="4D69E579" w14:textId="77777777" w:rsidR="00497784" w:rsidRPr="00864140" w:rsidRDefault="00497784" w:rsidP="00497784">
      <w:pPr>
        <w:spacing w:after="80" w:line="276" w:lineRule="auto"/>
        <w:jc w:val="both"/>
        <w:rPr>
          <w:lang w:val="el-GR"/>
        </w:rPr>
      </w:pPr>
      <w:r w:rsidRPr="00864140">
        <w:rPr>
          <w:lang w:val="el-GR"/>
        </w:rPr>
        <w:t xml:space="preserve">Στις μεσαίες συγκεντρώσεις (2400 και 3600 </w:t>
      </w:r>
      <w:proofErr w:type="spellStart"/>
      <w:r w:rsidRPr="00864140">
        <w:rPr>
          <w:lang w:val="el-GR"/>
        </w:rPr>
        <w:t>ppm</w:t>
      </w:r>
      <w:proofErr w:type="spellEnd"/>
      <w:r w:rsidRPr="00864140">
        <w:rPr>
          <w:lang w:val="el-GR"/>
        </w:rPr>
        <w:t xml:space="preserve">), η τοξική δράση του σκευάσματος έγινε ακόμη πιο εμφανής. Μέχρι τη </w:t>
      </w:r>
      <w:r>
        <w:rPr>
          <w:lang w:val="el-GR"/>
        </w:rPr>
        <w:t>2</w:t>
      </w:r>
      <w:r w:rsidRPr="00D569C2">
        <w:rPr>
          <w:vertAlign w:val="superscript"/>
          <w:lang w:val="el-GR"/>
        </w:rPr>
        <w:t>η</w:t>
      </w:r>
      <w:r w:rsidRPr="00864140">
        <w:rPr>
          <w:lang w:val="el-GR"/>
        </w:rPr>
        <w:t xml:space="preserve"> ημέρα τα ποσοστά θνησιμότητας είχαν ήδη φτάσει το 46–48%, ενώ την </w:t>
      </w:r>
      <w:r>
        <w:rPr>
          <w:lang w:val="el-GR"/>
        </w:rPr>
        <w:t>4</w:t>
      </w:r>
      <w:r w:rsidRPr="00D569C2">
        <w:rPr>
          <w:vertAlign w:val="superscript"/>
          <w:lang w:val="el-GR"/>
        </w:rPr>
        <w:t>η</w:t>
      </w:r>
      <w:r w:rsidRPr="00864140">
        <w:rPr>
          <w:lang w:val="el-GR"/>
        </w:rPr>
        <w:t xml:space="preserve"> ημέρα οι τιμές αν</w:t>
      </w:r>
      <w:r>
        <w:rPr>
          <w:lang w:val="el-GR"/>
        </w:rPr>
        <w:t>ήλθ</w:t>
      </w:r>
      <w:r w:rsidRPr="00864140">
        <w:rPr>
          <w:lang w:val="el-GR"/>
        </w:rPr>
        <w:t xml:space="preserve">αν στο 54–58%. Κατά την </w:t>
      </w:r>
      <w:r>
        <w:rPr>
          <w:lang w:val="el-GR"/>
        </w:rPr>
        <w:t>6</w:t>
      </w:r>
      <w:r w:rsidRPr="00D569C2">
        <w:rPr>
          <w:vertAlign w:val="superscript"/>
          <w:lang w:val="el-GR"/>
        </w:rPr>
        <w:t>η</w:t>
      </w:r>
      <w:r w:rsidRPr="00864140">
        <w:rPr>
          <w:lang w:val="el-GR"/>
        </w:rPr>
        <w:t xml:space="preserve"> ημέρα τα ποσοστά κυμάνθηκαν γύρω στο 54–60%, χωρίς μεγάλη διαφοροποίηση μεταξύ των δύο συγκεντρώσεων, γεγονός που δείχνει </w:t>
      </w:r>
      <w:r>
        <w:rPr>
          <w:lang w:val="el-GR"/>
        </w:rPr>
        <w:t xml:space="preserve">την άμεση αποτελεσματικότητα του </w:t>
      </w:r>
      <w:proofErr w:type="spellStart"/>
      <w:r>
        <w:rPr>
          <w:lang w:val="el-GR"/>
        </w:rPr>
        <w:t>βιοεντομοκτόνου</w:t>
      </w:r>
      <w:proofErr w:type="spellEnd"/>
      <w:r w:rsidRPr="00864140">
        <w:rPr>
          <w:lang w:val="el-GR"/>
        </w:rPr>
        <w:t xml:space="preserve"> μετά την έκθεση. Στην </w:t>
      </w:r>
      <w:r>
        <w:rPr>
          <w:lang w:val="el-GR"/>
        </w:rPr>
        <w:t>11</w:t>
      </w:r>
      <w:r w:rsidRPr="00D569C2">
        <w:rPr>
          <w:vertAlign w:val="superscript"/>
          <w:lang w:val="el-GR"/>
        </w:rPr>
        <w:t>η</w:t>
      </w:r>
      <w:r w:rsidRPr="00864140">
        <w:rPr>
          <w:lang w:val="el-GR"/>
        </w:rPr>
        <w:t xml:space="preserve"> ημέρα η θνησιμότητα έφτασε το 66–78%, υποδηλώνοντας ότι οι συγκεκριμένες συγκεντρώσεις είναι ιδιαίτερα αποτελεσματικές και </w:t>
      </w:r>
      <w:r>
        <w:rPr>
          <w:lang w:val="el-GR"/>
        </w:rPr>
        <w:t>στις προνύμφες μεγαλύτερης ηλικίας</w:t>
      </w:r>
      <w:r w:rsidRPr="00864140">
        <w:rPr>
          <w:lang w:val="el-GR"/>
        </w:rPr>
        <w:t xml:space="preserve">. </w:t>
      </w:r>
    </w:p>
    <w:p w14:paraId="729536D5" w14:textId="77777777" w:rsidR="00497784" w:rsidRPr="00864140" w:rsidRDefault="00497784" w:rsidP="00497784">
      <w:pPr>
        <w:spacing w:after="80" w:line="276" w:lineRule="auto"/>
        <w:jc w:val="both"/>
        <w:rPr>
          <w:lang w:val="el-GR"/>
        </w:rPr>
      </w:pPr>
      <w:r w:rsidRPr="00864140">
        <w:rPr>
          <w:lang w:val="el-GR"/>
        </w:rPr>
        <w:t>Στις υψηλ</w:t>
      </w:r>
      <w:r>
        <w:rPr>
          <w:lang w:val="el-GR"/>
        </w:rPr>
        <w:t>ότερε</w:t>
      </w:r>
      <w:r w:rsidRPr="00864140">
        <w:rPr>
          <w:lang w:val="el-GR"/>
        </w:rPr>
        <w:t xml:space="preserve">ς συγκεντρώσεις (4800 και 6400 </w:t>
      </w:r>
      <w:proofErr w:type="spellStart"/>
      <w:r w:rsidRPr="00864140">
        <w:rPr>
          <w:lang w:val="el-GR"/>
        </w:rPr>
        <w:t>ppm</w:t>
      </w:r>
      <w:proofErr w:type="spellEnd"/>
      <w:r w:rsidRPr="00864140">
        <w:rPr>
          <w:lang w:val="el-GR"/>
        </w:rPr>
        <w:t xml:space="preserve">) η εντομοκτόνος </w:t>
      </w:r>
      <w:r>
        <w:rPr>
          <w:lang w:val="el-GR"/>
        </w:rPr>
        <w:t>δράση</w:t>
      </w:r>
      <w:r w:rsidRPr="00864140">
        <w:rPr>
          <w:lang w:val="el-GR"/>
        </w:rPr>
        <w:t xml:space="preserve"> </w:t>
      </w:r>
      <w:r>
        <w:rPr>
          <w:lang w:val="el-GR"/>
        </w:rPr>
        <w:t>αυξήθηκε σημαντικά</w:t>
      </w:r>
      <w:r w:rsidRPr="00864140">
        <w:rPr>
          <w:lang w:val="el-GR"/>
        </w:rPr>
        <w:t xml:space="preserve">. Μεταξύ </w:t>
      </w:r>
      <w:r>
        <w:rPr>
          <w:lang w:val="el-GR"/>
        </w:rPr>
        <w:t>2</w:t>
      </w:r>
      <w:r w:rsidRPr="00D569C2">
        <w:rPr>
          <w:vertAlign w:val="superscript"/>
          <w:lang w:val="el-GR"/>
        </w:rPr>
        <w:t>ης</w:t>
      </w:r>
      <w:r w:rsidRPr="00864140">
        <w:rPr>
          <w:lang w:val="el-GR"/>
        </w:rPr>
        <w:t xml:space="preserve"> και </w:t>
      </w:r>
      <w:r>
        <w:rPr>
          <w:lang w:val="el-GR"/>
        </w:rPr>
        <w:t>4</w:t>
      </w:r>
      <w:r w:rsidRPr="00D569C2">
        <w:rPr>
          <w:vertAlign w:val="superscript"/>
          <w:lang w:val="el-GR"/>
        </w:rPr>
        <w:t>ης</w:t>
      </w:r>
      <w:r w:rsidRPr="00864140">
        <w:rPr>
          <w:lang w:val="el-GR"/>
        </w:rPr>
        <w:t xml:space="preserve"> ημέρας, </w:t>
      </w:r>
      <w:r>
        <w:rPr>
          <w:lang w:val="el-GR"/>
        </w:rPr>
        <w:t>τα ποσοστά θνησιμότητας ανήλθαν σε</w:t>
      </w:r>
      <w:r w:rsidRPr="00864140">
        <w:rPr>
          <w:lang w:val="el-GR"/>
        </w:rPr>
        <w:t xml:space="preserve"> 42–56% και 54–64% αντίστοιχα, ενώ μέχρι </w:t>
      </w:r>
      <w:r>
        <w:rPr>
          <w:lang w:val="el-GR"/>
        </w:rPr>
        <w:t>την 6</w:t>
      </w:r>
      <w:r w:rsidRPr="00D569C2">
        <w:rPr>
          <w:vertAlign w:val="superscript"/>
          <w:lang w:val="el-GR"/>
        </w:rPr>
        <w:t>η</w:t>
      </w:r>
      <w:r w:rsidRPr="00864140">
        <w:rPr>
          <w:lang w:val="el-GR"/>
        </w:rPr>
        <w:t xml:space="preserve"> ημέρα στο 72–78%. </w:t>
      </w:r>
      <w:r>
        <w:rPr>
          <w:lang w:val="el-GR"/>
        </w:rPr>
        <w:t>Την</w:t>
      </w:r>
      <w:r w:rsidRPr="00864140">
        <w:rPr>
          <w:lang w:val="el-GR"/>
        </w:rPr>
        <w:t xml:space="preserve"> </w:t>
      </w:r>
      <w:r>
        <w:rPr>
          <w:lang w:val="el-GR"/>
        </w:rPr>
        <w:t>11</w:t>
      </w:r>
      <w:r w:rsidRPr="00D569C2">
        <w:rPr>
          <w:vertAlign w:val="superscript"/>
          <w:lang w:val="el-GR"/>
        </w:rPr>
        <w:t>η</w:t>
      </w:r>
      <w:r w:rsidRPr="00864140">
        <w:rPr>
          <w:lang w:val="el-GR"/>
        </w:rPr>
        <w:t xml:space="preserve"> ημέρα </w:t>
      </w:r>
      <w:r>
        <w:rPr>
          <w:lang w:val="el-GR"/>
        </w:rPr>
        <w:t>τα</w:t>
      </w:r>
      <w:r w:rsidRPr="00864140">
        <w:rPr>
          <w:lang w:val="el-GR"/>
        </w:rPr>
        <w:t xml:space="preserve"> ποσοστά θνησιμότητας έφτασαν το 82% για τα 4800 </w:t>
      </w:r>
      <w:proofErr w:type="spellStart"/>
      <w:r w:rsidRPr="00864140">
        <w:rPr>
          <w:lang w:val="el-GR"/>
        </w:rPr>
        <w:t>ppm</w:t>
      </w:r>
      <w:proofErr w:type="spellEnd"/>
      <w:r w:rsidRPr="00864140">
        <w:rPr>
          <w:lang w:val="el-GR"/>
        </w:rPr>
        <w:t xml:space="preserve"> και το 90% για τα 6400 </w:t>
      </w:r>
      <w:proofErr w:type="spellStart"/>
      <w:r w:rsidRPr="00864140">
        <w:rPr>
          <w:lang w:val="el-GR"/>
        </w:rPr>
        <w:t>ppm</w:t>
      </w:r>
      <w:proofErr w:type="spellEnd"/>
      <w:r w:rsidRPr="00864140">
        <w:rPr>
          <w:lang w:val="el-GR"/>
        </w:rPr>
        <w:t xml:space="preserve">. </w:t>
      </w:r>
      <w:r>
        <w:rPr>
          <w:lang w:val="el-GR"/>
        </w:rPr>
        <w:t xml:space="preserve">Το υψηλό ποσοστό θνησιμότητας των προνυμφών </w:t>
      </w:r>
      <w:r w:rsidRPr="00864140">
        <w:rPr>
          <w:lang w:val="el-GR"/>
        </w:rPr>
        <w:t xml:space="preserve">στις μέγιστες συγκεντρώσεις </w:t>
      </w:r>
      <w:r>
        <w:rPr>
          <w:lang w:val="el-GR"/>
        </w:rPr>
        <w:t>υποδηλώνει</w:t>
      </w:r>
      <w:r w:rsidRPr="00864140">
        <w:rPr>
          <w:lang w:val="el-GR"/>
        </w:rPr>
        <w:t xml:space="preserve"> ότι οι L</w:t>
      </w:r>
      <w:r w:rsidRPr="00864140">
        <w:rPr>
          <w:vertAlign w:val="subscript"/>
          <w:lang w:val="el-GR"/>
        </w:rPr>
        <w:t>4</w:t>
      </w:r>
      <w:r w:rsidRPr="00864140">
        <w:rPr>
          <w:lang w:val="el-GR"/>
        </w:rPr>
        <w:t xml:space="preserve"> προνύμφες είναι εξαιρετικά ευαίσθητες στα δραστικά συστατικά του αιθέριου ελαίου, παρουσιάζοντας ισχυρή και ταχεία βιολογική αντίδραση, η οποία </w:t>
      </w:r>
      <w:r>
        <w:rPr>
          <w:lang w:val="el-GR"/>
        </w:rPr>
        <w:t>αυξάνεται</w:t>
      </w:r>
      <w:r w:rsidRPr="00864140">
        <w:rPr>
          <w:lang w:val="el-GR"/>
        </w:rPr>
        <w:t xml:space="preserve"> </w:t>
      </w:r>
      <w:r>
        <w:rPr>
          <w:lang w:val="el-GR"/>
        </w:rPr>
        <w:t xml:space="preserve">με </w:t>
      </w:r>
      <w:r w:rsidRPr="00864140">
        <w:rPr>
          <w:lang w:val="el-GR"/>
        </w:rPr>
        <w:t>το πέρασμα των ημερών.</w:t>
      </w:r>
    </w:p>
    <w:p w14:paraId="61658E73" w14:textId="77777777" w:rsidR="00497784" w:rsidRPr="00864140" w:rsidRDefault="00497784" w:rsidP="00497784">
      <w:pPr>
        <w:spacing w:after="80" w:line="276" w:lineRule="auto"/>
        <w:jc w:val="both"/>
        <w:rPr>
          <w:lang w:val="el-GR"/>
        </w:rPr>
      </w:pPr>
      <w:r w:rsidRPr="00864140">
        <w:rPr>
          <w:lang w:val="el-GR"/>
        </w:rPr>
        <w:t xml:space="preserve">Η συνολική εικόνα των δεδομένων υποδεικνύει ότι οι προνύμφες </w:t>
      </w:r>
      <w:r>
        <w:rPr>
          <w:lang w:val="el-GR"/>
        </w:rPr>
        <w:t>4</w:t>
      </w:r>
      <w:r w:rsidRPr="00F7723A">
        <w:rPr>
          <w:vertAlign w:val="superscript"/>
          <w:lang w:val="el-GR"/>
        </w:rPr>
        <w:t>ης</w:t>
      </w:r>
      <w:r>
        <w:rPr>
          <w:lang w:val="el-GR"/>
        </w:rPr>
        <w:t xml:space="preserve"> </w:t>
      </w:r>
      <w:r w:rsidRPr="00864140">
        <w:rPr>
          <w:lang w:val="el-GR"/>
        </w:rPr>
        <w:t xml:space="preserve">ηλικίας </w:t>
      </w:r>
      <w:r w:rsidRPr="00864140">
        <w:rPr>
          <w:lang w:val="el-GR"/>
        </w:rPr>
        <w:lastRenderedPageBreak/>
        <w:t>ανταποκρίνονται σημαντικά ταχύτερα και εντονότερα στο αιθέριο έλαιο σε όλες τις συγκεντρώσεις. Το γεγονός ότι σε χαμηλές δόσεις επιτυγχάνονται επίπεδα θνησιμότητας που αντιστοιχούν σε μεσαίες έως υψηλές δόσεις για τις L</w:t>
      </w:r>
      <w:r w:rsidRPr="00864140">
        <w:rPr>
          <w:vertAlign w:val="subscript"/>
          <w:lang w:val="el-GR"/>
        </w:rPr>
        <w:t>2</w:t>
      </w:r>
      <w:r w:rsidRPr="00864140">
        <w:rPr>
          <w:lang w:val="el-GR"/>
        </w:rPr>
        <w:t xml:space="preserve"> υποδηλώνει διαφορές στη φυσιολογία, στη διαπερατότητα του </w:t>
      </w:r>
      <w:proofErr w:type="spellStart"/>
      <w:r w:rsidRPr="00864140">
        <w:rPr>
          <w:lang w:val="el-GR"/>
        </w:rPr>
        <w:t>εξωσκελετού</w:t>
      </w:r>
      <w:proofErr w:type="spellEnd"/>
      <w:r w:rsidRPr="00864140">
        <w:rPr>
          <w:lang w:val="el-GR"/>
        </w:rPr>
        <w:t xml:space="preserve"> ή στην ικανότητα </w:t>
      </w:r>
      <w:r>
        <w:rPr>
          <w:lang w:val="el-GR"/>
        </w:rPr>
        <w:t>μεταβολισμού</w:t>
      </w:r>
      <w:r w:rsidRPr="00864140">
        <w:rPr>
          <w:lang w:val="el-GR"/>
        </w:rPr>
        <w:t xml:space="preserve"> που χαρακτηρίζουν τ</w:t>
      </w:r>
      <w:r>
        <w:rPr>
          <w:lang w:val="el-GR"/>
        </w:rPr>
        <w:t xml:space="preserve">η συγκεκριμένη </w:t>
      </w:r>
      <w:proofErr w:type="spellStart"/>
      <w:r>
        <w:rPr>
          <w:lang w:val="el-GR"/>
        </w:rPr>
        <w:t>προνυμφική</w:t>
      </w:r>
      <w:proofErr w:type="spellEnd"/>
      <w:r>
        <w:rPr>
          <w:lang w:val="el-GR"/>
        </w:rPr>
        <w:t xml:space="preserve"> ηλικία</w:t>
      </w:r>
      <w:r w:rsidRPr="00864140">
        <w:rPr>
          <w:lang w:val="el-GR"/>
        </w:rPr>
        <w:t xml:space="preserve">. Η διατήρηση της τοξικής επίδρασης έως και την </w:t>
      </w:r>
      <w:r>
        <w:rPr>
          <w:lang w:val="el-GR"/>
        </w:rPr>
        <w:t>11</w:t>
      </w:r>
      <w:r w:rsidRPr="00D569C2">
        <w:rPr>
          <w:vertAlign w:val="superscript"/>
          <w:lang w:val="el-GR"/>
        </w:rPr>
        <w:t>η</w:t>
      </w:r>
      <w:r w:rsidRPr="00864140">
        <w:rPr>
          <w:lang w:val="el-GR"/>
        </w:rPr>
        <w:t xml:space="preserve"> ημέρα σε όλες τις συγκεντρώσεις επιβεβαιώνει ότι το αιθέριο έλαιο πεύκου παρουσιάζει παρατεταμένη δράση, η οποία συνεχίζει να επηρεάζει αρνητικά την επιβίωση των ατόμων για μεγάλο χρονικό διάστημα μετά την έκθεση.</w:t>
      </w:r>
    </w:p>
    <w:p w14:paraId="1016C266" w14:textId="77777777" w:rsidR="00497784" w:rsidRDefault="00497784" w:rsidP="00497784">
      <w:pPr>
        <w:spacing w:after="80" w:line="276" w:lineRule="auto"/>
        <w:jc w:val="both"/>
        <w:rPr>
          <w:lang w:val="el-GR"/>
        </w:rPr>
      </w:pPr>
      <w:r w:rsidRPr="00864140">
        <w:rPr>
          <w:lang w:val="el-GR"/>
        </w:rPr>
        <w:t xml:space="preserve">Η </w:t>
      </w:r>
      <w:r>
        <w:rPr>
          <w:lang w:val="el-GR"/>
        </w:rPr>
        <w:t>ταχεία εμφάνιση της τοξικότητας</w:t>
      </w:r>
      <w:r w:rsidRPr="00864140">
        <w:rPr>
          <w:lang w:val="el-GR"/>
        </w:rPr>
        <w:t xml:space="preserve">, η ισχυρή </w:t>
      </w:r>
      <w:proofErr w:type="spellStart"/>
      <w:r w:rsidRPr="00864140">
        <w:rPr>
          <w:lang w:val="el-GR"/>
        </w:rPr>
        <w:t>δοσοεξάρτηση</w:t>
      </w:r>
      <w:proofErr w:type="spellEnd"/>
      <w:r w:rsidRPr="00864140">
        <w:rPr>
          <w:lang w:val="el-GR"/>
        </w:rPr>
        <w:t xml:space="preserve"> και τα εξαιρετικά υψηλά ποσοστά θνησιμότητας στις L</w:t>
      </w:r>
      <w:r w:rsidRPr="00864140">
        <w:rPr>
          <w:vertAlign w:val="subscript"/>
          <w:lang w:val="el-GR"/>
        </w:rPr>
        <w:t>4</w:t>
      </w:r>
      <w:r w:rsidRPr="00864140">
        <w:rPr>
          <w:lang w:val="el-GR"/>
        </w:rPr>
        <w:t xml:space="preserve"> καθιστούν το αιθέριο έλαιο</w:t>
      </w:r>
      <w:r>
        <w:rPr>
          <w:lang w:val="el-GR"/>
        </w:rPr>
        <w:t xml:space="preserve"> πεύκου</w:t>
      </w:r>
      <w:r w:rsidRPr="00864140">
        <w:rPr>
          <w:lang w:val="el-GR"/>
        </w:rPr>
        <w:t xml:space="preserve"> ιδιαίτερα αποτελεσματικό ακόμη και έναντι ανεπτυγμένων </w:t>
      </w:r>
      <w:proofErr w:type="spellStart"/>
      <w:r>
        <w:rPr>
          <w:lang w:val="el-GR"/>
        </w:rPr>
        <w:t>προ</w:t>
      </w:r>
      <w:r w:rsidRPr="00864140">
        <w:rPr>
          <w:lang w:val="el-GR"/>
        </w:rPr>
        <w:t>νυμφικών</w:t>
      </w:r>
      <w:proofErr w:type="spellEnd"/>
      <w:r w:rsidRPr="00864140">
        <w:rPr>
          <w:lang w:val="el-GR"/>
        </w:rPr>
        <w:t xml:space="preserve"> </w:t>
      </w:r>
      <w:r>
        <w:rPr>
          <w:lang w:val="el-GR"/>
        </w:rPr>
        <w:t>ηλικιών</w:t>
      </w:r>
      <w:r w:rsidRPr="00864140">
        <w:rPr>
          <w:lang w:val="el-GR"/>
        </w:rPr>
        <w:t xml:space="preserve">, γεγονός με σημαντικές προεκτάσεις στη διαχείριση πληθυσμών </w:t>
      </w:r>
      <w:r w:rsidRPr="00864140">
        <w:rPr>
          <w:i/>
          <w:iCs/>
          <w:lang w:val="el-GR"/>
        </w:rPr>
        <w:t xml:space="preserve">H. </w:t>
      </w:r>
      <w:proofErr w:type="spellStart"/>
      <w:r w:rsidRPr="00864140">
        <w:rPr>
          <w:i/>
          <w:iCs/>
          <w:lang w:val="el-GR"/>
        </w:rPr>
        <w:t>halys</w:t>
      </w:r>
      <w:proofErr w:type="spellEnd"/>
      <w:r w:rsidRPr="00864140">
        <w:rPr>
          <w:lang w:val="el-GR"/>
        </w:rPr>
        <w:t xml:space="preserve"> στο πεδίο, όπου παρατηρείται </w:t>
      </w:r>
      <w:r>
        <w:rPr>
          <w:lang w:val="el-GR"/>
        </w:rPr>
        <w:t>αλληλοεπικάλυψη γενεών</w:t>
      </w:r>
      <w:r w:rsidRPr="00864140">
        <w:rPr>
          <w:lang w:val="el-GR"/>
        </w:rPr>
        <w:t xml:space="preserve"> και αυξημένη ανάγκη για άμεσες και αποτελεσματικές παρεμβάσεις.</w:t>
      </w:r>
    </w:p>
    <w:p w14:paraId="542C76C1" w14:textId="77777777" w:rsidR="00497784" w:rsidRPr="00616B86" w:rsidRDefault="00497784" w:rsidP="00497784">
      <w:pPr>
        <w:spacing w:line="276" w:lineRule="auto"/>
        <w:jc w:val="both"/>
        <w:rPr>
          <w:lang w:val="el-GR"/>
        </w:rPr>
      </w:pPr>
    </w:p>
    <w:p w14:paraId="681C04F5" w14:textId="77777777" w:rsidR="008127B0" w:rsidRPr="00497784" w:rsidRDefault="008127B0" w:rsidP="008127B0">
      <w:pPr>
        <w:rPr>
          <w:lang w:val="el-GR"/>
        </w:rPr>
      </w:pPr>
    </w:p>
    <w:p w14:paraId="20C3B3F1" w14:textId="0BF3697C" w:rsidR="00E145E5" w:rsidRPr="00A50100" w:rsidRDefault="00E145E5" w:rsidP="00AB6314">
      <w:pPr>
        <w:spacing w:line="276" w:lineRule="auto"/>
        <w:jc w:val="both"/>
        <w:rPr>
          <w:lang w:val="el-GR"/>
        </w:rPr>
      </w:pPr>
      <w:r w:rsidRPr="00A50100">
        <w:rPr>
          <w:lang w:val="el-GR"/>
        </w:rPr>
        <w:br w:type="page"/>
      </w:r>
    </w:p>
    <w:p w14:paraId="0EDAD88E" w14:textId="77777777" w:rsidR="00845280" w:rsidRPr="00A50100" w:rsidRDefault="00E145E5" w:rsidP="00AB6314">
      <w:pPr>
        <w:pStyle w:val="1"/>
        <w:numPr>
          <w:ilvl w:val="0"/>
          <w:numId w:val="1"/>
        </w:numPr>
        <w:spacing w:line="276" w:lineRule="auto"/>
        <w:jc w:val="both"/>
        <w:rPr>
          <w:lang w:val="el-GR"/>
        </w:rPr>
      </w:pPr>
      <w:bookmarkStart w:id="22" w:name="_Toc217920214"/>
      <w:r w:rsidRPr="00A50100">
        <w:rPr>
          <w:lang w:val="el-GR"/>
        </w:rPr>
        <w:lastRenderedPageBreak/>
        <w:t>ΣΥΝΟΨΗ ΚΑΙ ΣΥΜΠΕΡΑΣΜΑΤΑ</w:t>
      </w:r>
      <w:bookmarkEnd w:id="22"/>
    </w:p>
    <w:p w14:paraId="7CB2754E" w14:textId="77777777" w:rsidR="0000675B" w:rsidRPr="00A50100" w:rsidRDefault="0000675B" w:rsidP="00AB6314">
      <w:pPr>
        <w:spacing w:line="276" w:lineRule="auto"/>
        <w:jc w:val="both"/>
        <w:rPr>
          <w:i/>
          <w:iCs/>
          <w:lang w:val="el-GR"/>
        </w:rPr>
      </w:pPr>
    </w:p>
    <w:p w14:paraId="0EBE5A6E" w14:textId="14A81450" w:rsidR="000725FA" w:rsidRPr="000725FA" w:rsidRDefault="000725FA" w:rsidP="000725FA">
      <w:pPr>
        <w:pStyle w:val="Web"/>
        <w:spacing w:before="0" w:beforeAutospacing="0" w:after="80" w:afterAutospacing="0" w:line="276" w:lineRule="auto"/>
        <w:jc w:val="both"/>
        <w:rPr>
          <w:rFonts w:ascii="Verdana" w:hAnsi="Verdana"/>
          <w:sz w:val="22"/>
          <w:szCs w:val="22"/>
        </w:rPr>
      </w:pPr>
      <w:r>
        <w:rPr>
          <w:rFonts w:ascii="Verdana" w:hAnsi="Verdana"/>
          <w:sz w:val="22"/>
          <w:szCs w:val="22"/>
        </w:rPr>
        <w:t>Στο παρόν παραδοτέο</w:t>
      </w:r>
      <w:r w:rsidRPr="000725FA">
        <w:rPr>
          <w:rFonts w:ascii="Verdana" w:hAnsi="Verdana"/>
          <w:sz w:val="22"/>
          <w:szCs w:val="22"/>
        </w:rPr>
        <w:t xml:space="preserve"> </w:t>
      </w:r>
      <w:r w:rsidR="00BD784B" w:rsidRPr="000725FA">
        <w:rPr>
          <w:rFonts w:ascii="Verdana" w:hAnsi="Verdana"/>
          <w:sz w:val="22"/>
          <w:szCs w:val="22"/>
        </w:rPr>
        <w:t>διερευν</w:t>
      </w:r>
      <w:r w:rsidR="00BD784B">
        <w:rPr>
          <w:rFonts w:ascii="Verdana" w:hAnsi="Verdana"/>
          <w:sz w:val="22"/>
          <w:szCs w:val="22"/>
        </w:rPr>
        <w:t xml:space="preserve">ήθηκε η </w:t>
      </w:r>
      <w:r w:rsidRPr="000725FA">
        <w:rPr>
          <w:rFonts w:ascii="Verdana" w:hAnsi="Verdana"/>
          <w:sz w:val="22"/>
          <w:szCs w:val="22"/>
        </w:rPr>
        <w:t xml:space="preserve">αποτελεσματικότητα </w:t>
      </w:r>
      <w:proofErr w:type="spellStart"/>
      <w:r w:rsidRPr="000725FA">
        <w:rPr>
          <w:rFonts w:ascii="Verdana" w:hAnsi="Verdana"/>
          <w:sz w:val="22"/>
          <w:szCs w:val="22"/>
        </w:rPr>
        <w:t>βιοφυτοπροστατευτικών</w:t>
      </w:r>
      <w:proofErr w:type="spellEnd"/>
      <w:r w:rsidRPr="000725FA">
        <w:rPr>
          <w:rFonts w:ascii="Verdana" w:hAnsi="Verdana"/>
          <w:sz w:val="22"/>
          <w:szCs w:val="22"/>
        </w:rPr>
        <w:t xml:space="preserve"> φυτικής προέλευσης έναντι διαφόρων </w:t>
      </w:r>
      <w:proofErr w:type="spellStart"/>
      <w:r w:rsidRPr="000725FA">
        <w:rPr>
          <w:rFonts w:ascii="Verdana" w:hAnsi="Verdana"/>
          <w:sz w:val="22"/>
          <w:szCs w:val="22"/>
        </w:rPr>
        <w:t>δυσεξόντων</w:t>
      </w:r>
      <w:proofErr w:type="spellEnd"/>
      <w:r w:rsidRPr="000725FA">
        <w:rPr>
          <w:rFonts w:ascii="Verdana" w:hAnsi="Verdana"/>
          <w:sz w:val="22"/>
          <w:szCs w:val="22"/>
        </w:rPr>
        <w:t xml:space="preserve"> και οικονομικά σημαντικών εχθρών των καλλιεργειών, στο πλαίσιο της ανάγκης για μείωση της χρήσης συνθετικών φυτοφαρμάκων και μετάβασης σε πιο βιώσιμα συστήματα φυτοπροστασίας. Τα σκευάσματα που αξιολογήθηκαν περιλάμβαναν αιθέρια έλαια, φυτικά εκχυλίσματα, φυσικά αλκαλοειδή και εμπορικά «πράσινα» εντομοκτόνα, τα οποία δοκιμάστηκαν σε διαφορετικά είδη εντόμων και </w:t>
      </w:r>
      <w:proofErr w:type="spellStart"/>
      <w:r w:rsidRPr="000725FA">
        <w:rPr>
          <w:rFonts w:ascii="Verdana" w:hAnsi="Verdana"/>
          <w:sz w:val="22"/>
          <w:szCs w:val="22"/>
        </w:rPr>
        <w:t>ακάρεων</w:t>
      </w:r>
      <w:proofErr w:type="spellEnd"/>
      <w:r w:rsidRPr="000725FA">
        <w:rPr>
          <w:rFonts w:ascii="Verdana" w:hAnsi="Verdana"/>
          <w:sz w:val="22"/>
          <w:szCs w:val="22"/>
        </w:rPr>
        <w:t xml:space="preserve"> με ποικίλα επίπεδα ανθεκτικότητας.</w:t>
      </w:r>
    </w:p>
    <w:p w14:paraId="379FDC58" w14:textId="3AADD8EA" w:rsidR="000725FA" w:rsidRPr="000725FA" w:rsidRDefault="000725FA" w:rsidP="000725FA">
      <w:pPr>
        <w:pStyle w:val="Web"/>
        <w:spacing w:before="0" w:beforeAutospacing="0" w:after="80" w:afterAutospacing="0" w:line="276" w:lineRule="auto"/>
        <w:jc w:val="both"/>
        <w:rPr>
          <w:rFonts w:ascii="Verdana" w:hAnsi="Verdana"/>
          <w:sz w:val="22"/>
          <w:szCs w:val="22"/>
        </w:rPr>
      </w:pPr>
      <w:r w:rsidRPr="000725FA">
        <w:rPr>
          <w:rFonts w:ascii="Verdana" w:hAnsi="Verdana"/>
          <w:sz w:val="22"/>
          <w:szCs w:val="22"/>
        </w:rPr>
        <w:t xml:space="preserve">Όσον αφορά την </w:t>
      </w:r>
      <w:proofErr w:type="spellStart"/>
      <w:r w:rsidRPr="000725FA">
        <w:rPr>
          <w:rStyle w:val="afc"/>
          <w:rFonts w:ascii="Verdana" w:hAnsi="Verdana"/>
          <w:sz w:val="22"/>
          <w:szCs w:val="22"/>
        </w:rPr>
        <w:t>Tuta</w:t>
      </w:r>
      <w:proofErr w:type="spellEnd"/>
      <w:r w:rsidRPr="000725FA">
        <w:rPr>
          <w:rStyle w:val="afc"/>
          <w:rFonts w:ascii="Verdana" w:hAnsi="Verdana"/>
          <w:sz w:val="22"/>
          <w:szCs w:val="22"/>
        </w:rPr>
        <w:t xml:space="preserve"> </w:t>
      </w:r>
      <w:proofErr w:type="spellStart"/>
      <w:r w:rsidRPr="000725FA">
        <w:rPr>
          <w:rStyle w:val="afc"/>
          <w:rFonts w:ascii="Verdana" w:hAnsi="Verdana"/>
          <w:sz w:val="22"/>
          <w:szCs w:val="22"/>
        </w:rPr>
        <w:t>absoluta</w:t>
      </w:r>
      <w:proofErr w:type="spellEnd"/>
      <w:r w:rsidRPr="000725FA">
        <w:rPr>
          <w:rFonts w:ascii="Verdana" w:hAnsi="Verdana"/>
          <w:sz w:val="22"/>
          <w:szCs w:val="22"/>
        </w:rPr>
        <w:t xml:space="preserve">, τα αποτελέσματα έδειξαν ότι </w:t>
      </w:r>
      <w:r w:rsidR="00AA7919" w:rsidRPr="000725FA">
        <w:rPr>
          <w:rFonts w:ascii="Verdana" w:hAnsi="Verdana"/>
          <w:sz w:val="22"/>
          <w:szCs w:val="22"/>
        </w:rPr>
        <w:t xml:space="preserve">το αιθέριο έλαιο περγαμόντου ξεχώρισε, καθώς προκάλεσε στατιστικώς σημαντική θνησιμότητα προνυμφών χωρίς </w:t>
      </w:r>
      <w:proofErr w:type="spellStart"/>
      <w:r w:rsidR="00AA7919" w:rsidRPr="000725FA">
        <w:rPr>
          <w:rFonts w:ascii="Verdana" w:hAnsi="Verdana"/>
          <w:sz w:val="22"/>
          <w:szCs w:val="22"/>
        </w:rPr>
        <w:t>φυτοτοξικότητα</w:t>
      </w:r>
      <w:proofErr w:type="spellEnd"/>
      <w:r w:rsidR="00AA7919" w:rsidRPr="000725FA">
        <w:rPr>
          <w:rFonts w:ascii="Verdana" w:hAnsi="Verdana"/>
          <w:sz w:val="22"/>
          <w:szCs w:val="22"/>
        </w:rPr>
        <w:t xml:space="preserve"> σε συγκεντρώσεις έως 1%. Τα υδατικά εκχυλίσματα δεν εμφάνισαν αξιόλογη </w:t>
      </w:r>
      <w:proofErr w:type="spellStart"/>
      <w:r w:rsidR="00AA7919" w:rsidRPr="000725FA">
        <w:rPr>
          <w:rFonts w:ascii="Verdana" w:hAnsi="Verdana"/>
          <w:sz w:val="22"/>
          <w:szCs w:val="22"/>
        </w:rPr>
        <w:t>προνυμφοκτόνο</w:t>
      </w:r>
      <w:proofErr w:type="spellEnd"/>
      <w:r w:rsidR="00AA7919" w:rsidRPr="000725FA">
        <w:rPr>
          <w:rFonts w:ascii="Verdana" w:hAnsi="Verdana"/>
          <w:sz w:val="22"/>
          <w:szCs w:val="22"/>
        </w:rPr>
        <w:t xml:space="preserve"> δράση, με εξαίρεση το εκχύλισμα πορτοκαλιού, το οποίο περιόρισε τη </w:t>
      </w:r>
      <w:proofErr w:type="spellStart"/>
      <w:r w:rsidR="00AA7919" w:rsidRPr="000725FA">
        <w:rPr>
          <w:rFonts w:ascii="Verdana" w:hAnsi="Verdana"/>
          <w:sz w:val="22"/>
          <w:szCs w:val="22"/>
        </w:rPr>
        <w:t>φυλλική</w:t>
      </w:r>
      <w:proofErr w:type="spellEnd"/>
      <w:r w:rsidR="00AA7919" w:rsidRPr="000725FA">
        <w:rPr>
          <w:rFonts w:ascii="Verdana" w:hAnsi="Verdana"/>
          <w:sz w:val="22"/>
          <w:szCs w:val="22"/>
        </w:rPr>
        <w:t xml:space="preserve"> ζημία. Τα ευρήματα υποδεικνύουν ότι η δράση των </w:t>
      </w:r>
      <w:proofErr w:type="spellStart"/>
      <w:r w:rsidR="00AA7919" w:rsidRPr="000725FA">
        <w:rPr>
          <w:rFonts w:ascii="Verdana" w:hAnsi="Verdana"/>
          <w:sz w:val="22"/>
          <w:szCs w:val="22"/>
        </w:rPr>
        <w:t>αιθερίων</w:t>
      </w:r>
      <w:proofErr w:type="spellEnd"/>
      <w:r w:rsidR="00AA7919" w:rsidRPr="000725FA">
        <w:rPr>
          <w:rFonts w:ascii="Verdana" w:hAnsi="Verdana"/>
          <w:sz w:val="22"/>
          <w:szCs w:val="22"/>
        </w:rPr>
        <w:t xml:space="preserve"> ελαίων σχετίζεται άμεσα με τη χημική τους σύσταση και αναδεικνύουν την ανάγκη περαιτέρω βελτιστοποίησης πριν από την πρακτική τους αξιοποίηση.</w:t>
      </w:r>
      <w:r w:rsidR="00AA7919">
        <w:rPr>
          <w:rFonts w:ascii="Verdana" w:hAnsi="Verdana"/>
          <w:sz w:val="22"/>
          <w:szCs w:val="22"/>
        </w:rPr>
        <w:t xml:space="preserve"> Τα</w:t>
      </w:r>
      <w:r w:rsidRPr="000725FA">
        <w:rPr>
          <w:rFonts w:ascii="Verdana" w:hAnsi="Verdana"/>
          <w:sz w:val="22"/>
          <w:szCs w:val="22"/>
        </w:rPr>
        <w:t xml:space="preserve"> </w:t>
      </w:r>
      <w:r w:rsidR="00AA7919">
        <w:rPr>
          <w:rFonts w:ascii="Verdana" w:hAnsi="Verdana"/>
          <w:sz w:val="22"/>
          <w:szCs w:val="22"/>
        </w:rPr>
        <w:t>υπό</w:t>
      </w:r>
      <w:r w:rsidR="00764B90">
        <w:rPr>
          <w:rFonts w:ascii="Verdana" w:hAnsi="Verdana"/>
          <w:sz w:val="22"/>
          <w:szCs w:val="22"/>
        </w:rPr>
        <w:t xml:space="preserve"> εξέταση </w:t>
      </w:r>
      <w:r w:rsidRPr="000725FA">
        <w:rPr>
          <w:rFonts w:ascii="Verdana" w:hAnsi="Verdana"/>
          <w:sz w:val="22"/>
          <w:szCs w:val="22"/>
        </w:rPr>
        <w:t>σκευάσματα παρουσίασαν χαμηλή έως μέτρια αποτελεσματικότητα και σημαντική διαφοροποίηση μεταξύ πληθυσμών. Ωστόσο,</w:t>
      </w:r>
      <w:r w:rsidR="007F1CAF">
        <w:rPr>
          <w:rFonts w:ascii="Verdana" w:hAnsi="Verdana"/>
          <w:sz w:val="22"/>
          <w:szCs w:val="22"/>
        </w:rPr>
        <w:t xml:space="preserve"> </w:t>
      </w:r>
      <w:r w:rsidRPr="000725FA">
        <w:rPr>
          <w:rFonts w:ascii="Verdana" w:hAnsi="Verdana"/>
          <w:sz w:val="22"/>
          <w:szCs w:val="22"/>
        </w:rPr>
        <w:t xml:space="preserve">το </w:t>
      </w:r>
      <w:proofErr w:type="spellStart"/>
      <w:r w:rsidRPr="000725FA">
        <w:rPr>
          <w:rFonts w:ascii="Verdana" w:hAnsi="Verdana"/>
          <w:sz w:val="22"/>
          <w:szCs w:val="22"/>
        </w:rPr>
        <w:t>βιοεντομοκτόνο</w:t>
      </w:r>
      <w:proofErr w:type="spellEnd"/>
      <w:r w:rsidRPr="000725FA">
        <w:rPr>
          <w:rFonts w:ascii="Verdana" w:hAnsi="Verdana"/>
          <w:sz w:val="22"/>
          <w:szCs w:val="22"/>
        </w:rPr>
        <w:t xml:space="preserve"> </w:t>
      </w:r>
      <w:proofErr w:type="spellStart"/>
      <w:r w:rsidRPr="000725FA">
        <w:rPr>
          <w:rFonts w:ascii="Verdana" w:hAnsi="Verdana"/>
          <w:sz w:val="22"/>
          <w:szCs w:val="22"/>
        </w:rPr>
        <w:t>Clavitus</w:t>
      </w:r>
      <w:proofErr w:type="spellEnd"/>
      <w:r w:rsidRPr="000725FA">
        <w:rPr>
          <w:rFonts w:ascii="Verdana" w:hAnsi="Verdana"/>
          <w:sz w:val="22"/>
          <w:szCs w:val="22"/>
        </w:rPr>
        <w:t xml:space="preserve"> εμφάνισε σταθερά υψηλότερη αποτελεσματικότητα σε σύγκριση με τα υπόλοιπα σκευάσματα</w:t>
      </w:r>
      <w:r w:rsidR="00F40EA5">
        <w:rPr>
          <w:rFonts w:ascii="Verdana" w:hAnsi="Verdana"/>
          <w:sz w:val="22"/>
          <w:szCs w:val="22"/>
        </w:rPr>
        <w:t>.</w:t>
      </w:r>
    </w:p>
    <w:p w14:paraId="2B47C09D" w14:textId="4D21FE84" w:rsidR="00AB2145" w:rsidRPr="00171067" w:rsidRDefault="000725FA" w:rsidP="000725FA">
      <w:pPr>
        <w:pStyle w:val="Web"/>
        <w:spacing w:before="0" w:beforeAutospacing="0" w:after="80" w:afterAutospacing="0" w:line="276" w:lineRule="auto"/>
        <w:jc w:val="both"/>
        <w:rPr>
          <w:rFonts w:ascii="Verdana" w:hAnsi="Verdana"/>
          <w:sz w:val="22"/>
          <w:szCs w:val="22"/>
        </w:rPr>
      </w:pPr>
      <w:r w:rsidRPr="000725FA">
        <w:rPr>
          <w:rFonts w:ascii="Verdana" w:hAnsi="Verdana"/>
          <w:sz w:val="22"/>
          <w:szCs w:val="22"/>
        </w:rPr>
        <w:t xml:space="preserve">Η σύγκριση των </w:t>
      </w:r>
      <w:proofErr w:type="spellStart"/>
      <w:r w:rsidR="009505B5">
        <w:rPr>
          <w:rFonts w:ascii="Verdana" w:hAnsi="Verdana"/>
          <w:sz w:val="22"/>
          <w:szCs w:val="22"/>
        </w:rPr>
        <w:t>βιοφυτοπροσατευτικών</w:t>
      </w:r>
      <w:proofErr w:type="spellEnd"/>
      <w:r w:rsidRPr="000725FA">
        <w:rPr>
          <w:rFonts w:ascii="Verdana" w:hAnsi="Verdana"/>
          <w:sz w:val="22"/>
          <w:szCs w:val="22"/>
        </w:rPr>
        <w:t xml:space="preserve"> με τα συνθετικά </w:t>
      </w:r>
      <w:r w:rsidR="00DA1242">
        <w:rPr>
          <w:rFonts w:ascii="Verdana" w:hAnsi="Verdana"/>
          <w:sz w:val="22"/>
          <w:szCs w:val="22"/>
        </w:rPr>
        <w:t xml:space="preserve">εντομοκτόνα </w:t>
      </w:r>
      <w:r w:rsidRPr="000725FA">
        <w:rPr>
          <w:rFonts w:ascii="Verdana" w:hAnsi="Verdana"/>
          <w:sz w:val="22"/>
          <w:szCs w:val="22"/>
        </w:rPr>
        <w:t xml:space="preserve">έδειξε ότι οι δείκτες αποτελεσματικότητας (ποσοστά θνησιμότητας και ανθεκτικότητας) ήταν γενικά χαμηλότεροι. Τα </w:t>
      </w:r>
      <w:proofErr w:type="spellStart"/>
      <w:r w:rsidRPr="000725FA">
        <w:rPr>
          <w:rFonts w:ascii="Verdana" w:hAnsi="Verdana"/>
          <w:sz w:val="22"/>
          <w:szCs w:val="22"/>
        </w:rPr>
        <w:t>Eradicoat</w:t>
      </w:r>
      <w:proofErr w:type="spellEnd"/>
      <w:r w:rsidRPr="000725FA">
        <w:rPr>
          <w:rFonts w:ascii="Verdana" w:hAnsi="Verdana"/>
          <w:sz w:val="22"/>
          <w:szCs w:val="22"/>
        </w:rPr>
        <w:t xml:space="preserve"> και </w:t>
      </w:r>
      <w:proofErr w:type="spellStart"/>
      <w:r w:rsidRPr="000725FA">
        <w:rPr>
          <w:rFonts w:ascii="Verdana" w:hAnsi="Verdana"/>
          <w:sz w:val="22"/>
          <w:szCs w:val="22"/>
        </w:rPr>
        <w:t>FLiPPER</w:t>
      </w:r>
      <w:proofErr w:type="spellEnd"/>
      <w:r w:rsidRPr="000725FA">
        <w:rPr>
          <w:rFonts w:ascii="Verdana" w:hAnsi="Verdana"/>
          <w:sz w:val="22"/>
          <w:szCs w:val="22"/>
        </w:rPr>
        <w:t xml:space="preserve"> παρουσίασαν έντονη μεταβλητότητα μεταξύ κλώνων </w:t>
      </w:r>
      <w:r w:rsidRPr="00D14072">
        <w:rPr>
          <w:rFonts w:ascii="Verdana" w:hAnsi="Verdana"/>
          <w:i/>
          <w:iCs/>
          <w:sz w:val="22"/>
          <w:szCs w:val="22"/>
        </w:rPr>
        <w:t xml:space="preserve">της </w:t>
      </w:r>
      <w:proofErr w:type="spellStart"/>
      <w:r w:rsidR="00D14072" w:rsidRPr="00D14072">
        <w:rPr>
          <w:rStyle w:val="afc"/>
          <w:rFonts w:ascii="Verdana" w:hAnsi="Verdana"/>
          <w:i w:val="0"/>
          <w:iCs w:val="0"/>
          <w:sz w:val="22"/>
          <w:szCs w:val="22"/>
        </w:rPr>
        <w:t>αφίδας</w:t>
      </w:r>
      <w:proofErr w:type="spellEnd"/>
      <w:r w:rsidR="00D14072">
        <w:rPr>
          <w:rStyle w:val="afc"/>
          <w:rFonts w:ascii="Verdana" w:hAnsi="Verdana"/>
          <w:sz w:val="22"/>
          <w:szCs w:val="22"/>
        </w:rPr>
        <w:t xml:space="preserve"> </w:t>
      </w:r>
      <w:r w:rsidR="00D14072">
        <w:rPr>
          <w:rStyle w:val="afc"/>
          <w:rFonts w:ascii="Verdana" w:hAnsi="Verdana"/>
          <w:sz w:val="22"/>
          <w:szCs w:val="22"/>
          <w:lang w:val="en-US"/>
        </w:rPr>
        <w:t>M</w:t>
      </w:r>
      <w:r w:rsidR="00D14072" w:rsidRPr="00D14072">
        <w:rPr>
          <w:rStyle w:val="afc"/>
          <w:rFonts w:ascii="Verdana" w:hAnsi="Verdana"/>
          <w:sz w:val="22"/>
          <w:szCs w:val="22"/>
        </w:rPr>
        <w:t xml:space="preserve">. </w:t>
      </w:r>
      <w:proofErr w:type="spellStart"/>
      <w:r w:rsidR="00D14072">
        <w:rPr>
          <w:rStyle w:val="afc"/>
          <w:rFonts w:ascii="Verdana" w:hAnsi="Verdana"/>
          <w:sz w:val="22"/>
          <w:szCs w:val="22"/>
          <w:lang w:val="en-US"/>
        </w:rPr>
        <w:t>persicae</w:t>
      </w:r>
      <w:proofErr w:type="spellEnd"/>
      <w:r w:rsidRPr="000725FA">
        <w:rPr>
          <w:rFonts w:ascii="Verdana" w:hAnsi="Verdana"/>
          <w:sz w:val="22"/>
          <w:szCs w:val="22"/>
        </w:rPr>
        <w:t xml:space="preserve">, με περιπτώσεις χαμηλής έως μηδενικής δράσης αλλά και μεμονωμένα παραδείγματα πολύ υψηλής αποτελεσματικότητας. </w:t>
      </w:r>
      <w:r w:rsidR="00171067">
        <w:rPr>
          <w:rFonts w:ascii="Verdana" w:hAnsi="Verdana"/>
          <w:sz w:val="22"/>
          <w:szCs w:val="22"/>
          <w:lang w:val="en-US"/>
        </w:rPr>
        <w:t>T</w:t>
      </w:r>
      <w:r w:rsidR="00171067" w:rsidRPr="00171067">
        <w:rPr>
          <w:rFonts w:ascii="Verdana" w:hAnsi="Verdana"/>
          <w:sz w:val="22"/>
          <w:szCs w:val="22"/>
        </w:rPr>
        <w:t xml:space="preserve">α πράσινα εντομοκτόνα, θα μπορούσαν να λειτουργήσουν συμπληρωματικά ή επικουρικά των συνθετικών εντομοκτόνων για την αντιμετώπιση της </w:t>
      </w:r>
      <w:proofErr w:type="spellStart"/>
      <w:r w:rsidR="00171067" w:rsidRPr="00171067">
        <w:rPr>
          <w:rFonts w:ascii="Verdana" w:hAnsi="Verdana"/>
          <w:sz w:val="22"/>
          <w:szCs w:val="22"/>
        </w:rPr>
        <w:t>αφίδας</w:t>
      </w:r>
      <w:proofErr w:type="spellEnd"/>
      <w:r w:rsidR="00171067" w:rsidRPr="00171067">
        <w:rPr>
          <w:rFonts w:ascii="Verdana" w:hAnsi="Verdana"/>
          <w:sz w:val="22"/>
          <w:szCs w:val="22"/>
        </w:rPr>
        <w:t xml:space="preserve"> M. </w:t>
      </w:r>
      <w:proofErr w:type="spellStart"/>
      <w:r w:rsidR="00171067" w:rsidRPr="00171067">
        <w:rPr>
          <w:rFonts w:ascii="Verdana" w:hAnsi="Verdana"/>
          <w:sz w:val="22"/>
          <w:szCs w:val="22"/>
        </w:rPr>
        <w:t>persicae</w:t>
      </w:r>
      <w:proofErr w:type="spellEnd"/>
      <w:r w:rsidR="00171067" w:rsidRPr="00171067">
        <w:rPr>
          <w:rFonts w:ascii="Verdana" w:hAnsi="Verdana"/>
          <w:sz w:val="22"/>
          <w:szCs w:val="22"/>
        </w:rPr>
        <w:t>, αλλά δεν μπορούν να τα αντικαταστήσουν επαρκώς σε όλες τις περιπτώσεις.</w:t>
      </w:r>
    </w:p>
    <w:p w14:paraId="23A81D40" w14:textId="34E75F82" w:rsidR="000725FA" w:rsidRPr="000725FA" w:rsidRDefault="000725FA" w:rsidP="000725FA">
      <w:pPr>
        <w:pStyle w:val="Web"/>
        <w:spacing w:before="0" w:beforeAutospacing="0" w:after="80" w:afterAutospacing="0" w:line="276" w:lineRule="auto"/>
        <w:jc w:val="both"/>
        <w:rPr>
          <w:rFonts w:ascii="Verdana" w:hAnsi="Verdana"/>
          <w:sz w:val="22"/>
          <w:szCs w:val="22"/>
        </w:rPr>
      </w:pPr>
      <w:r w:rsidRPr="000725FA">
        <w:rPr>
          <w:rFonts w:ascii="Verdana" w:hAnsi="Verdana"/>
          <w:sz w:val="22"/>
          <w:szCs w:val="22"/>
        </w:rPr>
        <w:t xml:space="preserve">Αντίθετα, στα φυτοφάγα </w:t>
      </w:r>
      <w:proofErr w:type="spellStart"/>
      <w:r w:rsidRPr="000725FA">
        <w:rPr>
          <w:rFonts w:ascii="Verdana" w:hAnsi="Verdana"/>
          <w:sz w:val="22"/>
          <w:szCs w:val="22"/>
        </w:rPr>
        <w:t>ακάρεα</w:t>
      </w:r>
      <w:proofErr w:type="spellEnd"/>
      <w:r w:rsidRPr="000725FA">
        <w:rPr>
          <w:rFonts w:ascii="Verdana" w:hAnsi="Verdana"/>
          <w:sz w:val="22"/>
          <w:szCs w:val="22"/>
        </w:rPr>
        <w:t xml:space="preserve"> τα αποτελέσματα ήταν πιο ενθαρρυντικά. Τα </w:t>
      </w:r>
      <w:proofErr w:type="spellStart"/>
      <w:r w:rsidRPr="000725FA">
        <w:rPr>
          <w:rFonts w:ascii="Verdana" w:hAnsi="Verdana"/>
          <w:sz w:val="22"/>
          <w:szCs w:val="22"/>
        </w:rPr>
        <w:t>Requiem</w:t>
      </w:r>
      <w:proofErr w:type="spellEnd"/>
      <w:r w:rsidRPr="000725FA">
        <w:rPr>
          <w:rFonts w:ascii="Verdana" w:hAnsi="Verdana"/>
          <w:sz w:val="22"/>
          <w:szCs w:val="22"/>
        </w:rPr>
        <w:t xml:space="preserve">, </w:t>
      </w:r>
      <w:proofErr w:type="spellStart"/>
      <w:r w:rsidRPr="000725FA">
        <w:rPr>
          <w:rFonts w:ascii="Verdana" w:hAnsi="Verdana"/>
          <w:sz w:val="22"/>
          <w:szCs w:val="22"/>
        </w:rPr>
        <w:t>Eradicoat</w:t>
      </w:r>
      <w:proofErr w:type="spellEnd"/>
      <w:r w:rsidRPr="000725FA">
        <w:rPr>
          <w:rFonts w:ascii="Verdana" w:hAnsi="Verdana"/>
          <w:sz w:val="22"/>
          <w:szCs w:val="22"/>
        </w:rPr>
        <w:t xml:space="preserve"> και </w:t>
      </w:r>
      <w:proofErr w:type="spellStart"/>
      <w:r w:rsidRPr="000725FA">
        <w:rPr>
          <w:rFonts w:ascii="Verdana" w:hAnsi="Verdana"/>
          <w:sz w:val="22"/>
          <w:szCs w:val="22"/>
        </w:rPr>
        <w:t>FLiPPER</w:t>
      </w:r>
      <w:proofErr w:type="spellEnd"/>
      <w:r w:rsidRPr="000725FA">
        <w:rPr>
          <w:rFonts w:ascii="Verdana" w:hAnsi="Verdana"/>
          <w:sz w:val="22"/>
          <w:szCs w:val="22"/>
        </w:rPr>
        <w:t xml:space="preserve"> ήταν ιδιαίτερα αποτελεσματικά έναντι του </w:t>
      </w:r>
      <w:proofErr w:type="spellStart"/>
      <w:r w:rsidRPr="000725FA">
        <w:rPr>
          <w:rStyle w:val="afc"/>
          <w:rFonts w:ascii="Verdana" w:hAnsi="Verdana"/>
          <w:sz w:val="22"/>
          <w:szCs w:val="22"/>
        </w:rPr>
        <w:t>Panonychus</w:t>
      </w:r>
      <w:proofErr w:type="spellEnd"/>
      <w:r w:rsidRPr="000725FA">
        <w:rPr>
          <w:rStyle w:val="afc"/>
          <w:rFonts w:ascii="Verdana" w:hAnsi="Verdana"/>
          <w:sz w:val="22"/>
          <w:szCs w:val="22"/>
        </w:rPr>
        <w:t xml:space="preserve"> </w:t>
      </w:r>
      <w:proofErr w:type="spellStart"/>
      <w:r w:rsidRPr="000725FA">
        <w:rPr>
          <w:rStyle w:val="afc"/>
          <w:rFonts w:ascii="Verdana" w:hAnsi="Verdana"/>
          <w:sz w:val="22"/>
          <w:szCs w:val="22"/>
        </w:rPr>
        <w:t>citri</w:t>
      </w:r>
      <w:proofErr w:type="spellEnd"/>
      <w:r w:rsidRPr="000725FA">
        <w:rPr>
          <w:rFonts w:ascii="Verdana" w:hAnsi="Verdana"/>
          <w:sz w:val="22"/>
          <w:szCs w:val="22"/>
        </w:rPr>
        <w:t xml:space="preserve">, επιτυγχάνοντας θνησιμότητα 81–100%, ακόμη και σε πληθυσμούς με πολλαπλή ανθεκτικότητα. Στο </w:t>
      </w:r>
      <w:proofErr w:type="spellStart"/>
      <w:r w:rsidRPr="000725FA">
        <w:rPr>
          <w:rStyle w:val="afc"/>
          <w:rFonts w:ascii="Verdana" w:hAnsi="Verdana"/>
          <w:sz w:val="22"/>
          <w:szCs w:val="22"/>
        </w:rPr>
        <w:t>Tetranychus</w:t>
      </w:r>
      <w:proofErr w:type="spellEnd"/>
      <w:r w:rsidRPr="000725FA">
        <w:rPr>
          <w:rStyle w:val="afc"/>
          <w:rFonts w:ascii="Verdana" w:hAnsi="Verdana"/>
          <w:sz w:val="22"/>
          <w:szCs w:val="22"/>
        </w:rPr>
        <w:t xml:space="preserve"> </w:t>
      </w:r>
      <w:proofErr w:type="spellStart"/>
      <w:r w:rsidRPr="000725FA">
        <w:rPr>
          <w:rStyle w:val="afc"/>
          <w:rFonts w:ascii="Verdana" w:hAnsi="Verdana"/>
          <w:sz w:val="22"/>
          <w:szCs w:val="22"/>
        </w:rPr>
        <w:t>urticae</w:t>
      </w:r>
      <w:proofErr w:type="spellEnd"/>
      <w:r w:rsidRPr="000725FA">
        <w:rPr>
          <w:rFonts w:ascii="Verdana" w:hAnsi="Verdana"/>
          <w:sz w:val="22"/>
          <w:szCs w:val="22"/>
        </w:rPr>
        <w:t>, η αποτελεσματικότητα ήταν πιο ασταθής και εξαρτώμενη από τον πληθυσμό, υπογραμμίζοντας την ανάγκη για τοπική παρακολούθηση της ανθεκτικότητας και προσαρμογή των στρατηγικών διαχείρισης σε επίπεδο πληθυσμού.</w:t>
      </w:r>
    </w:p>
    <w:p w14:paraId="0376D501" w14:textId="54879C8E" w:rsidR="000725FA" w:rsidRPr="000725FA" w:rsidRDefault="000725FA" w:rsidP="000725FA">
      <w:pPr>
        <w:pStyle w:val="Web"/>
        <w:spacing w:before="0" w:beforeAutospacing="0" w:after="80" w:afterAutospacing="0" w:line="276" w:lineRule="auto"/>
        <w:jc w:val="both"/>
        <w:rPr>
          <w:rFonts w:ascii="Verdana" w:hAnsi="Verdana"/>
          <w:sz w:val="22"/>
          <w:szCs w:val="22"/>
        </w:rPr>
      </w:pPr>
      <w:r w:rsidRPr="000725FA">
        <w:rPr>
          <w:rFonts w:ascii="Verdana" w:hAnsi="Verdana"/>
          <w:sz w:val="22"/>
          <w:szCs w:val="22"/>
        </w:rPr>
        <w:t xml:space="preserve">Ιδιαίτερη σημασία είχαν τα αποτελέσματα για τη νικοτίνη, η οποία εμφάνισε υψηλή εντομοκτόνο δράση έναντι της </w:t>
      </w:r>
      <w:proofErr w:type="spellStart"/>
      <w:r w:rsidRPr="000725FA">
        <w:rPr>
          <w:rStyle w:val="afc"/>
          <w:rFonts w:ascii="Verdana" w:hAnsi="Verdana"/>
          <w:sz w:val="22"/>
          <w:szCs w:val="22"/>
        </w:rPr>
        <w:t>Ceratitis</w:t>
      </w:r>
      <w:proofErr w:type="spellEnd"/>
      <w:r w:rsidRPr="000725FA">
        <w:rPr>
          <w:rStyle w:val="afc"/>
          <w:rFonts w:ascii="Verdana" w:hAnsi="Verdana"/>
          <w:sz w:val="22"/>
          <w:szCs w:val="22"/>
        </w:rPr>
        <w:t xml:space="preserve"> </w:t>
      </w:r>
      <w:proofErr w:type="spellStart"/>
      <w:r w:rsidRPr="000725FA">
        <w:rPr>
          <w:rStyle w:val="afc"/>
          <w:rFonts w:ascii="Verdana" w:hAnsi="Verdana"/>
          <w:sz w:val="22"/>
          <w:szCs w:val="22"/>
        </w:rPr>
        <w:t>capitata</w:t>
      </w:r>
      <w:proofErr w:type="spellEnd"/>
      <w:r w:rsidRPr="000725FA">
        <w:rPr>
          <w:rFonts w:ascii="Verdana" w:hAnsi="Verdana"/>
          <w:sz w:val="22"/>
          <w:szCs w:val="22"/>
        </w:rPr>
        <w:t xml:space="preserve">, με θανατηφόρο δόση συγκρίσιμη με άλλα </w:t>
      </w:r>
      <w:r w:rsidR="00C47E84">
        <w:rPr>
          <w:rFonts w:ascii="Verdana" w:hAnsi="Verdana"/>
          <w:sz w:val="22"/>
          <w:szCs w:val="22"/>
        </w:rPr>
        <w:t>σκευάσματα φυτικής προέλευσης</w:t>
      </w:r>
      <w:r w:rsidRPr="000725FA">
        <w:rPr>
          <w:rFonts w:ascii="Verdana" w:hAnsi="Verdana"/>
          <w:sz w:val="22"/>
          <w:szCs w:val="22"/>
        </w:rPr>
        <w:t>. Η δράση της αποδείχθηκε εξαιρετικά σταθερή σε συνθήκες περιβάλλοντος, καθιστώντας τη κατάλληλη για εφαρμογές προσέλκυσης και θανάτωσης (</w:t>
      </w:r>
      <w:proofErr w:type="spellStart"/>
      <w:r w:rsidRPr="000725FA">
        <w:rPr>
          <w:rFonts w:ascii="Verdana" w:hAnsi="Verdana"/>
          <w:sz w:val="22"/>
          <w:szCs w:val="22"/>
        </w:rPr>
        <w:t>attract</w:t>
      </w:r>
      <w:proofErr w:type="spellEnd"/>
      <w:r w:rsidRPr="000725FA">
        <w:rPr>
          <w:rFonts w:ascii="Verdana" w:hAnsi="Verdana"/>
          <w:sz w:val="22"/>
          <w:szCs w:val="22"/>
        </w:rPr>
        <w:t>-and-</w:t>
      </w:r>
      <w:proofErr w:type="spellStart"/>
      <w:r w:rsidRPr="000725FA">
        <w:rPr>
          <w:rFonts w:ascii="Verdana" w:hAnsi="Verdana"/>
          <w:sz w:val="22"/>
          <w:szCs w:val="22"/>
        </w:rPr>
        <w:t>kill</w:t>
      </w:r>
      <w:proofErr w:type="spellEnd"/>
      <w:r w:rsidRPr="000725FA">
        <w:rPr>
          <w:rFonts w:ascii="Verdana" w:hAnsi="Verdana"/>
          <w:sz w:val="22"/>
          <w:szCs w:val="22"/>
        </w:rPr>
        <w:t>), με πρακτικά και οικονομικά πλεονεκτήματα για τη διαχείριση της μύγας της Μεσογείου.</w:t>
      </w:r>
    </w:p>
    <w:p w14:paraId="00D6360C" w14:textId="77777777" w:rsidR="000725FA" w:rsidRPr="000725FA" w:rsidRDefault="000725FA" w:rsidP="000725FA">
      <w:pPr>
        <w:pStyle w:val="Web"/>
        <w:spacing w:before="0" w:beforeAutospacing="0" w:after="80" w:afterAutospacing="0" w:line="276" w:lineRule="auto"/>
        <w:jc w:val="both"/>
        <w:rPr>
          <w:rFonts w:ascii="Verdana" w:hAnsi="Verdana"/>
          <w:sz w:val="22"/>
          <w:szCs w:val="22"/>
        </w:rPr>
      </w:pPr>
      <w:r w:rsidRPr="000725FA">
        <w:rPr>
          <w:rFonts w:ascii="Verdana" w:hAnsi="Verdana"/>
          <w:sz w:val="22"/>
          <w:szCs w:val="22"/>
        </w:rPr>
        <w:t xml:space="preserve">Τέλος, το αιθέριο έλαιο πεύκου παρουσίασε ισχυρή, </w:t>
      </w:r>
      <w:proofErr w:type="spellStart"/>
      <w:r w:rsidRPr="000725FA">
        <w:rPr>
          <w:rFonts w:ascii="Verdana" w:hAnsi="Verdana"/>
          <w:sz w:val="22"/>
          <w:szCs w:val="22"/>
        </w:rPr>
        <w:t>δοσοεξαρτώμενη</w:t>
      </w:r>
      <w:proofErr w:type="spellEnd"/>
      <w:r w:rsidRPr="000725FA">
        <w:rPr>
          <w:rFonts w:ascii="Verdana" w:hAnsi="Verdana"/>
          <w:sz w:val="22"/>
          <w:szCs w:val="22"/>
        </w:rPr>
        <w:t xml:space="preserve"> και παρατεταμένη εντομοκτόνο δράση έναντι προνυμφών 2ης και 4ης ηλικίας της </w:t>
      </w:r>
      <w:proofErr w:type="spellStart"/>
      <w:r w:rsidRPr="000725FA">
        <w:rPr>
          <w:rStyle w:val="afc"/>
          <w:rFonts w:ascii="Verdana" w:hAnsi="Verdana"/>
          <w:sz w:val="22"/>
          <w:szCs w:val="22"/>
        </w:rPr>
        <w:t>Halyomorpha</w:t>
      </w:r>
      <w:proofErr w:type="spellEnd"/>
      <w:r w:rsidRPr="000725FA">
        <w:rPr>
          <w:rStyle w:val="afc"/>
          <w:rFonts w:ascii="Verdana" w:hAnsi="Verdana"/>
          <w:sz w:val="22"/>
          <w:szCs w:val="22"/>
        </w:rPr>
        <w:t xml:space="preserve"> </w:t>
      </w:r>
      <w:proofErr w:type="spellStart"/>
      <w:r w:rsidRPr="000725FA">
        <w:rPr>
          <w:rStyle w:val="afc"/>
          <w:rFonts w:ascii="Verdana" w:hAnsi="Verdana"/>
          <w:sz w:val="22"/>
          <w:szCs w:val="22"/>
        </w:rPr>
        <w:t>halys</w:t>
      </w:r>
      <w:proofErr w:type="spellEnd"/>
      <w:r w:rsidRPr="000725FA">
        <w:rPr>
          <w:rFonts w:ascii="Verdana" w:hAnsi="Verdana"/>
          <w:sz w:val="22"/>
          <w:szCs w:val="22"/>
        </w:rPr>
        <w:t xml:space="preserve">. Οι υψηλές τιμές θνησιμότητας, ιδιαίτερα στις μεγαλύτερες </w:t>
      </w:r>
      <w:proofErr w:type="spellStart"/>
      <w:r w:rsidRPr="000725FA">
        <w:rPr>
          <w:rFonts w:ascii="Verdana" w:hAnsi="Verdana"/>
          <w:sz w:val="22"/>
          <w:szCs w:val="22"/>
        </w:rPr>
        <w:t>προνυμφικές</w:t>
      </w:r>
      <w:proofErr w:type="spellEnd"/>
      <w:r w:rsidRPr="000725FA">
        <w:rPr>
          <w:rFonts w:ascii="Verdana" w:hAnsi="Verdana"/>
          <w:sz w:val="22"/>
          <w:szCs w:val="22"/>
        </w:rPr>
        <w:t xml:space="preserve"> ηλικίες, </w:t>
      </w:r>
      <w:r w:rsidRPr="000725FA">
        <w:rPr>
          <w:rFonts w:ascii="Verdana" w:hAnsi="Verdana"/>
          <w:sz w:val="22"/>
          <w:szCs w:val="22"/>
        </w:rPr>
        <w:lastRenderedPageBreak/>
        <w:t>αναδεικνύουν τις δυνατότητες ένταξης του σκευάσματος σε προγράμματα ολοκληρωμένης διαχείρισης, ειδικά σε περιοχές όπου η χρήση συνθετικών εντομοκτόνων είναι περιορισμένη.</w:t>
      </w:r>
    </w:p>
    <w:p w14:paraId="34E4240E" w14:textId="3D68A8F6" w:rsidR="000725FA" w:rsidRDefault="000725FA" w:rsidP="000725FA">
      <w:pPr>
        <w:pStyle w:val="Web"/>
        <w:spacing w:before="0" w:beforeAutospacing="0" w:after="80" w:afterAutospacing="0" w:line="276" w:lineRule="auto"/>
        <w:jc w:val="both"/>
      </w:pPr>
      <w:r w:rsidRPr="000725FA">
        <w:rPr>
          <w:rFonts w:ascii="Verdana" w:hAnsi="Verdana"/>
          <w:sz w:val="22"/>
          <w:szCs w:val="22"/>
        </w:rPr>
        <w:t xml:space="preserve">Συνολικά, η μελέτη καταδεικνύει ότι τα </w:t>
      </w:r>
      <w:proofErr w:type="spellStart"/>
      <w:r w:rsidRPr="000725FA">
        <w:rPr>
          <w:rFonts w:ascii="Verdana" w:hAnsi="Verdana"/>
          <w:sz w:val="22"/>
          <w:szCs w:val="22"/>
        </w:rPr>
        <w:t>βιοφυτοπροστατευτικά</w:t>
      </w:r>
      <w:proofErr w:type="spellEnd"/>
      <w:r w:rsidRPr="000725FA">
        <w:rPr>
          <w:rFonts w:ascii="Verdana" w:hAnsi="Verdana"/>
          <w:sz w:val="22"/>
          <w:szCs w:val="22"/>
        </w:rPr>
        <w:t xml:space="preserve"> φυτικής προέλευσης μπορούν να διαδραματίσουν ουσιαστικό ρόλο ως συμπληρωματικά εργαλεία σε συνδυαστικές στρατηγικές </w:t>
      </w:r>
      <w:r w:rsidR="007C3DBA">
        <w:rPr>
          <w:rFonts w:ascii="Verdana" w:hAnsi="Verdana"/>
          <w:sz w:val="22"/>
          <w:szCs w:val="22"/>
        </w:rPr>
        <w:t>ολοκληρωμένης διαχείρισης</w:t>
      </w:r>
      <w:r w:rsidRPr="000725FA">
        <w:rPr>
          <w:rFonts w:ascii="Verdana" w:hAnsi="Verdana"/>
          <w:sz w:val="22"/>
          <w:szCs w:val="22"/>
        </w:rPr>
        <w:t xml:space="preserve">. </w:t>
      </w:r>
      <w:r w:rsidR="0094110C">
        <w:rPr>
          <w:rFonts w:ascii="Verdana" w:hAnsi="Verdana"/>
          <w:sz w:val="22"/>
          <w:szCs w:val="22"/>
        </w:rPr>
        <w:t xml:space="preserve">Σε συνδυασμό </w:t>
      </w:r>
      <w:r w:rsidRPr="000725FA">
        <w:rPr>
          <w:rFonts w:ascii="Verdana" w:hAnsi="Verdana"/>
          <w:sz w:val="22"/>
          <w:szCs w:val="22"/>
        </w:rPr>
        <w:t>με άλλες μεθόδους (μαζική παγίδευση, ανθεκτικές ποικιλίες, καλλιεργητικά μέτρα) μπορεί να προσφέρει βιώσιμη, περιβαλλοντικά φιλική και αποτελεσματική διαχείριση των σημαντικότερων εχθρών των καλλιεργειών</w:t>
      </w:r>
      <w:r>
        <w:t>.</w:t>
      </w:r>
    </w:p>
    <w:p w14:paraId="28AF60FF" w14:textId="77777777" w:rsidR="009F015B" w:rsidRPr="00A50100" w:rsidRDefault="009F015B" w:rsidP="00AB6314">
      <w:pPr>
        <w:spacing w:line="276" w:lineRule="auto"/>
        <w:jc w:val="both"/>
        <w:rPr>
          <w:lang w:val="el-GR"/>
        </w:rPr>
      </w:pPr>
    </w:p>
    <w:p w14:paraId="6B28EBD4" w14:textId="77777777" w:rsidR="00E145E5" w:rsidRPr="00A50100" w:rsidRDefault="00E145E5" w:rsidP="00AB6314">
      <w:pPr>
        <w:spacing w:line="276" w:lineRule="auto"/>
        <w:jc w:val="both"/>
        <w:rPr>
          <w:lang w:val="el-GR"/>
        </w:rPr>
      </w:pPr>
      <w:r w:rsidRPr="00A50100">
        <w:rPr>
          <w:lang w:val="el-GR"/>
        </w:rPr>
        <w:br w:type="page"/>
      </w:r>
    </w:p>
    <w:p w14:paraId="1BEC1203" w14:textId="77777777" w:rsidR="00845280" w:rsidRPr="00A50100" w:rsidRDefault="00E145E5" w:rsidP="00AB6314">
      <w:pPr>
        <w:pStyle w:val="1"/>
        <w:numPr>
          <w:ilvl w:val="0"/>
          <w:numId w:val="1"/>
        </w:numPr>
        <w:spacing w:line="276" w:lineRule="auto"/>
        <w:jc w:val="both"/>
        <w:rPr>
          <w:lang w:val="el-GR"/>
        </w:rPr>
      </w:pPr>
      <w:bookmarkStart w:id="23" w:name="_Toc217920215"/>
      <w:r w:rsidRPr="00A50100">
        <w:rPr>
          <w:lang w:val="el-GR"/>
        </w:rPr>
        <w:lastRenderedPageBreak/>
        <w:t>ΠΑΡΑΡΤΗΜΑΤΑ</w:t>
      </w:r>
      <w:bookmarkEnd w:id="23"/>
    </w:p>
    <w:p w14:paraId="4A7BC971" w14:textId="01F93E4C" w:rsidR="00845280" w:rsidRPr="00A50100" w:rsidRDefault="00556F6A" w:rsidP="00556F6A">
      <w:pPr>
        <w:pStyle w:val="1"/>
        <w:numPr>
          <w:ilvl w:val="0"/>
          <w:numId w:val="0"/>
        </w:numPr>
        <w:spacing w:before="120" w:after="120"/>
        <w:ind w:left="720"/>
        <w:rPr>
          <w:lang w:val="el-GR"/>
        </w:rPr>
      </w:pPr>
      <w:bookmarkStart w:id="24" w:name="_Hlk215479109"/>
      <w:bookmarkStart w:id="25" w:name="_Toc217920216"/>
      <w:r>
        <w:rPr>
          <w:lang w:val="el-GR"/>
        </w:rPr>
        <w:t>Α</w:t>
      </w:r>
      <w:r w:rsidR="002A2057" w:rsidRPr="00162E9F">
        <w:t xml:space="preserve">. </w:t>
      </w:r>
      <w:r w:rsidR="002A2057">
        <w:rPr>
          <w:lang w:val="el-GR"/>
        </w:rPr>
        <w:t>Βιβλιογραφία</w:t>
      </w:r>
      <w:bookmarkEnd w:id="24"/>
      <w:bookmarkEnd w:id="25"/>
    </w:p>
    <w:p w14:paraId="2403A332" w14:textId="0839F057" w:rsidR="00D76710" w:rsidRPr="00EE5B31" w:rsidRDefault="00D76710" w:rsidP="0006132B">
      <w:pPr>
        <w:pStyle w:val="a4"/>
        <w:numPr>
          <w:ilvl w:val="0"/>
          <w:numId w:val="15"/>
        </w:numPr>
        <w:spacing w:after="80" w:line="276" w:lineRule="auto"/>
        <w:jc w:val="both"/>
        <w:rPr>
          <w:i/>
          <w:iCs/>
          <w:lang w:val="en-US"/>
        </w:rPr>
      </w:pPr>
      <w:r w:rsidRPr="00D76710">
        <w:rPr>
          <w:i/>
          <w:iCs/>
          <w:lang w:val="en-US"/>
        </w:rPr>
        <w:t>Akbar</w:t>
      </w:r>
      <w:r w:rsidRPr="00707F6D">
        <w:rPr>
          <w:i/>
          <w:iCs/>
          <w:lang w:val="en-US"/>
        </w:rPr>
        <w:t xml:space="preserve">, </w:t>
      </w:r>
      <w:r w:rsidRPr="00D76710">
        <w:rPr>
          <w:i/>
          <w:iCs/>
          <w:lang w:val="en-US"/>
        </w:rPr>
        <w:t>R</w:t>
      </w:r>
      <w:r w:rsidRPr="00707F6D">
        <w:rPr>
          <w:i/>
          <w:iCs/>
          <w:lang w:val="en-US"/>
        </w:rPr>
        <w:t xml:space="preserve">, </w:t>
      </w:r>
      <w:r w:rsidRPr="00D76710">
        <w:rPr>
          <w:i/>
          <w:iCs/>
          <w:lang w:val="en-US"/>
        </w:rPr>
        <w:t>Manzoor</w:t>
      </w:r>
      <w:r w:rsidRPr="00707F6D">
        <w:rPr>
          <w:i/>
          <w:iCs/>
          <w:lang w:val="en-US"/>
        </w:rPr>
        <w:t xml:space="preserve">, </w:t>
      </w:r>
      <w:r w:rsidRPr="00D76710">
        <w:rPr>
          <w:i/>
          <w:iCs/>
          <w:lang w:val="en-US"/>
        </w:rPr>
        <w:t>S</w:t>
      </w:r>
      <w:r w:rsidRPr="00707F6D">
        <w:rPr>
          <w:i/>
          <w:iCs/>
          <w:lang w:val="en-US"/>
        </w:rPr>
        <w:t xml:space="preserve">, </w:t>
      </w:r>
      <w:r w:rsidRPr="00D76710">
        <w:rPr>
          <w:i/>
          <w:iCs/>
          <w:lang w:val="en-US"/>
        </w:rPr>
        <w:t>Azad</w:t>
      </w:r>
      <w:r w:rsidRPr="00707F6D">
        <w:rPr>
          <w:i/>
          <w:iCs/>
          <w:lang w:val="en-US"/>
        </w:rPr>
        <w:t xml:space="preserve">, </w:t>
      </w:r>
      <w:r w:rsidRPr="00D76710">
        <w:rPr>
          <w:i/>
          <w:iCs/>
          <w:lang w:val="en-US"/>
        </w:rPr>
        <w:t>R</w:t>
      </w:r>
      <w:r w:rsidRPr="00707F6D">
        <w:rPr>
          <w:i/>
          <w:iCs/>
          <w:lang w:val="en-US"/>
        </w:rPr>
        <w:t xml:space="preserve">, </w:t>
      </w:r>
      <w:r w:rsidRPr="00D76710">
        <w:rPr>
          <w:i/>
          <w:iCs/>
          <w:lang w:val="en-US"/>
        </w:rPr>
        <w:t>Makai</w:t>
      </w:r>
      <w:r w:rsidRPr="00707F6D">
        <w:rPr>
          <w:i/>
          <w:iCs/>
          <w:lang w:val="en-US"/>
        </w:rPr>
        <w:t xml:space="preserve">, </w:t>
      </w:r>
      <w:r w:rsidRPr="00D76710">
        <w:rPr>
          <w:i/>
          <w:iCs/>
          <w:lang w:val="en-US"/>
        </w:rPr>
        <w:t>G</w:t>
      </w:r>
      <w:r w:rsidRPr="00707F6D">
        <w:rPr>
          <w:i/>
          <w:iCs/>
          <w:lang w:val="en-US"/>
        </w:rPr>
        <w:t xml:space="preserve">, </w:t>
      </w:r>
      <w:r w:rsidRPr="00D76710">
        <w:rPr>
          <w:i/>
          <w:iCs/>
          <w:lang w:val="en-US"/>
        </w:rPr>
        <w:t>Rahim</w:t>
      </w:r>
      <w:r w:rsidRPr="00707F6D">
        <w:rPr>
          <w:i/>
          <w:iCs/>
          <w:lang w:val="en-US"/>
        </w:rPr>
        <w:t xml:space="preserve">, </w:t>
      </w:r>
      <w:r w:rsidRPr="00D76710">
        <w:rPr>
          <w:i/>
          <w:iCs/>
          <w:lang w:val="en-US"/>
        </w:rPr>
        <w:t>J</w:t>
      </w:r>
      <w:r w:rsidRPr="00707F6D">
        <w:rPr>
          <w:i/>
          <w:iCs/>
          <w:lang w:val="en-US"/>
        </w:rPr>
        <w:t xml:space="preserve">, </w:t>
      </w:r>
      <w:r w:rsidRPr="00D76710">
        <w:rPr>
          <w:i/>
          <w:iCs/>
          <w:lang w:val="en-US"/>
        </w:rPr>
        <w:t>Sheikh</w:t>
      </w:r>
      <w:r w:rsidRPr="00707F6D">
        <w:rPr>
          <w:i/>
          <w:iCs/>
          <w:lang w:val="en-US"/>
        </w:rPr>
        <w:t xml:space="preserve">, </w:t>
      </w:r>
      <w:r w:rsidRPr="00D76710">
        <w:rPr>
          <w:i/>
          <w:iCs/>
          <w:lang w:val="en-US"/>
        </w:rPr>
        <w:t>UAA</w:t>
      </w:r>
      <w:r w:rsidRPr="00707F6D">
        <w:rPr>
          <w:i/>
          <w:iCs/>
          <w:lang w:val="en-US"/>
        </w:rPr>
        <w:t xml:space="preserve">, </w:t>
      </w:r>
      <w:r w:rsidRPr="00D76710">
        <w:rPr>
          <w:i/>
          <w:iCs/>
          <w:lang w:val="en-US"/>
        </w:rPr>
        <w:t>Ali</w:t>
      </w:r>
      <w:r w:rsidRPr="00707F6D">
        <w:rPr>
          <w:i/>
          <w:iCs/>
          <w:lang w:val="en-US"/>
        </w:rPr>
        <w:t xml:space="preserve">, </w:t>
      </w:r>
      <w:r w:rsidRPr="00D76710">
        <w:rPr>
          <w:i/>
          <w:iCs/>
          <w:lang w:val="en-US"/>
        </w:rPr>
        <w:t>A</w:t>
      </w:r>
      <w:r w:rsidRPr="00707F6D">
        <w:rPr>
          <w:i/>
          <w:iCs/>
          <w:lang w:val="en-US"/>
        </w:rPr>
        <w:t xml:space="preserve">, </w:t>
      </w:r>
      <w:r w:rsidRPr="00D76710">
        <w:rPr>
          <w:i/>
          <w:iCs/>
          <w:lang w:val="en-US"/>
        </w:rPr>
        <w:t>Aziz</w:t>
      </w:r>
      <w:r w:rsidRPr="00707F6D">
        <w:rPr>
          <w:i/>
          <w:iCs/>
          <w:lang w:val="en-US"/>
        </w:rPr>
        <w:t xml:space="preserve">, </w:t>
      </w:r>
      <w:r w:rsidRPr="00D76710">
        <w:rPr>
          <w:i/>
          <w:iCs/>
          <w:lang w:val="en-US"/>
        </w:rPr>
        <w:t>T</w:t>
      </w:r>
      <w:r w:rsidRPr="00707F6D">
        <w:rPr>
          <w:i/>
          <w:iCs/>
          <w:lang w:val="en-US"/>
        </w:rPr>
        <w:t xml:space="preserve">, </w:t>
      </w:r>
      <w:r w:rsidRPr="00D76710">
        <w:rPr>
          <w:i/>
          <w:iCs/>
          <w:lang w:val="en-US"/>
        </w:rPr>
        <w:t>Ahmad</w:t>
      </w:r>
      <w:r w:rsidRPr="00707F6D">
        <w:rPr>
          <w:i/>
          <w:iCs/>
          <w:lang w:val="en-US"/>
        </w:rPr>
        <w:t xml:space="preserve">, </w:t>
      </w:r>
      <w:r w:rsidRPr="00D76710">
        <w:rPr>
          <w:i/>
          <w:iCs/>
          <w:lang w:val="en-US"/>
        </w:rPr>
        <w:t>HI</w:t>
      </w:r>
      <w:r w:rsidRPr="00707F6D">
        <w:rPr>
          <w:i/>
          <w:iCs/>
          <w:lang w:val="en-US"/>
        </w:rPr>
        <w:t xml:space="preserve">, </w:t>
      </w:r>
      <w:r w:rsidRPr="00D76710">
        <w:rPr>
          <w:i/>
          <w:iCs/>
          <w:lang w:val="en-US"/>
        </w:rPr>
        <w:t>Ahmed</w:t>
      </w:r>
      <w:r w:rsidRPr="00707F6D">
        <w:rPr>
          <w:i/>
          <w:iCs/>
          <w:lang w:val="en-US"/>
        </w:rPr>
        <w:t xml:space="preserve">, </w:t>
      </w:r>
      <w:r w:rsidRPr="00D76710">
        <w:rPr>
          <w:i/>
          <w:iCs/>
          <w:lang w:val="en-US"/>
        </w:rPr>
        <w:t>M</w:t>
      </w:r>
      <w:r w:rsidRPr="00707F6D">
        <w:rPr>
          <w:i/>
          <w:iCs/>
          <w:lang w:val="en-US"/>
        </w:rPr>
        <w:t xml:space="preserve">, </w:t>
      </w:r>
      <w:r w:rsidRPr="00D76710">
        <w:rPr>
          <w:i/>
          <w:iCs/>
          <w:lang w:val="en-US"/>
        </w:rPr>
        <w:t>Du</w:t>
      </w:r>
      <w:r w:rsidRPr="00707F6D">
        <w:rPr>
          <w:i/>
          <w:iCs/>
          <w:lang w:val="en-US"/>
        </w:rPr>
        <w:t xml:space="preserve">, </w:t>
      </w:r>
      <w:r w:rsidRPr="00D76710">
        <w:rPr>
          <w:i/>
          <w:iCs/>
          <w:lang w:val="en-US"/>
        </w:rPr>
        <w:t>D</w:t>
      </w:r>
      <w:r w:rsidRPr="00707F6D">
        <w:rPr>
          <w:i/>
          <w:iCs/>
          <w:lang w:val="en-US"/>
        </w:rPr>
        <w:t xml:space="preserve">, &amp; </w:t>
      </w:r>
      <w:r w:rsidRPr="00D76710">
        <w:rPr>
          <w:i/>
          <w:iCs/>
          <w:lang w:val="en-US"/>
        </w:rPr>
        <w:t>Sun</w:t>
      </w:r>
      <w:r w:rsidRPr="00707F6D">
        <w:rPr>
          <w:i/>
          <w:iCs/>
          <w:lang w:val="en-US"/>
        </w:rPr>
        <w:t xml:space="preserve">, </w:t>
      </w:r>
      <w:r w:rsidRPr="00D76710">
        <w:rPr>
          <w:i/>
          <w:iCs/>
          <w:lang w:val="en-US"/>
        </w:rPr>
        <w:t>J</w:t>
      </w:r>
      <w:r w:rsidRPr="00707F6D">
        <w:rPr>
          <w:i/>
          <w:iCs/>
          <w:lang w:val="en-US"/>
        </w:rPr>
        <w:t xml:space="preserve">. (2024). </w:t>
      </w:r>
      <w:r w:rsidRPr="00D76710">
        <w:rPr>
          <w:i/>
          <w:iCs/>
          <w:lang w:val="en-US"/>
        </w:rPr>
        <w:t xml:space="preserve">Botanical Pesticides: Role of Ricinus communis in Managing </w:t>
      </w:r>
      <w:proofErr w:type="spellStart"/>
      <w:r w:rsidRPr="00D76710">
        <w:rPr>
          <w:i/>
          <w:iCs/>
          <w:lang w:val="en-US"/>
        </w:rPr>
        <w:t>Bactrocera</w:t>
      </w:r>
      <w:proofErr w:type="spellEnd"/>
      <w:r w:rsidRPr="00D76710">
        <w:rPr>
          <w:i/>
          <w:iCs/>
          <w:lang w:val="en-US"/>
        </w:rPr>
        <w:t xml:space="preserve"> </w:t>
      </w:r>
      <w:proofErr w:type="spellStart"/>
      <w:r w:rsidRPr="00D76710">
        <w:rPr>
          <w:i/>
          <w:iCs/>
          <w:lang w:val="en-US"/>
        </w:rPr>
        <w:t>zonata</w:t>
      </w:r>
      <w:proofErr w:type="spellEnd"/>
      <w:r w:rsidRPr="00D76710">
        <w:rPr>
          <w:i/>
          <w:iCs/>
          <w:lang w:val="en-US"/>
        </w:rPr>
        <w:t xml:space="preserve"> (</w:t>
      </w:r>
      <w:proofErr w:type="spellStart"/>
      <w:r w:rsidRPr="00D76710">
        <w:rPr>
          <w:i/>
          <w:iCs/>
          <w:lang w:val="en-US"/>
        </w:rPr>
        <w:t>Tephritidae</w:t>
      </w:r>
      <w:proofErr w:type="spellEnd"/>
      <w:r w:rsidRPr="00D76710">
        <w:rPr>
          <w:i/>
          <w:iCs/>
          <w:lang w:val="en-US"/>
        </w:rPr>
        <w:t xml:space="preserve">: Diptera). Insects, 15(12), 959. https://doi.org/10.3390/insects15120959 </w:t>
      </w:r>
    </w:p>
    <w:p w14:paraId="4DF2FB40" w14:textId="106FEBEF" w:rsidR="00EE5B31" w:rsidRPr="00D76710" w:rsidRDefault="00EE5B31" w:rsidP="0006132B">
      <w:pPr>
        <w:pStyle w:val="a4"/>
        <w:numPr>
          <w:ilvl w:val="0"/>
          <w:numId w:val="15"/>
        </w:numPr>
        <w:spacing w:after="80" w:line="276" w:lineRule="auto"/>
        <w:jc w:val="both"/>
        <w:rPr>
          <w:i/>
          <w:iCs/>
          <w:lang w:val="en-US"/>
        </w:rPr>
      </w:pPr>
      <w:r w:rsidRPr="00EE5B31">
        <w:rPr>
          <w:i/>
          <w:iCs/>
          <w:lang w:val="en-US"/>
        </w:rPr>
        <w:t xml:space="preserve">Bass, C &amp; </w:t>
      </w:r>
      <w:proofErr w:type="spellStart"/>
      <w:r w:rsidRPr="00EE5B31">
        <w:rPr>
          <w:i/>
          <w:iCs/>
          <w:lang w:val="en-US"/>
        </w:rPr>
        <w:t>Nauen</w:t>
      </w:r>
      <w:proofErr w:type="spellEnd"/>
      <w:r w:rsidRPr="00EE5B31">
        <w:rPr>
          <w:i/>
          <w:iCs/>
          <w:lang w:val="en-US"/>
        </w:rPr>
        <w:t>, R. (2023) The molecular mechanisms of insecticide resistance in aphid crop pests. Insect Biochemistry and Molecular Biology, 156, 103937.</w:t>
      </w:r>
    </w:p>
    <w:p w14:paraId="2296818B" w14:textId="77777777" w:rsidR="00E30892" w:rsidRPr="002456F8" w:rsidRDefault="00E30892" w:rsidP="0006132B">
      <w:pPr>
        <w:numPr>
          <w:ilvl w:val="0"/>
          <w:numId w:val="15"/>
        </w:numPr>
        <w:spacing w:after="80" w:line="276" w:lineRule="auto"/>
        <w:jc w:val="both"/>
        <w:rPr>
          <w:i/>
          <w:iCs/>
          <w:lang w:val="en-US"/>
        </w:rPr>
      </w:pPr>
      <w:r w:rsidRPr="00E30892">
        <w:rPr>
          <w:i/>
          <w:iCs/>
          <w:lang w:val="en-US"/>
        </w:rPr>
        <w:t xml:space="preserve">Blackman, R.L. (1971) Variation in the photoperiodic response within natural populations of </w:t>
      </w:r>
      <w:proofErr w:type="spellStart"/>
      <w:r w:rsidRPr="00E30892">
        <w:rPr>
          <w:i/>
          <w:iCs/>
          <w:lang w:val="en-US"/>
        </w:rPr>
        <w:t>Myzus</w:t>
      </w:r>
      <w:proofErr w:type="spellEnd"/>
      <w:r w:rsidRPr="00E30892">
        <w:rPr>
          <w:i/>
          <w:iCs/>
          <w:lang w:val="en-US"/>
        </w:rPr>
        <w:t xml:space="preserve"> </w:t>
      </w:r>
      <w:proofErr w:type="spellStart"/>
      <w:r w:rsidRPr="00E30892">
        <w:rPr>
          <w:i/>
          <w:iCs/>
          <w:lang w:val="en-US"/>
        </w:rPr>
        <w:t>persicae</w:t>
      </w:r>
      <w:proofErr w:type="spellEnd"/>
      <w:r w:rsidRPr="00E30892">
        <w:rPr>
          <w:i/>
          <w:iCs/>
          <w:lang w:val="en-US"/>
        </w:rPr>
        <w:t xml:space="preserve"> (Sulz.). Bulletin of Entomological Research, 60, 533–546.</w:t>
      </w:r>
    </w:p>
    <w:p w14:paraId="4B236D57" w14:textId="7B2A64C7" w:rsidR="002456F8" w:rsidRPr="00205D3E" w:rsidRDefault="002456F8" w:rsidP="0006132B">
      <w:pPr>
        <w:numPr>
          <w:ilvl w:val="0"/>
          <w:numId w:val="15"/>
        </w:numPr>
        <w:spacing w:after="80" w:line="276" w:lineRule="auto"/>
        <w:jc w:val="both"/>
        <w:rPr>
          <w:i/>
          <w:iCs/>
          <w:lang w:val="en-US"/>
        </w:rPr>
      </w:pPr>
      <w:proofErr w:type="spellStart"/>
      <w:r w:rsidRPr="002456F8">
        <w:rPr>
          <w:i/>
          <w:iCs/>
          <w:lang w:val="en-US"/>
        </w:rPr>
        <w:t>Dermauw</w:t>
      </w:r>
      <w:proofErr w:type="spellEnd"/>
      <w:r w:rsidRPr="002456F8">
        <w:rPr>
          <w:i/>
          <w:iCs/>
          <w:lang w:val="en-US"/>
        </w:rPr>
        <w:t xml:space="preserve">, W, Ilias, A, Riga, M, </w:t>
      </w:r>
      <w:proofErr w:type="spellStart"/>
      <w:r w:rsidRPr="002456F8">
        <w:rPr>
          <w:i/>
          <w:iCs/>
          <w:lang w:val="en-US"/>
        </w:rPr>
        <w:t>Tsagkarakou</w:t>
      </w:r>
      <w:proofErr w:type="spellEnd"/>
      <w:r w:rsidRPr="002456F8">
        <w:rPr>
          <w:i/>
          <w:iCs/>
          <w:lang w:val="en-US"/>
        </w:rPr>
        <w:t xml:space="preserve">, A, Grbić, M, </w:t>
      </w:r>
      <w:proofErr w:type="spellStart"/>
      <w:r w:rsidRPr="002456F8">
        <w:rPr>
          <w:i/>
          <w:iCs/>
          <w:lang w:val="en-US"/>
        </w:rPr>
        <w:t>Tirry</w:t>
      </w:r>
      <w:proofErr w:type="spellEnd"/>
      <w:r w:rsidRPr="002456F8">
        <w:rPr>
          <w:i/>
          <w:iCs/>
          <w:lang w:val="en-US"/>
        </w:rPr>
        <w:t xml:space="preserve">, L, et al. (2012) The </w:t>
      </w:r>
      <w:proofErr w:type="spellStart"/>
      <w:r w:rsidRPr="002456F8">
        <w:rPr>
          <w:i/>
          <w:iCs/>
          <w:lang w:val="en-US"/>
        </w:rPr>
        <w:t>cys</w:t>
      </w:r>
      <w:proofErr w:type="spellEnd"/>
      <w:r w:rsidRPr="002456F8">
        <w:rPr>
          <w:i/>
          <w:iCs/>
          <w:lang w:val="en-US"/>
        </w:rPr>
        <w:t xml:space="preserve">-loop ligand-gated ion channel gene family of </w:t>
      </w:r>
      <w:proofErr w:type="spellStart"/>
      <w:r w:rsidRPr="002456F8">
        <w:rPr>
          <w:i/>
          <w:iCs/>
          <w:lang w:val="en-US"/>
        </w:rPr>
        <w:t>Tetranychus</w:t>
      </w:r>
      <w:proofErr w:type="spellEnd"/>
      <w:r w:rsidRPr="002456F8">
        <w:rPr>
          <w:i/>
          <w:iCs/>
          <w:lang w:val="en-US"/>
        </w:rPr>
        <w:t xml:space="preserve"> </w:t>
      </w:r>
      <w:proofErr w:type="spellStart"/>
      <w:r w:rsidRPr="002456F8">
        <w:rPr>
          <w:i/>
          <w:iCs/>
          <w:lang w:val="en-US"/>
        </w:rPr>
        <w:t>urticae</w:t>
      </w:r>
      <w:proofErr w:type="spellEnd"/>
      <w:r w:rsidRPr="002456F8">
        <w:rPr>
          <w:i/>
          <w:iCs/>
          <w:lang w:val="en-US"/>
        </w:rPr>
        <w:t>: Implications for acaricide toxicology and a novel mutation associated with abamectin resistance. Insect Biochemistry and Molecular Biology, 42, 455–465.</w:t>
      </w:r>
    </w:p>
    <w:p w14:paraId="478FA688" w14:textId="187714BF" w:rsidR="00205D3E" w:rsidRPr="0087450F" w:rsidRDefault="00205D3E" w:rsidP="0006132B">
      <w:pPr>
        <w:pStyle w:val="a4"/>
        <w:numPr>
          <w:ilvl w:val="0"/>
          <w:numId w:val="15"/>
        </w:numPr>
        <w:spacing w:after="80" w:line="276" w:lineRule="auto"/>
        <w:jc w:val="both"/>
        <w:rPr>
          <w:i/>
          <w:iCs/>
          <w:lang w:val="en-US"/>
        </w:rPr>
      </w:pPr>
      <w:proofErr w:type="spellStart"/>
      <w:r w:rsidRPr="0087450F">
        <w:rPr>
          <w:i/>
          <w:iCs/>
          <w:lang w:val="en-US"/>
        </w:rPr>
        <w:t>Desneux</w:t>
      </w:r>
      <w:proofErr w:type="spellEnd"/>
      <w:r w:rsidRPr="0087450F">
        <w:rPr>
          <w:i/>
          <w:iCs/>
          <w:lang w:val="en-US"/>
        </w:rPr>
        <w:t xml:space="preserve"> N, </w:t>
      </w:r>
      <w:proofErr w:type="spellStart"/>
      <w:r w:rsidRPr="0087450F">
        <w:rPr>
          <w:i/>
          <w:iCs/>
          <w:lang w:val="en-US"/>
        </w:rPr>
        <w:t>Decourtye</w:t>
      </w:r>
      <w:proofErr w:type="spellEnd"/>
      <w:r w:rsidRPr="0087450F">
        <w:rPr>
          <w:i/>
          <w:iCs/>
          <w:lang w:val="en-US"/>
        </w:rPr>
        <w:t xml:space="preserve"> A &amp; </w:t>
      </w:r>
      <w:proofErr w:type="spellStart"/>
      <w:r w:rsidRPr="0087450F">
        <w:rPr>
          <w:i/>
          <w:iCs/>
          <w:lang w:val="en-US"/>
        </w:rPr>
        <w:t>Delpuech</w:t>
      </w:r>
      <w:proofErr w:type="spellEnd"/>
      <w:r w:rsidRPr="0087450F">
        <w:rPr>
          <w:i/>
          <w:iCs/>
          <w:lang w:val="en-US"/>
        </w:rPr>
        <w:t xml:space="preserve"> JM (2007) The sublethal effects of pesticides on beneficial arthropods. Annual Review of Entomology52:81–106.</w:t>
      </w:r>
    </w:p>
    <w:p w14:paraId="6CF494EF" w14:textId="0D381319" w:rsidR="00205D3E" w:rsidRPr="00E051B9" w:rsidRDefault="00205D3E" w:rsidP="0006132B">
      <w:pPr>
        <w:pStyle w:val="a4"/>
        <w:numPr>
          <w:ilvl w:val="0"/>
          <w:numId w:val="15"/>
        </w:numPr>
        <w:spacing w:after="80" w:line="276" w:lineRule="auto"/>
        <w:jc w:val="both"/>
        <w:rPr>
          <w:i/>
          <w:iCs/>
          <w:lang w:val="en-US"/>
        </w:rPr>
      </w:pPr>
      <w:r w:rsidRPr="0087450F">
        <w:rPr>
          <w:i/>
          <w:iCs/>
          <w:lang w:val="en-US"/>
        </w:rPr>
        <w:t>Devine, GJ &amp; Furlong, MJ</w:t>
      </w:r>
      <w:r w:rsidR="00707F6D" w:rsidRPr="00707F6D">
        <w:rPr>
          <w:i/>
          <w:iCs/>
          <w:lang w:val="en-US"/>
        </w:rPr>
        <w:t xml:space="preserve"> </w:t>
      </w:r>
      <w:r w:rsidRPr="0087450F">
        <w:rPr>
          <w:i/>
          <w:iCs/>
          <w:lang w:val="en-US"/>
        </w:rPr>
        <w:t>(2007) Insecticide use: contexts</w:t>
      </w:r>
      <w:r w:rsidR="00BA488F" w:rsidRPr="00BA488F">
        <w:rPr>
          <w:i/>
          <w:iCs/>
          <w:lang w:val="en-US"/>
        </w:rPr>
        <w:t xml:space="preserve"> </w:t>
      </w:r>
      <w:r w:rsidRPr="0087450F">
        <w:rPr>
          <w:i/>
          <w:iCs/>
          <w:lang w:val="en-US"/>
        </w:rPr>
        <w:t>and</w:t>
      </w:r>
      <w:r w:rsidR="00BA488F" w:rsidRPr="00BA488F">
        <w:rPr>
          <w:i/>
          <w:iCs/>
          <w:lang w:val="en-US"/>
        </w:rPr>
        <w:t xml:space="preserve"> </w:t>
      </w:r>
      <w:r w:rsidRPr="0087450F">
        <w:rPr>
          <w:i/>
          <w:iCs/>
          <w:lang w:val="en-US"/>
        </w:rPr>
        <w:t>ecological consequences. Agriculture and Human Values 24: 281 306.</w:t>
      </w:r>
    </w:p>
    <w:p w14:paraId="56022FDB" w14:textId="4CB10002" w:rsidR="00E051B9" w:rsidRPr="00707F6D" w:rsidRDefault="00CF64B9" w:rsidP="0006132B">
      <w:pPr>
        <w:pStyle w:val="a4"/>
        <w:numPr>
          <w:ilvl w:val="0"/>
          <w:numId w:val="15"/>
        </w:numPr>
        <w:spacing w:after="80" w:line="276" w:lineRule="auto"/>
        <w:jc w:val="both"/>
        <w:rPr>
          <w:i/>
          <w:iCs/>
          <w:lang w:val="en-US"/>
        </w:rPr>
      </w:pPr>
      <w:r w:rsidRPr="00CF64B9">
        <w:rPr>
          <w:i/>
          <w:iCs/>
          <w:lang w:val="en-US"/>
        </w:rPr>
        <w:t>Insecticide Resistance Action Committee -</w:t>
      </w:r>
      <w:r w:rsidR="00E051B9" w:rsidRPr="00E051B9">
        <w:rPr>
          <w:i/>
          <w:iCs/>
          <w:lang w:val="en-US"/>
        </w:rPr>
        <w:t>IRAC Susceptibility Test Methods Series Method No: 022</w:t>
      </w:r>
      <w:r w:rsidR="00392227">
        <w:rPr>
          <w:i/>
          <w:iCs/>
          <w:lang w:val="en-US"/>
        </w:rPr>
        <w:t xml:space="preserve"> </w:t>
      </w:r>
      <w:r w:rsidR="00392227" w:rsidRPr="00392227">
        <w:rPr>
          <w:i/>
          <w:iCs/>
          <w:lang w:val="en-US"/>
        </w:rPr>
        <w:t>(</w:t>
      </w:r>
      <w:hyperlink r:id="rId46" w:history="1">
        <w:r w:rsidR="00392227" w:rsidRPr="002D5456">
          <w:rPr>
            <w:rStyle w:val="-"/>
            <w:i/>
            <w:iCs/>
            <w:lang w:val="en-US"/>
          </w:rPr>
          <w:t>https://irac-online.org/content /uploads/Method_022_Tuta.pdf</w:t>
        </w:r>
      </w:hyperlink>
      <w:r w:rsidR="00392227">
        <w:rPr>
          <w:i/>
          <w:iCs/>
          <w:lang w:val="en-US"/>
        </w:rPr>
        <w:t>).</w:t>
      </w:r>
      <w:r w:rsidR="00392227" w:rsidRPr="00392227">
        <w:rPr>
          <w:i/>
          <w:iCs/>
          <w:lang w:val="en-US"/>
        </w:rPr>
        <w:t xml:space="preserve"> </w:t>
      </w:r>
    </w:p>
    <w:p w14:paraId="12C8BD6C" w14:textId="4913F3F5" w:rsidR="00707F6D" w:rsidRPr="00AF1406" w:rsidRDefault="00707F6D" w:rsidP="0006132B">
      <w:pPr>
        <w:pStyle w:val="a4"/>
        <w:numPr>
          <w:ilvl w:val="0"/>
          <w:numId w:val="15"/>
        </w:numPr>
        <w:spacing w:after="80" w:line="276" w:lineRule="auto"/>
        <w:jc w:val="both"/>
        <w:rPr>
          <w:i/>
          <w:iCs/>
          <w:lang w:val="en-US"/>
        </w:rPr>
      </w:pPr>
      <w:r w:rsidRPr="00707F6D">
        <w:rPr>
          <w:i/>
          <w:iCs/>
          <w:lang w:val="en-US"/>
        </w:rPr>
        <w:t xml:space="preserve">Isman, MB. (2006). Botanical insecticides, deterrents, and repellents in modern agriculture and an increasingly regulated world. Annual Review of Entomology, 51, 45-66. https://doi.org/10.1146/annurev.ento.51.110104.151146 </w:t>
      </w:r>
    </w:p>
    <w:p w14:paraId="1655D025" w14:textId="4C8F533F" w:rsidR="00AF1406" w:rsidRPr="004F626A" w:rsidRDefault="00AF1406" w:rsidP="0006132B">
      <w:pPr>
        <w:pStyle w:val="a4"/>
        <w:numPr>
          <w:ilvl w:val="0"/>
          <w:numId w:val="15"/>
        </w:numPr>
        <w:spacing w:after="80" w:line="276" w:lineRule="auto"/>
        <w:jc w:val="both"/>
        <w:rPr>
          <w:i/>
          <w:iCs/>
          <w:lang w:val="en-US"/>
        </w:rPr>
      </w:pPr>
      <w:proofErr w:type="spellStart"/>
      <w:r w:rsidRPr="00AF1406">
        <w:rPr>
          <w:i/>
          <w:iCs/>
          <w:lang w:val="en-US"/>
        </w:rPr>
        <w:t>Margaritopoulos</w:t>
      </w:r>
      <w:proofErr w:type="spellEnd"/>
      <w:r w:rsidRPr="00AF1406">
        <w:rPr>
          <w:i/>
          <w:iCs/>
          <w:lang w:val="en-US"/>
        </w:rPr>
        <w:t xml:space="preserve">, JT, Kati, A., Voudouris, C., Skouras, PJ &amp; </w:t>
      </w:r>
      <w:proofErr w:type="spellStart"/>
      <w:r w:rsidRPr="00AF1406">
        <w:rPr>
          <w:i/>
          <w:iCs/>
          <w:lang w:val="en-US"/>
        </w:rPr>
        <w:t>Tsitsipis</w:t>
      </w:r>
      <w:proofErr w:type="spellEnd"/>
      <w:r w:rsidRPr="00AF1406">
        <w:rPr>
          <w:i/>
          <w:iCs/>
          <w:lang w:val="en-US"/>
        </w:rPr>
        <w:t xml:space="preserve">, JA. (2021) Long-term studies on the evolution of resistance of </w:t>
      </w:r>
      <w:proofErr w:type="spellStart"/>
      <w:r w:rsidRPr="00AF1406">
        <w:rPr>
          <w:i/>
          <w:iCs/>
          <w:lang w:val="en-US"/>
        </w:rPr>
        <w:t>Myzus</w:t>
      </w:r>
      <w:proofErr w:type="spellEnd"/>
      <w:r w:rsidRPr="00AF1406">
        <w:rPr>
          <w:i/>
          <w:iCs/>
          <w:lang w:val="en-US"/>
        </w:rPr>
        <w:t xml:space="preserve"> </w:t>
      </w:r>
      <w:proofErr w:type="spellStart"/>
      <w:r w:rsidRPr="00AF1406">
        <w:rPr>
          <w:i/>
          <w:iCs/>
          <w:lang w:val="en-US"/>
        </w:rPr>
        <w:t>persicae</w:t>
      </w:r>
      <w:proofErr w:type="spellEnd"/>
      <w:r w:rsidRPr="00AF1406">
        <w:rPr>
          <w:i/>
          <w:iCs/>
          <w:lang w:val="en-US"/>
        </w:rPr>
        <w:t xml:space="preserve"> (Hemiptera: Aphididae) to insecticides in Greece. Bulletin of Entomological Research, 111, 1–16.</w:t>
      </w:r>
    </w:p>
    <w:p w14:paraId="56FFC816" w14:textId="47D51441" w:rsidR="004F626A" w:rsidRPr="00707F6D" w:rsidRDefault="004F626A" w:rsidP="0006132B">
      <w:pPr>
        <w:pStyle w:val="a4"/>
        <w:numPr>
          <w:ilvl w:val="0"/>
          <w:numId w:val="15"/>
        </w:numPr>
        <w:spacing w:after="80" w:line="276" w:lineRule="auto"/>
        <w:jc w:val="both"/>
        <w:rPr>
          <w:i/>
          <w:iCs/>
          <w:lang w:val="en-US"/>
        </w:rPr>
      </w:pPr>
      <w:r w:rsidRPr="004F626A">
        <w:rPr>
          <w:i/>
          <w:iCs/>
          <w:lang w:val="en-US"/>
        </w:rPr>
        <w:t xml:space="preserve">Mavridis, K, Papapostolou, KM, Riga, M, Ilias, A, </w:t>
      </w:r>
      <w:proofErr w:type="spellStart"/>
      <w:r w:rsidRPr="004F626A">
        <w:rPr>
          <w:i/>
          <w:iCs/>
          <w:lang w:val="en-US"/>
        </w:rPr>
        <w:t>Michaelidou</w:t>
      </w:r>
      <w:proofErr w:type="spellEnd"/>
      <w:r w:rsidRPr="004F626A">
        <w:rPr>
          <w:i/>
          <w:iCs/>
          <w:lang w:val="en-US"/>
        </w:rPr>
        <w:t>, K, Bass, C, et al. (2022) Multiple TaqMan qPCR and droplet digital PCR (</w:t>
      </w:r>
      <w:proofErr w:type="spellStart"/>
      <w:r w:rsidRPr="004F626A">
        <w:rPr>
          <w:i/>
          <w:iCs/>
          <w:lang w:val="en-US"/>
        </w:rPr>
        <w:t>ddPCR</w:t>
      </w:r>
      <w:proofErr w:type="spellEnd"/>
      <w:r w:rsidRPr="004F626A">
        <w:rPr>
          <w:i/>
          <w:iCs/>
          <w:lang w:val="en-US"/>
        </w:rPr>
        <w:t xml:space="preserve">) diagnostics for pesticide resistance monitoring and management, in the major agricultural pest </w:t>
      </w:r>
      <w:proofErr w:type="spellStart"/>
      <w:r w:rsidRPr="004F626A">
        <w:rPr>
          <w:i/>
          <w:iCs/>
          <w:lang w:val="en-US"/>
        </w:rPr>
        <w:t>Tetranychus</w:t>
      </w:r>
      <w:proofErr w:type="spellEnd"/>
      <w:r w:rsidRPr="004F626A">
        <w:rPr>
          <w:i/>
          <w:iCs/>
          <w:lang w:val="en-US"/>
        </w:rPr>
        <w:t xml:space="preserve"> </w:t>
      </w:r>
      <w:proofErr w:type="spellStart"/>
      <w:r w:rsidRPr="004F626A">
        <w:rPr>
          <w:i/>
          <w:iCs/>
          <w:lang w:val="en-US"/>
        </w:rPr>
        <w:t>urticae</w:t>
      </w:r>
      <w:proofErr w:type="spellEnd"/>
      <w:r w:rsidRPr="004F626A">
        <w:rPr>
          <w:i/>
          <w:iCs/>
          <w:lang w:val="en-US"/>
        </w:rPr>
        <w:t>. Pest Management Science, 78, 263–273</w:t>
      </w:r>
    </w:p>
    <w:p w14:paraId="01153CD9" w14:textId="5617E6BC" w:rsidR="00205D3E" w:rsidRPr="0087450F" w:rsidRDefault="00205D3E" w:rsidP="0006132B">
      <w:pPr>
        <w:pStyle w:val="a4"/>
        <w:numPr>
          <w:ilvl w:val="0"/>
          <w:numId w:val="15"/>
        </w:numPr>
        <w:spacing w:after="80" w:line="276" w:lineRule="auto"/>
        <w:jc w:val="both"/>
        <w:rPr>
          <w:i/>
          <w:iCs/>
          <w:lang w:val="en-US"/>
        </w:rPr>
      </w:pPr>
      <w:proofErr w:type="spellStart"/>
      <w:r w:rsidRPr="0087450F">
        <w:rPr>
          <w:i/>
          <w:iCs/>
          <w:lang w:val="en-US"/>
        </w:rPr>
        <w:t>Mutengwe</w:t>
      </w:r>
      <w:proofErr w:type="spellEnd"/>
      <w:r w:rsidRPr="0087450F">
        <w:rPr>
          <w:i/>
          <w:iCs/>
          <w:lang w:val="en-US"/>
        </w:rPr>
        <w:t>, MT,</w:t>
      </w:r>
      <w:r w:rsidR="0087450F" w:rsidRPr="0087450F">
        <w:rPr>
          <w:i/>
          <w:iCs/>
          <w:lang w:val="en-US"/>
        </w:rPr>
        <w:t xml:space="preserve"> </w:t>
      </w:r>
      <w:proofErr w:type="spellStart"/>
      <w:proofErr w:type="gramStart"/>
      <w:r w:rsidRPr="0087450F">
        <w:rPr>
          <w:i/>
          <w:iCs/>
          <w:lang w:val="en-US"/>
        </w:rPr>
        <w:t>Chidamba,L</w:t>
      </w:r>
      <w:proofErr w:type="spellEnd"/>
      <w:proofErr w:type="gramEnd"/>
      <w:r w:rsidR="0087450F" w:rsidRPr="0087450F">
        <w:rPr>
          <w:i/>
          <w:iCs/>
          <w:lang w:val="en-US"/>
        </w:rPr>
        <w:t xml:space="preserve"> </w:t>
      </w:r>
      <w:r w:rsidRPr="0087450F">
        <w:rPr>
          <w:i/>
          <w:iCs/>
          <w:lang w:val="en-US"/>
        </w:rPr>
        <w:t>&amp;K</w:t>
      </w:r>
      <w:r w:rsidR="0087450F" w:rsidRPr="0087450F">
        <w:rPr>
          <w:i/>
          <w:iCs/>
          <w:lang w:val="en-US"/>
        </w:rPr>
        <w:t xml:space="preserve"> </w:t>
      </w:r>
      <w:proofErr w:type="spellStart"/>
      <w:r w:rsidRPr="0087450F">
        <w:rPr>
          <w:i/>
          <w:iCs/>
          <w:lang w:val="en-US"/>
        </w:rPr>
        <w:t>orsten</w:t>
      </w:r>
      <w:proofErr w:type="spellEnd"/>
      <w:r w:rsidR="0087450F" w:rsidRPr="0087450F">
        <w:rPr>
          <w:i/>
          <w:iCs/>
          <w:lang w:val="en-US"/>
        </w:rPr>
        <w:t xml:space="preserve">, </w:t>
      </w:r>
      <w:r w:rsidRPr="0087450F">
        <w:rPr>
          <w:i/>
          <w:iCs/>
          <w:lang w:val="en-US"/>
        </w:rPr>
        <w:t>L</w:t>
      </w:r>
      <w:r w:rsidR="0087450F" w:rsidRPr="0087450F">
        <w:rPr>
          <w:i/>
          <w:iCs/>
          <w:lang w:val="en-US"/>
        </w:rPr>
        <w:t xml:space="preserve"> </w:t>
      </w:r>
      <w:r w:rsidRPr="0087450F">
        <w:rPr>
          <w:i/>
          <w:iCs/>
          <w:lang w:val="en-US"/>
        </w:rPr>
        <w:t>(2016)</w:t>
      </w:r>
      <w:r w:rsidR="0087450F" w:rsidRPr="0087450F">
        <w:rPr>
          <w:i/>
          <w:iCs/>
          <w:lang w:val="en-US"/>
        </w:rPr>
        <w:t xml:space="preserve"> Monitoring pesticide</w:t>
      </w:r>
      <w:r w:rsidRPr="0087450F">
        <w:rPr>
          <w:i/>
          <w:iCs/>
          <w:lang w:val="en-US"/>
        </w:rPr>
        <w:t xml:space="preserve"> residues in fruits and vegetables at two of the biggest fresh produce markets in Africa. Journal of Food Protection 79: 1938–1945.</w:t>
      </w:r>
    </w:p>
    <w:p w14:paraId="4DC19BF5" w14:textId="5CD37441" w:rsidR="00205D3E" w:rsidRPr="00707F6D" w:rsidRDefault="00707F6D" w:rsidP="0006132B">
      <w:pPr>
        <w:pStyle w:val="a4"/>
        <w:numPr>
          <w:ilvl w:val="0"/>
          <w:numId w:val="15"/>
        </w:numPr>
        <w:spacing w:after="80" w:line="276" w:lineRule="auto"/>
        <w:jc w:val="both"/>
        <w:rPr>
          <w:i/>
          <w:iCs/>
          <w:lang w:val="en-US"/>
        </w:rPr>
      </w:pPr>
      <w:r w:rsidRPr="00707F6D">
        <w:rPr>
          <w:i/>
          <w:iCs/>
          <w:lang w:val="en-US"/>
        </w:rPr>
        <w:t>Navarro-Llopis V, Alfaro F, Domínguez J, Sanchis J, Primo J. Evaluation of traps and lures for mass trapping of Mediterranean fruit fly in citrus groves</w:t>
      </w:r>
      <w:r w:rsidR="007420A7" w:rsidRPr="007420A7">
        <w:rPr>
          <w:i/>
          <w:iCs/>
          <w:lang w:val="en-US"/>
        </w:rPr>
        <w:t xml:space="preserve"> (2008)</w:t>
      </w:r>
      <w:r w:rsidRPr="00707F6D">
        <w:rPr>
          <w:i/>
          <w:iCs/>
          <w:lang w:val="en-US"/>
        </w:rPr>
        <w:t>. J Econ Entomol.</w:t>
      </w:r>
      <w:r w:rsidR="007420A7">
        <w:rPr>
          <w:i/>
          <w:iCs/>
          <w:lang w:val="el-GR"/>
        </w:rPr>
        <w:t xml:space="preserve"> </w:t>
      </w:r>
      <w:r w:rsidRPr="00707F6D">
        <w:rPr>
          <w:i/>
          <w:iCs/>
          <w:lang w:val="en-US"/>
        </w:rPr>
        <w:t xml:space="preserve">Feb;101(1):126-31. </w:t>
      </w:r>
      <w:proofErr w:type="spellStart"/>
      <w:r w:rsidRPr="00707F6D">
        <w:rPr>
          <w:i/>
          <w:iCs/>
          <w:lang w:val="en-US"/>
        </w:rPr>
        <w:t>doi</w:t>
      </w:r>
      <w:proofErr w:type="spellEnd"/>
      <w:r w:rsidRPr="00707F6D">
        <w:rPr>
          <w:i/>
          <w:iCs/>
          <w:lang w:val="en-US"/>
        </w:rPr>
        <w:t>: 10.1603/0022-0493(2008)101</w:t>
      </w:r>
      <w:r w:rsidR="007420A7">
        <w:rPr>
          <w:i/>
          <w:iCs/>
          <w:lang w:val="el-GR"/>
        </w:rPr>
        <w:t xml:space="preserve"> </w:t>
      </w:r>
      <w:r w:rsidRPr="00707F6D">
        <w:rPr>
          <w:i/>
          <w:iCs/>
          <w:lang w:val="en-US"/>
        </w:rPr>
        <w:t>[</w:t>
      </w:r>
      <w:proofErr w:type="gramStart"/>
      <w:r w:rsidRPr="00707F6D">
        <w:rPr>
          <w:i/>
          <w:iCs/>
          <w:lang w:val="en-US"/>
        </w:rPr>
        <w:t>126:EOTALF</w:t>
      </w:r>
      <w:proofErr w:type="gramEnd"/>
      <w:r w:rsidRPr="00707F6D">
        <w:rPr>
          <w:i/>
          <w:iCs/>
          <w:lang w:val="en-US"/>
        </w:rPr>
        <w:t xml:space="preserve">]2.0.CO;2. PMID: 18330126. </w:t>
      </w:r>
    </w:p>
    <w:p w14:paraId="40030074" w14:textId="2A1C0885" w:rsidR="0062111C" w:rsidRPr="0077650E" w:rsidRDefault="0062111C" w:rsidP="0006132B">
      <w:pPr>
        <w:numPr>
          <w:ilvl w:val="0"/>
          <w:numId w:val="15"/>
        </w:numPr>
        <w:spacing w:after="80" w:line="276" w:lineRule="auto"/>
        <w:jc w:val="both"/>
        <w:rPr>
          <w:i/>
          <w:iCs/>
          <w:lang w:val="en-US"/>
        </w:rPr>
      </w:pPr>
      <w:r w:rsidRPr="0062111C">
        <w:rPr>
          <w:i/>
          <w:iCs/>
          <w:lang w:val="en-US"/>
        </w:rPr>
        <w:t>Papachristos</w:t>
      </w:r>
      <w:r w:rsidR="00205D3E" w:rsidRPr="00205D3E">
        <w:rPr>
          <w:i/>
          <w:iCs/>
          <w:lang w:val="en-US"/>
        </w:rPr>
        <w:t>,</w:t>
      </w:r>
      <w:r w:rsidRPr="0062111C">
        <w:rPr>
          <w:i/>
          <w:iCs/>
          <w:lang w:val="en-US"/>
        </w:rPr>
        <w:t xml:space="preserve"> DP, </w:t>
      </w:r>
      <w:proofErr w:type="spellStart"/>
      <w:r w:rsidRPr="0062111C">
        <w:rPr>
          <w:i/>
          <w:iCs/>
          <w:lang w:val="en-US"/>
        </w:rPr>
        <w:t>Kimbaris</w:t>
      </w:r>
      <w:proofErr w:type="spellEnd"/>
      <w:r w:rsidRPr="0062111C">
        <w:rPr>
          <w:i/>
          <w:iCs/>
          <w:lang w:val="en-US"/>
        </w:rPr>
        <w:t>, AC, Papadopoulos</w:t>
      </w:r>
      <w:r w:rsidR="00205D3E" w:rsidRPr="00205D3E">
        <w:rPr>
          <w:i/>
          <w:iCs/>
          <w:lang w:val="en-US"/>
        </w:rPr>
        <w:t>,</w:t>
      </w:r>
      <w:r w:rsidRPr="0062111C">
        <w:rPr>
          <w:i/>
          <w:iCs/>
          <w:lang w:val="en-US"/>
        </w:rPr>
        <w:t xml:space="preserve"> NT, </w:t>
      </w:r>
      <w:proofErr w:type="spellStart"/>
      <w:r w:rsidRPr="0062111C">
        <w:rPr>
          <w:i/>
          <w:iCs/>
          <w:lang w:val="en-US"/>
        </w:rPr>
        <w:t>Polissiou</w:t>
      </w:r>
      <w:proofErr w:type="spellEnd"/>
      <w:r w:rsidR="00205D3E" w:rsidRPr="00205D3E">
        <w:rPr>
          <w:i/>
          <w:iCs/>
          <w:lang w:val="en-US"/>
        </w:rPr>
        <w:t>,</w:t>
      </w:r>
      <w:r w:rsidRPr="0062111C">
        <w:rPr>
          <w:i/>
          <w:iCs/>
          <w:lang w:val="en-US"/>
        </w:rPr>
        <w:t xml:space="preserve"> MG. </w:t>
      </w:r>
      <w:r w:rsidR="00D81997" w:rsidRPr="00D81997">
        <w:rPr>
          <w:i/>
          <w:iCs/>
          <w:lang w:val="en-US"/>
        </w:rPr>
        <w:t xml:space="preserve">(2009). </w:t>
      </w:r>
      <w:r w:rsidRPr="0062111C">
        <w:rPr>
          <w:i/>
          <w:iCs/>
          <w:lang w:val="en-US"/>
        </w:rPr>
        <w:lastRenderedPageBreak/>
        <w:t xml:space="preserve">Toxicity of citrus essential oils against Ceratitis capitata (Diptera: </w:t>
      </w:r>
      <w:proofErr w:type="spellStart"/>
      <w:r w:rsidRPr="0062111C">
        <w:rPr>
          <w:i/>
          <w:iCs/>
          <w:lang w:val="en-US"/>
        </w:rPr>
        <w:t>Tephritidae</w:t>
      </w:r>
      <w:proofErr w:type="spellEnd"/>
      <w:r w:rsidRPr="0062111C">
        <w:rPr>
          <w:i/>
          <w:iCs/>
          <w:lang w:val="en-US"/>
        </w:rPr>
        <w:t>) larvae. Ann Appl Biol</w:t>
      </w:r>
      <w:r w:rsidR="00D81997" w:rsidRPr="0087450F">
        <w:rPr>
          <w:i/>
          <w:iCs/>
          <w:lang w:val="en-US"/>
        </w:rPr>
        <w:t xml:space="preserve">, </w:t>
      </w:r>
      <w:r w:rsidRPr="0062111C">
        <w:rPr>
          <w:i/>
          <w:iCs/>
          <w:lang w:val="en-US"/>
        </w:rPr>
        <w:t>155</w:t>
      </w:r>
      <w:r w:rsidR="00D81997" w:rsidRPr="0087450F">
        <w:rPr>
          <w:i/>
          <w:iCs/>
          <w:lang w:val="en-US"/>
        </w:rPr>
        <w:t xml:space="preserve">, </w:t>
      </w:r>
      <w:r w:rsidRPr="0062111C">
        <w:rPr>
          <w:i/>
          <w:iCs/>
          <w:lang w:val="en-US"/>
        </w:rPr>
        <w:t>381–389.</w:t>
      </w:r>
    </w:p>
    <w:p w14:paraId="7C2855A8" w14:textId="7F380604" w:rsidR="0077650E" w:rsidRPr="0087450F" w:rsidRDefault="0077650E" w:rsidP="0006132B">
      <w:pPr>
        <w:numPr>
          <w:ilvl w:val="0"/>
          <w:numId w:val="15"/>
        </w:numPr>
        <w:spacing w:after="80" w:line="276" w:lineRule="auto"/>
        <w:jc w:val="both"/>
        <w:rPr>
          <w:i/>
          <w:iCs/>
          <w:lang w:val="en-US"/>
        </w:rPr>
      </w:pPr>
      <w:proofErr w:type="spellStart"/>
      <w:r w:rsidRPr="0077650E">
        <w:rPr>
          <w:i/>
          <w:iCs/>
          <w:lang w:val="en-US"/>
        </w:rPr>
        <w:t>Papapostolou</w:t>
      </w:r>
      <w:proofErr w:type="spellEnd"/>
      <w:r w:rsidRPr="0077650E">
        <w:rPr>
          <w:i/>
          <w:iCs/>
          <w:lang w:val="en-US"/>
        </w:rPr>
        <w:t xml:space="preserve">, KM, Riga, M, </w:t>
      </w:r>
      <w:proofErr w:type="spellStart"/>
      <w:r w:rsidRPr="0077650E">
        <w:rPr>
          <w:i/>
          <w:iCs/>
          <w:lang w:val="en-US"/>
        </w:rPr>
        <w:t>Charamis</w:t>
      </w:r>
      <w:proofErr w:type="spellEnd"/>
      <w:r w:rsidRPr="0077650E">
        <w:rPr>
          <w:i/>
          <w:iCs/>
          <w:lang w:val="en-US"/>
        </w:rPr>
        <w:t xml:space="preserve">, J, </w:t>
      </w:r>
      <w:proofErr w:type="spellStart"/>
      <w:r w:rsidRPr="0077650E">
        <w:rPr>
          <w:i/>
          <w:iCs/>
          <w:lang w:val="en-US"/>
        </w:rPr>
        <w:t>Skoufa</w:t>
      </w:r>
      <w:proofErr w:type="spellEnd"/>
      <w:r w:rsidRPr="0077650E">
        <w:rPr>
          <w:i/>
          <w:iCs/>
          <w:lang w:val="en-US"/>
        </w:rPr>
        <w:t xml:space="preserve">, E, </w:t>
      </w:r>
      <w:proofErr w:type="spellStart"/>
      <w:r w:rsidRPr="0077650E">
        <w:rPr>
          <w:i/>
          <w:iCs/>
          <w:lang w:val="en-US"/>
        </w:rPr>
        <w:t>Souchlas</w:t>
      </w:r>
      <w:proofErr w:type="spellEnd"/>
      <w:r w:rsidRPr="0077650E">
        <w:rPr>
          <w:i/>
          <w:iCs/>
          <w:lang w:val="en-US"/>
        </w:rPr>
        <w:t xml:space="preserve">, V, Ilias, A, et al. (2021) Identification and characterization of striking multiple-insecticide resistance in a </w:t>
      </w:r>
      <w:proofErr w:type="spellStart"/>
      <w:r w:rsidRPr="0077650E">
        <w:rPr>
          <w:i/>
          <w:iCs/>
          <w:lang w:val="en-US"/>
        </w:rPr>
        <w:t>Tetranychus</w:t>
      </w:r>
      <w:proofErr w:type="spellEnd"/>
      <w:r w:rsidRPr="0077650E">
        <w:rPr>
          <w:i/>
          <w:iCs/>
          <w:lang w:val="en-US"/>
        </w:rPr>
        <w:t xml:space="preserve"> </w:t>
      </w:r>
      <w:proofErr w:type="spellStart"/>
      <w:r w:rsidRPr="0077650E">
        <w:rPr>
          <w:i/>
          <w:iCs/>
          <w:lang w:val="en-US"/>
        </w:rPr>
        <w:t>urticae</w:t>
      </w:r>
      <w:proofErr w:type="spellEnd"/>
      <w:r w:rsidRPr="0077650E">
        <w:rPr>
          <w:i/>
          <w:iCs/>
          <w:lang w:val="en-US"/>
        </w:rPr>
        <w:t xml:space="preserve"> field population from Greece. Pest Management Science, 77, 666–676.</w:t>
      </w:r>
    </w:p>
    <w:p w14:paraId="77BEFD2A" w14:textId="6F0748E7" w:rsidR="0087450F" w:rsidRPr="003A0837" w:rsidRDefault="0087450F" w:rsidP="0006132B">
      <w:pPr>
        <w:pStyle w:val="a4"/>
        <w:numPr>
          <w:ilvl w:val="0"/>
          <w:numId w:val="15"/>
        </w:numPr>
        <w:spacing w:after="80" w:line="276" w:lineRule="auto"/>
        <w:jc w:val="both"/>
        <w:rPr>
          <w:i/>
          <w:iCs/>
          <w:lang w:val="en-US"/>
        </w:rPr>
      </w:pPr>
      <w:r w:rsidRPr="0087450F">
        <w:rPr>
          <w:i/>
          <w:iCs/>
          <w:lang w:val="en-US"/>
        </w:rPr>
        <w:t xml:space="preserve">Pratt, CF, Constantine, KL &amp; Murphy, ST. (2017) Economic impacts of invasive alien species on African smallholder </w:t>
      </w:r>
      <w:r>
        <w:rPr>
          <w:i/>
          <w:iCs/>
          <w:lang w:val="en-US"/>
        </w:rPr>
        <w:t>livelihoods</w:t>
      </w:r>
      <w:r w:rsidRPr="0087450F">
        <w:rPr>
          <w:i/>
          <w:iCs/>
          <w:lang w:val="en-US"/>
        </w:rPr>
        <w:t xml:space="preserve">. Global </w:t>
      </w:r>
      <w:proofErr w:type="spellStart"/>
      <w:r w:rsidRPr="0087450F">
        <w:rPr>
          <w:i/>
          <w:iCs/>
          <w:lang w:val="en-US"/>
        </w:rPr>
        <w:t>FoodSecurity</w:t>
      </w:r>
      <w:proofErr w:type="spellEnd"/>
      <w:r w:rsidRPr="0087450F">
        <w:rPr>
          <w:i/>
          <w:iCs/>
          <w:lang w:val="en-US"/>
        </w:rPr>
        <w:t xml:space="preserve"> 14: 31–37.</w:t>
      </w:r>
    </w:p>
    <w:p w14:paraId="7348EEAC" w14:textId="60480DA7" w:rsidR="003A0837" w:rsidRPr="0087450F" w:rsidRDefault="003A0837" w:rsidP="0006132B">
      <w:pPr>
        <w:pStyle w:val="a4"/>
        <w:numPr>
          <w:ilvl w:val="0"/>
          <w:numId w:val="15"/>
        </w:numPr>
        <w:spacing w:after="80" w:line="276" w:lineRule="auto"/>
        <w:jc w:val="both"/>
        <w:rPr>
          <w:i/>
          <w:iCs/>
          <w:lang w:val="en-US"/>
        </w:rPr>
      </w:pPr>
      <w:proofErr w:type="spellStart"/>
      <w:r w:rsidRPr="003A0837">
        <w:rPr>
          <w:i/>
          <w:iCs/>
          <w:lang w:val="en-US"/>
        </w:rPr>
        <w:t>Puntener</w:t>
      </w:r>
      <w:proofErr w:type="spellEnd"/>
      <w:r w:rsidRPr="003A0837">
        <w:rPr>
          <w:i/>
          <w:iCs/>
          <w:lang w:val="en-US"/>
        </w:rPr>
        <w:t>, W. (1981) Manual for Field Trials in Plant Protection. Ciba-Geigy Ltd.</w:t>
      </w:r>
    </w:p>
    <w:p w14:paraId="3CC5EBA4" w14:textId="77777777" w:rsidR="007420A7" w:rsidRPr="00AC2B5F" w:rsidRDefault="007420A7" w:rsidP="0006132B">
      <w:pPr>
        <w:pStyle w:val="a4"/>
        <w:numPr>
          <w:ilvl w:val="0"/>
          <w:numId w:val="15"/>
        </w:numPr>
        <w:spacing w:after="80" w:line="276" w:lineRule="auto"/>
        <w:jc w:val="both"/>
        <w:rPr>
          <w:i/>
          <w:iCs/>
          <w:lang w:val="en-US"/>
        </w:rPr>
      </w:pPr>
      <w:r w:rsidRPr="007420A7">
        <w:rPr>
          <w:i/>
          <w:iCs/>
          <w:lang w:val="en-US"/>
        </w:rPr>
        <w:t xml:space="preserve">R Core Team (2025). R: A language and environment for statistical computing. R Foundation for Statistical Computing, Vienna, Austria. https://www.R-project.org/ </w:t>
      </w:r>
    </w:p>
    <w:p w14:paraId="6A0E8F2D" w14:textId="0F423371" w:rsidR="00AC2B5F" w:rsidRPr="00AC2B5F" w:rsidRDefault="00AC2B5F" w:rsidP="00AC2B5F">
      <w:pPr>
        <w:pStyle w:val="a4"/>
        <w:numPr>
          <w:ilvl w:val="0"/>
          <w:numId w:val="15"/>
        </w:numPr>
        <w:spacing w:after="80" w:line="276" w:lineRule="auto"/>
        <w:jc w:val="both"/>
        <w:rPr>
          <w:i/>
          <w:iCs/>
          <w:lang w:val="en-US"/>
        </w:rPr>
      </w:pPr>
      <w:r w:rsidRPr="00AC2B5F">
        <w:rPr>
          <w:i/>
          <w:iCs/>
          <w:lang w:val="en-US"/>
        </w:rPr>
        <w:t xml:space="preserve">Riga, M, Myridakis, A, </w:t>
      </w:r>
      <w:proofErr w:type="spellStart"/>
      <w:r w:rsidRPr="00AC2B5F">
        <w:rPr>
          <w:i/>
          <w:iCs/>
          <w:lang w:val="en-US"/>
        </w:rPr>
        <w:t>Tsakireli</w:t>
      </w:r>
      <w:proofErr w:type="spellEnd"/>
      <w:r w:rsidRPr="00AC2B5F">
        <w:rPr>
          <w:i/>
          <w:iCs/>
          <w:lang w:val="en-US"/>
        </w:rPr>
        <w:t xml:space="preserve">, D, Morou, E, Stephanou, EG, </w:t>
      </w:r>
      <w:proofErr w:type="spellStart"/>
      <w:r w:rsidRPr="00AC2B5F">
        <w:rPr>
          <w:i/>
          <w:iCs/>
          <w:lang w:val="en-US"/>
        </w:rPr>
        <w:t>Nauen</w:t>
      </w:r>
      <w:proofErr w:type="spellEnd"/>
      <w:r w:rsidRPr="00AC2B5F">
        <w:rPr>
          <w:i/>
          <w:iCs/>
          <w:lang w:val="en-US"/>
        </w:rPr>
        <w:t xml:space="preserve">, R, et al. (2015) Functional characterization of the </w:t>
      </w:r>
      <w:proofErr w:type="spellStart"/>
      <w:r w:rsidRPr="00AC2B5F">
        <w:rPr>
          <w:i/>
          <w:iCs/>
          <w:lang w:val="en-US"/>
        </w:rPr>
        <w:t>Tetranychus</w:t>
      </w:r>
      <w:proofErr w:type="spellEnd"/>
      <w:r w:rsidRPr="00AC2B5F">
        <w:rPr>
          <w:i/>
          <w:iCs/>
          <w:lang w:val="en-US"/>
        </w:rPr>
        <w:t xml:space="preserve"> </w:t>
      </w:r>
      <w:proofErr w:type="spellStart"/>
      <w:r w:rsidRPr="00AC2B5F">
        <w:rPr>
          <w:i/>
          <w:iCs/>
          <w:lang w:val="en-US"/>
        </w:rPr>
        <w:t>urticae</w:t>
      </w:r>
      <w:proofErr w:type="spellEnd"/>
      <w:r w:rsidRPr="00AC2B5F">
        <w:rPr>
          <w:i/>
          <w:iCs/>
          <w:lang w:val="en-US"/>
        </w:rPr>
        <w:t xml:space="preserve"> CYP392A11, a cytochrome P450 that hydroxylates the METI acaricides </w:t>
      </w:r>
      <w:proofErr w:type="spellStart"/>
      <w:r w:rsidRPr="00AC2B5F">
        <w:rPr>
          <w:i/>
          <w:iCs/>
          <w:lang w:val="en-US"/>
        </w:rPr>
        <w:t>cyenopyrafen</w:t>
      </w:r>
      <w:proofErr w:type="spellEnd"/>
      <w:r w:rsidRPr="00AC2B5F">
        <w:rPr>
          <w:i/>
          <w:iCs/>
          <w:lang w:val="en-US"/>
        </w:rPr>
        <w:t xml:space="preserve"> and </w:t>
      </w:r>
      <w:proofErr w:type="spellStart"/>
      <w:r w:rsidRPr="00AC2B5F">
        <w:rPr>
          <w:i/>
          <w:iCs/>
          <w:lang w:val="en-US"/>
        </w:rPr>
        <w:t>fenpyroximate</w:t>
      </w:r>
      <w:proofErr w:type="spellEnd"/>
      <w:r w:rsidRPr="00AC2B5F">
        <w:rPr>
          <w:i/>
          <w:iCs/>
          <w:lang w:val="en-US"/>
        </w:rPr>
        <w:t>. Insect Biochemistry and Molecular Biology, 65, 91–99.</w:t>
      </w:r>
    </w:p>
    <w:p w14:paraId="32B1C40E" w14:textId="7D3D8305" w:rsidR="00AC2B5F" w:rsidRPr="007420A7" w:rsidRDefault="00AC2B5F" w:rsidP="00AC2B5F">
      <w:pPr>
        <w:pStyle w:val="a4"/>
        <w:numPr>
          <w:ilvl w:val="0"/>
          <w:numId w:val="15"/>
        </w:numPr>
        <w:spacing w:after="80" w:line="276" w:lineRule="auto"/>
        <w:jc w:val="both"/>
        <w:rPr>
          <w:i/>
          <w:iCs/>
          <w:lang w:val="en-US"/>
        </w:rPr>
      </w:pPr>
      <w:r w:rsidRPr="00AC2B5F">
        <w:rPr>
          <w:i/>
          <w:iCs/>
          <w:lang w:val="en-US"/>
        </w:rPr>
        <w:t xml:space="preserve">Riga, M, </w:t>
      </w:r>
      <w:proofErr w:type="spellStart"/>
      <w:r w:rsidRPr="00AC2B5F">
        <w:rPr>
          <w:i/>
          <w:iCs/>
          <w:lang w:val="en-US"/>
        </w:rPr>
        <w:t>Tsakireli</w:t>
      </w:r>
      <w:proofErr w:type="spellEnd"/>
      <w:r w:rsidRPr="00AC2B5F">
        <w:rPr>
          <w:i/>
          <w:iCs/>
          <w:lang w:val="en-US"/>
        </w:rPr>
        <w:t xml:space="preserve">, D, Ilias, A, Morou, E, Myridakis, A, Stephanou, EG, et al. (2014) Abamectin is metabolized by CYP392A16, a cytochrome P450 associated with high levels of acaricide resistance in </w:t>
      </w:r>
      <w:proofErr w:type="spellStart"/>
      <w:r w:rsidRPr="00AC2B5F">
        <w:rPr>
          <w:i/>
          <w:iCs/>
          <w:lang w:val="en-US"/>
        </w:rPr>
        <w:t>Tetranychus</w:t>
      </w:r>
      <w:proofErr w:type="spellEnd"/>
      <w:r w:rsidRPr="00AC2B5F">
        <w:rPr>
          <w:i/>
          <w:iCs/>
          <w:lang w:val="en-US"/>
        </w:rPr>
        <w:t xml:space="preserve"> </w:t>
      </w:r>
      <w:proofErr w:type="spellStart"/>
      <w:r w:rsidRPr="00AC2B5F">
        <w:rPr>
          <w:i/>
          <w:iCs/>
          <w:lang w:val="en-US"/>
        </w:rPr>
        <w:t>urticae</w:t>
      </w:r>
      <w:proofErr w:type="spellEnd"/>
      <w:r w:rsidRPr="00AC2B5F">
        <w:rPr>
          <w:i/>
          <w:iCs/>
          <w:lang w:val="en-US"/>
        </w:rPr>
        <w:t>. Insect Biochemistry and Molecular Biology, 46, 43–53.</w:t>
      </w:r>
    </w:p>
    <w:p w14:paraId="6D658FC3" w14:textId="635F3358" w:rsidR="0087450F" w:rsidRPr="00C76BB6" w:rsidRDefault="007420A7" w:rsidP="0006132B">
      <w:pPr>
        <w:pStyle w:val="a4"/>
        <w:numPr>
          <w:ilvl w:val="0"/>
          <w:numId w:val="15"/>
        </w:numPr>
        <w:spacing w:after="80" w:line="276" w:lineRule="auto"/>
        <w:jc w:val="both"/>
        <w:rPr>
          <w:i/>
          <w:iCs/>
          <w:lang w:val="en-US"/>
        </w:rPr>
      </w:pPr>
      <w:r w:rsidRPr="007420A7">
        <w:rPr>
          <w:i/>
          <w:iCs/>
          <w:lang w:val="en-US"/>
        </w:rPr>
        <w:t xml:space="preserve">Stupp, P, Rakes, M, Oliveira, DC, Martins, LN, Geisler, FCS, Ribeiro, LP, Nava, DE, &amp; Bernardi, D. (2020). </w:t>
      </w:r>
      <w:proofErr w:type="spellStart"/>
      <w:r w:rsidRPr="007420A7">
        <w:rPr>
          <w:i/>
          <w:iCs/>
          <w:lang w:val="en-US"/>
        </w:rPr>
        <w:t>Acetogenin</w:t>
      </w:r>
      <w:proofErr w:type="spellEnd"/>
      <w:r w:rsidRPr="007420A7">
        <w:rPr>
          <w:i/>
          <w:iCs/>
          <w:lang w:val="en-US"/>
        </w:rPr>
        <w:t xml:space="preserve">-Based Formulated Bioinsecticides on Anastrepha </w:t>
      </w:r>
      <w:proofErr w:type="spellStart"/>
      <w:r w:rsidRPr="007420A7">
        <w:rPr>
          <w:i/>
          <w:iCs/>
          <w:lang w:val="en-US"/>
        </w:rPr>
        <w:t>fraterculus</w:t>
      </w:r>
      <w:proofErr w:type="spellEnd"/>
      <w:r w:rsidRPr="007420A7">
        <w:rPr>
          <w:i/>
          <w:iCs/>
          <w:lang w:val="en-US"/>
        </w:rPr>
        <w:t xml:space="preserve">: Toxicity and Potential Use in Insecticidal Toxic Baits. Neotropical Entomology, 49(2), 292-301. https://doi.org/10.1007/s13744-019-00747-9 </w:t>
      </w:r>
    </w:p>
    <w:p w14:paraId="0D273811" w14:textId="52B8B2C9" w:rsidR="00C76BB6" w:rsidRPr="0006132B" w:rsidRDefault="00C76BB6" w:rsidP="0006132B">
      <w:pPr>
        <w:pStyle w:val="a4"/>
        <w:numPr>
          <w:ilvl w:val="0"/>
          <w:numId w:val="15"/>
        </w:numPr>
        <w:spacing w:after="80" w:line="276" w:lineRule="auto"/>
        <w:jc w:val="both"/>
        <w:rPr>
          <w:i/>
          <w:iCs/>
          <w:lang w:val="en-US"/>
        </w:rPr>
      </w:pPr>
      <w:proofErr w:type="spellStart"/>
      <w:r w:rsidRPr="00C76BB6">
        <w:rPr>
          <w:i/>
          <w:iCs/>
          <w:lang w:val="en-US"/>
        </w:rPr>
        <w:t>Tsagkarakou</w:t>
      </w:r>
      <w:proofErr w:type="spellEnd"/>
      <w:r w:rsidRPr="00C76BB6">
        <w:rPr>
          <w:i/>
          <w:iCs/>
          <w:lang w:val="en-US"/>
        </w:rPr>
        <w:t xml:space="preserve">, A, Van Leeuwen, T, </w:t>
      </w:r>
      <w:proofErr w:type="spellStart"/>
      <w:r w:rsidRPr="00C76BB6">
        <w:rPr>
          <w:i/>
          <w:iCs/>
          <w:lang w:val="en-US"/>
        </w:rPr>
        <w:t>Khajehali</w:t>
      </w:r>
      <w:proofErr w:type="spellEnd"/>
      <w:r w:rsidRPr="00C76BB6">
        <w:rPr>
          <w:i/>
          <w:iCs/>
          <w:lang w:val="en-US"/>
        </w:rPr>
        <w:t xml:space="preserve">, J, Ilias, A., </w:t>
      </w:r>
      <w:proofErr w:type="spellStart"/>
      <w:r w:rsidRPr="00C76BB6">
        <w:rPr>
          <w:i/>
          <w:iCs/>
          <w:lang w:val="en-US"/>
        </w:rPr>
        <w:t>Grispou</w:t>
      </w:r>
      <w:proofErr w:type="spellEnd"/>
      <w:r w:rsidRPr="00C76BB6">
        <w:rPr>
          <w:i/>
          <w:iCs/>
          <w:lang w:val="en-US"/>
        </w:rPr>
        <w:t xml:space="preserve">, M, Williamson, M.S., et al. (2009) Identification of pyrethroid resistance associated mutations in the para sodium channel of the two-spotted spider mite </w:t>
      </w:r>
      <w:proofErr w:type="spellStart"/>
      <w:r w:rsidRPr="00C76BB6">
        <w:rPr>
          <w:i/>
          <w:iCs/>
          <w:lang w:val="en-US"/>
        </w:rPr>
        <w:t>Tetranychus</w:t>
      </w:r>
      <w:proofErr w:type="spellEnd"/>
      <w:r w:rsidRPr="00C76BB6">
        <w:rPr>
          <w:i/>
          <w:iCs/>
          <w:lang w:val="en-US"/>
        </w:rPr>
        <w:t xml:space="preserve"> </w:t>
      </w:r>
      <w:proofErr w:type="spellStart"/>
      <w:r w:rsidRPr="00C76BB6">
        <w:rPr>
          <w:i/>
          <w:iCs/>
          <w:lang w:val="en-US"/>
        </w:rPr>
        <w:t>urticae</w:t>
      </w:r>
      <w:proofErr w:type="spellEnd"/>
      <w:r w:rsidRPr="00C76BB6">
        <w:rPr>
          <w:i/>
          <w:iCs/>
          <w:lang w:val="en-US"/>
        </w:rPr>
        <w:t xml:space="preserve"> (Acari: Tetranychidae). Insect Molecular Biology, 18, 583–593.</w:t>
      </w:r>
    </w:p>
    <w:p w14:paraId="02F46B1F" w14:textId="77777777" w:rsidR="00E30892" w:rsidRPr="0006132B" w:rsidRDefault="00E30892" w:rsidP="0006132B">
      <w:pPr>
        <w:numPr>
          <w:ilvl w:val="0"/>
          <w:numId w:val="15"/>
        </w:numPr>
        <w:spacing w:after="80" w:line="276" w:lineRule="auto"/>
        <w:jc w:val="both"/>
        <w:rPr>
          <w:i/>
          <w:iCs/>
          <w:lang w:val="en-US"/>
        </w:rPr>
      </w:pPr>
      <w:r w:rsidRPr="00E30892">
        <w:rPr>
          <w:i/>
          <w:iCs/>
          <w:lang w:val="en-US"/>
        </w:rPr>
        <w:t xml:space="preserve">Voudouris, C.C., Williamson, M.S., Skouras, P.J., Kati, A.N., </w:t>
      </w:r>
      <w:proofErr w:type="spellStart"/>
      <w:r w:rsidRPr="00E30892">
        <w:rPr>
          <w:i/>
          <w:iCs/>
          <w:lang w:val="en-US"/>
        </w:rPr>
        <w:t>Sahinoglou</w:t>
      </w:r>
      <w:proofErr w:type="spellEnd"/>
      <w:r w:rsidRPr="00E30892">
        <w:rPr>
          <w:i/>
          <w:iCs/>
          <w:lang w:val="en-US"/>
        </w:rPr>
        <w:t xml:space="preserve">, A.J. &amp; </w:t>
      </w:r>
      <w:proofErr w:type="spellStart"/>
      <w:r w:rsidRPr="00E30892">
        <w:rPr>
          <w:i/>
          <w:iCs/>
          <w:lang w:val="en-US"/>
        </w:rPr>
        <w:t>Margaritopoulos</w:t>
      </w:r>
      <w:proofErr w:type="spellEnd"/>
      <w:r w:rsidRPr="00E30892">
        <w:rPr>
          <w:i/>
          <w:iCs/>
          <w:lang w:val="en-US"/>
        </w:rPr>
        <w:t xml:space="preserve">, J.T. (2017) Evolution of imidacloprid resistance in </w:t>
      </w:r>
      <w:proofErr w:type="spellStart"/>
      <w:r w:rsidRPr="00E30892">
        <w:rPr>
          <w:i/>
          <w:iCs/>
          <w:lang w:val="en-US"/>
        </w:rPr>
        <w:t>Myzus</w:t>
      </w:r>
      <w:proofErr w:type="spellEnd"/>
      <w:r w:rsidRPr="00E30892">
        <w:rPr>
          <w:i/>
          <w:iCs/>
          <w:lang w:val="en-US"/>
        </w:rPr>
        <w:t xml:space="preserve"> </w:t>
      </w:r>
      <w:proofErr w:type="spellStart"/>
      <w:r w:rsidRPr="00E30892">
        <w:rPr>
          <w:i/>
          <w:iCs/>
          <w:lang w:val="en-US"/>
        </w:rPr>
        <w:t>persicae</w:t>
      </w:r>
      <w:proofErr w:type="spellEnd"/>
      <w:r w:rsidRPr="00E30892">
        <w:rPr>
          <w:i/>
          <w:iCs/>
          <w:lang w:val="en-US"/>
        </w:rPr>
        <w:t xml:space="preserve"> in Greece and susceptibility data for </w:t>
      </w:r>
      <w:proofErr w:type="spellStart"/>
      <w:r w:rsidRPr="00E30892">
        <w:rPr>
          <w:i/>
          <w:iCs/>
          <w:lang w:val="en-US"/>
        </w:rPr>
        <w:t>spirotetramat</w:t>
      </w:r>
      <w:proofErr w:type="spellEnd"/>
      <w:r w:rsidRPr="00E30892">
        <w:rPr>
          <w:i/>
          <w:iCs/>
          <w:lang w:val="en-US"/>
        </w:rPr>
        <w:t>. Pest</w:t>
      </w:r>
      <w:r w:rsidRPr="0087450F">
        <w:rPr>
          <w:i/>
          <w:iCs/>
          <w:lang w:val="en-US"/>
        </w:rPr>
        <w:t xml:space="preserve"> </w:t>
      </w:r>
      <w:r w:rsidRPr="00E30892">
        <w:rPr>
          <w:i/>
          <w:iCs/>
          <w:lang w:val="en-US"/>
        </w:rPr>
        <w:t>Management</w:t>
      </w:r>
      <w:r w:rsidRPr="0087450F">
        <w:rPr>
          <w:i/>
          <w:iCs/>
          <w:lang w:val="en-US"/>
        </w:rPr>
        <w:t xml:space="preserve"> </w:t>
      </w:r>
      <w:r w:rsidRPr="00E30892">
        <w:rPr>
          <w:i/>
          <w:iCs/>
          <w:lang w:val="en-US"/>
        </w:rPr>
        <w:t>Science</w:t>
      </w:r>
      <w:r w:rsidRPr="0087450F">
        <w:rPr>
          <w:i/>
          <w:iCs/>
          <w:lang w:val="en-US"/>
        </w:rPr>
        <w:t>, 73, 1804–1812.</w:t>
      </w:r>
    </w:p>
    <w:p w14:paraId="0F400C59" w14:textId="07FD0CB6" w:rsidR="0006132B" w:rsidRPr="0006132B" w:rsidRDefault="0006132B" w:rsidP="0006132B">
      <w:pPr>
        <w:pStyle w:val="a4"/>
        <w:numPr>
          <w:ilvl w:val="0"/>
          <w:numId w:val="15"/>
        </w:numPr>
        <w:spacing w:after="80" w:line="276" w:lineRule="auto"/>
        <w:jc w:val="both"/>
        <w:rPr>
          <w:i/>
          <w:iCs/>
          <w:lang w:val="en-US"/>
        </w:rPr>
      </w:pPr>
      <w:r w:rsidRPr="0006132B">
        <w:rPr>
          <w:i/>
          <w:iCs/>
          <w:lang w:val="en-US"/>
        </w:rPr>
        <w:t xml:space="preserve">Wang Y, Huang X, Chang BH, Zhang Z. Growth Performance and Enzymatic Response of the Grasshopper, </w:t>
      </w:r>
      <w:proofErr w:type="spellStart"/>
      <w:r w:rsidRPr="0006132B">
        <w:rPr>
          <w:i/>
          <w:iCs/>
          <w:lang w:val="en-US"/>
        </w:rPr>
        <w:t>Calliptamus</w:t>
      </w:r>
      <w:proofErr w:type="spellEnd"/>
      <w:r w:rsidRPr="0006132B">
        <w:rPr>
          <w:i/>
          <w:iCs/>
          <w:lang w:val="en-US"/>
        </w:rPr>
        <w:t xml:space="preserve"> </w:t>
      </w:r>
      <w:proofErr w:type="spellStart"/>
      <w:r w:rsidRPr="0006132B">
        <w:rPr>
          <w:i/>
          <w:iCs/>
          <w:lang w:val="en-US"/>
        </w:rPr>
        <w:t>abbreviatus</w:t>
      </w:r>
      <w:proofErr w:type="spellEnd"/>
      <w:r w:rsidRPr="0006132B">
        <w:rPr>
          <w:i/>
          <w:iCs/>
          <w:lang w:val="en-US"/>
        </w:rPr>
        <w:t xml:space="preserve"> (Orthoptera: Acrididae), to Six Plant-Derived Compounds (2020). J Insect Sci. May 1;20(3):14. </w:t>
      </w:r>
      <w:proofErr w:type="spellStart"/>
      <w:r w:rsidRPr="0006132B">
        <w:rPr>
          <w:i/>
          <w:iCs/>
          <w:lang w:val="en-US"/>
        </w:rPr>
        <w:t>doi</w:t>
      </w:r>
      <w:proofErr w:type="spellEnd"/>
      <w:r w:rsidRPr="0006132B">
        <w:rPr>
          <w:i/>
          <w:iCs/>
          <w:lang w:val="en-US"/>
        </w:rPr>
        <w:t>: 10.1093/</w:t>
      </w:r>
      <w:proofErr w:type="spellStart"/>
      <w:r w:rsidRPr="0006132B">
        <w:rPr>
          <w:i/>
          <w:iCs/>
          <w:lang w:val="en-US"/>
        </w:rPr>
        <w:t>jisesa</w:t>
      </w:r>
      <w:proofErr w:type="spellEnd"/>
      <w:r w:rsidRPr="0006132B">
        <w:rPr>
          <w:i/>
          <w:iCs/>
          <w:lang w:val="en-US"/>
        </w:rPr>
        <w:t>/ieaa049. PMID: 32501501; PMCID: PMC7273521.</w:t>
      </w:r>
    </w:p>
    <w:p w14:paraId="36CD8F6C" w14:textId="6EEA4ADD" w:rsidR="002A2057" w:rsidRPr="0006132B" w:rsidRDefault="002A2057">
      <w:pPr>
        <w:rPr>
          <w:i/>
          <w:iCs/>
          <w:lang w:val="en-US"/>
        </w:rPr>
      </w:pPr>
      <w:r w:rsidRPr="0006132B">
        <w:rPr>
          <w:i/>
          <w:iCs/>
          <w:lang w:val="en-US"/>
        </w:rPr>
        <w:br w:type="page"/>
      </w:r>
    </w:p>
    <w:p w14:paraId="21110FDA" w14:textId="417C2470" w:rsidR="002A2057" w:rsidRPr="00C147D9" w:rsidRDefault="00556F6A" w:rsidP="00556F6A">
      <w:pPr>
        <w:pStyle w:val="1"/>
        <w:numPr>
          <w:ilvl w:val="0"/>
          <w:numId w:val="0"/>
        </w:numPr>
        <w:spacing w:before="120" w:after="120"/>
        <w:ind w:left="720"/>
        <w:rPr>
          <w:lang w:val="el-GR"/>
        </w:rPr>
      </w:pPr>
      <w:bookmarkStart w:id="26" w:name="_Toc217920217"/>
      <w:r>
        <w:rPr>
          <w:lang w:val="el-GR"/>
        </w:rPr>
        <w:lastRenderedPageBreak/>
        <w:t>Β</w:t>
      </w:r>
      <w:r w:rsidR="002A2057" w:rsidRPr="00D76710">
        <w:rPr>
          <w:lang w:val="el-GR"/>
        </w:rPr>
        <w:t xml:space="preserve">. </w:t>
      </w:r>
      <w:r>
        <w:rPr>
          <w:lang w:val="el-GR"/>
        </w:rPr>
        <w:t>Αναλυτικοί πίνακες</w:t>
      </w:r>
      <w:bookmarkEnd w:id="26"/>
    </w:p>
    <w:p w14:paraId="1D21179E" w14:textId="5396A00F" w:rsidR="00C147D9" w:rsidRPr="004507D0" w:rsidRDefault="00C147D9" w:rsidP="00C147D9">
      <w:pPr>
        <w:pStyle w:val="a9"/>
        <w:rPr>
          <w:b w:val="0"/>
          <w:bCs/>
        </w:rPr>
      </w:pPr>
      <w:r>
        <w:t xml:space="preserve">Πίνακας 3.1.1- </w:t>
      </w:r>
      <w:r>
        <w:fldChar w:fldCharType="begin"/>
      </w:r>
      <w:r>
        <w:instrText xml:space="preserve"> SEQ Πίνακας_3.1.1- \* ARABIC </w:instrText>
      </w:r>
      <w:r>
        <w:fldChar w:fldCharType="separate"/>
      </w:r>
      <w:r w:rsidR="004A089A">
        <w:rPr>
          <w:noProof/>
        </w:rPr>
        <w:t>9</w:t>
      </w:r>
      <w:r>
        <w:fldChar w:fldCharType="end"/>
      </w:r>
      <w:r w:rsidRPr="00C147D9">
        <w:t xml:space="preserve">. </w:t>
      </w:r>
      <w:r w:rsidRPr="004507D0">
        <w:rPr>
          <w:b w:val="0"/>
          <w:bCs/>
        </w:rPr>
        <w:t xml:space="preserve">Εκατοστιαία σύσταση </w:t>
      </w:r>
      <w:proofErr w:type="spellStart"/>
      <w:r w:rsidRPr="004507D0">
        <w:rPr>
          <w:b w:val="0"/>
          <w:bCs/>
        </w:rPr>
        <w:t>αιθερίων</w:t>
      </w:r>
      <w:proofErr w:type="spellEnd"/>
      <w:r w:rsidRPr="004507D0">
        <w:rPr>
          <w:b w:val="0"/>
          <w:bCs/>
        </w:rPr>
        <w:t xml:space="preserve"> ελαίων </w:t>
      </w:r>
      <w:r w:rsidR="004507D0" w:rsidRPr="004507D0">
        <w:rPr>
          <w:b w:val="0"/>
          <w:bCs/>
        </w:rPr>
        <w:t>εσπεριδοειδών</w:t>
      </w:r>
    </w:p>
    <w:tbl>
      <w:tblPr>
        <w:tblW w:w="10143" w:type="dxa"/>
        <w:tblInd w:w="-284" w:type="dxa"/>
        <w:tblLook w:val="04A0" w:firstRow="1" w:lastRow="0" w:firstColumn="1" w:lastColumn="0" w:noHBand="0" w:noVBand="1"/>
      </w:tblPr>
      <w:tblGrid>
        <w:gridCol w:w="567"/>
        <w:gridCol w:w="851"/>
        <w:gridCol w:w="3827"/>
        <w:gridCol w:w="1702"/>
        <w:gridCol w:w="1702"/>
        <w:gridCol w:w="1494"/>
      </w:tblGrid>
      <w:tr w:rsidR="00C147D9" w:rsidRPr="007D1A0A" w14:paraId="5EAE64A7" w14:textId="77777777" w:rsidTr="00B42BD9">
        <w:trPr>
          <w:trHeight w:val="288"/>
          <w:tblHeader/>
        </w:trPr>
        <w:tc>
          <w:tcPr>
            <w:tcW w:w="567" w:type="dxa"/>
            <w:tcBorders>
              <w:top w:val="single" w:sz="4" w:space="0" w:color="auto"/>
              <w:left w:val="nil"/>
              <w:bottom w:val="single" w:sz="4" w:space="0" w:color="auto"/>
              <w:right w:val="nil"/>
            </w:tcBorders>
            <w:noWrap/>
            <w:vAlign w:val="bottom"/>
            <w:hideMark/>
          </w:tcPr>
          <w:p w14:paraId="74E26FE7" w14:textId="77777777" w:rsidR="00C147D9" w:rsidRPr="007D1A0A" w:rsidRDefault="00C147D9" w:rsidP="00C147D9">
            <w:pPr>
              <w:rPr>
                <w:rFonts w:eastAsia="Times New Roman" w:cs="Times New Roman"/>
                <w:lang w:val="el-GR"/>
              </w:rPr>
            </w:pPr>
          </w:p>
        </w:tc>
        <w:tc>
          <w:tcPr>
            <w:tcW w:w="851" w:type="dxa"/>
            <w:tcBorders>
              <w:top w:val="single" w:sz="4" w:space="0" w:color="auto"/>
              <w:left w:val="nil"/>
              <w:bottom w:val="single" w:sz="4" w:space="0" w:color="auto"/>
              <w:right w:val="nil"/>
            </w:tcBorders>
            <w:noWrap/>
            <w:vAlign w:val="bottom"/>
            <w:hideMark/>
          </w:tcPr>
          <w:p w14:paraId="2DEBE223" w14:textId="0F2509D2" w:rsidR="00C147D9" w:rsidRPr="007D1A0A" w:rsidRDefault="00F414FA" w:rsidP="00C147D9">
            <w:pPr>
              <w:jc w:val="center"/>
              <w:rPr>
                <w:rFonts w:eastAsia="Times New Roman" w:cs="Times New Roman"/>
                <w:b/>
                <w:bCs/>
                <w:color w:val="000000"/>
              </w:rPr>
            </w:pPr>
            <w:r>
              <w:rPr>
                <w:rFonts w:eastAsia="Times New Roman" w:cs="Times New Roman"/>
                <w:b/>
                <w:bCs/>
                <w:color w:val="000000"/>
              </w:rPr>
              <w:t>R</w:t>
            </w:r>
            <w:r w:rsidR="00C147D9" w:rsidRPr="007D1A0A">
              <w:rPr>
                <w:rFonts w:eastAsia="Times New Roman" w:cs="Times New Roman"/>
                <w:b/>
                <w:bCs/>
                <w:color w:val="000000"/>
              </w:rPr>
              <w:t>Ι</w:t>
            </w:r>
          </w:p>
        </w:tc>
        <w:tc>
          <w:tcPr>
            <w:tcW w:w="3827" w:type="dxa"/>
            <w:tcBorders>
              <w:top w:val="single" w:sz="4" w:space="0" w:color="auto"/>
              <w:left w:val="nil"/>
              <w:bottom w:val="single" w:sz="4" w:space="0" w:color="auto"/>
              <w:right w:val="nil"/>
            </w:tcBorders>
            <w:noWrap/>
            <w:vAlign w:val="bottom"/>
            <w:hideMark/>
          </w:tcPr>
          <w:p w14:paraId="4D4F1DE0" w14:textId="77777777" w:rsidR="00C147D9" w:rsidRPr="007D1A0A" w:rsidRDefault="00C147D9" w:rsidP="00C147D9">
            <w:pPr>
              <w:jc w:val="center"/>
              <w:rPr>
                <w:rFonts w:eastAsia="Times New Roman" w:cs="Times New Roman"/>
                <w:b/>
                <w:bCs/>
                <w:color w:val="000000"/>
              </w:rPr>
            </w:pPr>
            <w:proofErr w:type="spellStart"/>
            <w:r w:rsidRPr="007D1A0A">
              <w:rPr>
                <w:rFonts w:eastAsia="Times New Roman" w:cs="Times New Roman"/>
                <w:b/>
                <w:bCs/>
                <w:color w:val="000000"/>
              </w:rPr>
              <w:t>Συστ</w:t>
            </w:r>
            <w:proofErr w:type="spellEnd"/>
            <w:r w:rsidRPr="007D1A0A">
              <w:rPr>
                <w:rFonts w:eastAsia="Times New Roman" w:cs="Times New Roman"/>
                <w:b/>
                <w:bCs/>
                <w:color w:val="000000"/>
              </w:rPr>
              <w:t xml:space="preserve">ατικό </w:t>
            </w:r>
          </w:p>
        </w:tc>
        <w:tc>
          <w:tcPr>
            <w:tcW w:w="1702" w:type="dxa"/>
            <w:tcBorders>
              <w:top w:val="single" w:sz="4" w:space="0" w:color="auto"/>
              <w:left w:val="nil"/>
              <w:bottom w:val="single" w:sz="4" w:space="0" w:color="auto"/>
              <w:right w:val="nil"/>
            </w:tcBorders>
            <w:noWrap/>
            <w:vAlign w:val="bottom"/>
            <w:hideMark/>
          </w:tcPr>
          <w:p w14:paraId="6F39E6F3" w14:textId="5CE40C1B" w:rsidR="00C147D9" w:rsidRPr="007D1A0A" w:rsidRDefault="00C147D9" w:rsidP="00C147D9">
            <w:pPr>
              <w:jc w:val="center"/>
              <w:rPr>
                <w:rFonts w:eastAsia="Times New Roman" w:cs="Times New Roman"/>
                <w:b/>
                <w:bCs/>
                <w:color w:val="000000"/>
              </w:rPr>
            </w:pPr>
            <w:proofErr w:type="spellStart"/>
            <w:r w:rsidRPr="007D1A0A">
              <w:rPr>
                <w:rFonts w:eastAsia="Times New Roman" w:cs="Times New Roman"/>
                <w:b/>
                <w:bCs/>
                <w:color w:val="000000"/>
              </w:rPr>
              <w:t>Γκ</w:t>
            </w:r>
            <w:r w:rsidR="00B42BD9">
              <w:rPr>
                <w:rFonts w:eastAsia="Times New Roman" w:cs="Times New Roman"/>
                <w:b/>
                <w:bCs/>
                <w:color w:val="000000"/>
                <w:lang w:val="el-GR"/>
              </w:rPr>
              <w:t>έϊ</w:t>
            </w:r>
            <w:proofErr w:type="spellEnd"/>
            <w:r w:rsidRPr="007D1A0A">
              <w:rPr>
                <w:rFonts w:eastAsia="Times New Roman" w:cs="Times New Roman"/>
                <w:b/>
                <w:bCs/>
                <w:color w:val="000000"/>
              </w:rPr>
              <w:t>π</w:t>
            </w:r>
            <w:proofErr w:type="spellStart"/>
            <w:r w:rsidRPr="007D1A0A">
              <w:rPr>
                <w:rFonts w:eastAsia="Times New Roman" w:cs="Times New Roman"/>
                <w:b/>
                <w:bCs/>
                <w:color w:val="000000"/>
              </w:rPr>
              <w:t>φρο</w:t>
            </w:r>
            <w:proofErr w:type="spellEnd"/>
            <w:r w:rsidR="00D40A5F">
              <w:rPr>
                <w:rFonts w:eastAsia="Times New Roman" w:cs="Times New Roman"/>
                <w:b/>
                <w:bCs/>
                <w:color w:val="000000"/>
                <w:lang w:val="el-GR"/>
              </w:rPr>
              <w:t>υ</w:t>
            </w:r>
            <w:r w:rsidRPr="007D1A0A">
              <w:rPr>
                <w:rFonts w:eastAsia="Times New Roman" w:cs="Times New Roman"/>
                <w:b/>
                <w:bCs/>
                <w:color w:val="000000"/>
              </w:rPr>
              <w:t>τ</w:t>
            </w:r>
          </w:p>
        </w:tc>
        <w:tc>
          <w:tcPr>
            <w:tcW w:w="1702" w:type="dxa"/>
            <w:tcBorders>
              <w:top w:val="single" w:sz="4" w:space="0" w:color="auto"/>
              <w:left w:val="nil"/>
              <w:bottom w:val="single" w:sz="4" w:space="0" w:color="auto"/>
              <w:right w:val="nil"/>
            </w:tcBorders>
            <w:noWrap/>
            <w:vAlign w:val="bottom"/>
            <w:hideMark/>
          </w:tcPr>
          <w:p w14:paraId="1B5DEA8C" w14:textId="77777777" w:rsidR="00C147D9" w:rsidRPr="007D1A0A" w:rsidRDefault="00C147D9" w:rsidP="00C147D9">
            <w:pPr>
              <w:jc w:val="center"/>
              <w:rPr>
                <w:rFonts w:eastAsia="Times New Roman" w:cs="Times New Roman"/>
                <w:b/>
                <w:bCs/>
                <w:color w:val="000000"/>
              </w:rPr>
            </w:pPr>
            <w:proofErr w:type="spellStart"/>
            <w:r w:rsidRPr="007D1A0A">
              <w:rPr>
                <w:rFonts w:eastAsia="Times New Roman" w:cs="Times New Roman"/>
                <w:b/>
                <w:bCs/>
                <w:color w:val="000000"/>
              </w:rPr>
              <w:t>Περγ</w:t>
            </w:r>
            <w:proofErr w:type="spellEnd"/>
            <w:r w:rsidRPr="007D1A0A">
              <w:rPr>
                <w:rFonts w:eastAsia="Times New Roman" w:cs="Times New Roman"/>
                <w:b/>
                <w:bCs/>
                <w:color w:val="000000"/>
              </w:rPr>
              <w:t>αμόντο</w:t>
            </w:r>
          </w:p>
        </w:tc>
        <w:tc>
          <w:tcPr>
            <w:tcW w:w="1494" w:type="dxa"/>
            <w:tcBorders>
              <w:top w:val="single" w:sz="4" w:space="0" w:color="auto"/>
              <w:left w:val="nil"/>
              <w:bottom w:val="single" w:sz="4" w:space="0" w:color="auto"/>
              <w:right w:val="nil"/>
            </w:tcBorders>
            <w:noWrap/>
            <w:vAlign w:val="bottom"/>
            <w:hideMark/>
          </w:tcPr>
          <w:p w14:paraId="7CFBB07B" w14:textId="77777777" w:rsidR="00C147D9" w:rsidRPr="007D1A0A" w:rsidRDefault="00C147D9" w:rsidP="00C147D9">
            <w:pPr>
              <w:jc w:val="center"/>
              <w:rPr>
                <w:rFonts w:eastAsia="Times New Roman" w:cs="Times New Roman"/>
                <w:b/>
                <w:bCs/>
                <w:color w:val="000000"/>
              </w:rPr>
            </w:pPr>
            <w:proofErr w:type="spellStart"/>
            <w:r w:rsidRPr="007D1A0A">
              <w:rPr>
                <w:rFonts w:eastAsia="Times New Roman" w:cs="Times New Roman"/>
                <w:b/>
                <w:bCs/>
                <w:color w:val="000000"/>
              </w:rPr>
              <w:t>Πορτοκάλι</w:t>
            </w:r>
            <w:proofErr w:type="spellEnd"/>
          </w:p>
        </w:tc>
      </w:tr>
      <w:tr w:rsidR="00C147D9" w:rsidRPr="007D1A0A" w14:paraId="4DBD0641" w14:textId="77777777" w:rsidTr="00B42BD9">
        <w:trPr>
          <w:trHeight w:val="288"/>
        </w:trPr>
        <w:tc>
          <w:tcPr>
            <w:tcW w:w="567" w:type="dxa"/>
            <w:tcBorders>
              <w:top w:val="single" w:sz="4" w:space="0" w:color="auto"/>
              <w:left w:val="nil"/>
              <w:bottom w:val="nil"/>
              <w:right w:val="nil"/>
            </w:tcBorders>
            <w:noWrap/>
            <w:vAlign w:val="bottom"/>
            <w:hideMark/>
          </w:tcPr>
          <w:p w14:paraId="6358522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w:t>
            </w:r>
          </w:p>
        </w:tc>
        <w:tc>
          <w:tcPr>
            <w:tcW w:w="851" w:type="dxa"/>
            <w:tcBorders>
              <w:top w:val="single" w:sz="4" w:space="0" w:color="auto"/>
              <w:left w:val="nil"/>
              <w:bottom w:val="nil"/>
              <w:right w:val="nil"/>
            </w:tcBorders>
            <w:noWrap/>
            <w:vAlign w:val="bottom"/>
            <w:hideMark/>
          </w:tcPr>
          <w:p w14:paraId="4E557DA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923</w:t>
            </w:r>
          </w:p>
        </w:tc>
        <w:tc>
          <w:tcPr>
            <w:tcW w:w="3827" w:type="dxa"/>
            <w:tcBorders>
              <w:top w:val="single" w:sz="4" w:space="0" w:color="auto"/>
              <w:left w:val="nil"/>
              <w:bottom w:val="nil"/>
              <w:right w:val="nil"/>
            </w:tcBorders>
            <w:noWrap/>
            <w:vAlign w:val="bottom"/>
            <w:hideMark/>
          </w:tcPr>
          <w:p w14:paraId="40C38DA6"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methyl hexanoate</w:t>
            </w:r>
          </w:p>
        </w:tc>
        <w:tc>
          <w:tcPr>
            <w:tcW w:w="1702" w:type="dxa"/>
            <w:tcBorders>
              <w:top w:val="single" w:sz="4" w:space="0" w:color="auto"/>
              <w:left w:val="nil"/>
              <w:bottom w:val="nil"/>
              <w:right w:val="nil"/>
            </w:tcBorders>
            <w:noWrap/>
            <w:vAlign w:val="bottom"/>
            <w:hideMark/>
          </w:tcPr>
          <w:p w14:paraId="291DE27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single" w:sz="4" w:space="0" w:color="auto"/>
              <w:left w:val="nil"/>
              <w:bottom w:val="nil"/>
              <w:right w:val="nil"/>
            </w:tcBorders>
            <w:noWrap/>
            <w:vAlign w:val="bottom"/>
            <w:hideMark/>
          </w:tcPr>
          <w:p w14:paraId="7A84A0F3" w14:textId="77777777" w:rsidR="00C147D9" w:rsidRPr="007D1A0A" w:rsidRDefault="00C147D9" w:rsidP="00C147D9">
            <w:pPr>
              <w:jc w:val="center"/>
              <w:rPr>
                <w:rFonts w:eastAsia="Times New Roman" w:cs="Times New Roman"/>
                <w:color w:val="000000"/>
              </w:rPr>
            </w:pPr>
          </w:p>
        </w:tc>
        <w:tc>
          <w:tcPr>
            <w:tcW w:w="1494" w:type="dxa"/>
            <w:tcBorders>
              <w:top w:val="single" w:sz="4" w:space="0" w:color="auto"/>
              <w:left w:val="nil"/>
              <w:bottom w:val="nil"/>
              <w:right w:val="nil"/>
            </w:tcBorders>
            <w:noWrap/>
            <w:vAlign w:val="bottom"/>
            <w:hideMark/>
          </w:tcPr>
          <w:p w14:paraId="4D1F884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r>
      <w:tr w:rsidR="00C147D9" w:rsidRPr="007D1A0A" w14:paraId="6914F57D" w14:textId="77777777" w:rsidTr="00B42BD9">
        <w:trPr>
          <w:trHeight w:val="288"/>
        </w:trPr>
        <w:tc>
          <w:tcPr>
            <w:tcW w:w="567" w:type="dxa"/>
            <w:tcBorders>
              <w:top w:val="nil"/>
              <w:left w:val="nil"/>
              <w:bottom w:val="nil"/>
              <w:right w:val="nil"/>
            </w:tcBorders>
            <w:noWrap/>
            <w:vAlign w:val="bottom"/>
            <w:hideMark/>
          </w:tcPr>
          <w:p w14:paraId="67A5D75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w:t>
            </w:r>
          </w:p>
        </w:tc>
        <w:tc>
          <w:tcPr>
            <w:tcW w:w="851" w:type="dxa"/>
            <w:tcBorders>
              <w:top w:val="nil"/>
              <w:left w:val="nil"/>
              <w:bottom w:val="nil"/>
              <w:right w:val="nil"/>
            </w:tcBorders>
            <w:noWrap/>
            <w:vAlign w:val="bottom"/>
            <w:hideMark/>
          </w:tcPr>
          <w:p w14:paraId="6043C5E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930</w:t>
            </w:r>
          </w:p>
        </w:tc>
        <w:tc>
          <w:tcPr>
            <w:tcW w:w="3827" w:type="dxa"/>
            <w:tcBorders>
              <w:top w:val="nil"/>
              <w:left w:val="nil"/>
              <w:bottom w:val="nil"/>
              <w:right w:val="nil"/>
            </w:tcBorders>
            <w:noWrap/>
            <w:vAlign w:val="bottom"/>
            <w:hideMark/>
          </w:tcPr>
          <w:p w14:paraId="230C14D3"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α</w:t>
            </w:r>
            <w:r w:rsidRPr="007D1A0A">
              <w:rPr>
                <w:rFonts w:eastAsia="Times New Roman" w:cs="Times New Roman"/>
                <w:color w:val="000000"/>
              </w:rPr>
              <w:t>-pinene</w:t>
            </w:r>
          </w:p>
        </w:tc>
        <w:tc>
          <w:tcPr>
            <w:tcW w:w="1702" w:type="dxa"/>
            <w:tcBorders>
              <w:top w:val="nil"/>
              <w:left w:val="nil"/>
              <w:bottom w:val="nil"/>
              <w:right w:val="nil"/>
            </w:tcBorders>
            <w:noWrap/>
            <w:vAlign w:val="bottom"/>
            <w:hideMark/>
          </w:tcPr>
          <w:p w14:paraId="2187975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0,53</w:t>
            </w:r>
          </w:p>
        </w:tc>
        <w:tc>
          <w:tcPr>
            <w:tcW w:w="1702" w:type="dxa"/>
            <w:tcBorders>
              <w:top w:val="nil"/>
              <w:left w:val="nil"/>
              <w:bottom w:val="nil"/>
              <w:right w:val="nil"/>
            </w:tcBorders>
            <w:noWrap/>
            <w:vAlign w:val="bottom"/>
            <w:hideMark/>
          </w:tcPr>
          <w:p w14:paraId="69C53F9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494" w:type="dxa"/>
            <w:tcBorders>
              <w:top w:val="nil"/>
              <w:left w:val="nil"/>
              <w:bottom w:val="nil"/>
              <w:right w:val="nil"/>
            </w:tcBorders>
            <w:noWrap/>
            <w:vAlign w:val="bottom"/>
            <w:hideMark/>
          </w:tcPr>
          <w:p w14:paraId="4F25680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0,51</w:t>
            </w:r>
          </w:p>
        </w:tc>
      </w:tr>
      <w:tr w:rsidR="00C147D9" w:rsidRPr="007D1A0A" w14:paraId="01DB11AD" w14:textId="77777777" w:rsidTr="00B42BD9">
        <w:trPr>
          <w:trHeight w:val="288"/>
        </w:trPr>
        <w:tc>
          <w:tcPr>
            <w:tcW w:w="567" w:type="dxa"/>
            <w:tcBorders>
              <w:top w:val="nil"/>
              <w:left w:val="nil"/>
              <w:bottom w:val="nil"/>
              <w:right w:val="nil"/>
            </w:tcBorders>
            <w:noWrap/>
            <w:vAlign w:val="bottom"/>
            <w:hideMark/>
          </w:tcPr>
          <w:p w14:paraId="641A9C8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w:t>
            </w:r>
          </w:p>
        </w:tc>
        <w:tc>
          <w:tcPr>
            <w:tcW w:w="851" w:type="dxa"/>
            <w:tcBorders>
              <w:top w:val="nil"/>
              <w:left w:val="nil"/>
              <w:bottom w:val="nil"/>
              <w:right w:val="nil"/>
            </w:tcBorders>
            <w:noWrap/>
            <w:vAlign w:val="bottom"/>
            <w:hideMark/>
          </w:tcPr>
          <w:p w14:paraId="6BF45C0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972</w:t>
            </w:r>
          </w:p>
        </w:tc>
        <w:tc>
          <w:tcPr>
            <w:tcW w:w="3827" w:type="dxa"/>
            <w:tcBorders>
              <w:top w:val="nil"/>
              <w:left w:val="nil"/>
              <w:bottom w:val="nil"/>
              <w:right w:val="nil"/>
            </w:tcBorders>
            <w:noWrap/>
            <w:vAlign w:val="bottom"/>
            <w:hideMark/>
          </w:tcPr>
          <w:p w14:paraId="187C83F1"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Sabinene</w:t>
            </w:r>
          </w:p>
        </w:tc>
        <w:tc>
          <w:tcPr>
            <w:tcW w:w="1702" w:type="dxa"/>
            <w:tcBorders>
              <w:top w:val="nil"/>
              <w:left w:val="nil"/>
              <w:bottom w:val="nil"/>
              <w:right w:val="nil"/>
            </w:tcBorders>
            <w:noWrap/>
            <w:vAlign w:val="bottom"/>
            <w:hideMark/>
          </w:tcPr>
          <w:p w14:paraId="7BDE7BF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0,60</w:t>
            </w:r>
          </w:p>
        </w:tc>
        <w:tc>
          <w:tcPr>
            <w:tcW w:w="1702" w:type="dxa"/>
            <w:tcBorders>
              <w:top w:val="nil"/>
              <w:left w:val="nil"/>
              <w:bottom w:val="nil"/>
              <w:right w:val="nil"/>
            </w:tcBorders>
            <w:noWrap/>
            <w:vAlign w:val="bottom"/>
            <w:hideMark/>
          </w:tcPr>
          <w:p w14:paraId="214643D1"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0,23</w:t>
            </w:r>
          </w:p>
        </w:tc>
        <w:tc>
          <w:tcPr>
            <w:tcW w:w="1494" w:type="dxa"/>
            <w:tcBorders>
              <w:top w:val="nil"/>
              <w:left w:val="nil"/>
              <w:bottom w:val="nil"/>
              <w:right w:val="nil"/>
            </w:tcBorders>
            <w:noWrap/>
            <w:vAlign w:val="bottom"/>
            <w:hideMark/>
          </w:tcPr>
          <w:p w14:paraId="1FA46C4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0,29</w:t>
            </w:r>
          </w:p>
        </w:tc>
      </w:tr>
      <w:tr w:rsidR="00C147D9" w:rsidRPr="007D1A0A" w14:paraId="2945C684" w14:textId="77777777" w:rsidTr="00B42BD9">
        <w:trPr>
          <w:trHeight w:val="288"/>
        </w:trPr>
        <w:tc>
          <w:tcPr>
            <w:tcW w:w="567" w:type="dxa"/>
            <w:tcBorders>
              <w:top w:val="nil"/>
              <w:left w:val="nil"/>
              <w:bottom w:val="nil"/>
              <w:right w:val="nil"/>
            </w:tcBorders>
            <w:noWrap/>
            <w:vAlign w:val="bottom"/>
            <w:hideMark/>
          </w:tcPr>
          <w:p w14:paraId="4C41D59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w:t>
            </w:r>
          </w:p>
        </w:tc>
        <w:tc>
          <w:tcPr>
            <w:tcW w:w="851" w:type="dxa"/>
            <w:tcBorders>
              <w:top w:val="nil"/>
              <w:left w:val="nil"/>
              <w:bottom w:val="nil"/>
              <w:right w:val="nil"/>
            </w:tcBorders>
            <w:noWrap/>
            <w:vAlign w:val="bottom"/>
            <w:hideMark/>
          </w:tcPr>
          <w:p w14:paraId="14AAEC9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978</w:t>
            </w:r>
          </w:p>
        </w:tc>
        <w:tc>
          <w:tcPr>
            <w:tcW w:w="3827" w:type="dxa"/>
            <w:tcBorders>
              <w:top w:val="nil"/>
              <w:left w:val="nil"/>
              <w:bottom w:val="nil"/>
              <w:right w:val="nil"/>
            </w:tcBorders>
            <w:noWrap/>
            <w:vAlign w:val="bottom"/>
            <w:hideMark/>
          </w:tcPr>
          <w:p w14:paraId="7C43A104"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β</w:t>
            </w:r>
            <w:r w:rsidRPr="007D1A0A">
              <w:rPr>
                <w:rFonts w:eastAsia="Times New Roman" w:cs="Times New Roman"/>
                <w:color w:val="000000"/>
              </w:rPr>
              <w:t>-pinene</w:t>
            </w:r>
          </w:p>
        </w:tc>
        <w:tc>
          <w:tcPr>
            <w:tcW w:w="1702" w:type="dxa"/>
            <w:tcBorders>
              <w:top w:val="nil"/>
              <w:left w:val="nil"/>
              <w:bottom w:val="nil"/>
              <w:right w:val="nil"/>
            </w:tcBorders>
            <w:noWrap/>
            <w:vAlign w:val="bottom"/>
            <w:hideMark/>
          </w:tcPr>
          <w:p w14:paraId="498504D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0,12</w:t>
            </w:r>
          </w:p>
        </w:tc>
        <w:tc>
          <w:tcPr>
            <w:tcW w:w="1702" w:type="dxa"/>
            <w:tcBorders>
              <w:top w:val="nil"/>
              <w:left w:val="nil"/>
              <w:bottom w:val="nil"/>
              <w:right w:val="nil"/>
            </w:tcBorders>
            <w:noWrap/>
            <w:vAlign w:val="bottom"/>
            <w:hideMark/>
          </w:tcPr>
          <w:p w14:paraId="0F16DB9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2,27</w:t>
            </w:r>
          </w:p>
        </w:tc>
        <w:tc>
          <w:tcPr>
            <w:tcW w:w="1494" w:type="dxa"/>
            <w:tcBorders>
              <w:top w:val="nil"/>
              <w:left w:val="nil"/>
              <w:bottom w:val="nil"/>
              <w:right w:val="nil"/>
            </w:tcBorders>
            <w:noWrap/>
            <w:vAlign w:val="bottom"/>
            <w:hideMark/>
          </w:tcPr>
          <w:p w14:paraId="7AF1CCA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r>
      <w:tr w:rsidR="00C147D9" w:rsidRPr="007D1A0A" w14:paraId="108343BF" w14:textId="77777777" w:rsidTr="00B42BD9">
        <w:trPr>
          <w:trHeight w:val="288"/>
        </w:trPr>
        <w:tc>
          <w:tcPr>
            <w:tcW w:w="567" w:type="dxa"/>
            <w:tcBorders>
              <w:top w:val="nil"/>
              <w:left w:val="nil"/>
              <w:bottom w:val="nil"/>
              <w:right w:val="nil"/>
            </w:tcBorders>
            <w:noWrap/>
            <w:vAlign w:val="bottom"/>
            <w:hideMark/>
          </w:tcPr>
          <w:p w14:paraId="74DD7C4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w:t>
            </w:r>
          </w:p>
        </w:tc>
        <w:tc>
          <w:tcPr>
            <w:tcW w:w="851" w:type="dxa"/>
            <w:tcBorders>
              <w:top w:val="nil"/>
              <w:left w:val="nil"/>
              <w:bottom w:val="nil"/>
              <w:right w:val="nil"/>
            </w:tcBorders>
            <w:noWrap/>
            <w:vAlign w:val="bottom"/>
            <w:hideMark/>
          </w:tcPr>
          <w:p w14:paraId="6FF6D20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990</w:t>
            </w:r>
          </w:p>
        </w:tc>
        <w:tc>
          <w:tcPr>
            <w:tcW w:w="3827" w:type="dxa"/>
            <w:tcBorders>
              <w:top w:val="nil"/>
              <w:left w:val="nil"/>
              <w:bottom w:val="nil"/>
              <w:right w:val="nil"/>
            </w:tcBorders>
            <w:noWrap/>
            <w:vAlign w:val="bottom"/>
            <w:hideMark/>
          </w:tcPr>
          <w:p w14:paraId="6AE4C6D6"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β</w:t>
            </w:r>
            <w:r w:rsidRPr="007D1A0A">
              <w:rPr>
                <w:rFonts w:eastAsia="Times New Roman" w:cs="Times New Roman"/>
                <w:color w:val="000000"/>
              </w:rPr>
              <w:t>-myrcene</w:t>
            </w:r>
          </w:p>
        </w:tc>
        <w:tc>
          <w:tcPr>
            <w:tcW w:w="1702" w:type="dxa"/>
            <w:tcBorders>
              <w:top w:val="nil"/>
              <w:left w:val="nil"/>
              <w:bottom w:val="nil"/>
              <w:right w:val="nil"/>
            </w:tcBorders>
            <w:noWrap/>
            <w:vAlign w:val="bottom"/>
            <w:hideMark/>
          </w:tcPr>
          <w:p w14:paraId="65ACEDA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2,47</w:t>
            </w:r>
          </w:p>
        </w:tc>
        <w:tc>
          <w:tcPr>
            <w:tcW w:w="1702" w:type="dxa"/>
            <w:tcBorders>
              <w:top w:val="nil"/>
              <w:left w:val="nil"/>
              <w:bottom w:val="nil"/>
              <w:right w:val="nil"/>
            </w:tcBorders>
            <w:noWrap/>
            <w:vAlign w:val="bottom"/>
            <w:hideMark/>
          </w:tcPr>
          <w:p w14:paraId="3626583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0,87</w:t>
            </w:r>
          </w:p>
        </w:tc>
        <w:tc>
          <w:tcPr>
            <w:tcW w:w="1494" w:type="dxa"/>
            <w:tcBorders>
              <w:top w:val="nil"/>
              <w:left w:val="nil"/>
              <w:bottom w:val="nil"/>
              <w:right w:val="nil"/>
            </w:tcBorders>
            <w:noWrap/>
            <w:vAlign w:val="bottom"/>
            <w:hideMark/>
          </w:tcPr>
          <w:p w14:paraId="78131E6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2,27</w:t>
            </w:r>
          </w:p>
        </w:tc>
      </w:tr>
      <w:tr w:rsidR="00C147D9" w:rsidRPr="007D1A0A" w14:paraId="0287026F" w14:textId="77777777" w:rsidTr="00B42BD9">
        <w:trPr>
          <w:trHeight w:val="288"/>
        </w:trPr>
        <w:tc>
          <w:tcPr>
            <w:tcW w:w="567" w:type="dxa"/>
            <w:tcBorders>
              <w:top w:val="nil"/>
              <w:left w:val="nil"/>
              <w:bottom w:val="nil"/>
              <w:right w:val="nil"/>
            </w:tcBorders>
            <w:noWrap/>
            <w:vAlign w:val="bottom"/>
            <w:hideMark/>
          </w:tcPr>
          <w:p w14:paraId="16CAAB8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w:t>
            </w:r>
          </w:p>
        </w:tc>
        <w:tc>
          <w:tcPr>
            <w:tcW w:w="851" w:type="dxa"/>
            <w:tcBorders>
              <w:top w:val="nil"/>
              <w:left w:val="nil"/>
              <w:bottom w:val="nil"/>
              <w:right w:val="nil"/>
            </w:tcBorders>
            <w:noWrap/>
            <w:vAlign w:val="bottom"/>
            <w:hideMark/>
          </w:tcPr>
          <w:p w14:paraId="7822921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1009</w:t>
            </w:r>
          </w:p>
        </w:tc>
        <w:tc>
          <w:tcPr>
            <w:tcW w:w="3827" w:type="dxa"/>
            <w:tcBorders>
              <w:top w:val="nil"/>
              <w:left w:val="nil"/>
              <w:bottom w:val="nil"/>
              <w:right w:val="nil"/>
            </w:tcBorders>
            <w:noWrap/>
            <w:vAlign w:val="bottom"/>
            <w:hideMark/>
          </w:tcPr>
          <w:p w14:paraId="614C2DFC"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Octanal </w:t>
            </w:r>
          </w:p>
        </w:tc>
        <w:tc>
          <w:tcPr>
            <w:tcW w:w="1702" w:type="dxa"/>
            <w:tcBorders>
              <w:top w:val="nil"/>
              <w:left w:val="nil"/>
              <w:bottom w:val="nil"/>
              <w:right w:val="nil"/>
            </w:tcBorders>
            <w:noWrap/>
            <w:vAlign w:val="bottom"/>
            <w:hideMark/>
          </w:tcPr>
          <w:p w14:paraId="428D197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2,84</w:t>
            </w:r>
          </w:p>
        </w:tc>
        <w:tc>
          <w:tcPr>
            <w:tcW w:w="1702" w:type="dxa"/>
            <w:tcBorders>
              <w:top w:val="nil"/>
              <w:left w:val="nil"/>
              <w:bottom w:val="nil"/>
              <w:right w:val="nil"/>
            </w:tcBorders>
            <w:noWrap/>
            <w:vAlign w:val="bottom"/>
            <w:hideMark/>
          </w:tcPr>
          <w:p w14:paraId="3A16491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0,40</w:t>
            </w:r>
          </w:p>
        </w:tc>
        <w:tc>
          <w:tcPr>
            <w:tcW w:w="1494" w:type="dxa"/>
            <w:tcBorders>
              <w:top w:val="nil"/>
              <w:left w:val="nil"/>
              <w:bottom w:val="nil"/>
              <w:right w:val="nil"/>
            </w:tcBorders>
            <w:noWrap/>
            <w:vAlign w:val="bottom"/>
            <w:hideMark/>
          </w:tcPr>
          <w:p w14:paraId="03FFAC7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2,14</w:t>
            </w:r>
          </w:p>
        </w:tc>
      </w:tr>
      <w:tr w:rsidR="00C147D9" w:rsidRPr="007D1A0A" w14:paraId="22DD4F9A" w14:textId="77777777" w:rsidTr="00B42BD9">
        <w:trPr>
          <w:trHeight w:val="288"/>
        </w:trPr>
        <w:tc>
          <w:tcPr>
            <w:tcW w:w="567" w:type="dxa"/>
            <w:tcBorders>
              <w:top w:val="nil"/>
              <w:left w:val="nil"/>
              <w:bottom w:val="nil"/>
              <w:right w:val="nil"/>
            </w:tcBorders>
            <w:noWrap/>
            <w:vAlign w:val="bottom"/>
            <w:hideMark/>
          </w:tcPr>
          <w:p w14:paraId="1075033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w:t>
            </w:r>
          </w:p>
        </w:tc>
        <w:tc>
          <w:tcPr>
            <w:tcW w:w="851" w:type="dxa"/>
            <w:tcBorders>
              <w:top w:val="nil"/>
              <w:left w:val="nil"/>
              <w:bottom w:val="nil"/>
              <w:right w:val="nil"/>
            </w:tcBorders>
            <w:noWrap/>
            <w:vAlign w:val="bottom"/>
            <w:hideMark/>
          </w:tcPr>
          <w:p w14:paraId="740912D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1015</w:t>
            </w:r>
          </w:p>
        </w:tc>
        <w:tc>
          <w:tcPr>
            <w:tcW w:w="3827" w:type="dxa"/>
            <w:tcBorders>
              <w:top w:val="nil"/>
              <w:left w:val="nil"/>
              <w:bottom w:val="nil"/>
              <w:right w:val="nil"/>
            </w:tcBorders>
            <w:noWrap/>
            <w:vAlign w:val="bottom"/>
            <w:hideMark/>
          </w:tcPr>
          <w:p w14:paraId="1B25E734"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Hexyl acetate </w:t>
            </w:r>
          </w:p>
        </w:tc>
        <w:tc>
          <w:tcPr>
            <w:tcW w:w="1702" w:type="dxa"/>
            <w:tcBorders>
              <w:top w:val="nil"/>
              <w:left w:val="nil"/>
              <w:bottom w:val="nil"/>
              <w:right w:val="nil"/>
            </w:tcBorders>
            <w:noWrap/>
            <w:vAlign w:val="bottom"/>
            <w:hideMark/>
          </w:tcPr>
          <w:p w14:paraId="182388D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0,21</w:t>
            </w:r>
          </w:p>
        </w:tc>
        <w:tc>
          <w:tcPr>
            <w:tcW w:w="1702" w:type="dxa"/>
            <w:tcBorders>
              <w:top w:val="nil"/>
              <w:left w:val="nil"/>
              <w:bottom w:val="nil"/>
              <w:right w:val="nil"/>
            </w:tcBorders>
            <w:noWrap/>
            <w:vAlign w:val="bottom"/>
            <w:hideMark/>
          </w:tcPr>
          <w:p w14:paraId="26455681"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0,68</w:t>
            </w:r>
          </w:p>
        </w:tc>
        <w:tc>
          <w:tcPr>
            <w:tcW w:w="1494" w:type="dxa"/>
            <w:tcBorders>
              <w:top w:val="nil"/>
              <w:left w:val="nil"/>
              <w:bottom w:val="nil"/>
              <w:right w:val="nil"/>
            </w:tcBorders>
            <w:noWrap/>
            <w:vAlign w:val="bottom"/>
            <w:hideMark/>
          </w:tcPr>
          <w:p w14:paraId="4D1467C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r>
      <w:tr w:rsidR="00C147D9" w:rsidRPr="007D1A0A" w14:paraId="7588133F" w14:textId="77777777" w:rsidTr="00B42BD9">
        <w:trPr>
          <w:trHeight w:val="288"/>
        </w:trPr>
        <w:tc>
          <w:tcPr>
            <w:tcW w:w="567" w:type="dxa"/>
            <w:tcBorders>
              <w:top w:val="nil"/>
              <w:left w:val="nil"/>
              <w:bottom w:val="nil"/>
              <w:right w:val="nil"/>
            </w:tcBorders>
            <w:noWrap/>
            <w:vAlign w:val="bottom"/>
            <w:hideMark/>
          </w:tcPr>
          <w:p w14:paraId="1F437D6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8</w:t>
            </w:r>
          </w:p>
        </w:tc>
        <w:tc>
          <w:tcPr>
            <w:tcW w:w="851" w:type="dxa"/>
            <w:tcBorders>
              <w:top w:val="nil"/>
              <w:left w:val="nil"/>
              <w:bottom w:val="nil"/>
              <w:right w:val="nil"/>
            </w:tcBorders>
            <w:noWrap/>
            <w:vAlign w:val="bottom"/>
            <w:hideMark/>
          </w:tcPr>
          <w:p w14:paraId="7B2F4DB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1016</w:t>
            </w:r>
          </w:p>
        </w:tc>
        <w:tc>
          <w:tcPr>
            <w:tcW w:w="3827" w:type="dxa"/>
            <w:tcBorders>
              <w:top w:val="nil"/>
              <w:left w:val="nil"/>
              <w:bottom w:val="nil"/>
              <w:right w:val="nil"/>
            </w:tcBorders>
            <w:noWrap/>
            <w:vAlign w:val="bottom"/>
            <w:hideMark/>
          </w:tcPr>
          <w:p w14:paraId="60C5F34C"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α</w:t>
            </w:r>
            <w:r w:rsidRPr="007D1A0A">
              <w:rPr>
                <w:rFonts w:eastAsia="Times New Roman" w:cs="Times New Roman"/>
                <w:color w:val="000000"/>
              </w:rPr>
              <w:t>- terpinene</w:t>
            </w:r>
          </w:p>
        </w:tc>
        <w:tc>
          <w:tcPr>
            <w:tcW w:w="1702" w:type="dxa"/>
            <w:tcBorders>
              <w:top w:val="nil"/>
              <w:left w:val="nil"/>
              <w:bottom w:val="nil"/>
              <w:right w:val="nil"/>
            </w:tcBorders>
            <w:noWrap/>
            <w:vAlign w:val="bottom"/>
            <w:hideMark/>
          </w:tcPr>
          <w:p w14:paraId="251387E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0,11</w:t>
            </w:r>
          </w:p>
        </w:tc>
        <w:tc>
          <w:tcPr>
            <w:tcW w:w="1702" w:type="dxa"/>
            <w:tcBorders>
              <w:top w:val="nil"/>
              <w:left w:val="nil"/>
              <w:bottom w:val="nil"/>
              <w:right w:val="nil"/>
            </w:tcBorders>
            <w:noWrap/>
            <w:vAlign w:val="bottom"/>
            <w:hideMark/>
          </w:tcPr>
          <w:p w14:paraId="79513B7F"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3C64792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r>
      <w:tr w:rsidR="00C147D9" w:rsidRPr="007D1A0A" w14:paraId="51F81EF4" w14:textId="77777777" w:rsidTr="00B42BD9">
        <w:trPr>
          <w:trHeight w:val="288"/>
        </w:trPr>
        <w:tc>
          <w:tcPr>
            <w:tcW w:w="567" w:type="dxa"/>
            <w:tcBorders>
              <w:top w:val="nil"/>
              <w:left w:val="nil"/>
              <w:bottom w:val="nil"/>
              <w:right w:val="nil"/>
            </w:tcBorders>
            <w:noWrap/>
            <w:vAlign w:val="bottom"/>
            <w:hideMark/>
          </w:tcPr>
          <w:p w14:paraId="0057486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9</w:t>
            </w:r>
          </w:p>
        </w:tc>
        <w:tc>
          <w:tcPr>
            <w:tcW w:w="851" w:type="dxa"/>
            <w:tcBorders>
              <w:top w:val="nil"/>
              <w:left w:val="nil"/>
              <w:bottom w:val="nil"/>
              <w:right w:val="nil"/>
            </w:tcBorders>
            <w:noWrap/>
            <w:vAlign w:val="bottom"/>
            <w:hideMark/>
          </w:tcPr>
          <w:p w14:paraId="2F82773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1030</w:t>
            </w:r>
          </w:p>
        </w:tc>
        <w:tc>
          <w:tcPr>
            <w:tcW w:w="3827" w:type="dxa"/>
            <w:tcBorders>
              <w:top w:val="nil"/>
              <w:left w:val="nil"/>
              <w:bottom w:val="nil"/>
              <w:right w:val="nil"/>
            </w:tcBorders>
            <w:noWrap/>
            <w:vAlign w:val="bottom"/>
            <w:hideMark/>
          </w:tcPr>
          <w:p w14:paraId="3B23FE87"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Limonene</w:t>
            </w:r>
          </w:p>
        </w:tc>
        <w:tc>
          <w:tcPr>
            <w:tcW w:w="1702" w:type="dxa"/>
            <w:tcBorders>
              <w:top w:val="nil"/>
              <w:left w:val="nil"/>
              <w:bottom w:val="nil"/>
              <w:right w:val="nil"/>
            </w:tcBorders>
            <w:noWrap/>
            <w:vAlign w:val="bottom"/>
            <w:hideMark/>
          </w:tcPr>
          <w:p w14:paraId="6EE853D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79,25</w:t>
            </w:r>
          </w:p>
        </w:tc>
        <w:tc>
          <w:tcPr>
            <w:tcW w:w="1702" w:type="dxa"/>
            <w:tcBorders>
              <w:top w:val="nil"/>
              <w:left w:val="nil"/>
              <w:bottom w:val="nil"/>
              <w:right w:val="nil"/>
            </w:tcBorders>
            <w:noWrap/>
            <w:vAlign w:val="bottom"/>
            <w:hideMark/>
          </w:tcPr>
          <w:p w14:paraId="61E52DE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22,24</w:t>
            </w:r>
          </w:p>
        </w:tc>
        <w:tc>
          <w:tcPr>
            <w:tcW w:w="1494" w:type="dxa"/>
            <w:tcBorders>
              <w:top w:val="nil"/>
              <w:left w:val="nil"/>
              <w:bottom w:val="nil"/>
              <w:right w:val="nil"/>
            </w:tcBorders>
            <w:noWrap/>
            <w:vAlign w:val="bottom"/>
            <w:hideMark/>
          </w:tcPr>
          <w:p w14:paraId="301FE09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87,08</w:t>
            </w:r>
          </w:p>
        </w:tc>
      </w:tr>
      <w:tr w:rsidR="00C147D9" w:rsidRPr="007D1A0A" w14:paraId="078A68F5" w14:textId="77777777" w:rsidTr="00B42BD9">
        <w:trPr>
          <w:trHeight w:val="288"/>
        </w:trPr>
        <w:tc>
          <w:tcPr>
            <w:tcW w:w="567" w:type="dxa"/>
            <w:tcBorders>
              <w:top w:val="nil"/>
              <w:left w:val="nil"/>
              <w:bottom w:val="nil"/>
              <w:right w:val="nil"/>
            </w:tcBorders>
            <w:noWrap/>
            <w:vAlign w:val="bottom"/>
            <w:hideMark/>
          </w:tcPr>
          <w:p w14:paraId="36C85A8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w:t>
            </w:r>
          </w:p>
        </w:tc>
        <w:tc>
          <w:tcPr>
            <w:tcW w:w="851" w:type="dxa"/>
            <w:tcBorders>
              <w:top w:val="nil"/>
              <w:left w:val="nil"/>
              <w:bottom w:val="nil"/>
              <w:right w:val="nil"/>
            </w:tcBorders>
            <w:noWrap/>
            <w:vAlign w:val="bottom"/>
            <w:hideMark/>
          </w:tcPr>
          <w:p w14:paraId="3F457F0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1047</w:t>
            </w:r>
          </w:p>
        </w:tc>
        <w:tc>
          <w:tcPr>
            <w:tcW w:w="3827" w:type="dxa"/>
            <w:tcBorders>
              <w:top w:val="nil"/>
              <w:left w:val="nil"/>
              <w:bottom w:val="nil"/>
              <w:right w:val="nil"/>
            </w:tcBorders>
            <w:noWrap/>
            <w:vAlign w:val="bottom"/>
            <w:hideMark/>
          </w:tcPr>
          <w:p w14:paraId="6826F9CB"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E- β</w:t>
            </w:r>
            <w:r w:rsidRPr="007D1A0A">
              <w:rPr>
                <w:rFonts w:eastAsia="Times New Roman" w:cs="Times New Roman"/>
                <w:color w:val="000000"/>
              </w:rPr>
              <w:t xml:space="preserve">-Ocimene </w:t>
            </w:r>
          </w:p>
        </w:tc>
        <w:tc>
          <w:tcPr>
            <w:tcW w:w="1702" w:type="dxa"/>
            <w:tcBorders>
              <w:top w:val="nil"/>
              <w:left w:val="nil"/>
              <w:bottom w:val="nil"/>
              <w:right w:val="nil"/>
            </w:tcBorders>
            <w:noWrap/>
            <w:vAlign w:val="bottom"/>
            <w:hideMark/>
          </w:tcPr>
          <w:p w14:paraId="3A49E12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0,45</w:t>
            </w:r>
          </w:p>
        </w:tc>
        <w:tc>
          <w:tcPr>
            <w:tcW w:w="1702" w:type="dxa"/>
            <w:tcBorders>
              <w:top w:val="nil"/>
              <w:left w:val="nil"/>
              <w:bottom w:val="nil"/>
              <w:right w:val="nil"/>
            </w:tcBorders>
            <w:noWrap/>
            <w:vAlign w:val="bottom"/>
            <w:hideMark/>
          </w:tcPr>
          <w:p w14:paraId="3F503B9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0,31</w:t>
            </w:r>
          </w:p>
        </w:tc>
        <w:tc>
          <w:tcPr>
            <w:tcW w:w="1494" w:type="dxa"/>
            <w:tcBorders>
              <w:top w:val="nil"/>
              <w:left w:val="nil"/>
              <w:bottom w:val="nil"/>
              <w:right w:val="nil"/>
            </w:tcBorders>
            <w:noWrap/>
            <w:vAlign w:val="bottom"/>
            <w:hideMark/>
          </w:tcPr>
          <w:p w14:paraId="0409D05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0,09</w:t>
            </w:r>
          </w:p>
        </w:tc>
      </w:tr>
      <w:tr w:rsidR="00C147D9" w:rsidRPr="007D1A0A" w14:paraId="20594286" w14:textId="77777777" w:rsidTr="00B42BD9">
        <w:trPr>
          <w:trHeight w:val="288"/>
        </w:trPr>
        <w:tc>
          <w:tcPr>
            <w:tcW w:w="567" w:type="dxa"/>
            <w:tcBorders>
              <w:top w:val="nil"/>
              <w:left w:val="nil"/>
              <w:bottom w:val="nil"/>
              <w:right w:val="nil"/>
            </w:tcBorders>
            <w:noWrap/>
            <w:vAlign w:val="bottom"/>
            <w:hideMark/>
          </w:tcPr>
          <w:p w14:paraId="63E9403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w:t>
            </w:r>
          </w:p>
        </w:tc>
        <w:tc>
          <w:tcPr>
            <w:tcW w:w="851" w:type="dxa"/>
            <w:tcBorders>
              <w:top w:val="nil"/>
              <w:left w:val="nil"/>
              <w:bottom w:val="nil"/>
              <w:right w:val="nil"/>
            </w:tcBorders>
            <w:noWrap/>
            <w:vAlign w:val="bottom"/>
            <w:hideMark/>
          </w:tcPr>
          <w:p w14:paraId="065072B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1057</w:t>
            </w:r>
          </w:p>
        </w:tc>
        <w:tc>
          <w:tcPr>
            <w:tcW w:w="3827" w:type="dxa"/>
            <w:tcBorders>
              <w:top w:val="nil"/>
              <w:left w:val="nil"/>
              <w:bottom w:val="nil"/>
              <w:right w:val="nil"/>
            </w:tcBorders>
            <w:noWrap/>
            <w:vAlign w:val="bottom"/>
            <w:hideMark/>
          </w:tcPr>
          <w:p w14:paraId="574CB070"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γ</w:t>
            </w:r>
            <w:r w:rsidRPr="007D1A0A">
              <w:rPr>
                <w:rFonts w:eastAsia="Times New Roman" w:cs="Times New Roman"/>
                <w:color w:val="000000"/>
              </w:rPr>
              <w:t>-Terpinene</w:t>
            </w:r>
          </w:p>
        </w:tc>
        <w:tc>
          <w:tcPr>
            <w:tcW w:w="1702" w:type="dxa"/>
            <w:tcBorders>
              <w:top w:val="nil"/>
              <w:left w:val="nil"/>
              <w:bottom w:val="nil"/>
              <w:right w:val="nil"/>
            </w:tcBorders>
            <w:noWrap/>
            <w:vAlign w:val="bottom"/>
            <w:hideMark/>
          </w:tcPr>
          <w:p w14:paraId="3419A51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0,15</w:t>
            </w:r>
          </w:p>
        </w:tc>
        <w:tc>
          <w:tcPr>
            <w:tcW w:w="1702" w:type="dxa"/>
            <w:tcBorders>
              <w:top w:val="nil"/>
              <w:left w:val="nil"/>
              <w:bottom w:val="nil"/>
              <w:right w:val="nil"/>
            </w:tcBorders>
            <w:noWrap/>
            <w:vAlign w:val="bottom"/>
            <w:hideMark/>
          </w:tcPr>
          <w:p w14:paraId="56DFF6A4"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905D8C1"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r>
      <w:tr w:rsidR="00C147D9" w:rsidRPr="007D1A0A" w14:paraId="7C1CC2BA" w14:textId="77777777" w:rsidTr="00B42BD9">
        <w:trPr>
          <w:trHeight w:val="288"/>
        </w:trPr>
        <w:tc>
          <w:tcPr>
            <w:tcW w:w="567" w:type="dxa"/>
            <w:tcBorders>
              <w:top w:val="nil"/>
              <w:left w:val="nil"/>
              <w:bottom w:val="nil"/>
              <w:right w:val="nil"/>
            </w:tcBorders>
            <w:noWrap/>
            <w:vAlign w:val="bottom"/>
            <w:hideMark/>
          </w:tcPr>
          <w:p w14:paraId="1B59E36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w:t>
            </w:r>
          </w:p>
        </w:tc>
        <w:tc>
          <w:tcPr>
            <w:tcW w:w="851" w:type="dxa"/>
            <w:tcBorders>
              <w:top w:val="nil"/>
              <w:left w:val="nil"/>
              <w:bottom w:val="nil"/>
              <w:right w:val="nil"/>
            </w:tcBorders>
            <w:noWrap/>
            <w:vAlign w:val="bottom"/>
            <w:hideMark/>
          </w:tcPr>
          <w:p w14:paraId="627690C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1071</w:t>
            </w:r>
          </w:p>
        </w:tc>
        <w:tc>
          <w:tcPr>
            <w:tcW w:w="3827" w:type="dxa"/>
            <w:tcBorders>
              <w:top w:val="nil"/>
              <w:left w:val="nil"/>
              <w:bottom w:val="nil"/>
              <w:right w:val="nil"/>
            </w:tcBorders>
            <w:noWrap/>
            <w:vAlign w:val="bottom"/>
            <w:hideMark/>
          </w:tcPr>
          <w:p w14:paraId="799D2DBB"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cis</w:t>
            </w:r>
            <w:r w:rsidRPr="007D1A0A">
              <w:rPr>
                <w:rFonts w:eastAsia="Times New Roman" w:cs="Times New Roman"/>
                <w:color w:val="000000"/>
              </w:rPr>
              <w:t>-Linalool oxide</w:t>
            </w:r>
          </w:p>
        </w:tc>
        <w:tc>
          <w:tcPr>
            <w:tcW w:w="1702" w:type="dxa"/>
            <w:tcBorders>
              <w:top w:val="nil"/>
              <w:left w:val="nil"/>
              <w:bottom w:val="nil"/>
              <w:right w:val="nil"/>
            </w:tcBorders>
            <w:noWrap/>
            <w:vAlign w:val="bottom"/>
            <w:hideMark/>
          </w:tcPr>
          <w:p w14:paraId="1DF0606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1,74</w:t>
            </w:r>
          </w:p>
        </w:tc>
        <w:tc>
          <w:tcPr>
            <w:tcW w:w="1702" w:type="dxa"/>
            <w:tcBorders>
              <w:top w:val="nil"/>
              <w:left w:val="nil"/>
              <w:bottom w:val="nil"/>
              <w:right w:val="nil"/>
            </w:tcBorders>
            <w:noWrap/>
            <w:vAlign w:val="bottom"/>
            <w:hideMark/>
          </w:tcPr>
          <w:p w14:paraId="29AF7131"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4A961E7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0,21</w:t>
            </w:r>
          </w:p>
        </w:tc>
      </w:tr>
      <w:tr w:rsidR="00C147D9" w:rsidRPr="007D1A0A" w14:paraId="74A699F1" w14:textId="77777777" w:rsidTr="00B42BD9">
        <w:trPr>
          <w:trHeight w:val="288"/>
        </w:trPr>
        <w:tc>
          <w:tcPr>
            <w:tcW w:w="567" w:type="dxa"/>
            <w:tcBorders>
              <w:top w:val="nil"/>
              <w:left w:val="nil"/>
              <w:bottom w:val="nil"/>
              <w:right w:val="nil"/>
            </w:tcBorders>
            <w:noWrap/>
            <w:vAlign w:val="bottom"/>
          </w:tcPr>
          <w:p w14:paraId="76675C8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w:t>
            </w:r>
          </w:p>
        </w:tc>
        <w:tc>
          <w:tcPr>
            <w:tcW w:w="851" w:type="dxa"/>
            <w:tcBorders>
              <w:top w:val="nil"/>
              <w:left w:val="nil"/>
              <w:bottom w:val="nil"/>
              <w:right w:val="nil"/>
            </w:tcBorders>
            <w:noWrap/>
            <w:vAlign w:val="bottom"/>
          </w:tcPr>
          <w:p w14:paraId="76562DD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1073</w:t>
            </w:r>
          </w:p>
        </w:tc>
        <w:tc>
          <w:tcPr>
            <w:tcW w:w="3827" w:type="dxa"/>
            <w:tcBorders>
              <w:top w:val="nil"/>
              <w:left w:val="nil"/>
              <w:bottom w:val="nil"/>
              <w:right w:val="nil"/>
            </w:tcBorders>
            <w:noWrap/>
            <w:vAlign w:val="bottom"/>
          </w:tcPr>
          <w:p w14:paraId="6328855D" w14:textId="77777777" w:rsidR="00C147D9" w:rsidRPr="007D1A0A" w:rsidRDefault="00C147D9" w:rsidP="00C147D9">
            <w:pPr>
              <w:rPr>
                <w:rFonts w:eastAsia="Times New Roman" w:cs="Times New Roman"/>
                <w:i/>
                <w:iCs/>
                <w:color w:val="000000"/>
              </w:rPr>
            </w:pPr>
            <w:r w:rsidRPr="007D1A0A">
              <w:rPr>
                <w:rFonts w:eastAsia="Times New Roman" w:cs="Times New Roman"/>
                <w:color w:val="000000"/>
              </w:rPr>
              <w:t>1-Octanol</w:t>
            </w:r>
          </w:p>
        </w:tc>
        <w:tc>
          <w:tcPr>
            <w:tcW w:w="1702" w:type="dxa"/>
            <w:tcBorders>
              <w:top w:val="nil"/>
              <w:left w:val="nil"/>
              <w:bottom w:val="nil"/>
              <w:right w:val="nil"/>
            </w:tcBorders>
            <w:noWrap/>
            <w:vAlign w:val="bottom"/>
          </w:tcPr>
          <w:p w14:paraId="249123EB" w14:textId="77777777" w:rsidR="00C147D9" w:rsidRPr="007D1A0A" w:rsidRDefault="00C147D9" w:rsidP="00C147D9">
            <w:pPr>
              <w:jc w:val="center"/>
              <w:rPr>
                <w:rFonts w:eastAsia="Times New Roman" w:cs="Times New Roman"/>
                <w:color w:val="000000"/>
              </w:rPr>
            </w:pPr>
          </w:p>
        </w:tc>
        <w:tc>
          <w:tcPr>
            <w:tcW w:w="1702" w:type="dxa"/>
            <w:tcBorders>
              <w:top w:val="nil"/>
              <w:left w:val="nil"/>
              <w:bottom w:val="nil"/>
              <w:right w:val="nil"/>
            </w:tcBorders>
            <w:noWrap/>
            <w:vAlign w:val="bottom"/>
          </w:tcPr>
          <w:p w14:paraId="6F1BADC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0,16</w:t>
            </w:r>
          </w:p>
        </w:tc>
        <w:tc>
          <w:tcPr>
            <w:tcW w:w="1494" w:type="dxa"/>
            <w:tcBorders>
              <w:top w:val="nil"/>
              <w:left w:val="nil"/>
              <w:bottom w:val="nil"/>
              <w:right w:val="nil"/>
            </w:tcBorders>
            <w:noWrap/>
            <w:vAlign w:val="bottom"/>
          </w:tcPr>
          <w:p w14:paraId="13E5DEF2" w14:textId="77777777" w:rsidR="00C147D9" w:rsidRPr="007D1A0A" w:rsidRDefault="00C147D9" w:rsidP="00C147D9">
            <w:pPr>
              <w:jc w:val="center"/>
              <w:rPr>
                <w:rFonts w:eastAsia="Times New Roman" w:cs="Times New Roman"/>
                <w:color w:val="000000"/>
              </w:rPr>
            </w:pPr>
          </w:p>
        </w:tc>
      </w:tr>
      <w:tr w:rsidR="00C147D9" w:rsidRPr="007D1A0A" w14:paraId="15FA404C" w14:textId="77777777" w:rsidTr="00B42BD9">
        <w:trPr>
          <w:trHeight w:val="288"/>
        </w:trPr>
        <w:tc>
          <w:tcPr>
            <w:tcW w:w="567" w:type="dxa"/>
            <w:tcBorders>
              <w:top w:val="nil"/>
              <w:left w:val="nil"/>
              <w:bottom w:val="nil"/>
              <w:right w:val="nil"/>
            </w:tcBorders>
            <w:noWrap/>
            <w:vAlign w:val="bottom"/>
            <w:hideMark/>
          </w:tcPr>
          <w:p w14:paraId="366C9CF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w:t>
            </w:r>
          </w:p>
        </w:tc>
        <w:tc>
          <w:tcPr>
            <w:tcW w:w="851" w:type="dxa"/>
            <w:tcBorders>
              <w:top w:val="nil"/>
              <w:left w:val="nil"/>
              <w:bottom w:val="nil"/>
              <w:right w:val="nil"/>
            </w:tcBorders>
            <w:noWrap/>
            <w:vAlign w:val="bottom"/>
          </w:tcPr>
          <w:p w14:paraId="7FCDED6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1077</w:t>
            </w:r>
          </w:p>
        </w:tc>
        <w:tc>
          <w:tcPr>
            <w:tcW w:w="3827" w:type="dxa"/>
            <w:tcBorders>
              <w:top w:val="nil"/>
              <w:left w:val="nil"/>
              <w:bottom w:val="nil"/>
              <w:right w:val="nil"/>
            </w:tcBorders>
            <w:noWrap/>
            <w:vAlign w:val="bottom"/>
          </w:tcPr>
          <w:p w14:paraId="1A1A053B"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unknown 1</w:t>
            </w:r>
          </w:p>
        </w:tc>
        <w:tc>
          <w:tcPr>
            <w:tcW w:w="1702" w:type="dxa"/>
            <w:tcBorders>
              <w:top w:val="nil"/>
              <w:left w:val="nil"/>
              <w:bottom w:val="nil"/>
              <w:right w:val="nil"/>
            </w:tcBorders>
            <w:noWrap/>
            <w:vAlign w:val="bottom"/>
          </w:tcPr>
          <w:p w14:paraId="73475683" w14:textId="77777777" w:rsidR="00C147D9" w:rsidRPr="007D1A0A" w:rsidRDefault="00C147D9" w:rsidP="00C147D9">
            <w:pPr>
              <w:rPr>
                <w:rFonts w:eastAsia="Times New Roman" w:cs="Times New Roman"/>
                <w:color w:val="000000"/>
              </w:rPr>
            </w:pPr>
          </w:p>
        </w:tc>
        <w:tc>
          <w:tcPr>
            <w:tcW w:w="1702" w:type="dxa"/>
            <w:tcBorders>
              <w:top w:val="nil"/>
              <w:left w:val="nil"/>
              <w:bottom w:val="nil"/>
              <w:right w:val="nil"/>
            </w:tcBorders>
            <w:noWrap/>
            <w:vAlign w:val="bottom"/>
          </w:tcPr>
          <w:p w14:paraId="12CED4A2"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tcPr>
          <w:p w14:paraId="23BFF3D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r>
      <w:tr w:rsidR="00C147D9" w:rsidRPr="007D1A0A" w14:paraId="2CC6EB8F" w14:textId="77777777" w:rsidTr="00B42BD9">
        <w:trPr>
          <w:trHeight w:val="288"/>
        </w:trPr>
        <w:tc>
          <w:tcPr>
            <w:tcW w:w="567" w:type="dxa"/>
            <w:tcBorders>
              <w:top w:val="nil"/>
              <w:left w:val="nil"/>
              <w:bottom w:val="nil"/>
              <w:right w:val="nil"/>
            </w:tcBorders>
            <w:noWrap/>
            <w:vAlign w:val="bottom"/>
            <w:hideMark/>
          </w:tcPr>
          <w:p w14:paraId="3C81582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w:t>
            </w:r>
          </w:p>
        </w:tc>
        <w:tc>
          <w:tcPr>
            <w:tcW w:w="851" w:type="dxa"/>
            <w:tcBorders>
              <w:top w:val="nil"/>
              <w:left w:val="nil"/>
              <w:bottom w:val="nil"/>
              <w:right w:val="nil"/>
            </w:tcBorders>
            <w:noWrap/>
            <w:vAlign w:val="bottom"/>
            <w:hideMark/>
          </w:tcPr>
          <w:p w14:paraId="491EF6D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1084</w:t>
            </w:r>
          </w:p>
        </w:tc>
        <w:tc>
          <w:tcPr>
            <w:tcW w:w="3827" w:type="dxa"/>
            <w:tcBorders>
              <w:top w:val="nil"/>
              <w:left w:val="nil"/>
              <w:bottom w:val="nil"/>
              <w:right w:val="nil"/>
            </w:tcBorders>
            <w:noWrap/>
            <w:vAlign w:val="bottom"/>
            <w:hideMark/>
          </w:tcPr>
          <w:p w14:paraId="43F0F59E"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α</w:t>
            </w:r>
            <w:r w:rsidRPr="007D1A0A">
              <w:rPr>
                <w:rFonts w:eastAsia="Times New Roman" w:cs="Times New Roman"/>
                <w:color w:val="000000"/>
              </w:rPr>
              <w:t>-Terpinolene</w:t>
            </w:r>
          </w:p>
        </w:tc>
        <w:tc>
          <w:tcPr>
            <w:tcW w:w="1702" w:type="dxa"/>
            <w:tcBorders>
              <w:top w:val="nil"/>
              <w:left w:val="nil"/>
              <w:bottom w:val="nil"/>
              <w:right w:val="nil"/>
            </w:tcBorders>
            <w:noWrap/>
            <w:vAlign w:val="bottom"/>
            <w:hideMark/>
          </w:tcPr>
          <w:p w14:paraId="0E0B81D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c>
          <w:tcPr>
            <w:tcW w:w="1702" w:type="dxa"/>
            <w:tcBorders>
              <w:top w:val="nil"/>
              <w:left w:val="nil"/>
              <w:bottom w:val="nil"/>
              <w:right w:val="nil"/>
            </w:tcBorders>
            <w:noWrap/>
            <w:vAlign w:val="bottom"/>
            <w:hideMark/>
          </w:tcPr>
          <w:p w14:paraId="6A8208D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0,10</w:t>
            </w:r>
          </w:p>
        </w:tc>
        <w:tc>
          <w:tcPr>
            <w:tcW w:w="1494" w:type="dxa"/>
            <w:tcBorders>
              <w:top w:val="nil"/>
              <w:left w:val="nil"/>
              <w:bottom w:val="nil"/>
              <w:right w:val="nil"/>
            </w:tcBorders>
            <w:noWrap/>
            <w:vAlign w:val="bottom"/>
            <w:hideMark/>
          </w:tcPr>
          <w:p w14:paraId="19996511"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0,33</w:t>
            </w:r>
          </w:p>
        </w:tc>
      </w:tr>
      <w:tr w:rsidR="00C147D9" w:rsidRPr="007D1A0A" w14:paraId="7B21EF39" w14:textId="77777777" w:rsidTr="00B42BD9">
        <w:trPr>
          <w:trHeight w:val="288"/>
        </w:trPr>
        <w:tc>
          <w:tcPr>
            <w:tcW w:w="567" w:type="dxa"/>
            <w:tcBorders>
              <w:top w:val="nil"/>
              <w:left w:val="nil"/>
              <w:bottom w:val="nil"/>
              <w:right w:val="nil"/>
            </w:tcBorders>
            <w:noWrap/>
            <w:vAlign w:val="bottom"/>
            <w:hideMark/>
          </w:tcPr>
          <w:p w14:paraId="6647912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16</w:t>
            </w:r>
          </w:p>
        </w:tc>
        <w:tc>
          <w:tcPr>
            <w:tcW w:w="851" w:type="dxa"/>
            <w:tcBorders>
              <w:top w:val="nil"/>
              <w:left w:val="nil"/>
              <w:bottom w:val="nil"/>
              <w:right w:val="nil"/>
            </w:tcBorders>
            <w:noWrap/>
            <w:vAlign w:val="bottom"/>
            <w:hideMark/>
          </w:tcPr>
          <w:p w14:paraId="6297AA6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1087</w:t>
            </w:r>
          </w:p>
        </w:tc>
        <w:tc>
          <w:tcPr>
            <w:tcW w:w="3827" w:type="dxa"/>
            <w:tcBorders>
              <w:top w:val="nil"/>
              <w:left w:val="nil"/>
              <w:bottom w:val="nil"/>
              <w:right w:val="nil"/>
            </w:tcBorders>
            <w:noWrap/>
            <w:vAlign w:val="bottom"/>
            <w:hideMark/>
          </w:tcPr>
          <w:p w14:paraId="6F721912"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trans</w:t>
            </w:r>
            <w:r w:rsidRPr="007D1A0A">
              <w:rPr>
                <w:rFonts w:eastAsia="Times New Roman" w:cs="Times New Roman"/>
                <w:color w:val="000000"/>
              </w:rPr>
              <w:t>-Linalool oxide</w:t>
            </w:r>
          </w:p>
        </w:tc>
        <w:tc>
          <w:tcPr>
            <w:tcW w:w="1702" w:type="dxa"/>
            <w:tcBorders>
              <w:top w:val="nil"/>
              <w:left w:val="nil"/>
              <w:bottom w:val="nil"/>
              <w:right w:val="nil"/>
            </w:tcBorders>
            <w:noWrap/>
            <w:vAlign w:val="bottom"/>
            <w:hideMark/>
          </w:tcPr>
          <w:p w14:paraId="0738C2F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0,52</w:t>
            </w:r>
          </w:p>
        </w:tc>
        <w:tc>
          <w:tcPr>
            <w:tcW w:w="1702" w:type="dxa"/>
            <w:tcBorders>
              <w:top w:val="nil"/>
              <w:left w:val="nil"/>
              <w:bottom w:val="nil"/>
              <w:right w:val="nil"/>
            </w:tcBorders>
            <w:noWrap/>
            <w:vAlign w:val="bottom"/>
            <w:hideMark/>
          </w:tcPr>
          <w:p w14:paraId="279B9E0D"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180B0DED" w14:textId="77777777" w:rsidR="00C147D9" w:rsidRPr="007D1A0A" w:rsidRDefault="00C147D9" w:rsidP="00C147D9">
            <w:pPr>
              <w:jc w:val="center"/>
              <w:rPr>
                <w:rFonts w:eastAsia="Times New Roman" w:cs="Times New Roman"/>
              </w:rPr>
            </w:pPr>
          </w:p>
        </w:tc>
      </w:tr>
      <w:tr w:rsidR="00C147D9" w:rsidRPr="007D1A0A" w14:paraId="7A5C1DD8" w14:textId="77777777" w:rsidTr="00B42BD9">
        <w:trPr>
          <w:trHeight w:val="288"/>
        </w:trPr>
        <w:tc>
          <w:tcPr>
            <w:tcW w:w="567" w:type="dxa"/>
            <w:tcBorders>
              <w:top w:val="nil"/>
              <w:left w:val="nil"/>
              <w:bottom w:val="nil"/>
              <w:right w:val="nil"/>
            </w:tcBorders>
            <w:noWrap/>
            <w:vAlign w:val="bottom"/>
            <w:hideMark/>
          </w:tcPr>
          <w:p w14:paraId="5FE34B6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17</w:t>
            </w:r>
          </w:p>
        </w:tc>
        <w:tc>
          <w:tcPr>
            <w:tcW w:w="851" w:type="dxa"/>
            <w:tcBorders>
              <w:top w:val="nil"/>
              <w:left w:val="nil"/>
              <w:bottom w:val="nil"/>
              <w:right w:val="nil"/>
            </w:tcBorders>
            <w:noWrap/>
            <w:vAlign w:val="bottom"/>
            <w:hideMark/>
          </w:tcPr>
          <w:p w14:paraId="2DD0854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1102</w:t>
            </w:r>
          </w:p>
        </w:tc>
        <w:tc>
          <w:tcPr>
            <w:tcW w:w="3827" w:type="dxa"/>
            <w:tcBorders>
              <w:top w:val="nil"/>
              <w:left w:val="nil"/>
              <w:bottom w:val="nil"/>
              <w:right w:val="nil"/>
            </w:tcBorders>
            <w:noWrap/>
            <w:vAlign w:val="bottom"/>
            <w:hideMark/>
          </w:tcPr>
          <w:p w14:paraId="339522D3"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Linalool </w:t>
            </w:r>
          </w:p>
        </w:tc>
        <w:tc>
          <w:tcPr>
            <w:tcW w:w="1702" w:type="dxa"/>
            <w:tcBorders>
              <w:top w:val="nil"/>
              <w:left w:val="nil"/>
              <w:bottom w:val="nil"/>
              <w:right w:val="nil"/>
            </w:tcBorders>
            <w:noWrap/>
            <w:vAlign w:val="bottom"/>
            <w:hideMark/>
          </w:tcPr>
          <w:p w14:paraId="7B65B71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1,36</w:t>
            </w:r>
          </w:p>
        </w:tc>
        <w:tc>
          <w:tcPr>
            <w:tcW w:w="1702" w:type="dxa"/>
            <w:tcBorders>
              <w:top w:val="nil"/>
              <w:left w:val="nil"/>
              <w:bottom w:val="nil"/>
              <w:right w:val="nil"/>
            </w:tcBorders>
            <w:noWrap/>
            <w:vAlign w:val="bottom"/>
            <w:hideMark/>
          </w:tcPr>
          <w:p w14:paraId="082CECC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56,53</w:t>
            </w:r>
          </w:p>
        </w:tc>
        <w:tc>
          <w:tcPr>
            <w:tcW w:w="1494" w:type="dxa"/>
            <w:tcBorders>
              <w:top w:val="nil"/>
              <w:left w:val="nil"/>
              <w:bottom w:val="nil"/>
              <w:right w:val="nil"/>
            </w:tcBorders>
            <w:noWrap/>
            <w:vAlign w:val="bottom"/>
            <w:hideMark/>
          </w:tcPr>
          <w:p w14:paraId="3E8473D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1,72</w:t>
            </w:r>
          </w:p>
        </w:tc>
      </w:tr>
      <w:tr w:rsidR="00C147D9" w:rsidRPr="007D1A0A" w14:paraId="6A06FCEA" w14:textId="77777777" w:rsidTr="00B42BD9">
        <w:trPr>
          <w:trHeight w:val="288"/>
        </w:trPr>
        <w:tc>
          <w:tcPr>
            <w:tcW w:w="567" w:type="dxa"/>
            <w:tcBorders>
              <w:top w:val="nil"/>
              <w:left w:val="nil"/>
              <w:bottom w:val="nil"/>
              <w:right w:val="nil"/>
            </w:tcBorders>
            <w:noWrap/>
            <w:vAlign w:val="bottom"/>
            <w:hideMark/>
          </w:tcPr>
          <w:p w14:paraId="3AF1F08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18</w:t>
            </w:r>
          </w:p>
        </w:tc>
        <w:tc>
          <w:tcPr>
            <w:tcW w:w="851" w:type="dxa"/>
            <w:tcBorders>
              <w:top w:val="nil"/>
              <w:left w:val="nil"/>
              <w:bottom w:val="nil"/>
              <w:right w:val="nil"/>
            </w:tcBorders>
            <w:noWrap/>
            <w:vAlign w:val="bottom"/>
            <w:hideMark/>
          </w:tcPr>
          <w:p w14:paraId="6EA4B3F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1108</w:t>
            </w:r>
          </w:p>
        </w:tc>
        <w:tc>
          <w:tcPr>
            <w:tcW w:w="3827" w:type="dxa"/>
            <w:tcBorders>
              <w:top w:val="nil"/>
              <w:left w:val="nil"/>
              <w:bottom w:val="nil"/>
              <w:right w:val="nil"/>
            </w:tcBorders>
            <w:noWrap/>
            <w:vAlign w:val="bottom"/>
            <w:hideMark/>
          </w:tcPr>
          <w:p w14:paraId="3F991DE4"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Nonanal</w:t>
            </w:r>
          </w:p>
        </w:tc>
        <w:tc>
          <w:tcPr>
            <w:tcW w:w="1702" w:type="dxa"/>
            <w:tcBorders>
              <w:top w:val="nil"/>
              <w:left w:val="nil"/>
              <w:bottom w:val="nil"/>
              <w:right w:val="nil"/>
            </w:tcBorders>
            <w:noWrap/>
            <w:vAlign w:val="bottom"/>
            <w:hideMark/>
          </w:tcPr>
          <w:p w14:paraId="701C83C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0,25</w:t>
            </w:r>
          </w:p>
        </w:tc>
        <w:tc>
          <w:tcPr>
            <w:tcW w:w="1702" w:type="dxa"/>
            <w:tcBorders>
              <w:top w:val="nil"/>
              <w:left w:val="nil"/>
              <w:bottom w:val="nil"/>
              <w:right w:val="nil"/>
            </w:tcBorders>
            <w:noWrap/>
            <w:vAlign w:val="bottom"/>
            <w:hideMark/>
          </w:tcPr>
          <w:p w14:paraId="10F83BD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0,24</w:t>
            </w:r>
          </w:p>
        </w:tc>
        <w:tc>
          <w:tcPr>
            <w:tcW w:w="1494" w:type="dxa"/>
            <w:tcBorders>
              <w:top w:val="nil"/>
              <w:left w:val="nil"/>
              <w:bottom w:val="nil"/>
              <w:right w:val="nil"/>
            </w:tcBorders>
            <w:noWrap/>
            <w:vAlign w:val="bottom"/>
            <w:hideMark/>
          </w:tcPr>
          <w:p w14:paraId="1E1D6DB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0,13</w:t>
            </w:r>
          </w:p>
        </w:tc>
      </w:tr>
      <w:tr w:rsidR="00C147D9" w:rsidRPr="007D1A0A" w14:paraId="479D7DA1" w14:textId="77777777" w:rsidTr="00B42BD9">
        <w:trPr>
          <w:trHeight w:val="288"/>
        </w:trPr>
        <w:tc>
          <w:tcPr>
            <w:tcW w:w="567" w:type="dxa"/>
            <w:tcBorders>
              <w:top w:val="nil"/>
              <w:left w:val="nil"/>
              <w:bottom w:val="nil"/>
              <w:right w:val="nil"/>
            </w:tcBorders>
            <w:noWrap/>
            <w:vAlign w:val="bottom"/>
            <w:hideMark/>
          </w:tcPr>
          <w:p w14:paraId="29218B6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19</w:t>
            </w:r>
          </w:p>
        </w:tc>
        <w:tc>
          <w:tcPr>
            <w:tcW w:w="851" w:type="dxa"/>
            <w:tcBorders>
              <w:top w:val="nil"/>
              <w:left w:val="nil"/>
              <w:bottom w:val="nil"/>
              <w:right w:val="nil"/>
            </w:tcBorders>
            <w:noWrap/>
            <w:vAlign w:val="bottom"/>
            <w:hideMark/>
          </w:tcPr>
          <w:p w14:paraId="06ECD11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1113</w:t>
            </w:r>
          </w:p>
        </w:tc>
        <w:tc>
          <w:tcPr>
            <w:tcW w:w="3827" w:type="dxa"/>
            <w:tcBorders>
              <w:top w:val="nil"/>
              <w:left w:val="nil"/>
              <w:bottom w:val="nil"/>
              <w:right w:val="nil"/>
            </w:tcBorders>
            <w:noWrap/>
            <w:vAlign w:val="bottom"/>
            <w:hideMark/>
          </w:tcPr>
          <w:p w14:paraId="461D684B"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DMNT</w:t>
            </w:r>
          </w:p>
        </w:tc>
        <w:tc>
          <w:tcPr>
            <w:tcW w:w="1702" w:type="dxa"/>
            <w:tcBorders>
              <w:top w:val="nil"/>
              <w:left w:val="nil"/>
              <w:bottom w:val="nil"/>
              <w:right w:val="nil"/>
            </w:tcBorders>
            <w:noWrap/>
            <w:vAlign w:val="bottom"/>
            <w:hideMark/>
          </w:tcPr>
          <w:p w14:paraId="7136ED6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c>
          <w:tcPr>
            <w:tcW w:w="1702" w:type="dxa"/>
            <w:tcBorders>
              <w:top w:val="nil"/>
              <w:left w:val="nil"/>
              <w:bottom w:val="nil"/>
              <w:right w:val="nil"/>
            </w:tcBorders>
            <w:noWrap/>
            <w:vAlign w:val="bottom"/>
            <w:hideMark/>
          </w:tcPr>
          <w:p w14:paraId="633E27F6"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28FF45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r>
      <w:tr w:rsidR="00C147D9" w:rsidRPr="007D1A0A" w14:paraId="75E78970" w14:textId="77777777" w:rsidTr="00B42BD9">
        <w:trPr>
          <w:trHeight w:val="288"/>
        </w:trPr>
        <w:tc>
          <w:tcPr>
            <w:tcW w:w="567" w:type="dxa"/>
            <w:tcBorders>
              <w:top w:val="nil"/>
              <w:left w:val="nil"/>
              <w:bottom w:val="nil"/>
              <w:right w:val="nil"/>
            </w:tcBorders>
            <w:noWrap/>
            <w:vAlign w:val="bottom"/>
            <w:hideMark/>
          </w:tcPr>
          <w:p w14:paraId="7FE9630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20</w:t>
            </w:r>
          </w:p>
        </w:tc>
        <w:tc>
          <w:tcPr>
            <w:tcW w:w="851" w:type="dxa"/>
            <w:tcBorders>
              <w:top w:val="nil"/>
              <w:left w:val="nil"/>
              <w:bottom w:val="nil"/>
              <w:right w:val="nil"/>
            </w:tcBorders>
            <w:noWrap/>
            <w:vAlign w:val="bottom"/>
            <w:hideMark/>
          </w:tcPr>
          <w:p w14:paraId="3788DFB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1124</w:t>
            </w:r>
          </w:p>
        </w:tc>
        <w:tc>
          <w:tcPr>
            <w:tcW w:w="3827" w:type="dxa"/>
            <w:tcBorders>
              <w:top w:val="nil"/>
              <w:left w:val="nil"/>
              <w:bottom w:val="nil"/>
              <w:right w:val="nil"/>
            </w:tcBorders>
            <w:noWrap/>
            <w:vAlign w:val="bottom"/>
            <w:hideMark/>
          </w:tcPr>
          <w:p w14:paraId="18FAE66B"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trans</w:t>
            </w:r>
            <w:r w:rsidRPr="007D1A0A">
              <w:rPr>
                <w:rFonts w:eastAsia="Times New Roman" w:cs="Times New Roman"/>
                <w:color w:val="000000"/>
              </w:rPr>
              <w:t>-p-Mentha-2,8-dien-1-ol</w:t>
            </w:r>
          </w:p>
        </w:tc>
        <w:tc>
          <w:tcPr>
            <w:tcW w:w="1702" w:type="dxa"/>
            <w:tcBorders>
              <w:top w:val="nil"/>
              <w:left w:val="nil"/>
              <w:bottom w:val="nil"/>
              <w:right w:val="nil"/>
            </w:tcBorders>
            <w:noWrap/>
            <w:vAlign w:val="bottom"/>
            <w:hideMark/>
          </w:tcPr>
          <w:p w14:paraId="6C664B2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c>
          <w:tcPr>
            <w:tcW w:w="1702" w:type="dxa"/>
            <w:tcBorders>
              <w:top w:val="nil"/>
              <w:left w:val="nil"/>
              <w:bottom w:val="nil"/>
              <w:right w:val="nil"/>
            </w:tcBorders>
            <w:noWrap/>
            <w:vAlign w:val="bottom"/>
            <w:hideMark/>
          </w:tcPr>
          <w:p w14:paraId="2B5EA895"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9762E9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r>
      <w:tr w:rsidR="00C147D9" w:rsidRPr="007D1A0A" w14:paraId="3EFA401D" w14:textId="77777777" w:rsidTr="00B42BD9">
        <w:trPr>
          <w:trHeight w:val="288"/>
        </w:trPr>
        <w:tc>
          <w:tcPr>
            <w:tcW w:w="567" w:type="dxa"/>
            <w:tcBorders>
              <w:top w:val="nil"/>
              <w:left w:val="nil"/>
              <w:bottom w:val="nil"/>
              <w:right w:val="nil"/>
            </w:tcBorders>
            <w:noWrap/>
            <w:vAlign w:val="bottom"/>
            <w:hideMark/>
          </w:tcPr>
          <w:p w14:paraId="4E907B4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21</w:t>
            </w:r>
          </w:p>
        </w:tc>
        <w:tc>
          <w:tcPr>
            <w:tcW w:w="851" w:type="dxa"/>
            <w:tcBorders>
              <w:top w:val="nil"/>
              <w:left w:val="nil"/>
              <w:bottom w:val="nil"/>
              <w:right w:val="nil"/>
            </w:tcBorders>
            <w:noWrap/>
            <w:vAlign w:val="bottom"/>
            <w:hideMark/>
          </w:tcPr>
          <w:p w14:paraId="17D755A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1126</w:t>
            </w:r>
          </w:p>
        </w:tc>
        <w:tc>
          <w:tcPr>
            <w:tcW w:w="3827" w:type="dxa"/>
            <w:tcBorders>
              <w:top w:val="nil"/>
              <w:left w:val="nil"/>
              <w:bottom w:val="nil"/>
              <w:right w:val="nil"/>
            </w:tcBorders>
            <w:noWrap/>
            <w:vAlign w:val="bottom"/>
            <w:hideMark/>
          </w:tcPr>
          <w:p w14:paraId="3AFD93E0"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p-menth-2-en-1-ol</w:t>
            </w:r>
          </w:p>
        </w:tc>
        <w:tc>
          <w:tcPr>
            <w:tcW w:w="1702" w:type="dxa"/>
            <w:tcBorders>
              <w:top w:val="nil"/>
              <w:left w:val="nil"/>
              <w:bottom w:val="nil"/>
              <w:right w:val="nil"/>
            </w:tcBorders>
            <w:noWrap/>
            <w:vAlign w:val="bottom"/>
            <w:hideMark/>
          </w:tcPr>
          <w:p w14:paraId="2D1ED8A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136A8E89"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9EAC7A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662F6F6F" w14:textId="77777777" w:rsidTr="00B42BD9">
        <w:trPr>
          <w:trHeight w:val="288"/>
        </w:trPr>
        <w:tc>
          <w:tcPr>
            <w:tcW w:w="567" w:type="dxa"/>
            <w:tcBorders>
              <w:top w:val="nil"/>
              <w:left w:val="nil"/>
              <w:bottom w:val="nil"/>
              <w:right w:val="nil"/>
            </w:tcBorders>
            <w:noWrap/>
            <w:vAlign w:val="bottom"/>
            <w:hideMark/>
          </w:tcPr>
          <w:p w14:paraId="217A687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22</w:t>
            </w:r>
          </w:p>
        </w:tc>
        <w:tc>
          <w:tcPr>
            <w:tcW w:w="851" w:type="dxa"/>
            <w:tcBorders>
              <w:top w:val="nil"/>
              <w:left w:val="nil"/>
              <w:bottom w:val="nil"/>
              <w:right w:val="nil"/>
            </w:tcBorders>
            <w:noWrap/>
            <w:vAlign w:val="bottom"/>
            <w:hideMark/>
          </w:tcPr>
          <w:p w14:paraId="70072F9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1134</w:t>
            </w:r>
          </w:p>
        </w:tc>
        <w:tc>
          <w:tcPr>
            <w:tcW w:w="3827" w:type="dxa"/>
            <w:tcBorders>
              <w:top w:val="nil"/>
              <w:left w:val="nil"/>
              <w:bottom w:val="nil"/>
              <w:right w:val="nil"/>
            </w:tcBorders>
            <w:noWrap/>
            <w:vAlign w:val="bottom"/>
            <w:hideMark/>
          </w:tcPr>
          <w:p w14:paraId="5EBAA0AE"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cis</w:t>
            </w:r>
            <w:r w:rsidRPr="007D1A0A">
              <w:rPr>
                <w:rFonts w:eastAsia="Times New Roman" w:cs="Times New Roman"/>
                <w:color w:val="000000"/>
              </w:rPr>
              <w:t>-limonene oxide</w:t>
            </w:r>
          </w:p>
        </w:tc>
        <w:tc>
          <w:tcPr>
            <w:tcW w:w="1702" w:type="dxa"/>
            <w:tcBorders>
              <w:top w:val="nil"/>
              <w:left w:val="nil"/>
              <w:bottom w:val="nil"/>
              <w:right w:val="nil"/>
            </w:tcBorders>
            <w:noWrap/>
            <w:vAlign w:val="bottom"/>
            <w:hideMark/>
          </w:tcPr>
          <w:p w14:paraId="38B31CC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4A64223C"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E82421E" w14:textId="77777777" w:rsidR="00C147D9" w:rsidRPr="007D1A0A" w:rsidRDefault="00C147D9" w:rsidP="00C147D9">
            <w:pPr>
              <w:jc w:val="center"/>
              <w:rPr>
                <w:rFonts w:eastAsia="Times New Roman" w:cs="Times New Roman"/>
              </w:rPr>
            </w:pPr>
          </w:p>
        </w:tc>
      </w:tr>
      <w:tr w:rsidR="00C147D9" w:rsidRPr="007D1A0A" w14:paraId="3C7A5FA3" w14:textId="77777777" w:rsidTr="00B42BD9">
        <w:trPr>
          <w:trHeight w:val="288"/>
        </w:trPr>
        <w:tc>
          <w:tcPr>
            <w:tcW w:w="567" w:type="dxa"/>
            <w:tcBorders>
              <w:top w:val="nil"/>
              <w:left w:val="nil"/>
              <w:bottom w:val="nil"/>
              <w:right w:val="nil"/>
            </w:tcBorders>
            <w:noWrap/>
            <w:vAlign w:val="bottom"/>
            <w:hideMark/>
          </w:tcPr>
          <w:p w14:paraId="44D2DCF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23</w:t>
            </w:r>
          </w:p>
        </w:tc>
        <w:tc>
          <w:tcPr>
            <w:tcW w:w="851" w:type="dxa"/>
            <w:tcBorders>
              <w:top w:val="nil"/>
              <w:left w:val="nil"/>
              <w:bottom w:val="nil"/>
              <w:right w:val="nil"/>
            </w:tcBorders>
            <w:noWrap/>
            <w:vAlign w:val="bottom"/>
            <w:hideMark/>
          </w:tcPr>
          <w:p w14:paraId="6873382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1138</w:t>
            </w:r>
          </w:p>
        </w:tc>
        <w:tc>
          <w:tcPr>
            <w:tcW w:w="3827" w:type="dxa"/>
            <w:tcBorders>
              <w:top w:val="nil"/>
              <w:left w:val="nil"/>
              <w:bottom w:val="nil"/>
              <w:right w:val="nil"/>
            </w:tcBorders>
            <w:noWrap/>
            <w:vAlign w:val="bottom"/>
            <w:hideMark/>
          </w:tcPr>
          <w:p w14:paraId="273D52BC"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cis</w:t>
            </w:r>
            <w:r w:rsidRPr="007D1A0A">
              <w:rPr>
                <w:rFonts w:eastAsia="Times New Roman" w:cs="Times New Roman"/>
                <w:color w:val="000000"/>
              </w:rPr>
              <w:t>-p-Mentha-2,8-dien-1-ol</w:t>
            </w:r>
          </w:p>
        </w:tc>
        <w:tc>
          <w:tcPr>
            <w:tcW w:w="1702" w:type="dxa"/>
            <w:tcBorders>
              <w:top w:val="nil"/>
              <w:left w:val="nil"/>
              <w:bottom w:val="nil"/>
              <w:right w:val="nil"/>
            </w:tcBorders>
            <w:noWrap/>
            <w:vAlign w:val="bottom"/>
            <w:hideMark/>
          </w:tcPr>
          <w:p w14:paraId="769BBCB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c>
          <w:tcPr>
            <w:tcW w:w="1702" w:type="dxa"/>
            <w:tcBorders>
              <w:top w:val="nil"/>
              <w:left w:val="nil"/>
              <w:bottom w:val="nil"/>
              <w:right w:val="nil"/>
            </w:tcBorders>
            <w:noWrap/>
            <w:vAlign w:val="bottom"/>
            <w:hideMark/>
          </w:tcPr>
          <w:p w14:paraId="4FA421E2"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6B4ADB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r>
      <w:tr w:rsidR="00C147D9" w:rsidRPr="007D1A0A" w14:paraId="724EBB65" w14:textId="77777777" w:rsidTr="00B42BD9">
        <w:trPr>
          <w:trHeight w:val="288"/>
        </w:trPr>
        <w:tc>
          <w:tcPr>
            <w:tcW w:w="567" w:type="dxa"/>
            <w:tcBorders>
              <w:top w:val="nil"/>
              <w:left w:val="nil"/>
              <w:bottom w:val="nil"/>
              <w:right w:val="nil"/>
            </w:tcBorders>
            <w:noWrap/>
            <w:vAlign w:val="bottom"/>
            <w:hideMark/>
          </w:tcPr>
          <w:p w14:paraId="3DB3D59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24</w:t>
            </w:r>
          </w:p>
        </w:tc>
        <w:tc>
          <w:tcPr>
            <w:tcW w:w="851" w:type="dxa"/>
            <w:tcBorders>
              <w:top w:val="nil"/>
              <w:left w:val="nil"/>
              <w:bottom w:val="nil"/>
              <w:right w:val="nil"/>
            </w:tcBorders>
            <w:noWrap/>
            <w:vAlign w:val="bottom"/>
            <w:hideMark/>
          </w:tcPr>
          <w:p w14:paraId="3715F8D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1140</w:t>
            </w:r>
          </w:p>
        </w:tc>
        <w:tc>
          <w:tcPr>
            <w:tcW w:w="3827" w:type="dxa"/>
            <w:tcBorders>
              <w:top w:val="nil"/>
              <w:left w:val="nil"/>
              <w:bottom w:val="nil"/>
              <w:right w:val="nil"/>
            </w:tcBorders>
            <w:noWrap/>
            <w:vAlign w:val="bottom"/>
            <w:hideMark/>
          </w:tcPr>
          <w:p w14:paraId="60F83B07"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E</w:t>
            </w:r>
            <w:r w:rsidRPr="007D1A0A">
              <w:rPr>
                <w:rFonts w:eastAsia="Times New Roman" w:cs="Times New Roman"/>
                <w:color w:val="000000"/>
              </w:rPr>
              <w:t>- Epoxy-ocimene</w:t>
            </w:r>
          </w:p>
        </w:tc>
        <w:tc>
          <w:tcPr>
            <w:tcW w:w="1702" w:type="dxa"/>
            <w:tcBorders>
              <w:top w:val="nil"/>
              <w:left w:val="nil"/>
              <w:bottom w:val="nil"/>
              <w:right w:val="nil"/>
            </w:tcBorders>
            <w:noWrap/>
            <w:vAlign w:val="bottom"/>
            <w:hideMark/>
          </w:tcPr>
          <w:p w14:paraId="2DFD5D1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6BE974F3"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6388B8E" w14:textId="77777777" w:rsidR="00C147D9" w:rsidRPr="007D1A0A" w:rsidRDefault="00C147D9" w:rsidP="00C147D9">
            <w:pPr>
              <w:jc w:val="center"/>
              <w:rPr>
                <w:rFonts w:eastAsia="Times New Roman" w:cs="Times New Roman"/>
              </w:rPr>
            </w:pPr>
          </w:p>
        </w:tc>
      </w:tr>
      <w:tr w:rsidR="00C147D9" w:rsidRPr="007D1A0A" w14:paraId="7AEB28CC" w14:textId="77777777" w:rsidTr="00B42BD9">
        <w:trPr>
          <w:trHeight w:val="288"/>
        </w:trPr>
        <w:tc>
          <w:tcPr>
            <w:tcW w:w="567" w:type="dxa"/>
            <w:tcBorders>
              <w:top w:val="nil"/>
              <w:left w:val="nil"/>
              <w:bottom w:val="nil"/>
              <w:right w:val="nil"/>
            </w:tcBorders>
            <w:noWrap/>
            <w:vAlign w:val="bottom"/>
            <w:hideMark/>
          </w:tcPr>
          <w:p w14:paraId="517818C9"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25</w:t>
            </w:r>
          </w:p>
        </w:tc>
        <w:tc>
          <w:tcPr>
            <w:tcW w:w="851" w:type="dxa"/>
            <w:tcBorders>
              <w:top w:val="nil"/>
              <w:left w:val="nil"/>
              <w:bottom w:val="nil"/>
              <w:right w:val="nil"/>
            </w:tcBorders>
            <w:noWrap/>
            <w:vAlign w:val="bottom"/>
            <w:hideMark/>
          </w:tcPr>
          <w:p w14:paraId="075BC40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1152</w:t>
            </w:r>
          </w:p>
        </w:tc>
        <w:tc>
          <w:tcPr>
            <w:tcW w:w="3827" w:type="dxa"/>
            <w:tcBorders>
              <w:top w:val="nil"/>
              <w:left w:val="nil"/>
              <w:bottom w:val="nil"/>
              <w:right w:val="nil"/>
            </w:tcBorders>
            <w:noWrap/>
            <w:vAlign w:val="bottom"/>
            <w:hideMark/>
          </w:tcPr>
          <w:p w14:paraId="667C987C"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β</w:t>
            </w:r>
            <w:r w:rsidRPr="007D1A0A">
              <w:rPr>
                <w:rFonts w:eastAsia="Times New Roman" w:cs="Times New Roman"/>
                <w:color w:val="000000"/>
              </w:rPr>
              <w:t>-terpineol</w:t>
            </w:r>
          </w:p>
        </w:tc>
        <w:tc>
          <w:tcPr>
            <w:tcW w:w="1702" w:type="dxa"/>
            <w:tcBorders>
              <w:top w:val="nil"/>
              <w:left w:val="nil"/>
              <w:bottom w:val="nil"/>
              <w:right w:val="nil"/>
            </w:tcBorders>
            <w:noWrap/>
            <w:vAlign w:val="bottom"/>
            <w:hideMark/>
          </w:tcPr>
          <w:p w14:paraId="54F2B99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7EC7C3CD"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50AF94C5" w14:textId="77777777" w:rsidR="00C147D9" w:rsidRPr="007D1A0A" w:rsidRDefault="00C147D9" w:rsidP="00C147D9">
            <w:pPr>
              <w:jc w:val="center"/>
              <w:rPr>
                <w:rFonts w:eastAsia="Times New Roman" w:cs="Times New Roman"/>
              </w:rPr>
            </w:pPr>
          </w:p>
        </w:tc>
      </w:tr>
      <w:tr w:rsidR="00C147D9" w:rsidRPr="007D1A0A" w14:paraId="76A2BF1A" w14:textId="77777777" w:rsidTr="00B42BD9">
        <w:trPr>
          <w:trHeight w:val="288"/>
        </w:trPr>
        <w:tc>
          <w:tcPr>
            <w:tcW w:w="567" w:type="dxa"/>
            <w:tcBorders>
              <w:top w:val="nil"/>
              <w:left w:val="nil"/>
              <w:bottom w:val="nil"/>
              <w:right w:val="nil"/>
            </w:tcBorders>
            <w:noWrap/>
            <w:vAlign w:val="bottom"/>
            <w:hideMark/>
          </w:tcPr>
          <w:p w14:paraId="2A89152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26</w:t>
            </w:r>
          </w:p>
        </w:tc>
        <w:tc>
          <w:tcPr>
            <w:tcW w:w="851" w:type="dxa"/>
            <w:tcBorders>
              <w:top w:val="nil"/>
              <w:left w:val="nil"/>
              <w:bottom w:val="nil"/>
              <w:right w:val="nil"/>
            </w:tcBorders>
            <w:noWrap/>
            <w:vAlign w:val="bottom"/>
            <w:hideMark/>
          </w:tcPr>
          <w:p w14:paraId="67FCE9C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1154</w:t>
            </w:r>
          </w:p>
        </w:tc>
        <w:tc>
          <w:tcPr>
            <w:tcW w:w="3827" w:type="dxa"/>
            <w:tcBorders>
              <w:top w:val="nil"/>
              <w:left w:val="nil"/>
              <w:bottom w:val="nil"/>
              <w:right w:val="nil"/>
            </w:tcBorders>
            <w:noWrap/>
            <w:vAlign w:val="bottom"/>
            <w:hideMark/>
          </w:tcPr>
          <w:p w14:paraId="6CA27AF8"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Citronellal</w:t>
            </w:r>
          </w:p>
        </w:tc>
        <w:tc>
          <w:tcPr>
            <w:tcW w:w="1702" w:type="dxa"/>
            <w:tcBorders>
              <w:top w:val="nil"/>
              <w:left w:val="nil"/>
              <w:bottom w:val="nil"/>
              <w:right w:val="nil"/>
            </w:tcBorders>
            <w:noWrap/>
            <w:vAlign w:val="bottom"/>
            <w:hideMark/>
          </w:tcPr>
          <w:p w14:paraId="305474F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0,28</w:t>
            </w:r>
          </w:p>
        </w:tc>
        <w:tc>
          <w:tcPr>
            <w:tcW w:w="1702" w:type="dxa"/>
            <w:tcBorders>
              <w:top w:val="nil"/>
              <w:left w:val="nil"/>
              <w:bottom w:val="nil"/>
              <w:right w:val="nil"/>
            </w:tcBorders>
            <w:noWrap/>
            <w:vAlign w:val="bottom"/>
            <w:hideMark/>
          </w:tcPr>
          <w:p w14:paraId="33178E08"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29B0972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0,19</w:t>
            </w:r>
          </w:p>
        </w:tc>
      </w:tr>
      <w:tr w:rsidR="00C147D9" w:rsidRPr="007D1A0A" w14:paraId="3566A9B2" w14:textId="77777777" w:rsidTr="00B42BD9">
        <w:trPr>
          <w:trHeight w:val="288"/>
        </w:trPr>
        <w:tc>
          <w:tcPr>
            <w:tcW w:w="567" w:type="dxa"/>
            <w:tcBorders>
              <w:top w:val="nil"/>
              <w:left w:val="nil"/>
              <w:bottom w:val="nil"/>
              <w:right w:val="nil"/>
            </w:tcBorders>
            <w:noWrap/>
            <w:vAlign w:val="bottom"/>
            <w:hideMark/>
          </w:tcPr>
          <w:p w14:paraId="5C8A3AC9"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27</w:t>
            </w:r>
          </w:p>
        </w:tc>
        <w:tc>
          <w:tcPr>
            <w:tcW w:w="851" w:type="dxa"/>
            <w:tcBorders>
              <w:top w:val="nil"/>
              <w:left w:val="nil"/>
              <w:bottom w:val="nil"/>
              <w:right w:val="nil"/>
            </w:tcBorders>
            <w:noWrap/>
            <w:vAlign w:val="bottom"/>
            <w:hideMark/>
          </w:tcPr>
          <w:p w14:paraId="3DFE120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1157</w:t>
            </w:r>
          </w:p>
        </w:tc>
        <w:tc>
          <w:tcPr>
            <w:tcW w:w="3827" w:type="dxa"/>
            <w:tcBorders>
              <w:top w:val="nil"/>
              <w:left w:val="nil"/>
              <w:bottom w:val="nil"/>
              <w:right w:val="nil"/>
            </w:tcBorders>
            <w:noWrap/>
            <w:vAlign w:val="bottom"/>
            <w:hideMark/>
          </w:tcPr>
          <w:p w14:paraId="57075F2D"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β</w:t>
            </w:r>
            <w:r w:rsidRPr="007D1A0A">
              <w:rPr>
                <w:rFonts w:eastAsia="Times New Roman" w:cs="Times New Roman"/>
                <w:color w:val="000000"/>
              </w:rPr>
              <w:t>-Pinene oxide</w:t>
            </w:r>
          </w:p>
        </w:tc>
        <w:tc>
          <w:tcPr>
            <w:tcW w:w="1702" w:type="dxa"/>
            <w:tcBorders>
              <w:top w:val="nil"/>
              <w:left w:val="nil"/>
              <w:bottom w:val="nil"/>
              <w:right w:val="nil"/>
            </w:tcBorders>
            <w:noWrap/>
            <w:vAlign w:val="bottom"/>
            <w:hideMark/>
          </w:tcPr>
          <w:p w14:paraId="50DB351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0491655E"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58EA73BB" w14:textId="77777777" w:rsidR="00C147D9" w:rsidRPr="007D1A0A" w:rsidRDefault="00C147D9" w:rsidP="00C147D9">
            <w:pPr>
              <w:jc w:val="center"/>
              <w:rPr>
                <w:rFonts w:eastAsia="Times New Roman" w:cs="Times New Roman"/>
              </w:rPr>
            </w:pPr>
          </w:p>
        </w:tc>
      </w:tr>
      <w:tr w:rsidR="00C147D9" w:rsidRPr="007D1A0A" w14:paraId="71364DA5" w14:textId="77777777" w:rsidTr="00B42BD9">
        <w:trPr>
          <w:trHeight w:val="288"/>
        </w:trPr>
        <w:tc>
          <w:tcPr>
            <w:tcW w:w="567" w:type="dxa"/>
            <w:tcBorders>
              <w:top w:val="nil"/>
              <w:left w:val="nil"/>
              <w:bottom w:val="nil"/>
              <w:right w:val="nil"/>
            </w:tcBorders>
            <w:noWrap/>
            <w:vAlign w:val="bottom"/>
            <w:hideMark/>
          </w:tcPr>
          <w:p w14:paraId="3E88E68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28</w:t>
            </w:r>
          </w:p>
        </w:tc>
        <w:tc>
          <w:tcPr>
            <w:tcW w:w="851" w:type="dxa"/>
            <w:tcBorders>
              <w:top w:val="nil"/>
              <w:left w:val="nil"/>
              <w:bottom w:val="nil"/>
              <w:right w:val="nil"/>
            </w:tcBorders>
            <w:noWrap/>
            <w:vAlign w:val="bottom"/>
            <w:hideMark/>
          </w:tcPr>
          <w:p w14:paraId="2501CE1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1173</w:t>
            </w:r>
          </w:p>
        </w:tc>
        <w:tc>
          <w:tcPr>
            <w:tcW w:w="3827" w:type="dxa"/>
            <w:tcBorders>
              <w:top w:val="nil"/>
              <w:left w:val="nil"/>
              <w:bottom w:val="nil"/>
              <w:right w:val="nil"/>
            </w:tcBorders>
            <w:noWrap/>
            <w:vAlign w:val="bottom"/>
            <w:hideMark/>
          </w:tcPr>
          <w:p w14:paraId="514B6560"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1-Nonanol </w:t>
            </w:r>
          </w:p>
        </w:tc>
        <w:tc>
          <w:tcPr>
            <w:tcW w:w="1702" w:type="dxa"/>
            <w:tcBorders>
              <w:top w:val="nil"/>
              <w:left w:val="nil"/>
              <w:bottom w:val="nil"/>
              <w:right w:val="nil"/>
            </w:tcBorders>
            <w:noWrap/>
            <w:vAlign w:val="bottom"/>
            <w:hideMark/>
          </w:tcPr>
          <w:p w14:paraId="547CEFB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5805F3A9"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761779A" w14:textId="77777777" w:rsidR="00C147D9" w:rsidRPr="007D1A0A" w:rsidRDefault="00C147D9" w:rsidP="00C147D9">
            <w:pPr>
              <w:jc w:val="center"/>
              <w:rPr>
                <w:rFonts w:eastAsia="Times New Roman" w:cs="Times New Roman"/>
              </w:rPr>
            </w:pPr>
          </w:p>
        </w:tc>
      </w:tr>
      <w:tr w:rsidR="00C147D9" w:rsidRPr="007D1A0A" w14:paraId="7BAB8686" w14:textId="77777777" w:rsidTr="00B42BD9">
        <w:trPr>
          <w:trHeight w:val="288"/>
        </w:trPr>
        <w:tc>
          <w:tcPr>
            <w:tcW w:w="567" w:type="dxa"/>
            <w:tcBorders>
              <w:top w:val="nil"/>
              <w:left w:val="nil"/>
              <w:bottom w:val="nil"/>
              <w:right w:val="nil"/>
            </w:tcBorders>
            <w:noWrap/>
            <w:vAlign w:val="bottom"/>
            <w:hideMark/>
          </w:tcPr>
          <w:p w14:paraId="4B4DB92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29</w:t>
            </w:r>
          </w:p>
        </w:tc>
        <w:tc>
          <w:tcPr>
            <w:tcW w:w="851" w:type="dxa"/>
            <w:tcBorders>
              <w:top w:val="nil"/>
              <w:left w:val="nil"/>
              <w:bottom w:val="nil"/>
              <w:right w:val="nil"/>
            </w:tcBorders>
            <w:noWrap/>
            <w:vAlign w:val="bottom"/>
            <w:hideMark/>
          </w:tcPr>
          <w:p w14:paraId="7FC459D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1184</w:t>
            </w:r>
          </w:p>
        </w:tc>
        <w:tc>
          <w:tcPr>
            <w:tcW w:w="3827" w:type="dxa"/>
            <w:tcBorders>
              <w:top w:val="nil"/>
              <w:left w:val="nil"/>
              <w:bottom w:val="nil"/>
              <w:right w:val="nil"/>
            </w:tcBorders>
            <w:noWrap/>
            <w:vAlign w:val="bottom"/>
            <w:hideMark/>
          </w:tcPr>
          <w:p w14:paraId="2AB77D0D"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4-Terpineol </w:t>
            </w:r>
          </w:p>
        </w:tc>
        <w:tc>
          <w:tcPr>
            <w:tcW w:w="1702" w:type="dxa"/>
            <w:tcBorders>
              <w:top w:val="nil"/>
              <w:left w:val="nil"/>
              <w:bottom w:val="nil"/>
              <w:right w:val="nil"/>
            </w:tcBorders>
            <w:noWrap/>
            <w:vAlign w:val="bottom"/>
            <w:hideMark/>
          </w:tcPr>
          <w:p w14:paraId="5C451D9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0,49</w:t>
            </w:r>
          </w:p>
        </w:tc>
        <w:tc>
          <w:tcPr>
            <w:tcW w:w="1702" w:type="dxa"/>
            <w:tcBorders>
              <w:top w:val="nil"/>
              <w:left w:val="nil"/>
              <w:bottom w:val="nil"/>
              <w:right w:val="nil"/>
            </w:tcBorders>
            <w:noWrap/>
            <w:vAlign w:val="bottom"/>
            <w:hideMark/>
          </w:tcPr>
          <w:p w14:paraId="628CD05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0,40</w:t>
            </w:r>
          </w:p>
        </w:tc>
        <w:tc>
          <w:tcPr>
            <w:tcW w:w="1494" w:type="dxa"/>
            <w:tcBorders>
              <w:top w:val="nil"/>
              <w:left w:val="nil"/>
              <w:bottom w:val="nil"/>
              <w:right w:val="nil"/>
            </w:tcBorders>
            <w:noWrap/>
            <w:vAlign w:val="bottom"/>
            <w:hideMark/>
          </w:tcPr>
          <w:p w14:paraId="4F228DE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0,35</w:t>
            </w:r>
          </w:p>
        </w:tc>
      </w:tr>
      <w:tr w:rsidR="00C147D9" w:rsidRPr="007D1A0A" w14:paraId="7335CB35" w14:textId="77777777" w:rsidTr="00B42BD9">
        <w:trPr>
          <w:trHeight w:val="288"/>
        </w:trPr>
        <w:tc>
          <w:tcPr>
            <w:tcW w:w="567" w:type="dxa"/>
            <w:tcBorders>
              <w:top w:val="nil"/>
              <w:left w:val="nil"/>
              <w:bottom w:val="nil"/>
              <w:right w:val="nil"/>
            </w:tcBorders>
            <w:noWrap/>
            <w:vAlign w:val="bottom"/>
            <w:hideMark/>
          </w:tcPr>
          <w:p w14:paraId="7E54C32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30</w:t>
            </w:r>
          </w:p>
        </w:tc>
        <w:tc>
          <w:tcPr>
            <w:tcW w:w="851" w:type="dxa"/>
            <w:tcBorders>
              <w:top w:val="nil"/>
              <w:left w:val="nil"/>
              <w:bottom w:val="nil"/>
              <w:right w:val="nil"/>
            </w:tcBorders>
            <w:noWrap/>
            <w:vAlign w:val="bottom"/>
            <w:hideMark/>
          </w:tcPr>
          <w:p w14:paraId="14D0A95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1189</w:t>
            </w:r>
          </w:p>
        </w:tc>
        <w:tc>
          <w:tcPr>
            <w:tcW w:w="3827" w:type="dxa"/>
            <w:tcBorders>
              <w:top w:val="nil"/>
              <w:left w:val="nil"/>
              <w:bottom w:val="nil"/>
              <w:right w:val="nil"/>
            </w:tcBorders>
            <w:noWrap/>
            <w:vAlign w:val="bottom"/>
            <w:hideMark/>
          </w:tcPr>
          <w:p w14:paraId="23FCF1D4"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trans</w:t>
            </w:r>
            <w:r w:rsidRPr="007D1A0A">
              <w:rPr>
                <w:rFonts w:eastAsia="Times New Roman" w:cs="Times New Roman"/>
                <w:color w:val="000000"/>
              </w:rPr>
              <w:t>-</w:t>
            </w:r>
            <w:proofErr w:type="spellStart"/>
            <w:r w:rsidRPr="007D1A0A">
              <w:rPr>
                <w:rFonts w:eastAsia="Times New Roman" w:cs="Times New Roman"/>
                <w:color w:val="000000"/>
              </w:rPr>
              <w:t>isocarveol</w:t>
            </w:r>
            <w:proofErr w:type="spellEnd"/>
          </w:p>
        </w:tc>
        <w:tc>
          <w:tcPr>
            <w:tcW w:w="1702" w:type="dxa"/>
            <w:tcBorders>
              <w:top w:val="nil"/>
              <w:left w:val="nil"/>
              <w:bottom w:val="nil"/>
              <w:right w:val="nil"/>
            </w:tcBorders>
            <w:noWrap/>
            <w:vAlign w:val="bottom"/>
            <w:hideMark/>
          </w:tcPr>
          <w:p w14:paraId="39D6249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c>
          <w:tcPr>
            <w:tcW w:w="1702" w:type="dxa"/>
            <w:tcBorders>
              <w:top w:val="nil"/>
              <w:left w:val="nil"/>
              <w:bottom w:val="nil"/>
              <w:right w:val="nil"/>
            </w:tcBorders>
            <w:noWrap/>
            <w:vAlign w:val="bottom"/>
            <w:hideMark/>
          </w:tcPr>
          <w:p w14:paraId="67466EC6"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14148B6F" w14:textId="77777777" w:rsidR="00C147D9" w:rsidRPr="007D1A0A" w:rsidRDefault="00C147D9" w:rsidP="00C147D9">
            <w:pPr>
              <w:jc w:val="center"/>
              <w:rPr>
                <w:rFonts w:eastAsia="Times New Roman" w:cs="Times New Roman"/>
              </w:rPr>
            </w:pPr>
          </w:p>
        </w:tc>
      </w:tr>
      <w:tr w:rsidR="00C147D9" w:rsidRPr="007D1A0A" w14:paraId="11A9A008" w14:textId="77777777" w:rsidTr="00B42BD9">
        <w:trPr>
          <w:trHeight w:val="288"/>
        </w:trPr>
        <w:tc>
          <w:tcPr>
            <w:tcW w:w="567" w:type="dxa"/>
            <w:tcBorders>
              <w:top w:val="nil"/>
              <w:left w:val="nil"/>
              <w:bottom w:val="nil"/>
              <w:right w:val="nil"/>
            </w:tcBorders>
            <w:noWrap/>
            <w:vAlign w:val="bottom"/>
            <w:hideMark/>
          </w:tcPr>
          <w:p w14:paraId="71C19EB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31</w:t>
            </w:r>
          </w:p>
        </w:tc>
        <w:tc>
          <w:tcPr>
            <w:tcW w:w="851" w:type="dxa"/>
            <w:tcBorders>
              <w:top w:val="nil"/>
              <w:left w:val="nil"/>
              <w:bottom w:val="nil"/>
              <w:right w:val="nil"/>
            </w:tcBorders>
            <w:noWrap/>
            <w:vAlign w:val="bottom"/>
            <w:hideMark/>
          </w:tcPr>
          <w:p w14:paraId="2BF208F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1193</w:t>
            </w:r>
          </w:p>
        </w:tc>
        <w:tc>
          <w:tcPr>
            <w:tcW w:w="3827" w:type="dxa"/>
            <w:tcBorders>
              <w:top w:val="nil"/>
              <w:left w:val="nil"/>
              <w:bottom w:val="nil"/>
              <w:right w:val="nil"/>
            </w:tcBorders>
            <w:noWrap/>
            <w:vAlign w:val="bottom"/>
            <w:hideMark/>
          </w:tcPr>
          <w:p w14:paraId="7F4F3176"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hexyl butanoate</w:t>
            </w:r>
          </w:p>
        </w:tc>
        <w:tc>
          <w:tcPr>
            <w:tcW w:w="1702" w:type="dxa"/>
            <w:tcBorders>
              <w:top w:val="nil"/>
              <w:left w:val="nil"/>
              <w:bottom w:val="nil"/>
              <w:right w:val="nil"/>
            </w:tcBorders>
            <w:noWrap/>
            <w:vAlign w:val="bottom"/>
            <w:hideMark/>
          </w:tcPr>
          <w:p w14:paraId="1C29897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c>
          <w:tcPr>
            <w:tcW w:w="1702" w:type="dxa"/>
            <w:tcBorders>
              <w:top w:val="nil"/>
              <w:left w:val="nil"/>
              <w:bottom w:val="nil"/>
              <w:right w:val="nil"/>
            </w:tcBorders>
            <w:noWrap/>
            <w:vAlign w:val="bottom"/>
            <w:hideMark/>
          </w:tcPr>
          <w:p w14:paraId="008C193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19B00B2E" w14:textId="77777777" w:rsidR="00C147D9" w:rsidRPr="007D1A0A" w:rsidRDefault="00C147D9" w:rsidP="00C147D9">
            <w:pPr>
              <w:jc w:val="center"/>
              <w:rPr>
                <w:rFonts w:eastAsia="Times New Roman" w:cs="Times New Roman"/>
              </w:rPr>
            </w:pPr>
          </w:p>
        </w:tc>
      </w:tr>
      <w:tr w:rsidR="00C147D9" w:rsidRPr="007D1A0A" w14:paraId="12527915" w14:textId="77777777" w:rsidTr="00B42BD9">
        <w:trPr>
          <w:trHeight w:val="288"/>
        </w:trPr>
        <w:tc>
          <w:tcPr>
            <w:tcW w:w="567" w:type="dxa"/>
            <w:tcBorders>
              <w:top w:val="nil"/>
              <w:left w:val="nil"/>
              <w:bottom w:val="nil"/>
              <w:right w:val="nil"/>
            </w:tcBorders>
            <w:noWrap/>
            <w:vAlign w:val="bottom"/>
            <w:hideMark/>
          </w:tcPr>
          <w:p w14:paraId="336D1A5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32</w:t>
            </w:r>
          </w:p>
        </w:tc>
        <w:tc>
          <w:tcPr>
            <w:tcW w:w="851" w:type="dxa"/>
            <w:tcBorders>
              <w:top w:val="nil"/>
              <w:left w:val="nil"/>
              <w:bottom w:val="nil"/>
              <w:right w:val="nil"/>
            </w:tcBorders>
            <w:noWrap/>
            <w:vAlign w:val="bottom"/>
            <w:hideMark/>
          </w:tcPr>
          <w:p w14:paraId="7B98BCC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1199</w:t>
            </w:r>
          </w:p>
        </w:tc>
        <w:tc>
          <w:tcPr>
            <w:tcW w:w="3827" w:type="dxa"/>
            <w:tcBorders>
              <w:top w:val="nil"/>
              <w:left w:val="nil"/>
              <w:bottom w:val="nil"/>
              <w:right w:val="nil"/>
            </w:tcBorders>
            <w:noWrap/>
            <w:vAlign w:val="bottom"/>
            <w:hideMark/>
          </w:tcPr>
          <w:p w14:paraId="2D9025AF"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α</w:t>
            </w:r>
            <w:r w:rsidRPr="007D1A0A">
              <w:rPr>
                <w:rFonts w:eastAsia="Times New Roman" w:cs="Times New Roman"/>
                <w:color w:val="000000"/>
              </w:rPr>
              <w:t>-Terpineol</w:t>
            </w:r>
          </w:p>
        </w:tc>
        <w:tc>
          <w:tcPr>
            <w:tcW w:w="1702" w:type="dxa"/>
            <w:tcBorders>
              <w:top w:val="nil"/>
              <w:left w:val="nil"/>
              <w:bottom w:val="nil"/>
              <w:right w:val="nil"/>
            </w:tcBorders>
            <w:noWrap/>
            <w:vAlign w:val="bottom"/>
            <w:hideMark/>
          </w:tcPr>
          <w:p w14:paraId="0E02699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0,81</w:t>
            </w:r>
          </w:p>
        </w:tc>
        <w:tc>
          <w:tcPr>
            <w:tcW w:w="1702" w:type="dxa"/>
            <w:tcBorders>
              <w:top w:val="nil"/>
              <w:left w:val="nil"/>
              <w:bottom w:val="nil"/>
              <w:right w:val="nil"/>
            </w:tcBorders>
            <w:noWrap/>
            <w:vAlign w:val="bottom"/>
            <w:hideMark/>
          </w:tcPr>
          <w:p w14:paraId="0D99967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3,95</w:t>
            </w:r>
          </w:p>
        </w:tc>
        <w:tc>
          <w:tcPr>
            <w:tcW w:w="1494" w:type="dxa"/>
            <w:tcBorders>
              <w:top w:val="nil"/>
              <w:left w:val="nil"/>
              <w:bottom w:val="nil"/>
              <w:right w:val="nil"/>
            </w:tcBorders>
            <w:noWrap/>
            <w:vAlign w:val="bottom"/>
            <w:hideMark/>
          </w:tcPr>
          <w:p w14:paraId="582EB13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0,62</w:t>
            </w:r>
          </w:p>
        </w:tc>
      </w:tr>
      <w:tr w:rsidR="00C147D9" w:rsidRPr="007D1A0A" w14:paraId="0B1F6EE2" w14:textId="77777777" w:rsidTr="00B42BD9">
        <w:trPr>
          <w:trHeight w:val="288"/>
        </w:trPr>
        <w:tc>
          <w:tcPr>
            <w:tcW w:w="567" w:type="dxa"/>
            <w:tcBorders>
              <w:top w:val="nil"/>
              <w:left w:val="nil"/>
              <w:bottom w:val="nil"/>
              <w:right w:val="nil"/>
            </w:tcBorders>
            <w:noWrap/>
            <w:vAlign w:val="bottom"/>
            <w:hideMark/>
          </w:tcPr>
          <w:p w14:paraId="00FBE12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33</w:t>
            </w:r>
          </w:p>
        </w:tc>
        <w:tc>
          <w:tcPr>
            <w:tcW w:w="851" w:type="dxa"/>
            <w:tcBorders>
              <w:top w:val="nil"/>
              <w:left w:val="nil"/>
              <w:bottom w:val="nil"/>
              <w:right w:val="nil"/>
            </w:tcBorders>
            <w:noWrap/>
            <w:vAlign w:val="bottom"/>
            <w:hideMark/>
          </w:tcPr>
          <w:p w14:paraId="59F8D2A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1203</w:t>
            </w:r>
          </w:p>
        </w:tc>
        <w:tc>
          <w:tcPr>
            <w:tcW w:w="3827" w:type="dxa"/>
            <w:tcBorders>
              <w:top w:val="nil"/>
              <w:left w:val="nil"/>
              <w:bottom w:val="nil"/>
              <w:right w:val="nil"/>
            </w:tcBorders>
            <w:noWrap/>
            <w:vAlign w:val="bottom"/>
            <w:hideMark/>
          </w:tcPr>
          <w:p w14:paraId="39B55F4E"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Piperitol</w:t>
            </w:r>
            <w:proofErr w:type="spellEnd"/>
          </w:p>
        </w:tc>
        <w:tc>
          <w:tcPr>
            <w:tcW w:w="1702" w:type="dxa"/>
            <w:tcBorders>
              <w:top w:val="nil"/>
              <w:left w:val="nil"/>
              <w:bottom w:val="nil"/>
              <w:right w:val="nil"/>
            </w:tcBorders>
            <w:noWrap/>
            <w:vAlign w:val="bottom"/>
            <w:hideMark/>
          </w:tcPr>
          <w:p w14:paraId="7E15F91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702" w:type="dxa"/>
            <w:tcBorders>
              <w:top w:val="nil"/>
              <w:left w:val="nil"/>
              <w:bottom w:val="nil"/>
              <w:right w:val="nil"/>
            </w:tcBorders>
            <w:noWrap/>
            <w:vAlign w:val="bottom"/>
            <w:hideMark/>
          </w:tcPr>
          <w:p w14:paraId="2C01EBA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494" w:type="dxa"/>
            <w:tcBorders>
              <w:top w:val="nil"/>
              <w:left w:val="nil"/>
              <w:bottom w:val="nil"/>
              <w:right w:val="nil"/>
            </w:tcBorders>
            <w:noWrap/>
            <w:vAlign w:val="bottom"/>
            <w:hideMark/>
          </w:tcPr>
          <w:p w14:paraId="60BB43A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r>
      <w:tr w:rsidR="00C147D9" w:rsidRPr="007D1A0A" w14:paraId="26E1073F" w14:textId="77777777" w:rsidTr="00B42BD9">
        <w:trPr>
          <w:trHeight w:val="288"/>
        </w:trPr>
        <w:tc>
          <w:tcPr>
            <w:tcW w:w="567" w:type="dxa"/>
            <w:tcBorders>
              <w:top w:val="nil"/>
              <w:left w:val="nil"/>
              <w:bottom w:val="nil"/>
              <w:right w:val="nil"/>
            </w:tcBorders>
            <w:noWrap/>
            <w:vAlign w:val="bottom"/>
            <w:hideMark/>
          </w:tcPr>
          <w:p w14:paraId="4FED885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34</w:t>
            </w:r>
          </w:p>
        </w:tc>
        <w:tc>
          <w:tcPr>
            <w:tcW w:w="851" w:type="dxa"/>
            <w:tcBorders>
              <w:top w:val="nil"/>
              <w:left w:val="nil"/>
              <w:bottom w:val="nil"/>
              <w:right w:val="nil"/>
            </w:tcBorders>
            <w:noWrap/>
            <w:vAlign w:val="bottom"/>
            <w:hideMark/>
          </w:tcPr>
          <w:p w14:paraId="6693C92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1210</w:t>
            </w:r>
          </w:p>
        </w:tc>
        <w:tc>
          <w:tcPr>
            <w:tcW w:w="3827" w:type="dxa"/>
            <w:tcBorders>
              <w:top w:val="nil"/>
              <w:left w:val="nil"/>
              <w:bottom w:val="nil"/>
              <w:right w:val="nil"/>
            </w:tcBorders>
            <w:noWrap/>
            <w:vAlign w:val="bottom"/>
            <w:hideMark/>
          </w:tcPr>
          <w:p w14:paraId="4E9866FC"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Decanal</w:t>
            </w:r>
          </w:p>
        </w:tc>
        <w:tc>
          <w:tcPr>
            <w:tcW w:w="1702" w:type="dxa"/>
            <w:tcBorders>
              <w:top w:val="nil"/>
              <w:left w:val="nil"/>
              <w:bottom w:val="nil"/>
              <w:right w:val="nil"/>
            </w:tcBorders>
            <w:noWrap/>
            <w:vAlign w:val="bottom"/>
            <w:hideMark/>
          </w:tcPr>
          <w:p w14:paraId="47B3A38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0,71</w:t>
            </w:r>
          </w:p>
        </w:tc>
        <w:tc>
          <w:tcPr>
            <w:tcW w:w="1702" w:type="dxa"/>
            <w:tcBorders>
              <w:top w:val="nil"/>
              <w:left w:val="nil"/>
              <w:bottom w:val="nil"/>
              <w:right w:val="nil"/>
            </w:tcBorders>
            <w:noWrap/>
            <w:vAlign w:val="bottom"/>
            <w:hideMark/>
          </w:tcPr>
          <w:p w14:paraId="5194F43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0,11</w:t>
            </w:r>
          </w:p>
        </w:tc>
        <w:tc>
          <w:tcPr>
            <w:tcW w:w="1494" w:type="dxa"/>
            <w:tcBorders>
              <w:top w:val="nil"/>
              <w:left w:val="nil"/>
              <w:bottom w:val="nil"/>
              <w:right w:val="nil"/>
            </w:tcBorders>
            <w:noWrap/>
            <w:vAlign w:val="bottom"/>
            <w:hideMark/>
          </w:tcPr>
          <w:p w14:paraId="5A69C61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0,50</w:t>
            </w:r>
          </w:p>
        </w:tc>
      </w:tr>
      <w:tr w:rsidR="00C147D9" w:rsidRPr="007D1A0A" w14:paraId="44C1CD8A" w14:textId="77777777" w:rsidTr="00B42BD9">
        <w:trPr>
          <w:trHeight w:val="288"/>
        </w:trPr>
        <w:tc>
          <w:tcPr>
            <w:tcW w:w="567" w:type="dxa"/>
            <w:tcBorders>
              <w:top w:val="nil"/>
              <w:left w:val="nil"/>
              <w:bottom w:val="nil"/>
              <w:right w:val="nil"/>
            </w:tcBorders>
            <w:noWrap/>
            <w:vAlign w:val="bottom"/>
            <w:hideMark/>
          </w:tcPr>
          <w:p w14:paraId="21DFB9C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35</w:t>
            </w:r>
          </w:p>
        </w:tc>
        <w:tc>
          <w:tcPr>
            <w:tcW w:w="851" w:type="dxa"/>
            <w:tcBorders>
              <w:top w:val="nil"/>
              <w:left w:val="nil"/>
              <w:bottom w:val="nil"/>
              <w:right w:val="nil"/>
            </w:tcBorders>
            <w:noWrap/>
            <w:vAlign w:val="bottom"/>
            <w:hideMark/>
          </w:tcPr>
          <w:p w14:paraId="1EE6E27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1211</w:t>
            </w:r>
          </w:p>
        </w:tc>
        <w:tc>
          <w:tcPr>
            <w:tcW w:w="3827" w:type="dxa"/>
            <w:tcBorders>
              <w:top w:val="nil"/>
              <w:left w:val="nil"/>
              <w:bottom w:val="nil"/>
              <w:right w:val="nil"/>
            </w:tcBorders>
            <w:noWrap/>
            <w:vAlign w:val="bottom"/>
            <w:hideMark/>
          </w:tcPr>
          <w:p w14:paraId="1A8B64B3"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Octanol acetate</w:t>
            </w:r>
          </w:p>
        </w:tc>
        <w:tc>
          <w:tcPr>
            <w:tcW w:w="1702" w:type="dxa"/>
            <w:tcBorders>
              <w:top w:val="nil"/>
              <w:left w:val="nil"/>
              <w:bottom w:val="nil"/>
              <w:right w:val="nil"/>
            </w:tcBorders>
            <w:noWrap/>
            <w:vAlign w:val="bottom"/>
            <w:hideMark/>
          </w:tcPr>
          <w:p w14:paraId="70A2DC9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0,14</w:t>
            </w:r>
          </w:p>
        </w:tc>
        <w:tc>
          <w:tcPr>
            <w:tcW w:w="1702" w:type="dxa"/>
            <w:tcBorders>
              <w:top w:val="nil"/>
              <w:left w:val="nil"/>
              <w:bottom w:val="nil"/>
              <w:right w:val="nil"/>
            </w:tcBorders>
            <w:noWrap/>
            <w:vAlign w:val="bottom"/>
            <w:hideMark/>
          </w:tcPr>
          <w:p w14:paraId="32F5D4E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494" w:type="dxa"/>
            <w:tcBorders>
              <w:top w:val="nil"/>
              <w:left w:val="nil"/>
              <w:bottom w:val="nil"/>
              <w:right w:val="nil"/>
            </w:tcBorders>
            <w:noWrap/>
            <w:vAlign w:val="bottom"/>
            <w:hideMark/>
          </w:tcPr>
          <w:p w14:paraId="1BF5EE4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r>
      <w:tr w:rsidR="00C147D9" w:rsidRPr="007D1A0A" w14:paraId="161334B8" w14:textId="77777777" w:rsidTr="00B42BD9">
        <w:trPr>
          <w:trHeight w:val="288"/>
        </w:trPr>
        <w:tc>
          <w:tcPr>
            <w:tcW w:w="567" w:type="dxa"/>
            <w:tcBorders>
              <w:top w:val="nil"/>
              <w:left w:val="nil"/>
              <w:bottom w:val="nil"/>
              <w:right w:val="nil"/>
            </w:tcBorders>
            <w:noWrap/>
            <w:vAlign w:val="bottom"/>
            <w:hideMark/>
          </w:tcPr>
          <w:p w14:paraId="59F6FB2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36</w:t>
            </w:r>
          </w:p>
        </w:tc>
        <w:tc>
          <w:tcPr>
            <w:tcW w:w="851" w:type="dxa"/>
            <w:tcBorders>
              <w:top w:val="nil"/>
              <w:left w:val="nil"/>
              <w:bottom w:val="nil"/>
              <w:right w:val="nil"/>
            </w:tcBorders>
            <w:noWrap/>
            <w:vAlign w:val="bottom"/>
            <w:hideMark/>
          </w:tcPr>
          <w:p w14:paraId="730CEC3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1222</w:t>
            </w:r>
          </w:p>
        </w:tc>
        <w:tc>
          <w:tcPr>
            <w:tcW w:w="3827" w:type="dxa"/>
            <w:tcBorders>
              <w:top w:val="nil"/>
              <w:left w:val="nil"/>
              <w:bottom w:val="nil"/>
              <w:right w:val="nil"/>
            </w:tcBorders>
            <w:noWrap/>
            <w:vAlign w:val="bottom"/>
            <w:hideMark/>
          </w:tcPr>
          <w:p w14:paraId="51CEE1E8"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carveol</w:t>
            </w:r>
            <w:proofErr w:type="spellEnd"/>
          </w:p>
        </w:tc>
        <w:tc>
          <w:tcPr>
            <w:tcW w:w="1702" w:type="dxa"/>
            <w:tcBorders>
              <w:top w:val="nil"/>
              <w:left w:val="nil"/>
              <w:bottom w:val="nil"/>
              <w:right w:val="nil"/>
            </w:tcBorders>
            <w:noWrap/>
            <w:vAlign w:val="bottom"/>
            <w:hideMark/>
          </w:tcPr>
          <w:p w14:paraId="08BD58B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0,10</w:t>
            </w:r>
          </w:p>
        </w:tc>
        <w:tc>
          <w:tcPr>
            <w:tcW w:w="1702" w:type="dxa"/>
            <w:tcBorders>
              <w:top w:val="nil"/>
              <w:left w:val="nil"/>
              <w:bottom w:val="nil"/>
              <w:right w:val="nil"/>
            </w:tcBorders>
            <w:noWrap/>
            <w:vAlign w:val="bottom"/>
            <w:hideMark/>
          </w:tcPr>
          <w:p w14:paraId="63018A1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0,12</w:t>
            </w:r>
          </w:p>
        </w:tc>
        <w:tc>
          <w:tcPr>
            <w:tcW w:w="1494" w:type="dxa"/>
            <w:tcBorders>
              <w:top w:val="nil"/>
              <w:left w:val="nil"/>
              <w:bottom w:val="nil"/>
              <w:right w:val="nil"/>
            </w:tcBorders>
            <w:noWrap/>
            <w:vAlign w:val="bottom"/>
            <w:hideMark/>
          </w:tcPr>
          <w:p w14:paraId="4D1ABEB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0,09</w:t>
            </w:r>
          </w:p>
        </w:tc>
      </w:tr>
      <w:tr w:rsidR="00C147D9" w:rsidRPr="007D1A0A" w14:paraId="1A0AA618" w14:textId="77777777" w:rsidTr="00B42BD9">
        <w:trPr>
          <w:trHeight w:val="288"/>
        </w:trPr>
        <w:tc>
          <w:tcPr>
            <w:tcW w:w="567" w:type="dxa"/>
            <w:tcBorders>
              <w:top w:val="nil"/>
              <w:left w:val="nil"/>
              <w:bottom w:val="nil"/>
              <w:right w:val="nil"/>
            </w:tcBorders>
            <w:noWrap/>
            <w:vAlign w:val="bottom"/>
            <w:hideMark/>
          </w:tcPr>
          <w:p w14:paraId="79DA403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37</w:t>
            </w:r>
          </w:p>
        </w:tc>
        <w:tc>
          <w:tcPr>
            <w:tcW w:w="851" w:type="dxa"/>
            <w:tcBorders>
              <w:top w:val="nil"/>
              <w:left w:val="nil"/>
              <w:bottom w:val="nil"/>
              <w:right w:val="nil"/>
            </w:tcBorders>
            <w:noWrap/>
            <w:vAlign w:val="bottom"/>
            <w:hideMark/>
          </w:tcPr>
          <w:p w14:paraId="44DDB7B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1227</w:t>
            </w:r>
          </w:p>
        </w:tc>
        <w:tc>
          <w:tcPr>
            <w:tcW w:w="3827" w:type="dxa"/>
            <w:tcBorders>
              <w:top w:val="nil"/>
              <w:left w:val="nil"/>
              <w:bottom w:val="nil"/>
              <w:right w:val="nil"/>
            </w:tcBorders>
            <w:noWrap/>
            <w:vAlign w:val="bottom"/>
            <w:hideMark/>
          </w:tcPr>
          <w:p w14:paraId="08DD197C"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Nerol</w:t>
            </w:r>
            <w:proofErr w:type="spellEnd"/>
            <w:r w:rsidRPr="007D1A0A">
              <w:rPr>
                <w:rFonts w:eastAsia="Times New Roman" w:cs="Times New Roman"/>
                <w:color w:val="000000"/>
              </w:rPr>
              <w:t xml:space="preserve"> </w:t>
            </w:r>
          </w:p>
        </w:tc>
        <w:tc>
          <w:tcPr>
            <w:tcW w:w="1702" w:type="dxa"/>
            <w:tcBorders>
              <w:top w:val="nil"/>
              <w:left w:val="nil"/>
              <w:bottom w:val="nil"/>
              <w:right w:val="nil"/>
            </w:tcBorders>
            <w:noWrap/>
            <w:vAlign w:val="bottom"/>
            <w:hideMark/>
          </w:tcPr>
          <w:p w14:paraId="25275A2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71BA552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1,17</w:t>
            </w:r>
          </w:p>
        </w:tc>
        <w:tc>
          <w:tcPr>
            <w:tcW w:w="1494" w:type="dxa"/>
            <w:tcBorders>
              <w:top w:val="nil"/>
              <w:left w:val="nil"/>
              <w:bottom w:val="nil"/>
              <w:right w:val="nil"/>
            </w:tcBorders>
            <w:noWrap/>
            <w:vAlign w:val="bottom"/>
            <w:hideMark/>
          </w:tcPr>
          <w:p w14:paraId="14624C0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0,18</w:t>
            </w:r>
          </w:p>
        </w:tc>
      </w:tr>
      <w:tr w:rsidR="00C147D9" w:rsidRPr="007D1A0A" w14:paraId="65183398" w14:textId="77777777" w:rsidTr="00B42BD9">
        <w:trPr>
          <w:trHeight w:val="288"/>
        </w:trPr>
        <w:tc>
          <w:tcPr>
            <w:tcW w:w="567" w:type="dxa"/>
            <w:tcBorders>
              <w:top w:val="nil"/>
              <w:left w:val="nil"/>
              <w:bottom w:val="nil"/>
              <w:right w:val="nil"/>
            </w:tcBorders>
            <w:noWrap/>
            <w:vAlign w:val="bottom"/>
            <w:hideMark/>
          </w:tcPr>
          <w:p w14:paraId="2592B77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38</w:t>
            </w:r>
          </w:p>
        </w:tc>
        <w:tc>
          <w:tcPr>
            <w:tcW w:w="851" w:type="dxa"/>
            <w:tcBorders>
              <w:top w:val="nil"/>
              <w:left w:val="nil"/>
              <w:bottom w:val="nil"/>
              <w:right w:val="nil"/>
            </w:tcBorders>
            <w:noWrap/>
            <w:vAlign w:val="bottom"/>
            <w:hideMark/>
          </w:tcPr>
          <w:p w14:paraId="08962F4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1229</w:t>
            </w:r>
          </w:p>
        </w:tc>
        <w:tc>
          <w:tcPr>
            <w:tcW w:w="3827" w:type="dxa"/>
            <w:tcBorders>
              <w:top w:val="nil"/>
              <w:left w:val="nil"/>
              <w:bottom w:val="nil"/>
              <w:right w:val="nil"/>
            </w:tcBorders>
            <w:noWrap/>
            <w:vAlign w:val="bottom"/>
            <w:hideMark/>
          </w:tcPr>
          <w:p w14:paraId="04A04363"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Citronellol</w:t>
            </w:r>
          </w:p>
        </w:tc>
        <w:tc>
          <w:tcPr>
            <w:tcW w:w="1702" w:type="dxa"/>
            <w:tcBorders>
              <w:top w:val="nil"/>
              <w:left w:val="nil"/>
              <w:bottom w:val="nil"/>
              <w:right w:val="nil"/>
            </w:tcBorders>
            <w:noWrap/>
            <w:vAlign w:val="bottom"/>
            <w:hideMark/>
          </w:tcPr>
          <w:p w14:paraId="1345CDD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702" w:type="dxa"/>
            <w:tcBorders>
              <w:top w:val="nil"/>
              <w:left w:val="nil"/>
              <w:bottom w:val="nil"/>
              <w:right w:val="nil"/>
            </w:tcBorders>
            <w:noWrap/>
            <w:vAlign w:val="bottom"/>
            <w:hideMark/>
          </w:tcPr>
          <w:p w14:paraId="77F740C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0,22</w:t>
            </w:r>
          </w:p>
        </w:tc>
        <w:tc>
          <w:tcPr>
            <w:tcW w:w="1494" w:type="dxa"/>
            <w:tcBorders>
              <w:top w:val="nil"/>
              <w:left w:val="nil"/>
              <w:bottom w:val="nil"/>
              <w:right w:val="nil"/>
            </w:tcBorders>
            <w:noWrap/>
            <w:vAlign w:val="bottom"/>
            <w:hideMark/>
          </w:tcPr>
          <w:p w14:paraId="637D9DB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0,24</w:t>
            </w:r>
          </w:p>
        </w:tc>
      </w:tr>
      <w:tr w:rsidR="00C147D9" w:rsidRPr="007D1A0A" w14:paraId="7A61E6F3" w14:textId="77777777" w:rsidTr="00B42BD9">
        <w:trPr>
          <w:trHeight w:val="288"/>
        </w:trPr>
        <w:tc>
          <w:tcPr>
            <w:tcW w:w="567" w:type="dxa"/>
            <w:tcBorders>
              <w:top w:val="nil"/>
              <w:left w:val="nil"/>
              <w:bottom w:val="nil"/>
              <w:right w:val="nil"/>
            </w:tcBorders>
            <w:noWrap/>
            <w:vAlign w:val="bottom"/>
            <w:hideMark/>
          </w:tcPr>
          <w:p w14:paraId="6C803E4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39</w:t>
            </w:r>
          </w:p>
        </w:tc>
        <w:tc>
          <w:tcPr>
            <w:tcW w:w="851" w:type="dxa"/>
            <w:tcBorders>
              <w:top w:val="nil"/>
              <w:left w:val="nil"/>
              <w:bottom w:val="nil"/>
              <w:right w:val="nil"/>
            </w:tcBorders>
            <w:noWrap/>
            <w:vAlign w:val="bottom"/>
            <w:hideMark/>
          </w:tcPr>
          <w:p w14:paraId="0EE352B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1235</w:t>
            </w:r>
          </w:p>
        </w:tc>
        <w:tc>
          <w:tcPr>
            <w:tcW w:w="3827" w:type="dxa"/>
            <w:tcBorders>
              <w:top w:val="nil"/>
              <w:left w:val="nil"/>
              <w:bottom w:val="nil"/>
              <w:right w:val="nil"/>
            </w:tcBorders>
            <w:noWrap/>
            <w:vAlign w:val="bottom"/>
            <w:hideMark/>
          </w:tcPr>
          <w:p w14:paraId="41E8ED41"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unknown 2</w:t>
            </w:r>
          </w:p>
        </w:tc>
        <w:tc>
          <w:tcPr>
            <w:tcW w:w="1702" w:type="dxa"/>
            <w:tcBorders>
              <w:top w:val="nil"/>
              <w:left w:val="nil"/>
              <w:bottom w:val="nil"/>
              <w:right w:val="nil"/>
            </w:tcBorders>
            <w:noWrap/>
            <w:vAlign w:val="bottom"/>
            <w:hideMark/>
          </w:tcPr>
          <w:p w14:paraId="1FE2A7FD" w14:textId="77777777" w:rsidR="00C147D9" w:rsidRPr="007D1A0A" w:rsidRDefault="00C147D9" w:rsidP="00C147D9">
            <w:pPr>
              <w:rPr>
                <w:rFonts w:eastAsia="Times New Roman" w:cs="Times New Roman"/>
                <w:color w:val="000000"/>
              </w:rPr>
            </w:pPr>
          </w:p>
        </w:tc>
        <w:tc>
          <w:tcPr>
            <w:tcW w:w="1702" w:type="dxa"/>
            <w:tcBorders>
              <w:top w:val="nil"/>
              <w:left w:val="nil"/>
              <w:bottom w:val="nil"/>
              <w:right w:val="nil"/>
            </w:tcBorders>
            <w:noWrap/>
            <w:vAlign w:val="bottom"/>
            <w:hideMark/>
          </w:tcPr>
          <w:p w14:paraId="5553526D" w14:textId="77777777" w:rsidR="00C147D9" w:rsidRPr="007D1A0A" w:rsidRDefault="00C147D9" w:rsidP="00C147D9">
            <w:pPr>
              <w:jc w:val="center"/>
              <w:rPr>
                <w:rFonts w:eastAsia="Times New Roman" w:cs="Times New Roman"/>
              </w:rPr>
            </w:pPr>
          </w:p>
        </w:tc>
        <w:tc>
          <w:tcPr>
            <w:tcW w:w="1494" w:type="dxa"/>
            <w:tcBorders>
              <w:top w:val="nil"/>
              <w:left w:val="nil"/>
              <w:bottom w:val="nil"/>
              <w:right w:val="nil"/>
            </w:tcBorders>
            <w:noWrap/>
            <w:vAlign w:val="bottom"/>
            <w:hideMark/>
          </w:tcPr>
          <w:p w14:paraId="788DFE4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44CC7FDB" w14:textId="77777777" w:rsidTr="00B42BD9">
        <w:trPr>
          <w:trHeight w:val="288"/>
        </w:trPr>
        <w:tc>
          <w:tcPr>
            <w:tcW w:w="567" w:type="dxa"/>
            <w:tcBorders>
              <w:top w:val="nil"/>
              <w:left w:val="nil"/>
              <w:bottom w:val="nil"/>
              <w:right w:val="nil"/>
            </w:tcBorders>
            <w:noWrap/>
            <w:vAlign w:val="bottom"/>
            <w:hideMark/>
          </w:tcPr>
          <w:p w14:paraId="18E5F8C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40</w:t>
            </w:r>
          </w:p>
        </w:tc>
        <w:tc>
          <w:tcPr>
            <w:tcW w:w="851" w:type="dxa"/>
            <w:tcBorders>
              <w:top w:val="nil"/>
              <w:left w:val="nil"/>
              <w:bottom w:val="nil"/>
              <w:right w:val="nil"/>
            </w:tcBorders>
            <w:noWrap/>
            <w:vAlign w:val="bottom"/>
            <w:hideMark/>
          </w:tcPr>
          <w:p w14:paraId="4985D7E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1243</w:t>
            </w:r>
          </w:p>
        </w:tc>
        <w:tc>
          <w:tcPr>
            <w:tcW w:w="3827" w:type="dxa"/>
            <w:tcBorders>
              <w:top w:val="nil"/>
              <w:left w:val="nil"/>
              <w:bottom w:val="nil"/>
              <w:right w:val="nil"/>
            </w:tcBorders>
            <w:noWrap/>
            <w:vAlign w:val="bottom"/>
            <w:hideMark/>
          </w:tcPr>
          <w:p w14:paraId="2EB8FBE2"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Neral</w:t>
            </w:r>
            <w:proofErr w:type="spellEnd"/>
            <w:r w:rsidRPr="007D1A0A">
              <w:rPr>
                <w:rFonts w:eastAsia="Times New Roman" w:cs="Times New Roman"/>
                <w:color w:val="000000"/>
              </w:rPr>
              <w:t xml:space="preserve"> </w:t>
            </w:r>
          </w:p>
        </w:tc>
        <w:tc>
          <w:tcPr>
            <w:tcW w:w="1702" w:type="dxa"/>
            <w:tcBorders>
              <w:top w:val="nil"/>
              <w:left w:val="nil"/>
              <w:bottom w:val="nil"/>
              <w:right w:val="nil"/>
            </w:tcBorders>
            <w:noWrap/>
            <w:vAlign w:val="bottom"/>
            <w:hideMark/>
          </w:tcPr>
          <w:p w14:paraId="09A3D8B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0,24</w:t>
            </w:r>
          </w:p>
        </w:tc>
        <w:tc>
          <w:tcPr>
            <w:tcW w:w="1702" w:type="dxa"/>
            <w:tcBorders>
              <w:top w:val="nil"/>
              <w:left w:val="nil"/>
              <w:bottom w:val="nil"/>
              <w:right w:val="nil"/>
            </w:tcBorders>
            <w:noWrap/>
            <w:vAlign w:val="bottom"/>
            <w:hideMark/>
          </w:tcPr>
          <w:p w14:paraId="6DBD55C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1,02</w:t>
            </w:r>
          </w:p>
        </w:tc>
        <w:tc>
          <w:tcPr>
            <w:tcW w:w="1494" w:type="dxa"/>
            <w:tcBorders>
              <w:top w:val="nil"/>
              <w:left w:val="nil"/>
              <w:bottom w:val="nil"/>
              <w:right w:val="nil"/>
            </w:tcBorders>
            <w:noWrap/>
            <w:vAlign w:val="bottom"/>
            <w:hideMark/>
          </w:tcPr>
          <w:p w14:paraId="139135E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0,35</w:t>
            </w:r>
          </w:p>
        </w:tc>
      </w:tr>
      <w:tr w:rsidR="00C147D9" w:rsidRPr="007D1A0A" w14:paraId="3177A223" w14:textId="77777777" w:rsidTr="00B42BD9">
        <w:trPr>
          <w:trHeight w:val="288"/>
        </w:trPr>
        <w:tc>
          <w:tcPr>
            <w:tcW w:w="567" w:type="dxa"/>
            <w:tcBorders>
              <w:top w:val="nil"/>
              <w:left w:val="nil"/>
              <w:bottom w:val="nil"/>
              <w:right w:val="nil"/>
            </w:tcBorders>
            <w:noWrap/>
            <w:vAlign w:val="bottom"/>
            <w:hideMark/>
          </w:tcPr>
          <w:p w14:paraId="7451D83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41</w:t>
            </w:r>
          </w:p>
        </w:tc>
        <w:tc>
          <w:tcPr>
            <w:tcW w:w="851" w:type="dxa"/>
            <w:tcBorders>
              <w:top w:val="nil"/>
              <w:left w:val="nil"/>
              <w:bottom w:val="nil"/>
              <w:right w:val="nil"/>
            </w:tcBorders>
            <w:noWrap/>
            <w:vAlign w:val="bottom"/>
            <w:hideMark/>
          </w:tcPr>
          <w:p w14:paraId="02E07FC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1248</w:t>
            </w:r>
          </w:p>
        </w:tc>
        <w:tc>
          <w:tcPr>
            <w:tcW w:w="3827" w:type="dxa"/>
            <w:tcBorders>
              <w:top w:val="nil"/>
              <w:left w:val="nil"/>
              <w:bottom w:val="nil"/>
              <w:right w:val="nil"/>
            </w:tcBorders>
            <w:noWrap/>
            <w:vAlign w:val="bottom"/>
            <w:hideMark/>
          </w:tcPr>
          <w:p w14:paraId="799318B5"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D-Carvone</w:t>
            </w:r>
          </w:p>
        </w:tc>
        <w:tc>
          <w:tcPr>
            <w:tcW w:w="1702" w:type="dxa"/>
            <w:tcBorders>
              <w:top w:val="nil"/>
              <w:left w:val="nil"/>
              <w:bottom w:val="nil"/>
              <w:right w:val="nil"/>
            </w:tcBorders>
            <w:noWrap/>
            <w:vAlign w:val="bottom"/>
            <w:hideMark/>
          </w:tcPr>
          <w:p w14:paraId="1B27DE0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c>
          <w:tcPr>
            <w:tcW w:w="1702" w:type="dxa"/>
            <w:tcBorders>
              <w:top w:val="nil"/>
              <w:left w:val="nil"/>
              <w:bottom w:val="nil"/>
              <w:right w:val="nil"/>
            </w:tcBorders>
            <w:noWrap/>
            <w:vAlign w:val="bottom"/>
            <w:hideMark/>
          </w:tcPr>
          <w:p w14:paraId="637D904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314D68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3A219940" w14:textId="77777777" w:rsidTr="00B42BD9">
        <w:trPr>
          <w:trHeight w:val="288"/>
        </w:trPr>
        <w:tc>
          <w:tcPr>
            <w:tcW w:w="567" w:type="dxa"/>
            <w:tcBorders>
              <w:top w:val="nil"/>
              <w:left w:val="nil"/>
              <w:bottom w:val="nil"/>
              <w:right w:val="nil"/>
            </w:tcBorders>
            <w:noWrap/>
            <w:vAlign w:val="bottom"/>
            <w:hideMark/>
          </w:tcPr>
          <w:p w14:paraId="5593D40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42</w:t>
            </w:r>
          </w:p>
        </w:tc>
        <w:tc>
          <w:tcPr>
            <w:tcW w:w="851" w:type="dxa"/>
            <w:tcBorders>
              <w:top w:val="nil"/>
              <w:left w:val="nil"/>
              <w:bottom w:val="nil"/>
              <w:right w:val="nil"/>
            </w:tcBorders>
            <w:noWrap/>
            <w:vAlign w:val="bottom"/>
            <w:hideMark/>
          </w:tcPr>
          <w:p w14:paraId="233B17E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1251</w:t>
            </w:r>
          </w:p>
        </w:tc>
        <w:tc>
          <w:tcPr>
            <w:tcW w:w="3827" w:type="dxa"/>
            <w:tcBorders>
              <w:top w:val="nil"/>
              <w:left w:val="nil"/>
              <w:bottom w:val="nil"/>
              <w:right w:val="nil"/>
            </w:tcBorders>
            <w:noWrap/>
            <w:vAlign w:val="bottom"/>
            <w:hideMark/>
          </w:tcPr>
          <w:p w14:paraId="2D107ADE"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Linalyl acetate </w:t>
            </w:r>
          </w:p>
        </w:tc>
        <w:tc>
          <w:tcPr>
            <w:tcW w:w="1702" w:type="dxa"/>
            <w:tcBorders>
              <w:top w:val="nil"/>
              <w:left w:val="nil"/>
              <w:bottom w:val="nil"/>
              <w:right w:val="nil"/>
            </w:tcBorders>
            <w:noWrap/>
            <w:vAlign w:val="bottom"/>
            <w:hideMark/>
          </w:tcPr>
          <w:p w14:paraId="6C4665D8" w14:textId="77777777" w:rsidR="00C147D9" w:rsidRPr="007D1A0A" w:rsidRDefault="00C147D9" w:rsidP="00C147D9">
            <w:pPr>
              <w:rPr>
                <w:rFonts w:eastAsia="Times New Roman" w:cs="Times New Roman"/>
                <w:color w:val="000000"/>
              </w:rPr>
            </w:pPr>
          </w:p>
        </w:tc>
        <w:tc>
          <w:tcPr>
            <w:tcW w:w="1702" w:type="dxa"/>
            <w:tcBorders>
              <w:top w:val="nil"/>
              <w:left w:val="nil"/>
              <w:bottom w:val="nil"/>
              <w:right w:val="nil"/>
            </w:tcBorders>
            <w:noWrap/>
            <w:vAlign w:val="bottom"/>
            <w:hideMark/>
          </w:tcPr>
          <w:p w14:paraId="63BE0F7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2,54</w:t>
            </w:r>
          </w:p>
        </w:tc>
        <w:tc>
          <w:tcPr>
            <w:tcW w:w="1494" w:type="dxa"/>
            <w:tcBorders>
              <w:top w:val="nil"/>
              <w:left w:val="nil"/>
              <w:bottom w:val="nil"/>
              <w:right w:val="nil"/>
            </w:tcBorders>
            <w:noWrap/>
            <w:vAlign w:val="bottom"/>
            <w:hideMark/>
          </w:tcPr>
          <w:p w14:paraId="0D636B8C" w14:textId="77777777" w:rsidR="00C147D9" w:rsidRPr="007D1A0A" w:rsidRDefault="00C147D9" w:rsidP="00C147D9">
            <w:pPr>
              <w:jc w:val="center"/>
              <w:rPr>
                <w:rFonts w:eastAsia="Times New Roman" w:cs="Times New Roman"/>
                <w:color w:val="000000"/>
              </w:rPr>
            </w:pPr>
          </w:p>
        </w:tc>
      </w:tr>
      <w:tr w:rsidR="00C147D9" w:rsidRPr="007D1A0A" w14:paraId="090AB63D" w14:textId="77777777" w:rsidTr="00B42BD9">
        <w:trPr>
          <w:trHeight w:val="288"/>
        </w:trPr>
        <w:tc>
          <w:tcPr>
            <w:tcW w:w="567" w:type="dxa"/>
            <w:tcBorders>
              <w:top w:val="nil"/>
              <w:left w:val="nil"/>
              <w:bottom w:val="nil"/>
              <w:right w:val="nil"/>
            </w:tcBorders>
            <w:noWrap/>
            <w:vAlign w:val="bottom"/>
            <w:hideMark/>
          </w:tcPr>
          <w:p w14:paraId="3600F95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43</w:t>
            </w:r>
          </w:p>
        </w:tc>
        <w:tc>
          <w:tcPr>
            <w:tcW w:w="851" w:type="dxa"/>
            <w:tcBorders>
              <w:top w:val="nil"/>
              <w:left w:val="nil"/>
              <w:bottom w:val="nil"/>
              <w:right w:val="nil"/>
            </w:tcBorders>
            <w:noWrap/>
            <w:vAlign w:val="bottom"/>
            <w:hideMark/>
          </w:tcPr>
          <w:p w14:paraId="5E6AC80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1253</w:t>
            </w:r>
          </w:p>
        </w:tc>
        <w:tc>
          <w:tcPr>
            <w:tcW w:w="3827" w:type="dxa"/>
            <w:tcBorders>
              <w:top w:val="nil"/>
              <w:left w:val="nil"/>
              <w:bottom w:val="nil"/>
              <w:right w:val="nil"/>
            </w:tcBorders>
            <w:noWrap/>
            <w:vAlign w:val="bottom"/>
            <w:hideMark/>
          </w:tcPr>
          <w:p w14:paraId="4187FE85"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Geraniol </w:t>
            </w:r>
          </w:p>
        </w:tc>
        <w:tc>
          <w:tcPr>
            <w:tcW w:w="1702" w:type="dxa"/>
            <w:tcBorders>
              <w:top w:val="nil"/>
              <w:left w:val="nil"/>
              <w:bottom w:val="nil"/>
              <w:right w:val="nil"/>
            </w:tcBorders>
            <w:noWrap/>
            <w:vAlign w:val="bottom"/>
            <w:hideMark/>
          </w:tcPr>
          <w:p w14:paraId="193C0F9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702" w:type="dxa"/>
            <w:tcBorders>
              <w:top w:val="nil"/>
              <w:left w:val="nil"/>
              <w:bottom w:val="nil"/>
              <w:right w:val="nil"/>
            </w:tcBorders>
            <w:noWrap/>
            <w:vAlign w:val="bottom"/>
            <w:hideMark/>
          </w:tcPr>
          <w:p w14:paraId="302E83B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1,89</w:t>
            </w:r>
          </w:p>
        </w:tc>
        <w:tc>
          <w:tcPr>
            <w:tcW w:w="1494" w:type="dxa"/>
            <w:tcBorders>
              <w:top w:val="nil"/>
              <w:left w:val="nil"/>
              <w:bottom w:val="nil"/>
              <w:right w:val="nil"/>
            </w:tcBorders>
            <w:noWrap/>
            <w:vAlign w:val="bottom"/>
            <w:hideMark/>
          </w:tcPr>
          <w:p w14:paraId="03810E3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r>
      <w:tr w:rsidR="00C147D9" w:rsidRPr="007D1A0A" w14:paraId="2A31EAF0" w14:textId="77777777" w:rsidTr="00B42BD9">
        <w:trPr>
          <w:trHeight w:val="288"/>
        </w:trPr>
        <w:tc>
          <w:tcPr>
            <w:tcW w:w="567" w:type="dxa"/>
            <w:tcBorders>
              <w:top w:val="nil"/>
              <w:left w:val="nil"/>
              <w:bottom w:val="nil"/>
              <w:right w:val="nil"/>
            </w:tcBorders>
            <w:noWrap/>
            <w:vAlign w:val="bottom"/>
            <w:hideMark/>
          </w:tcPr>
          <w:p w14:paraId="7AFDF15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44</w:t>
            </w:r>
          </w:p>
        </w:tc>
        <w:tc>
          <w:tcPr>
            <w:tcW w:w="851" w:type="dxa"/>
            <w:tcBorders>
              <w:top w:val="nil"/>
              <w:left w:val="nil"/>
              <w:bottom w:val="nil"/>
              <w:right w:val="nil"/>
            </w:tcBorders>
            <w:noWrap/>
            <w:vAlign w:val="bottom"/>
            <w:hideMark/>
          </w:tcPr>
          <w:p w14:paraId="7B21674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1273</w:t>
            </w:r>
          </w:p>
        </w:tc>
        <w:tc>
          <w:tcPr>
            <w:tcW w:w="3827" w:type="dxa"/>
            <w:tcBorders>
              <w:top w:val="nil"/>
              <w:left w:val="nil"/>
              <w:bottom w:val="nil"/>
              <w:right w:val="nil"/>
            </w:tcBorders>
            <w:noWrap/>
            <w:vAlign w:val="bottom"/>
            <w:hideMark/>
          </w:tcPr>
          <w:p w14:paraId="4B832D29"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Geranial</w:t>
            </w:r>
          </w:p>
        </w:tc>
        <w:tc>
          <w:tcPr>
            <w:tcW w:w="1702" w:type="dxa"/>
            <w:tcBorders>
              <w:top w:val="nil"/>
              <w:left w:val="nil"/>
              <w:bottom w:val="nil"/>
              <w:right w:val="nil"/>
            </w:tcBorders>
            <w:noWrap/>
            <w:vAlign w:val="bottom"/>
            <w:hideMark/>
          </w:tcPr>
          <w:p w14:paraId="0268642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0,30</w:t>
            </w:r>
          </w:p>
        </w:tc>
        <w:tc>
          <w:tcPr>
            <w:tcW w:w="1702" w:type="dxa"/>
            <w:tcBorders>
              <w:top w:val="nil"/>
              <w:left w:val="nil"/>
              <w:bottom w:val="nil"/>
              <w:right w:val="nil"/>
            </w:tcBorders>
            <w:noWrap/>
            <w:vAlign w:val="bottom"/>
            <w:hideMark/>
          </w:tcPr>
          <w:p w14:paraId="79D7C37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1,34</w:t>
            </w:r>
          </w:p>
        </w:tc>
        <w:tc>
          <w:tcPr>
            <w:tcW w:w="1494" w:type="dxa"/>
            <w:tcBorders>
              <w:top w:val="nil"/>
              <w:left w:val="nil"/>
              <w:bottom w:val="nil"/>
              <w:right w:val="nil"/>
            </w:tcBorders>
            <w:noWrap/>
            <w:vAlign w:val="bottom"/>
            <w:hideMark/>
          </w:tcPr>
          <w:p w14:paraId="6573E55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0,41</w:t>
            </w:r>
          </w:p>
        </w:tc>
      </w:tr>
      <w:tr w:rsidR="00C147D9" w:rsidRPr="007D1A0A" w14:paraId="4F6ED15C" w14:textId="77777777" w:rsidTr="00B42BD9">
        <w:trPr>
          <w:trHeight w:val="288"/>
        </w:trPr>
        <w:tc>
          <w:tcPr>
            <w:tcW w:w="567" w:type="dxa"/>
            <w:tcBorders>
              <w:top w:val="nil"/>
              <w:left w:val="nil"/>
              <w:bottom w:val="nil"/>
              <w:right w:val="nil"/>
            </w:tcBorders>
            <w:noWrap/>
            <w:vAlign w:val="bottom"/>
            <w:hideMark/>
          </w:tcPr>
          <w:p w14:paraId="580EB2B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lastRenderedPageBreak/>
              <w:t>45</w:t>
            </w:r>
          </w:p>
        </w:tc>
        <w:tc>
          <w:tcPr>
            <w:tcW w:w="851" w:type="dxa"/>
            <w:tcBorders>
              <w:top w:val="nil"/>
              <w:left w:val="nil"/>
              <w:bottom w:val="nil"/>
              <w:right w:val="nil"/>
            </w:tcBorders>
            <w:noWrap/>
            <w:vAlign w:val="bottom"/>
            <w:hideMark/>
          </w:tcPr>
          <w:p w14:paraId="46EB9CF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1274</w:t>
            </w:r>
          </w:p>
        </w:tc>
        <w:tc>
          <w:tcPr>
            <w:tcW w:w="3827" w:type="dxa"/>
            <w:tcBorders>
              <w:top w:val="nil"/>
              <w:left w:val="nil"/>
              <w:bottom w:val="nil"/>
              <w:right w:val="nil"/>
            </w:tcBorders>
            <w:noWrap/>
            <w:vAlign w:val="bottom"/>
            <w:hideMark/>
          </w:tcPr>
          <w:p w14:paraId="57F1217E"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1-Decanol </w:t>
            </w:r>
          </w:p>
        </w:tc>
        <w:tc>
          <w:tcPr>
            <w:tcW w:w="1702" w:type="dxa"/>
            <w:tcBorders>
              <w:top w:val="nil"/>
              <w:left w:val="nil"/>
              <w:bottom w:val="nil"/>
              <w:right w:val="nil"/>
            </w:tcBorders>
            <w:noWrap/>
            <w:vAlign w:val="bottom"/>
            <w:hideMark/>
          </w:tcPr>
          <w:p w14:paraId="589ECB5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0,17</w:t>
            </w:r>
          </w:p>
        </w:tc>
        <w:tc>
          <w:tcPr>
            <w:tcW w:w="1702" w:type="dxa"/>
            <w:tcBorders>
              <w:top w:val="nil"/>
              <w:left w:val="nil"/>
              <w:bottom w:val="nil"/>
              <w:right w:val="nil"/>
            </w:tcBorders>
            <w:noWrap/>
            <w:vAlign w:val="bottom"/>
            <w:hideMark/>
          </w:tcPr>
          <w:p w14:paraId="5EEBD060"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17A5D1D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r>
      <w:tr w:rsidR="00C147D9" w:rsidRPr="007D1A0A" w14:paraId="010EC1FC" w14:textId="77777777" w:rsidTr="00B42BD9">
        <w:trPr>
          <w:trHeight w:val="288"/>
        </w:trPr>
        <w:tc>
          <w:tcPr>
            <w:tcW w:w="567" w:type="dxa"/>
            <w:tcBorders>
              <w:top w:val="nil"/>
              <w:left w:val="nil"/>
              <w:bottom w:val="nil"/>
              <w:right w:val="nil"/>
            </w:tcBorders>
            <w:noWrap/>
            <w:vAlign w:val="bottom"/>
            <w:hideMark/>
          </w:tcPr>
          <w:p w14:paraId="6962841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46</w:t>
            </w:r>
          </w:p>
        </w:tc>
        <w:tc>
          <w:tcPr>
            <w:tcW w:w="851" w:type="dxa"/>
            <w:tcBorders>
              <w:top w:val="nil"/>
              <w:left w:val="nil"/>
              <w:bottom w:val="nil"/>
              <w:right w:val="nil"/>
            </w:tcBorders>
            <w:noWrap/>
            <w:vAlign w:val="bottom"/>
            <w:hideMark/>
          </w:tcPr>
          <w:p w14:paraId="037380F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1279</w:t>
            </w:r>
          </w:p>
        </w:tc>
        <w:tc>
          <w:tcPr>
            <w:tcW w:w="3827" w:type="dxa"/>
            <w:tcBorders>
              <w:top w:val="nil"/>
              <w:left w:val="nil"/>
              <w:bottom w:val="nil"/>
              <w:right w:val="nil"/>
            </w:tcBorders>
            <w:noWrap/>
            <w:vAlign w:val="bottom"/>
            <w:hideMark/>
          </w:tcPr>
          <w:p w14:paraId="01274632"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perilla aldehyde</w:t>
            </w:r>
          </w:p>
        </w:tc>
        <w:tc>
          <w:tcPr>
            <w:tcW w:w="1702" w:type="dxa"/>
            <w:tcBorders>
              <w:top w:val="nil"/>
              <w:left w:val="nil"/>
              <w:bottom w:val="nil"/>
              <w:right w:val="nil"/>
            </w:tcBorders>
            <w:noWrap/>
            <w:vAlign w:val="bottom"/>
            <w:hideMark/>
          </w:tcPr>
          <w:p w14:paraId="5ABCA40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0,16</w:t>
            </w:r>
          </w:p>
        </w:tc>
        <w:tc>
          <w:tcPr>
            <w:tcW w:w="1702" w:type="dxa"/>
            <w:tcBorders>
              <w:top w:val="nil"/>
              <w:left w:val="nil"/>
              <w:bottom w:val="nil"/>
              <w:right w:val="nil"/>
            </w:tcBorders>
            <w:noWrap/>
            <w:vAlign w:val="bottom"/>
            <w:hideMark/>
          </w:tcPr>
          <w:p w14:paraId="11EEC0A0"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0F606BA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r>
      <w:tr w:rsidR="00C147D9" w:rsidRPr="007D1A0A" w14:paraId="7F9239B9" w14:textId="77777777" w:rsidTr="00B42BD9">
        <w:trPr>
          <w:trHeight w:val="288"/>
        </w:trPr>
        <w:tc>
          <w:tcPr>
            <w:tcW w:w="567" w:type="dxa"/>
            <w:tcBorders>
              <w:top w:val="nil"/>
              <w:left w:val="nil"/>
              <w:bottom w:val="nil"/>
              <w:right w:val="nil"/>
            </w:tcBorders>
            <w:noWrap/>
            <w:vAlign w:val="bottom"/>
            <w:hideMark/>
          </w:tcPr>
          <w:p w14:paraId="2E348BA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47</w:t>
            </w:r>
          </w:p>
        </w:tc>
        <w:tc>
          <w:tcPr>
            <w:tcW w:w="851" w:type="dxa"/>
            <w:tcBorders>
              <w:top w:val="nil"/>
              <w:left w:val="nil"/>
              <w:bottom w:val="nil"/>
              <w:right w:val="nil"/>
            </w:tcBorders>
            <w:noWrap/>
            <w:vAlign w:val="bottom"/>
            <w:hideMark/>
          </w:tcPr>
          <w:p w14:paraId="30DD8A5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1346</w:t>
            </w:r>
          </w:p>
        </w:tc>
        <w:tc>
          <w:tcPr>
            <w:tcW w:w="3827" w:type="dxa"/>
            <w:tcBorders>
              <w:top w:val="nil"/>
              <w:left w:val="nil"/>
              <w:bottom w:val="nil"/>
              <w:right w:val="nil"/>
            </w:tcBorders>
            <w:noWrap/>
            <w:vAlign w:val="bottom"/>
            <w:hideMark/>
          </w:tcPr>
          <w:p w14:paraId="3E10EB55"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α</w:t>
            </w:r>
            <w:r w:rsidRPr="007D1A0A">
              <w:rPr>
                <w:rFonts w:eastAsia="Times New Roman" w:cs="Times New Roman"/>
                <w:color w:val="000000"/>
              </w:rPr>
              <w:t>-</w:t>
            </w:r>
            <w:proofErr w:type="spellStart"/>
            <w:r w:rsidRPr="007D1A0A">
              <w:rPr>
                <w:rFonts w:eastAsia="Times New Roman" w:cs="Times New Roman"/>
                <w:color w:val="000000"/>
              </w:rPr>
              <w:t>Terpinyl</w:t>
            </w:r>
            <w:proofErr w:type="spellEnd"/>
            <w:r w:rsidRPr="007D1A0A">
              <w:rPr>
                <w:rFonts w:eastAsia="Times New Roman" w:cs="Times New Roman"/>
                <w:color w:val="000000"/>
              </w:rPr>
              <w:t xml:space="preserve"> acetate</w:t>
            </w:r>
          </w:p>
        </w:tc>
        <w:tc>
          <w:tcPr>
            <w:tcW w:w="1702" w:type="dxa"/>
            <w:tcBorders>
              <w:top w:val="nil"/>
              <w:left w:val="nil"/>
              <w:bottom w:val="nil"/>
              <w:right w:val="nil"/>
            </w:tcBorders>
            <w:noWrap/>
            <w:vAlign w:val="bottom"/>
            <w:hideMark/>
          </w:tcPr>
          <w:p w14:paraId="2A20F52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c>
          <w:tcPr>
            <w:tcW w:w="1702" w:type="dxa"/>
            <w:tcBorders>
              <w:top w:val="nil"/>
              <w:left w:val="nil"/>
              <w:bottom w:val="nil"/>
              <w:right w:val="nil"/>
            </w:tcBorders>
            <w:noWrap/>
            <w:vAlign w:val="bottom"/>
            <w:hideMark/>
          </w:tcPr>
          <w:p w14:paraId="4D69D673"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054C83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0F8CE6A1" w14:textId="77777777" w:rsidTr="00B42BD9">
        <w:trPr>
          <w:trHeight w:val="288"/>
        </w:trPr>
        <w:tc>
          <w:tcPr>
            <w:tcW w:w="567" w:type="dxa"/>
            <w:tcBorders>
              <w:top w:val="nil"/>
              <w:left w:val="nil"/>
              <w:bottom w:val="nil"/>
              <w:right w:val="nil"/>
            </w:tcBorders>
            <w:noWrap/>
            <w:vAlign w:val="bottom"/>
            <w:hideMark/>
          </w:tcPr>
          <w:p w14:paraId="27BD7AB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48</w:t>
            </w:r>
          </w:p>
        </w:tc>
        <w:tc>
          <w:tcPr>
            <w:tcW w:w="851" w:type="dxa"/>
            <w:tcBorders>
              <w:top w:val="nil"/>
              <w:left w:val="nil"/>
              <w:bottom w:val="nil"/>
              <w:right w:val="nil"/>
            </w:tcBorders>
            <w:noWrap/>
            <w:vAlign w:val="bottom"/>
            <w:hideMark/>
          </w:tcPr>
          <w:p w14:paraId="2B18EEA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1350</w:t>
            </w:r>
          </w:p>
        </w:tc>
        <w:tc>
          <w:tcPr>
            <w:tcW w:w="3827" w:type="dxa"/>
            <w:tcBorders>
              <w:top w:val="nil"/>
              <w:left w:val="nil"/>
              <w:bottom w:val="nil"/>
              <w:right w:val="nil"/>
            </w:tcBorders>
            <w:noWrap/>
            <w:vAlign w:val="bottom"/>
            <w:hideMark/>
          </w:tcPr>
          <w:p w14:paraId="76897840" w14:textId="77777777" w:rsidR="00C147D9" w:rsidRPr="007D1A0A" w:rsidRDefault="00C147D9" w:rsidP="00C147D9">
            <w:pPr>
              <w:rPr>
                <w:rFonts w:eastAsia="Times New Roman" w:cs="Times New Roman"/>
              </w:rPr>
            </w:pPr>
            <w:proofErr w:type="spellStart"/>
            <w:r w:rsidRPr="007D1A0A">
              <w:rPr>
                <w:rFonts w:eastAsia="Times New Roman" w:cs="Times New Roman"/>
              </w:rPr>
              <w:t>Citronellyl</w:t>
            </w:r>
            <w:proofErr w:type="spellEnd"/>
            <w:r w:rsidRPr="007D1A0A">
              <w:rPr>
                <w:rFonts w:eastAsia="Times New Roman" w:cs="Times New Roman"/>
              </w:rPr>
              <w:t xml:space="preserve"> acetate</w:t>
            </w:r>
          </w:p>
        </w:tc>
        <w:tc>
          <w:tcPr>
            <w:tcW w:w="1702" w:type="dxa"/>
            <w:tcBorders>
              <w:top w:val="nil"/>
              <w:left w:val="nil"/>
              <w:bottom w:val="nil"/>
              <w:right w:val="nil"/>
            </w:tcBorders>
            <w:noWrap/>
            <w:vAlign w:val="bottom"/>
            <w:hideMark/>
          </w:tcPr>
          <w:p w14:paraId="12D736C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655DFA36"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154DC1B"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1754BC7F" w14:textId="77777777" w:rsidTr="00B42BD9">
        <w:trPr>
          <w:trHeight w:val="288"/>
        </w:trPr>
        <w:tc>
          <w:tcPr>
            <w:tcW w:w="567" w:type="dxa"/>
            <w:tcBorders>
              <w:top w:val="nil"/>
              <w:left w:val="nil"/>
              <w:bottom w:val="nil"/>
              <w:right w:val="nil"/>
            </w:tcBorders>
            <w:noWrap/>
            <w:vAlign w:val="bottom"/>
            <w:hideMark/>
          </w:tcPr>
          <w:p w14:paraId="2B787AC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49</w:t>
            </w:r>
          </w:p>
        </w:tc>
        <w:tc>
          <w:tcPr>
            <w:tcW w:w="851" w:type="dxa"/>
            <w:tcBorders>
              <w:top w:val="nil"/>
              <w:left w:val="nil"/>
              <w:bottom w:val="nil"/>
              <w:right w:val="nil"/>
            </w:tcBorders>
            <w:noWrap/>
            <w:vAlign w:val="bottom"/>
            <w:hideMark/>
          </w:tcPr>
          <w:p w14:paraId="480A879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1352</w:t>
            </w:r>
          </w:p>
        </w:tc>
        <w:tc>
          <w:tcPr>
            <w:tcW w:w="3827" w:type="dxa"/>
            <w:tcBorders>
              <w:top w:val="nil"/>
              <w:left w:val="nil"/>
              <w:bottom w:val="nil"/>
              <w:right w:val="nil"/>
            </w:tcBorders>
            <w:noWrap/>
            <w:vAlign w:val="bottom"/>
            <w:hideMark/>
          </w:tcPr>
          <w:p w14:paraId="5700BC9E"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trans</w:t>
            </w:r>
            <w:r w:rsidRPr="007D1A0A">
              <w:rPr>
                <w:rFonts w:eastAsia="Times New Roman" w:cs="Times New Roman"/>
                <w:color w:val="000000"/>
              </w:rPr>
              <w:t>-</w:t>
            </w:r>
            <w:proofErr w:type="spellStart"/>
            <w:r w:rsidRPr="007D1A0A">
              <w:rPr>
                <w:rFonts w:eastAsia="Times New Roman" w:cs="Times New Roman"/>
                <w:color w:val="000000"/>
              </w:rPr>
              <w:t>Carveyl</w:t>
            </w:r>
            <w:proofErr w:type="spellEnd"/>
            <w:r w:rsidRPr="007D1A0A">
              <w:rPr>
                <w:rFonts w:eastAsia="Times New Roman" w:cs="Times New Roman"/>
                <w:color w:val="000000"/>
              </w:rPr>
              <w:t xml:space="preserve"> acetate</w:t>
            </w:r>
          </w:p>
        </w:tc>
        <w:tc>
          <w:tcPr>
            <w:tcW w:w="1702" w:type="dxa"/>
            <w:tcBorders>
              <w:top w:val="nil"/>
              <w:left w:val="nil"/>
              <w:bottom w:val="nil"/>
              <w:right w:val="nil"/>
            </w:tcBorders>
            <w:noWrap/>
            <w:vAlign w:val="bottom"/>
            <w:hideMark/>
          </w:tcPr>
          <w:p w14:paraId="5250D08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c>
          <w:tcPr>
            <w:tcW w:w="1702" w:type="dxa"/>
            <w:tcBorders>
              <w:top w:val="nil"/>
              <w:left w:val="nil"/>
              <w:bottom w:val="nil"/>
              <w:right w:val="nil"/>
            </w:tcBorders>
            <w:noWrap/>
            <w:vAlign w:val="bottom"/>
            <w:hideMark/>
          </w:tcPr>
          <w:p w14:paraId="015D217E"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CDA8CB4" w14:textId="77777777" w:rsidR="00C147D9" w:rsidRPr="007D1A0A" w:rsidRDefault="00C147D9" w:rsidP="00C147D9">
            <w:pPr>
              <w:jc w:val="center"/>
              <w:rPr>
                <w:rFonts w:eastAsia="Times New Roman" w:cs="Times New Roman"/>
              </w:rPr>
            </w:pPr>
          </w:p>
        </w:tc>
      </w:tr>
      <w:tr w:rsidR="00C147D9" w:rsidRPr="007D1A0A" w14:paraId="66C7E96B" w14:textId="77777777" w:rsidTr="00B42BD9">
        <w:trPr>
          <w:trHeight w:val="288"/>
        </w:trPr>
        <w:tc>
          <w:tcPr>
            <w:tcW w:w="567" w:type="dxa"/>
            <w:tcBorders>
              <w:top w:val="nil"/>
              <w:left w:val="nil"/>
              <w:bottom w:val="nil"/>
              <w:right w:val="nil"/>
            </w:tcBorders>
            <w:noWrap/>
            <w:vAlign w:val="bottom"/>
            <w:hideMark/>
          </w:tcPr>
          <w:p w14:paraId="28D010C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50</w:t>
            </w:r>
          </w:p>
        </w:tc>
        <w:tc>
          <w:tcPr>
            <w:tcW w:w="851" w:type="dxa"/>
            <w:tcBorders>
              <w:top w:val="nil"/>
              <w:left w:val="nil"/>
              <w:bottom w:val="nil"/>
              <w:right w:val="nil"/>
            </w:tcBorders>
            <w:noWrap/>
            <w:vAlign w:val="bottom"/>
            <w:hideMark/>
          </w:tcPr>
          <w:p w14:paraId="511F93E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1360</w:t>
            </w:r>
          </w:p>
        </w:tc>
        <w:tc>
          <w:tcPr>
            <w:tcW w:w="3827" w:type="dxa"/>
            <w:tcBorders>
              <w:top w:val="nil"/>
              <w:left w:val="nil"/>
              <w:bottom w:val="nil"/>
              <w:right w:val="nil"/>
            </w:tcBorders>
            <w:noWrap/>
            <w:vAlign w:val="bottom"/>
            <w:hideMark/>
          </w:tcPr>
          <w:p w14:paraId="437AE6CE"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Neryl acetate</w:t>
            </w:r>
          </w:p>
        </w:tc>
        <w:tc>
          <w:tcPr>
            <w:tcW w:w="1702" w:type="dxa"/>
            <w:tcBorders>
              <w:top w:val="nil"/>
              <w:left w:val="nil"/>
              <w:bottom w:val="nil"/>
              <w:right w:val="nil"/>
            </w:tcBorders>
            <w:noWrap/>
            <w:vAlign w:val="bottom"/>
            <w:hideMark/>
          </w:tcPr>
          <w:p w14:paraId="5CF5426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480153E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0,64</w:t>
            </w:r>
          </w:p>
        </w:tc>
        <w:tc>
          <w:tcPr>
            <w:tcW w:w="1494" w:type="dxa"/>
            <w:tcBorders>
              <w:top w:val="nil"/>
              <w:left w:val="nil"/>
              <w:bottom w:val="nil"/>
              <w:right w:val="nil"/>
            </w:tcBorders>
            <w:noWrap/>
            <w:vAlign w:val="bottom"/>
            <w:hideMark/>
          </w:tcPr>
          <w:p w14:paraId="75FC2FE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r>
      <w:tr w:rsidR="00C147D9" w:rsidRPr="007D1A0A" w14:paraId="31B184AD" w14:textId="77777777" w:rsidTr="00B42BD9">
        <w:trPr>
          <w:trHeight w:val="288"/>
        </w:trPr>
        <w:tc>
          <w:tcPr>
            <w:tcW w:w="567" w:type="dxa"/>
            <w:tcBorders>
              <w:top w:val="nil"/>
              <w:left w:val="nil"/>
              <w:bottom w:val="nil"/>
              <w:right w:val="nil"/>
            </w:tcBorders>
            <w:noWrap/>
            <w:vAlign w:val="bottom"/>
            <w:hideMark/>
          </w:tcPr>
          <w:p w14:paraId="1E52A8F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51</w:t>
            </w:r>
          </w:p>
        </w:tc>
        <w:tc>
          <w:tcPr>
            <w:tcW w:w="851" w:type="dxa"/>
            <w:tcBorders>
              <w:top w:val="nil"/>
              <w:left w:val="nil"/>
              <w:bottom w:val="nil"/>
              <w:right w:val="nil"/>
            </w:tcBorders>
            <w:noWrap/>
            <w:vAlign w:val="bottom"/>
            <w:hideMark/>
          </w:tcPr>
          <w:p w14:paraId="6429695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1373</w:t>
            </w:r>
          </w:p>
        </w:tc>
        <w:tc>
          <w:tcPr>
            <w:tcW w:w="3827" w:type="dxa"/>
            <w:tcBorders>
              <w:top w:val="nil"/>
              <w:left w:val="nil"/>
              <w:bottom w:val="nil"/>
              <w:right w:val="nil"/>
            </w:tcBorders>
            <w:noWrap/>
            <w:vAlign w:val="bottom"/>
            <w:hideMark/>
          </w:tcPr>
          <w:p w14:paraId="23BC203B"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Copaene</w:t>
            </w:r>
          </w:p>
        </w:tc>
        <w:tc>
          <w:tcPr>
            <w:tcW w:w="1702" w:type="dxa"/>
            <w:tcBorders>
              <w:top w:val="nil"/>
              <w:left w:val="nil"/>
              <w:bottom w:val="nil"/>
              <w:right w:val="nil"/>
            </w:tcBorders>
            <w:noWrap/>
            <w:vAlign w:val="bottom"/>
            <w:hideMark/>
          </w:tcPr>
          <w:p w14:paraId="032D2C3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0,12</w:t>
            </w:r>
          </w:p>
        </w:tc>
        <w:tc>
          <w:tcPr>
            <w:tcW w:w="1702" w:type="dxa"/>
            <w:tcBorders>
              <w:top w:val="nil"/>
              <w:left w:val="nil"/>
              <w:bottom w:val="nil"/>
              <w:right w:val="nil"/>
            </w:tcBorders>
            <w:noWrap/>
            <w:vAlign w:val="bottom"/>
            <w:hideMark/>
          </w:tcPr>
          <w:p w14:paraId="7704DC1D"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107D4AF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71063312" w14:textId="77777777" w:rsidTr="00B42BD9">
        <w:trPr>
          <w:trHeight w:val="288"/>
        </w:trPr>
        <w:tc>
          <w:tcPr>
            <w:tcW w:w="567" w:type="dxa"/>
            <w:tcBorders>
              <w:top w:val="nil"/>
              <w:left w:val="nil"/>
              <w:bottom w:val="nil"/>
              <w:right w:val="nil"/>
            </w:tcBorders>
            <w:noWrap/>
            <w:vAlign w:val="bottom"/>
            <w:hideMark/>
          </w:tcPr>
          <w:p w14:paraId="023BBB5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52</w:t>
            </w:r>
          </w:p>
        </w:tc>
        <w:tc>
          <w:tcPr>
            <w:tcW w:w="851" w:type="dxa"/>
            <w:tcBorders>
              <w:top w:val="nil"/>
              <w:left w:val="nil"/>
              <w:bottom w:val="nil"/>
              <w:right w:val="nil"/>
            </w:tcBorders>
            <w:noWrap/>
            <w:vAlign w:val="bottom"/>
            <w:hideMark/>
          </w:tcPr>
          <w:p w14:paraId="488FA27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1380</w:t>
            </w:r>
          </w:p>
        </w:tc>
        <w:tc>
          <w:tcPr>
            <w:tcW w:w="3827" w:type="dxa"/>
            <w:tcBorders>
              <w:top w:val="nil"/>
              <w:left w:val="nil"/>
              <w:bottom w:val="nil"/>
              <w:right w:val="nil"/>
            </w:tcBorders>
            <w:noWrap/>
            <w:vAlign w:val="bottom"/>
            <w:hideMark/>
          </w:tcPr>
          <w:p w14:paraId="4957CA14"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Geranyl acetate </w:t>
            </w:r>
          </w:p>
        </w:tc>
        <w:tc>
          <w:tcPr>
            <w:tcW w:w="1702" w:type="dxa"/>
            <w:tcBorders>
              <w:top w:val="nil"/>
              <w:left w:val="nil"/>
              <w:bottom w:val="nil"/>
              <w:right w:val="nil"/>
            </w:tcBorders>
            <w:noWrap/>
            <w:vAlign w:val="bottom"/>
            <w:hideMark/>
          </w:tcPr>
          <w:p w14:paraId="47F049D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0,18</w:t>
            </w:r>
          </w:p>
        </w:tc>
        <w:tc>
          <w:tcPr>
            <w:tcW w:w="1702" w:type="dxa"/>
            <w:tcBorders>
              <w:top w:val="nil"/>
              <w:left w:val="nil"/>
              <w:bottom w:val="nil"/>
              <w:right w:val="nil"/>
            </w:tcBorders>
            <w:noWrap/>
            <w:vAlign w:val="bottom"/>
            <w:hideMark/>
          </w:tcPr>
          <w:p w14:paraId="684E930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0,95</w:t>
            </w:r>
          </w:p>
        </w:tc>
        <w:tc>
          <w:tcPr>
            <w:tcW w:w="1494" w:type="dxa"/>
            <w:tcBorders>
              <w:top w:val="nil"/>
              <w:left w:val="nil"/>
              <w:bottom w:val="nil"/>
              <w:right w:val="nil"/>
            </w:tcBorders>
            <w:noWrap/>
            <w:vAlign w:val="bottom"/>
            <w:hideMark/>
          </w:tcPr>
          <w:p w14:paraId="296A608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0,34</w:t>
            </w:r>
          </w:p>
        </w:tc>
      </w:tr>
      <w:tr w:rsidR="00C147D9" w:rsidRPr="007D1A0A" w14:paraId="75D1A831" w14:textId="77777777" w:rsidTr="00B42BD9">
        <w:trPr>
          <w:trHeight w:val="288"/>
        </w:trPr>
        <w:tc>
          <w:tcPr>
            <w:tcW w:w="567" w:type="dxa"/>
            <w:tcBorders>
              <w:top w:val="nil"/>
              <w:left w:val="nil"/>
              <w:bottom w:val="nil"/>
              <w:right w:val="nil"/>
            </w:tcBorders>
            <w:noWrap/>
            <w:vAlign w:val="bottom"/>
            <w:hideMark/>
          </w:tcPr>
          <w:p w14:paraId="15E2287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53</w:t>
            </w:r>
          </w:p>
        </w:tc>
        <w:tc>
          <w:tcPr>
            <w:tcW w:w="851" w:type="dxa"/>
            <w:tcBorders>
              <w:top w:val="nil"/>
              <w:left w:val="nil"/>
              <w:bottom w:val="nil"/>
              <w:right w:val="nil"/>
            </w:tcBorders>
            <w:noWrap/>
            <w:vAlign w:val="bottom"/>
            <w:hideMark/>
          </w:tcPr>
          <w:p w14:paraId="2035FD9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1385</w:t>
            </w:r>
          </w:p>
        </w:tc>
        <w:tc>
          <w:tcPr>
            <w:tcW w:w="3827" w:type="dxa"/>
            <w:tcBorders>
              <w:top w:val="nil"/>
              <w:left w:val="nil"/>
              <w:bottom w:val="nil"/>
              <w:right w:val="nil"/>
            </w:tcBorders>
            <w:noWrap/>
            <w:vAlign w:val="bottom"/>
            <w:hideMark/>
          </w:tcPr>
          <w:p w14:paraId="524D9C4F"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β</w:t>
            </w:r>
            <w:r w:rsidRPr="007D1A0A">
              <w:rPr>
                <w:rFonts w:eastAsia="Times New Roman" w:cs="Times New Roman"/>
                <w:color w:val="000000"/>
              </w:rPr>
              <w:t>-</w:t>
            </w:r>
            <w:proofErr w:type="spellStart"/>
            <w:r w:rsidRPr="007D1A0A">
              <w:rPr>
                <w:rFonts w:eastAsia="Times New Roman" w:cs="Times New Roman"/>
                <w:color w:val="000000"/>
              </w:rPr>
              <w:t>cubebene</w:t>
            </w:r>
            <w:proofErr w:type="spellEnd"/>
          </w:p>
        </w:tc>
        <w:tc>
          <w:tcPr>
            <w:tcW w:w="1702" w:type="dxa"/>
            <w:tcBorders>
              <w:top w:val="nil"/>
              <w:left w:val="nil"/>
              <w:bottom w:val="nil"/>
              <w:right w:val="nil"/>
            </w:tcBorders>
            <w:noWrap/>
            <w:vAlign w:val="bottom"/>
            <w:hideMark/>
          </w:tcPr>
          <w:p w14:paraId="06726D7A"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c>
          <w:tcPr>
            <w:tcW w:w="1702" w:type="dxa"/>
            <w:tcBorders>
              <w:top w:val="nil"/>
              <w:left w:val="nil"/>
              <w:bottom w:val="nil"/>
              <w:right w:val="nil"/>
            </w:tcBorders>
            <w:noWrap/>
            <w:vAlign w:val="bottom"/>
            <w:hideMark/>
          </w:tcPr>
          <w:p w14:paraId="6EDE8E93"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B109283" w14:textId="77777777" w:rsidR="00C147D9" w:rsidRPr="007D1A0A" w:rsidRDefault="00C147D9" w:rsidP="00C147D9">
            <w:pPr>
              <w:jc w:val="center"/>
              <w:rPr>
                <w:rFonts w:eastAsia="Times New Roman" w:cs="Times New Roman"/>
              </w:rPr>
            </w:pPr>
          </w:p>
        </w:tc>
      </w:tr>
      <w:tr w:rsidR="00C147D9" w:rsidRPr="007D1A0A" w14:paraId="513180CF" w14:textId="77777777" w:rsidTr="00B42BD9">
        <w:trPr>
          <w:trHeight w:val="288"/>
        </w:trPr>
        <w:tc>
          <w:tcPr>
            <w:tcW w:w="567" w:type="dxa"/>
            <w:tcBorders>
              <w:top w:val="nil"/>
              <w:left w:val="nil"/>
              <w:bottom w:val="nil"/>
              <w:right w:val="nil"/>
            </w:tcBorders>
            <w:noWrap/>
            <w:vAlign w:val="bottom"/>
            <w:hideMark/>
          </w:tcPr>
          <w:p w14:paraId="072E62B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54</w:t>
            </w:r>
          </w:p>
        </w:tc>
        <w:tc>
          <w:tcPr>
            <w:tcW w:w="851" w:type="dxa"/>
            <w:tcBorders>
              <w:top w:val="nil"/>
              <w:left w:val="nil"/>
              <w:bottom w:val="nil"/>
              <w:right w:val="nil"/>
            </w:tcBorders>
            <w:noWrap/>
            <w:vAlign w:val="bottom"/>
            <w:hideMark/>
          </w:tcPr>
          <w:p w14:paraId="198D537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1387</w:t>
            </w:r>
          </w:p>
        </w:tc>
        <w:tc>
          <w:tcPr>
            <w:tcW w:w="3827" w:type="dxa"/>
            <w:tcBorders>
              <w:top w:val="nil"/>
              <w:left w:val="nil"/>
              <w:bottom w:val="nil"/>
              <w:right w:val="nil"/>
            </w:tcBorders>
            <w:noWrap/>
            <w:vAlign w:val="bottom"/>
            <w:hideMark/>
          </w:tcPr>
          <w:p w14:paraId="5DC76E98"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β- </w:t>
            </w:r>
            <w:proofErr w:type="spellStart"/>
            <w:r w:rsidRPr="007D1A0A">
              <w:rPr>
                <w:rFonts w:eastAsia="Times New Roman" w:cs="Times New Roman"/>
                <w:color w:val="000000"/>
              </w:rPr>
              <w:t>elemene</w:t>
            </w:r>
            <w:proofErr w:type="spellEnd"/>
          </w:p>
        </w:tc>
        <w:tc>
          <w:tcPr>
            <w:tcW w:w="1702" w:type="dxa"/>
            <w:tcBorders>
              <w:top w:val="nil"/>
              <w:left w:val="nil"/>
              <w:bottom w:val="nil"/>
              <w:right w:val="nil"/>
            </w:tcBorders>
            <w:noWrap/>
            <w:vAlign w:val="bottom"/>
            <w:hideMark/>
          </w:tcPr>
          <w:p w14:paraId="46EA94C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702" w:type="dxa"/>
            <w:tcBorders>
              <w:top w:val="nil"/>
              <w:left w:val="nil"/>
              <w:bottom w:val="nil"/>
              <w:right w:val="nil"/>
            </w:tcBorders>
            <w:noWrap/>
            <w:vAlign w:val="bottom"/>
            <w:hideMark/>
          </w:tcPr>
          <w:p w14:paraId="305BB001"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487BD1E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r>
      <w:tr w:rsidR="00C147D9" w:rsidRPr="007D1A0A" w14:paraId="72220ECD" w14:textId="77777777" w:rsidTr="00B42BD9">
        <w:trPr>
          <w:trHeight w:val="288"/>
        </w:trPr>
        <w:tc>
          <w:tcPr>
            <w:tcW w:w="567" w:type="dxa"/>
            <w:tcBorders>
              <w:top w:val="nil"/>
              <w:left w:val="nil"/>
              <w:bottom w:val="nil"/>
              <w:right w:val="nil"/>
            </w:tcBorders>
            <w:noWrap/>
            <w:vAlign w:val="bottom"/>
            <w:hideMark/>
          </w:tcPr>
          <w:p w14:paraId="73276DD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55</w:t>
            </w:r>
          </w:p>
        </w:tc>
        <w:tc>
          <w:tcPr>
            <w:tcW w:w="851" w:type="dxa"/>
            <w:tcBorders>
              <w:top w:val="nil"/>
              <w:left w:val="nil"/>
              <w:bottom w:val="nil"/>
              <w:right w:val="nil"/>
            </w:tcBorders>
            <w:noWrap/>
            <w:vAlign w:val="bottom"/>
            <w:hideMark/>
          </w:tcPr>
          <w:p w14:paraId="4AAEFAB3"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1389</w:t>
            </w:r>
          </w:p>
        </w:tc>
        <w:tc>
          <w:tcPr>
            <w:tcW w:w="3827" w:type="dxa"/>
            <w:tcBorders>
              <w:top w:val="nil"/>
              <w:left w:val="nil"/>
              <w:bottom w:val="nil"/>
              <w:right w:val="nil"/>
            </w:tcBorders>
            <w:noWrap/>
            <w:vAlign w:val="bottom"/>
            <w:hideMark/>
          </w:tcPr>
          <w:p w14:paraId="35D47414"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Octyl butanoate</w:t>
            </w:r>
          </w:p>
        </w:tc>
        <w:tc>
          <w:tcPr>
            <w:tcW w:w="1702" w:type="dxa"/>
            <w:tcBorders>
              <w:top w:val="nil"/>
              <w:left w:val="nil"/>
              <w:bottom w:val="nil"/>
              <w:right w:val="nil"/>
            </w:tcBorders>
            <w:noWrap/>
            <w:vAlign w:val="bottom"/>
            <w:hideMark/>
          </w:tcPr>
          <w:p w14:paraId="3275EEF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715C7EEC"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047E08B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43348B90" w14:textId="77777777" w:rsidTr="00B42BD9">
        <w:trPr>
          <w:trHeight w:val="288"/>
        </w:trPr>
        <w:tc>
          <w:tcPr>
            <w:tcW w:w="567" w:type="dxa"/>
            <w:tcBorders>
              <w:top w:val="nil"/>
              <w:left w:val="nil"/>
              <w:bottom w:val="nil"/>
              <w:right w:val="nil"/>
            </w:tcBorders>
            <w:noWrap/>
            <w:vAlign w:val="bottom"/>
            <w:hideMark/>
          </w:tcPr>
          <w:p w14:paraId="1F9ECE0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56</w:t>
            </w:r>
          </w:p>
        </w:tc>
        <w:tc>
          <w:tcPr>
            <w:tcW w:w="851" w:type="dxa"/>
            <w:tcBorders>
              <w:top w:val="nil"/>
              <w:left w:val="nil"/>
              <w:bottom w:val="nil"/>
              <w:right w:val="nil"/>
            </w:tcBorders>
            <w:noWrap/>
            <w:vAlign w:val="bottom"/>
            <w:hideMark/>
          </w:tcPr>
          <w:p w14:paraId="2A51B5D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1410</w:t>
            </w:r>
          </w:p>
        </w:tc>
        <w:tc>
          <w:tcPr>
            <w:tcW w:w="3827" w:type="dxa"/>
            <w:tcBorders>
              <w:top w:val="nil"/>
              <w:left w:val="nil"/>
              <w:bottom w:val="nil"/>
              <w:right w:val="nil"/>
            </w:tcBorders>
            <w:noWrap/>
            <w:vAlign w:val="bottom"/>
            <w:hideMark/>
          </w:tcPr>
          <w:p w14:paraId="1BB9926F"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Decyl acetate</w:t>
            </w:r>
          </w:p>
        </w:tc>
        <w:tc>
          <w:tcPr>
            <w:tcW w:w="1702" w:type="dxa"/>
            <w:tcBorders>
              <w:top w:val="nil"/>
              <w:left w:val="nil"/>
              <w:bottom w:val="nil"/>
              <w:right w:val="nil"/>
            </w:tcBorders>
            <w:noWrap/>
            <w:vAlign w:val="bottom"/>
            <w:hideMark/>
          </w:tcPr>
          <w:p w14:paraId="39336EF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0533B306"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2B67ABBF" w14:textId="77777777" w:rsidR="00C147D9" w:rsidRPr="007D1A0A" w:rsidRDefault="00C147D9" w:rsidP="00C147D9">
            <w:pPr>
              <w:jc w:val="center"/>
              <w:rPr>
                <w:rFonts w:eastAsia="Times New Roman" w:cs="Times New Roman"/>
              </w:rPr>
            </w:pPr>
          </w:p>
        </w:tc>
      </w:tr>
      <w:tr w:rsidR="00C147D9" w:rsidRPr="007D1A0A" w14:paraId="71E16828" w14:textId="77777777" w:rsidTr="00B42BD9">
        <w:trPr>
          <w:trHeight w:val="288"/>
        </w:trPr>
        <w:tc>
          <w:tcPr>
            <w:tcW w:w="567" w:type="dxa"/>
            <w:tcBorders>
              <w:top w:val="nil"/>
              <w:left w:val="nil"/>
              <w:bottom w:val="nil"/>
              <w:right w:val="nil"/>
            </w:tcBorders>
            <w:noWrap/>
            <w:vAlign w:val="bottom"/>
            <w:hideMark/>
          </w:tcPr>
          <w:p w14:paraId="51DAF099"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57</w:t>
            </w:r>
          </w:p>
        </w:tc>
        <w:tc>
          <w:tcPr>
            <w:tcW w:w="851" w:type="dxa"/>
            <w:tcBorders>
              <w:top w:val="nil"/>
              <w:left w:val="nil"/>
              <w:bottom w:val="nil"/>
              <w:right w:val="nil"/>
            </w:tcBorders>
            <w:noWrap/>
            <w:vAlign w:val="bottom"/>
            <w:hideMark/>
          </w:tcPr>
          <w:p w14:paraId="574CFCE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1411</w:t>
            </w:r>
          </w:p>
        </w:tc>
        <w:tc>
          <w:tcPr>
            <w:tcW w:w="3827" w:type="dxa"/>
            <w:tcBorders>
              <w:top w:val="nil"/>
              <w:left w:val="nil"/>
              <w:bottom w:val="nil"/>
              <w:right w:val="nil"/>
            </w:tcBorders>
            <w:noWrap/>
            <w:vAlign w:val="bottom"/>
            <w:hideMark/>
          </w:tcPr>
          <w:p w14:paraId="3F8E9277"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Dodecanal</w:t>
            </w:r>
          </w:p>
        </w:tc>
        <w:tc>
          <w:tcPr>
            <w:tcW w:w="1702" w:type="dxa"/>
            <w:tcBorders>
              <w:top w:val="nil"/>
              <w:left w:val="nil"/>
              <w:bottom w:val="nil"/>
              <w:right w:val="nil"/>
            </w:tcBorders>
            <w:noWrap/>
            <w:vAlign w:val="bottom"/>
            <w:hideMark/>
          </w:tcPr>
          <w:p w14:paraId="5B95BEB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c>
          <w:tcPr>
            <w:tcW w:w="1702" w:type="dxa"/>
            <w:tcBorders>
              <w:top w:val="nil"/>
              <w:left w:val="nil"/>
              <w:bottom w:val="nil"/>
              <w:right w:val="nil"/>
            </w:tcBorders>
            <w:noWrap/>
            <w:vAlign w:val="bottom"/>
            <w:hideMark/>
          </w:tcPr>
          <w:p w14:paraId="1AC14F84"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05142BC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r>
      <w:tr w:rsidR="00C147D9" w:rsidRPr="007D1A0A" w14:paraId="5FE0B9DC" w14:textId="77777777" w:rsidTr="00B42BD9">
        <w:trPr>
          <w:trHeight w:val="288"/>
        </w:trPr>
        <w:tc>
          <w:tcPr>
            <w:tcW w:w="567" w:type="dxa"/>
            <w:tcBorders>
              <w:top w:val="nil"/>
              <w:left w:val="nil"/>
              <w:bottom w:val="nil"/>
              <w:right w:val="nil"/>
            </w:tcBorders>
            <w:noWrap/>
            <w:vAlign w:val="bottom"/>
            <w:hideMark/>
          </w:tcPr>
          <w:p w14:paraId="6F65BD1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58</w:t>
            </w:r>
          </w:p>
        </w:tc>
        <w:tc>
          <w:tcPr>
            <w:tcW w:w="851" w:type="dxa"/>
            <w:tcBorders>
              <w:top w:val="nil"/>
              <w:left w:val="nil"/>
              <w:bottom w:val="nil"/>
              <w:right w:val="nil"/>
            </w:tcBorders>
            <w:noWrap/>
            <w:vAlign w:val="bottom"/>
            <w:hideMark/>
          </w:tcPr>
          <w:p w14:paraId="2D131CC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1417</w:t>
            </w:r>
          </w:p>
        </w:tc>
        <w:tc>
          <w:tcPr>
            <w:tcW w:w="3827" w:type="dxa"/>
            <w:tcBorders>
              <w:top w:val="nil"/>
              <w:left w:val="nil"/>
              <w:bottom w:val="nil"/>
              <w:right w:val="nil"/>
            </w:tcBorders>
            <w:noWrap/>
            <w:vAlign w:val="bottom"/>
            <w:hideMark/>
          </w:tcPr>
          <w:p w14:paraId="5144C667"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trans</w:t>
            </w:r>
            <w:r w:rsidRPr="007D1A0A">
              <w:rPr>
                <w:rFonts w:eastAsia="Times New Roman" w:cs="Times New Roman"/>
                <w:color w:val="000000"/>
              </w:rPr>
              <w:t>-Caryophyllene</w:t>
            </w:r>
          </w:p>
        </w:tc>
        <w:tc>
          <w:tcPr>
            <w:tcW w:w="1702" w:type="dxa"/>
            <w:tcBorders>
              <w:top w:val="nil"/>
              <w:left w:val="nil"/>
              <w:bottom w:val="nil"/>
              <w:right w:val="nil"/>
            </w:tcBorders>
            <w:noWrap/>
            <w:vAlign w:val="bottom"/>
            <w:hideMark/>
          </w:tcPr>
          <w:p w14:paraId="567C46C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0,47</w:t>
            </w:r>
          </w:p>
        </w:tc>
        <w:tc>
          <w:tcPr>
            <w:tcW w:w="1702" w:type="dxa"/>
            <w:tcBorders>
              <w:top w:val="nil"/>
              <w:left w:val="nil"/>
              <w:bottom w:val="nil"/>
              <w:right w:val="nil"/>
            </w:tcBorders>
            <w:noWrap/>
            <w:vAlign w:val="bottom"/>
            <w:hideMark/>
          </w:tcPr>
          <w:p w14:paraId="78B3B5E0"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2155491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2C2F8F9D" w14:textId="77777777" w:rsidTr="00B42BD9">
        <w:trPr>
          <w:trHeight w:val="288"/>
        </w:trPr>
        <w:tc>
          <w:tcPr>
            <w:tcW w:w="567" w:type="dxa"/>
            <w:tcBorders>
              <w:top w:val="nil"/>
              <w:left w:val="nil"/>
              <w:bottom w:val="nil"/>
              <w:right w:val="nil"/>
            </w:tcBorders>
            <w:noWrap/>
            <w:vAlign w:val="bottom"/>
            <w:hideMark/>
          </w:tcPr>
          <w:p w14:paraId="4B471EF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59</w:t>
            </w:r>
          </w:p>
        </w:tc>
        <w:tc>
          <w:tcPr>
            <w:tcW w:w="851" w:type="dxa"/>
            <w:tcBorders>
              <w:top w:val="nil"/>
              <w:left w:val="nil"/>
              <w:bottom w:val="nil"/>
              <w:right w:val="nil"/>
            </w:tcBorders>
            <w:noWrap/>
            <w:vAlign w:val="bottom"/>
            <w:hideMark/>
          </w:tcPr>
          <w:p w14:paraId="027BAEB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1430</w:t>
            </w:r>
          </w:p>
        </w:tc>
        <w:tc>
          <w:tcPr>
            <w:tcW w:w="3827" w:type="dxa"/>
            <w:tcBorders>
              <w:top w:val="nil"/>
              <w:left w:val="nil"/>
              <w:bottom w:val="nil"/>
              <w:right w:val="nil"/>
            </w:tcBorders>
            <w:noWrap/>
            <w:vAlign w:val="bottom"/>
            <w:hideMark/>
          </w:tcPr>
          <w:p w14:paraId="5DEB6DA9"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trans-</w:t>
            </w:r>
            <w:r w:rsidRPr="007D1A0A">
              <w:rPr>
                <w:rFonts w:eastAsia="Times New Roman" w:cs="Times New Roman"/>
                <w:i/>
                <w:iCs/>
                <w:color w:val="000000"/>
                <w:lang w:val="el-GR"/>
              </w:rPr>
              <w:t>α</w:t>
            </w:r>
            <w:r w:rsidRPr="007D1A0A">
              <w:rPr>
                <w:rFonts w:eastAsia="Times New Roman" w:cs="Times New Roman"/>
                <w:color w:val="000000"/>
              </w:rPr>
              <w:t>-</w:t>
            </w:r>
            <w:proofErr w:type="spellStart"/>
            <w:r w:rsidRPr="007D1A0A">
              <w:rPr>
                <w:rFonts w:eastAsia="Times New Roman" w:cs="Times New Roman"/>
                <w:color w:val="000000"/>
              </w:rPr>
              <w:t>Bergamotene</w:t>
            </w:r>
            <w:proofErr w:type="spellEnd"/>
          </w:p>
        </w:tc>
        <w:tc>
          <w:tcPr>
            <w:tcW w:w="1702" w:type="dxa"/>
            <w:tcBorders>
              <w:top w:val="nil"/>
              <w:left w:val="nil"/>
              <w:bottom w:val="nil"/>
              <w:right w:val="nil"/>
            </w:tcBorders>
            <w:noWrap/>
            <w:vAlign w:val="bottom"/>
            <w:hideMark/>
          </w:tcPr>
          <w:p w14:paraId="2BDAE6E8" w14:textId="77777777" w:rsidR="00C147D9" w:rsidRPr="007D1A0A" w:rsidRDefault="00C147D9" w:rsidP="00C147D9">
            <w:pPr>
              <w:rPr>
                <w:rFonts w:eastAsia="Times New Roman" w:cs="Times New Roman"/>
                <w:color w:val="000000"/>
              </w:rPr>
            </w:pPr>
          </w:p>
        </w:tc>
        <w:tc>
          <w:tcPr>
            <w:tcW w:w="1702" w:type="dxa"/>
            <w:tcBorders>
              <w:top w:val="nil"/>
              <w:left w:val="nil"/>
              <w:bottom w:val="nil"/>
              <w:right w:val="nil"/>
            </w:tcBorders>
            <w:noWrap/>
            <w:vAlign w:val="bottom"/>
            <w:hideMark/>
          </w:tcPr>
          <w:p w14:paraId="07D91C17"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c>
          <w:tcPr>
            <w:tcW w:w="1494" w:type="dxa"/>
            <w:tcBorders>
              <w:top w:val="nil"/>
              <w:left w:val="nil"/>
              <w:bottom w:val="nil"/>
              <w:right w:val="nil"/>
            </w:tcBorders>
            <w:noWrap/>
            <w:vAlign w:val="bottom"/>
            <w:hideMark/>
          </w:tcPr>
          <w:p w14:paraId="2F174E9C" w14:textId="77777777" w:rsidR="00C147D9" w:rsidRPr="007D1A0A" w:rsidRDefault="00C147D9" w:rsidP="00C147D9">
            <w:pPr>
              <w:jc w:val="center"/>
              <w:rPr>
                <w:rFonts w:eastAsia="Times New Roman" w:cs="Times New Roman"/>
                <w:color w:val="000000"/>
              </w:rPr>
            </w:pPr>
          </w:p>
        </w:tc>
      </w:tr>
      <w:tr w:rsidR="00C147D9" w:rsidRPr="007D1A0A" w14:paraId="4D79C3F7" w14:textId="77777777" w:rsidTr="00B42BD9">
        <w:trPr>
          <w:trHeight w:val="288"/>
        </w:trPr>
        <w:tc>
          <w:tcPr>
            <w:tcW w:w="567" w:type="dxa"/>
            <w:tcBorders>
              <w:top w:val="nil"/>
              <w:left w:val="nil"/>
              <w:bottom w:val="nil"/>
              <w:right w:val="nil"/>
            </w:tcBorders>
            <w:noWrap/>
            <w:vAlign w:val="bottom"/>
            <w:hideMark/>
          </w:tcPr>
          <w:p w14:paraId="37A544D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60</w:t>
            </w:r>
          </w:p>
        </w:tc>
        <w:tc>
          <w:tcPr>
            <w:tcW w:w="851" w:type="dxa"/>
            <w:tcBorders>
              <w:top w:val="nil"/>
              <w:left w:val="nil"/>
              <w:bottom w:val="nil"/>
              <w:right w:val="nil"/>
            </w:tcBorders>
            <w:noWrap/>
            <w:vAlign w:val="bottom"/>
            <w:hideMark/>
          </w:tcPr>
          <w:p w14:paraId="5A4DC40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1436</w:t>
            </w:r>
          </w:p>
        </w:tc>
        <w:tc>
          <w:tcPr>
            <w:tcW w:w="3827" w:type="dxa"/>
            <w:tcBorders>
              <w:top w:val="nil"/>
              <w:left w:val="nil"/>
              <w:bottom w:val="nil"/>
              <w:right w:val="nil"/>
            </w:tcBorders>
            <w:noWrap/>
            <w:vAlign w:val="bottom"/>
            <w:hideMark/>
          </w:tcPr>
          <w:p w14:paraId="7466A3B9"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Perillyl</w:t>
            </w:r>
            <w:proofErr w:type="spellEnd"/>
            <w:r w:rsidRPr="007D1A0A">
              <w:rPr>
                <w:rFonts w:eastAsia="Times New Roman" w:cs="Times New Roman"/>
                <w:color w:val="000000"/>
              </w:rPr>
              <w:t xml:space="preserve"> acetate</w:t>
            </w:r>
          </w:p>
        </w:tc>
        <w:tc>
          <w:tcPr>
            <w:tcW w:w="1702" w:type="dxa"/>
            <w:tcBorders>
              <w:top w:val="nil"/>
              <w:left w:val="nil"/>
              <w:bottom w:val="nil"/>
              <w:right w:val="nil"/>
            </w:tcBorders>
            <w:noWrap/>
            <w:vAlign w:val="bottom"/>
            <w:hideMark/>
          </w:tcPr>
          <w:p w14:paraId="20A3E63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c>
          <w:tcPr>
            <w:tcW w:w="1702" w:type="dxa"/>
            <w:tcBorders>
              <w:top w:val="nil"/>
              <w:left w:val="nil"/>
              <w:bottom w:val="nil"/>
              <w:right w:val="nil"/>
            </w:tcBorders>
            <w:noWrap/>
            <w:vAlign w:val="bottom"/>
            <w:hideMark/>
          </w:tcPr>
          <w:p w14:paraId="4AC3CF7B"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54FB730E" w14:textId="77777777" w:rsidR="00C147D9" w:rsidRPr="007D1A0A" w:rsidRDefault="00C147D9" w:rsidP="00C147D9">
            <w:pPr>
              <w:jc w:val="center"/>
              <w:rPr>
                <w:rFonts w:eastAsia="Times New Roman" w:cs="Times New Roman"/>
              </w:rPr>
            </w:pPr>
          </w:p>
        </w:tc>
      </w:tr>
      <w:tr w:rsidR="00C147D9" w:rsidRPr="007D1A0A" w14:paraId="7B01149D" w14:textId="77777777" w:rsidTr="00B42BD9">
        <w:trPr>
          <w:trHeight w:val="288"/>
        </w:trPr>
        <w:tc>
          <w:tcPr>
            <w:tcW w:w="567" w:type="dxa"/>
            <w:tcBorders>
              <w:top w:val="nil"/>
              <w:left w:val="nil"/>
              <w:bottom w:val="nil"/>
              <w:right w:val="nil"/>
            </w:tcBorders>
            <w:noWrap/>
            <w:vAlign w:val="bottom"/>
            <w:hideMark/>
          </w:tcPr>
          <w:p w14:paraId="535FB97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61</w:t>
            </w:r>
          </w:p>
        </w:tc>
        <w:tc>
          <w:tcPr>
            <w:tcW w:w="851" w:type="dxa"/>
            <w:tcBorders>
              <w:top w:val="nil"/>
              <w:left w:val="nil"/>
              <w:bottom w:val="nil"/>
              <w:right w:val="nil"/>
            </w:tcBorders>
            <w:noWrap/>
            <w:vAlign w:val="bottom"/>
            <w:hideMark/>
          </w:tcPr>
          <w:p w14:paraId="1A59EE4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1453</w:t>
            </w:r>
          </w:p>
        </w:tc>
        <w:tc>
          <w:tcPr>
            <w:tcW w:w="3827" w:type="dxa"/>
            <w:tcBorders>
              <w:top w:val="nil"/>
              <w:left w:val="nil"/>
              <w:bottom w:val="nil"/>
              <w:right w:val="nil"/>
            </w:tcBorders>
            <w:noWrap/>
            <w:vAlign w:val="bottom"/>
            <w:hideMark/>
          </w:tcPr>
          <w:p w14:paraId="07180067"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α</w:t>
            </w:r>
            <w:r w:rsidRPr="007D1A0A">
              <w:rPr>
                <w:rFonts w:eastAsia="Times New Roman" w:cs="Times New Roman"/>
                <w:color w:val="000000"/>
              </w:rPr>
              <w:t>-humulene</w:t>
            </w:r>
          </w:p>
        </w:tc>
        <w:tc>
          <w:tcPr>
            <w:tcW w:w="1702" w:type="dxa"/>
            <w:tcBorders>
              <w:top w:val="nil"/>
              <w:left w:val="nil"/>
              <w:bottom w:val="nil"/>
              <w:right w:val="nil"/>
            </w:tcBorders>
            <w:noWrap/>
            <w:vAlign w:val="bottom"/>
            <w:hideMark/>
          </w:tcPr>
          <w:p w14:paraId="3ED42FA2"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c>
          <w:tcPr>
            <w:tcW w:w="1702" w:type="dxa"/>
            <w:tcBorders>
              <w:top w:val="nil"/>
              <w:left w:val="nil"/>
              <w:bottom w:val="nil"/>
              <w:right w:val="nil"/>
            </w:tcBorders>
            <w:noWrap/>
            <w:vAlign w:val="bottom"/>
            <w:hideMark/>
          </w:tcPr>
          <w:p w14:paraId="6D3426E0"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04C45517" w14:textId="77777777" w:rsidR="00C147D9" w:rsidRPr="007D1A0A" w:rsidRDefault="00C147D9" w:rsidP="00C147D9">
            <w:pPr>
              <w:jc w:val="center"/>
              <w:rPr>
                <w:rFonts w:eastAsia="Times New Roman" w:cs="Times New Roman"/>
              </w:rPr>
            </w:pPr>
          </w:p>
        </w:tc>
      </w:tr>
      <w:tr w:rsidR="00C147D9" w:rsidRPr="007D1A0A" w14:paraId="54531EE9" w14:textId="77777777" w:rsidTr="00B42BD9">
        <w:trPr>
          <w:trHeight w:val="288"/>
        </w:trPr>
        <w:tc>
          <w:tcPr>
            <w:tcW w:w="567" w:type="dxa"/>
            <w:tcBorders>
              <w:top w:val="nil"/>
              <w:left w:val="nil"/>
              <w:bottom w:val="nil"/>
              <w:right w:val="nil"/>
            </w:tcBorders>
            <w:noWrap/>
            <w:vAlign w:val="bottom"/>
            <w:hideMark/>
          </w:tcPr>
          <w:p w14:paraId="7380D34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62</w:t>
            </w:r>
          </w:p>
        </w:tc>
        <w:tc>
          <w:tcPr>
            <w:tcW w:w="851" w:type="dxa"/>
            <w:tcBorders>
              <w:top w:val="nil"/>
              <w:left w:val="nil"/>
              <w:bottom w:val="nil"/>
              <w:right w:val="nil"/>
            </w:tcBorders>
            <w:noWrap/>
            <w:vAlign w:val="bottom"/>
            <w:hideMark/>
          </w:tcPr>
          <w:p w14:paraId="3035472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1479</w:t>
            </w:r>
          </w:p>
        </w:tc>
        <w:tc>
          <w:tcPr>
            <w:tcW w:w="3827" w:type="dxa"/>
            <w:tcBorders>
              <w:top w:val="nil"/>
              <w:left w:val="nil"/>
              <w:bottom w:val="nil"/>
              <w:right w:val="nil"/>
            </w:tcBorders>
            <w:noWrap/>
            <w:vAlign w:val="bottom"/>
            <w:hideMark/>
          </w:tcPr>
          <w:p w14:paraId="06F72AE4"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Germacrene D</w:t>
            </w:r>
          </w:p>
        </w:tc>
        <w:tc>
          <w:tcPr>
            <w:tcW w:w="1702" w:type="dxa"/>
            <w:tcBorders>
              <w:top w:val="nil"/>
              <w:left w:val="nil"/>
              <w:bottom w:val="nil"/>
              <w:right w:val="nil"/>
            </w:tcBorders>
            <w:noWrap/>
            <w:vAlign w:val="bottom"/>
            <w:hideMark/>
          </w:tcPr>
          <w:p w14:paraId="5335152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c>
          <w:tcPr>
            <w:tcW w:w="1702" w:type="dxa"/>
            <w:tcBorders>
              <w:top w:val="nil"/>
              <w:left w:val="nil"/>
              <w:bottom w:val="nil"/>
              <w:right w:val="nil"/>
            </w:tcBorders>
            <w:noWrap/>
            <w:vAlign w:val="bottom"/>
            <w:hideMark/>
          </w:tcPr>
          <w:p w14:paraId="3678D54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549ADE68" w14:textId="77777777" w:rsidR="00C147D9" w:rsidRPr="007D1A0A" w:rsidRDefault="00C147D9" w:rsidP="00C147D9">
            <w:pPr>
              <w:jc w:val="center"/>
              <w:rPr>
                <w:rFonts w:eastAsia="Times New Roman" w:cs="Times New Roman"/>
              </w:rPr>
            </w:pPr>
          </w:p>
        </w:tc>
      </w:tr>
      <w:tr w:rsidR="00C147D9" w:rsidRPr="007D1A0A" w14:paraId="0A84C6EB" w14:textId="77777777" w:rsidTr="00B42BD9">
        <w:trPr>
          <w:trHeight w:val="288"/>
        </w:trPr>
        <w:tc>
          <w:tcPr>
            <w:tcW w:w="567" w:type="dxa"/>
            <w:tcBorders>
              <w:top w:val="nil"/>
              <w:left w:val="nil"/>
              <w:bottom w:val="nil"/>
              <w:right w:val="nil"/>
            </w:tcBorders>
            <w:noWrap/>
            <w:vAlign w:val="bottom"/>
            <w:hideMark/>
          </w:tcPr>
          <w:p w14:paraId="13D5B666"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63</w:t>
            </w:r>
          </w:p>
        </w:tc>
        <w:tc>
          <w:tcPr>
            <w:tcW w:w="851" w:type="dxa"/>
            <w:tcBorders>
              <w:top w:val="nil"/>
              <w:left w:val="nil"/>
              <w:bottom w:val="nil"/>
              <w:right w:val="nil"/>
            </w:tcBorders>
            <w:noWrap/>
            <w:vAlign w:val="bottom"/>
            <w:hideMark/>
          </w:tcPr>
          <w:p w14:paraId="08C33429"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1482</w:t>
            </w:r>
          </w:p>
        </w:tc>
        <w:tc>
          <w:tcPr>
            <w:tcW w:w="3827" w:type="dxa"/>
            <w:tcBorders>
              <w:top w:val="nil"/>
              <w:left w:val="nil"/>
              <w:bottom w:val="nil"/>
              <w:right w:val="nil"/>
            </w:tcBorders>
            <w:noWrap/>
            <w:vAlign w:val="bottom"/>
            <w:hideMark/>
          </w:tcPr>
          <w:p w14:paraId="43B4B8D9"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aristolochene</w:t>
            </w:r>
            <w:proofErr w:type="spellEnd"/>
          </w:p>
        </w:tc>
        <w:tc>
          <w:tcPr>
            <w:tcW w:w="1702" w:type="dxa"/>
            <w:tcBorders>
              <w:top w:val="nil"/>
              <w:left w:val="nil"/>
              <w:bottom w:val="nil"/>
              <w:right w:val="nil"/>
            </w:tcBorders>
            <w:noWrap/>
            <w:vAlign w:val="bottom"/>
            <w:hideMark/>
          </w:tcPr>
          <w:p w14:paraId="0724404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c>
          <w:tcPr>
            <w:tcW w:w="1702" w:type="dxa"/>
            <w:tcBorders>
              <w:top w:val="nil"/>
              <w:left w:val="nil"/>
              <w:bottom w:val="nil"/>
              <w:right w:val="nil"/>
            </w:tcBorders>
            <w:noWrap/>
            <w:vAlign w:val="bottom"/>
            <w:hideMark/>
          </w:tcPr>
          <w:p w14:paraId="14C2259B"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72967EC" w14:textId="77777777" w:rsidR="00C147D9" w:rsidRPr="007D1A0A" w:rsidRDefault="00C147D9" w:rsidP="00C147D9">
            <w:pPr>
              <w:jc w:val="center"/>
              <w:rPr>
                <w:rFonts w:eastAsia="Times New Roman" w:cs="Times New Roman"/>
              </w:rPr>
            </w:pPr>
          </w:p>
        </w:tc>
      </w:tr>
      <w:tr w:rsidR="00C147D9" w:rsidRPr="007D1A0A" w14:paraId="2E2F7C52" w14:textId="77777777" w:rsidTr="00B42BD9">
        <w:trPr>
          <w:trHeight w:val="288"/>
        </w:trPr>
        <w:tc>
          <w:tcPr>
            <w:tcW w:w="567" w:type="dxa"/>
            <w:tcBorders>
              <w:top w:val="nil"/>
              <w:left w:val="nil"/>
              <w:bottom w:val="nil"/>
              <w:right w:val="nil"/>
            </w:tcBorders>
            <w:noWrap/>
            <w:vAlign w:val="bottom"/>
            <w:hideMark/>
          </w:tcPr>
          <w:p w14:paraId="22CFD45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64</w:t>
            </w:r>
          </w:p>
        </w:tc>
        <w:tc>
          <w:tcPr>
            <w:tcW w:w="851" w:type="dxa"/>
            <w:tcBorders>
              <w:top w:val="nil"/>
              <w:left w:val="nil"/>
              <w:bottom w:val="nil"/>
              <w:right w:val="nil"/>
            </w:tcBorders>
            <w:noWrap/>
            <w:vAlign w:val="bottom"/>
            <w:hideMark/>
          </w:tcPr>
          <w:p w14:paraId="1A12564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1487</w:t>
            </w:r>
          </w:p>
        </w:tc>
        <w:tc>
          <w:tcPr>
            <w:tcW w:w="3827" w:type="dxa"/>
            <w:tcBorders>
              <w:top w:val="nil"/>
              <w:left w:val="nil"/>
              <w:bottom w:val="nil"/>
              <w:right w:val="nil"/>
            </w:tcBorders>
            <w:noWrap/>
            <w:vAlign w:val="bottom"/>
            <w:hideMark/>
          </w:tcPr>
          <w:p w14:paraId="4C8432D0"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β-selinene</w:t>
            </w:r>
          </w:p>
        </w:tc>
        <w:tc>
          <w:tcPr>
            <w:tcW w:w="1702" w:type="dxa"/>
            <w:tcBorders>
              <w:top w:val="nil"/>
              <w:left w:val="nil"/>
              <w:bottom w:val="nil"/>
              <w:right w:val="nil"/>
            </w:tcBorders>
            <w:noWrap/>
            <w:vAlign w:val="bottom"/>
            <w:hideMark/>
          </w:tcPr>
          <w:p w14:paraId="069E33A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7E312CB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3F8D6383" w14:textId="77777777" w:rsidR="00C147D9" w:rsidRPr="007D1A0A" w:rsidRDefault="00C147D9" w:rsidP="00C147D9">
            <w:pPr>
              <w:jc w:val="center"/>
              <w:rPr>
                <w:rFonts w:eastAsia="Times New Roman" w:cs="Times New Roman"/>
              </w:rPr>
            </w:pPr>
          </w:p>
        </w:tc>
      </w:tr>
      <w:tr w:rsidR="00C147D9" w:rsidRPr="007D1A0A" w14:paraId="0491EA20" w14:textId="77777777" w:rsidTr="00B42BD9">
        <w:trPr>
          <w:trHeight w:val="288"/>
        </w:trPr>
        <w:tc>
          <w:tcPr>
            <w:tcW w:w="567" w:type="dxa"/>
            <w:tcBorders>
              <w:top w:val="nil"/>
              <w:left w:val="nil"/>
              <w:bottom w:val="nil"/>
              <w:right w:val="nil"/>
            </w:tcBorders>
            <w:noWrap/>
            <w:vAlign w:val="bottom"/>
            <w:hideMark/>
          </w:tcPr>
          <w:p w14:paraId="6EC1268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65</w:t>
            </w:r>
          </w:p>
        </w:tc>
        <w:tc>
          <w:tcPr>
            <w:tcW w:w="851" w:type="dxa"/>
            <w:tcBorders>
              <w:top w:val="nil"/>
              <w:left w:val="nil"/>
              <w:bottom w:val="nil"/>
              <w:right w:val="nil"/>
            </w:tcBorders>
            <w:noWrap/>
            <w:vAlign w:val="bottom"/>
            <w:hideMark/>
          </w:tcPr>
          <w:p w14:paraId="02F134D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1490</w:t>
            </w:r>
          </w:p>
        </w:tc>
        <w:tc>
          <w:tcPr>
            <w:tcW w:w="3827" w:type="dxa"/>
            <w:tcBorders>
              <w:top w:val="nil"/>
              <w:left w:val="nil"/>
              <w:bottom w:val="nil"/>
              <w:right w:val="nil"/>
            </w:tcBorders>
            <w:noWrap/>
            <w:vAlign w:val="bottom"/>
            <w:hideMark/>
          </w:tcPr>
          <w:p w14:paraId="7A83C296"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Valencene</w:t>
            </w:r>
          </w:p>
        </w:tc>
        <w:tc>
          <w:tcPr>
            <w:tcW w:w="1702" w:type="dxa"/>
            <w:tcBorders>
              <w:top w:val="nil"/>
              <w:left w:val="nil"/>
              <w:bottom w:val="nil"/>
              <w:right w:val="nil"/>
            </w:tcBorders>
            <w:noWrap/>
            <w:vAlign w:val="bottom"/>
            <w:hideMark/>
          </w:tcPr>
          <w:p w14:paraId="2BCCE91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0,18</w:t>
            </w:r>
          </w:p>
        </w:tc>
        <w:tc>
          <w:tcPr>
            <w:tcW w:w="1702" w:type="dxa"/>
            <w:tcBorders>
              <w:top w:val="nil"/>
              <w:left w:val="nil"/>
              <w:bottom w:val="nil"/>
              <w:right w:val="nil"/>
            </w:tcBorders>
            <w:noWrap/>
            <w:vAlign w:val="bottom"/>
            <w:hideMark/>
          </w:tcPr>
          <w:p w14:paraId="6F16AD75"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540951B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0,73</w:t>
            </w:r>
          </w:p>
        </w:tc>
      </w:tr>
      <w:tr w:rsidR="00C147D9" w:rsidRPr="007D1A0A" w14:paraId="70103DBC" w14:textId="77777777" w:rsidTr="00B42BD9">
        <w:trPr>
          <w:trHeight w:val="288"/>
        </w:trPr>
        <w:tc>
          <w:tcPr>
            <w:tcW w:w="567" w:type="dxa"/>
            <w:tcBorders>
              <w:top w:val="nil"/>
              <w:left w:val="nil"/>
              <w:bottom w:val="nil"/>
              <w:right w:val="nil"/>
            </w:tcBorders>
            <w:noWrap/>
            <w:vAlign w:val="bottom"/>
            <w:hideMark/>
          </w:tcPr>
          <w:p w14:paraId="6CCF8A0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66</w:t>
            </w:r>
          </w:p>
        </w:tc>
        <w:tc>
          <w:tcPr>
            <w:tcW w:w="851" w:type="dxa"/>
            <w:tcBorders>
              <w:top w:val="nil"/>
              <w:left w:val="nil"/>
              <w:bottom w:val="nil"/>
              <w:right w:val="nil"/>
            </w:tcBorders>
            <w:noWrap/>
            <w:vAlign w:val="bottom"/>
            <w:hideMark/>
          </w:tcPr>
          <w:p w14:paraId="70EEA4BA"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1495</w:t>
            </w:r>
          </w:p>
        </w:tc>
        <w:tc>
          <w:tcPr>
            <w:tcW w:w="3827" w:type="dxa"/>
            <w:tcBorders>
              <w:top w:val="nil"/>
              <w:left w:val="nil"/>
              <w:bottom w:val="nil"/>
              <w:right w:val="nil"/>
            </w:tcBorders>
            <w:noWrap/>
            <w:vAlign w:val="bottom"/>
            <w:hideMark/>
          </w:tcPr>
          <w:p w14:paraId="0E32555B"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α-selinene</w:t>
            </w:r>
          </w:p>
        </w:tc>
        <w:tc>
          <w:tcPr>
            <w:tcW w:w="1702" w:type="dxa"/>
            <w:tcBorders>
              <w:top w:val="nil"/>
              <w:left w:val="nil"/>
              <w:bottom w:val="nil"/>
              <w:right w:val="nil"/>
            </w:tcBorders>
            <w:noWrap/>
            <w:vAlign w:val="bottom"/>
            <w:hideMark/>
          </w:tcPr>
          <w:p w14:paraId="3C01392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0,00</w:t>
            </w:r>
          </w:p>
        </w:tc>
        <w:tc>
          <w:tcPr>
            <w:tcW w:w="1702" w:type="dxa"/>
            <w:tcBorders>
              <w:top w:val="nil"/>
              <w:left w:val="nil"/>
              <w:bottom w:val="nil"/>
              <w:right w:val="nil"/>
            </w:tcBorders>
            <w:noWrap/>
            <w:vAlign w:val="bottom"/>
            <w:hideMark/>
          </w:tcPr>
          <w:p w14:paraId="15FB9199"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F0D660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r>
      <w:tr w:rsidR="00C147D9" w:rsidRPr="007D1A0A" w14:paraId="1471F046" w14:textId="77777777" w:rsidTr="00B42BD9">
        <w:trPr>
          <w:trHeight w:val="288"/>
        </w:trPr>
        <w:tc>
          <w:tcPr>
            <w:tcW w:w="567" w:type="dxa"/>
            <w:tcBorders>
              <w:top w:val="nil"/>
              <w:left w:val="nil"/>
              <w:bottom w:val="nil"/>
              <w:right w:val="nil"/>
            </w:tcBorders>
            <w:noWrap/>
            <w:vAlign w:val="bottom"/>
            <w:hideMark/>
          </w:tcPr>
          <w:p w14:paraId="3A1D46D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67</w:t>
            </w:r>
          </w:p>
        </w:tc>
        <w:tc>
          <w:tcPr>
            <w:tcW w:w="851" w:type="dxa"/>
            <w:tcBorders>
              <w:top w:val="nil"/>
              <w:left w:val="nil"/>
              <w:bottom w:val="nil"/>
              <w:right w:val="nil"/>
            </w:tcBorders>
            <w:noWrap/>
            <w:vAlign w:val="bottom"/>
            <w:hideMark/>
          </w:tcPr>
          <w:p w14:paraId="10327A99"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1501</w:t>
            </w:r>
          </w:p>
        </w:tc>
        <w:tc>
          <w:tcPr>
            <w:tcW w:w="3827" w:type="dxa"/>
            <w:tcBorders>
              <w:top w:val="nil"/>
              <w:left w:val="nil"/>
              <w:bottom w:val="nil"/>
              <w:right w:val="nil"/>
            </w:tcBorders>
            <w:noWrap/>
            <w:vAlign w:val="bottom"/>
            <w:hideMark/>
          </w:tcPr>
          <w:p w14:paraId="7B95FBAC" w14:textId="77777777" w:rsidR="00C147D9" w:rsidRPr="007D1A0A" w:rsidRDefault="00C147D9" w:rsidP="00C147D9">
            <w:pPr>
              <w:rPr>
                <w:rFonts w:eastAsia="Times New Roman" w:cs="Times New Roman"/>
              </w:rPr>
            </w:pPr>
            <w:r w:rsidRPr="007D1A0A">
              <w:rPr>
                <w:rFonts w:eastAsia="Times New Roman" w:cs="Times New Roman"/>
                <w:i/>
                <w:iCs/>
              </w:rPr>
              <w:t>β</w:t>
            </w:r>
            <w:r w:rsidRPr="007D1A0A">
              <w:rPr>
                <w:rFonts w:eastAsia="Times New Roman" w:cs="Times New Roman"/>
              </w:rPr>
              <w:t>-</w:t>
            </w:r>
            <w:proofErr w:type="spellStart"/>
            <w:r w:rsidRPr="007D1A0A">
              <w:rPr>
                <w:rFonts w:eastAsia="Times New Roman" w:cs="Times New Roman"/>
              </w:rPr>
              <w:t>Guaiene</w:t>
            </w:r>
            <w:proofErr w:type="spellEnd"/>
          </w:p>
        </w:tc>
        <w:tc>
          <w:tcPr>
            <w:tcW w:w="1702" w:type="dxa"/>
            <w:tcBorders>
              <w:top w:val="nil"/>
              <w:left w:val="nil"/>
              <w:bottom w:val="nil"/>
              <w:right w:val="nil"/>
            </w:tcBorders>
            <w:noWrap/>
            <w:vAlign w:val="bottom"/>
            <w:hideMark/>
          </w:tcPr>
          <w:p w14:paraId="43E4E94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c>
          <w:tcPr>
            <w:tcW w:w="1702" w:type="dxa"/>
            <w:tcBorders>
              <w:top w:val="nil"/>
              <w:left w:val="nil"/>
              <w:bottom w:val="nil"/>
              <w:right w:val="nil"/>
            </w:tcBorders>
            <w:noWrap/>
            <w:vAlign w:val="bottom"/>
            <w:hideMark/>
          </w:tcPr>
          <w:p w14:paraId="3FD5082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AA69A1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7A730CFF" w14:textId="77777777" w:rsidTr="00B42BD9">
        <w:trPr>
          <w:trHeight w:val="288"/>
        </w:trPr>
        <w:tc>
          <w:tcPr>
            <w:tcW w:w="567" w:type="dxa"/>
            <w:tcBorders>
              <w:top w:val="nil"/>
              <w:left w:val="nil"/>
              <w:bottom w:val="nil"/>
              <w:right w:val="nil"/>
            </w:tcBorders>
            <w:noWrap/>
            <w:vAlign w:val="bottom"/>
            <w:hideMark/>
          </w:tcPr>
          <w:p w14:paraId="721B5C5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68</w:t>
            </w:r>
          </w:p>
        </w:tc>
        <w:tc>
          <w:tcPr>
            <w:tcW w:w="851" w:type="dxa"/>
            <w:tcBorders>
              <w:top w:val="nil"/>
              <w:left w:val="nil"/>
              <w:bottom w:val="nil"/>
              <w:right w:val="nil"/>
            </w:tcBorders>
            <w:noWrap/>
            <w:vAlign w:val="bottom"/>
            <w:hideMark/>
          </w:tcPr>
          <w:p w14:paraId="1EB21DD8"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1507</w:t>
            </w:r>
          </w:p>
        </w:tc>
        <w:tc>
          <w:tcPr>
            <w:tcW w:w="3827" w:type="dxa"/>
            <w:tcBorders>
              <w:top w:val="nil"/>
              <w:left w:val="nil"/>
              <w:bottom w:val="nil"/>
              <w:right w:val="nil"/>
            </w:tcBorders>
            <w:noWrap/>
            <w:vAlign w:val="bottom"/>
            <w:hideMark/>
          </w:tcPr>
          <w:p w14:paraId="322FAFC7"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β</w:t>
            </w:r>
            <w:r w:rsidRPr="007D1A0A">
              <w:rPr>
                <w:rFonts w:eastAsia="Times New Roman" w:cs="Times New Roman"/>
                <w:color w:val="000000"/>
              </w:rPr>
              <w:t>-Bisabolene</w:t>
            </w:r>
          </w:p>
        </w:tc>
        <w:tc>
          <w:tcPr>
            <w:tcW w:w="1702" w:type="dxa"/>
            <w:tcBorders>
              <w:top w:val="nil"/>
              <w:left w:val="nil"/>
              <w:bottom w:val="nil"/>
              <w:right w:val="nil"/>
            </w:tcBorders>
            <w:noWrap/>
            <w:vAlign w:val="bottom"/>
            <w:hideMark/>
          </w:tcPr>
          <w:p w14:paraId="6A7723A2" w14:textId="77777777" w:rsidR="00C147D9" w:rsidRPr="007D1A0A" w:rsidRDefault="00C147D9" w:rsidP="00C147D9">
            <w:pPr>
              <w:rPr>
                <w:rFonts w:eastAsia="Times New Roman" w:cs="Times New Roman"/>
                <w:color w:val="000000"/>
              </w:rPr>
            </w:pPr>
          </w:p>
        </w:tc>
        <w:tc>
          <w:tcPr>
            <w:tcW w:w="1702" w:type="dxa"/>
            <w:tcBorders>
              <w:top w:val="nil"/>
              <w:left w:val="nil"/>
              <w:bottom w:val="nil"/>
              <w:right w:val="nil"/>
            </w:tcBorders>
            <w:noWrap/>
            <w:vAlign w:val="bottom"/>
            <w:hideMark/>
          </w:tcPr>
          <w:p w14:paraId="779EDC7C"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0,11</w:t>
            </w:r>
          </w:p>
        </w:tc>
        <w:tc>
          <w:tcPr>
            <w:tcW w:w="1494" w:type="dxa"/>
            <w:tcBorders>
              <w:top w:val="nil"/>
              <w:left w:val="nil"/>
              <w:bottom w:val="nil"/>
              <w:right w:val="nil"/>
            </w:tcBorders>
            <w:noWrap/>
            <w:vAlign w:val="bottom"/>
            <w:hideMark/>
          </w:tcPr>
          <w:p w14:paraId="247D6AB3" w14:textId="77777777" w:rsidR="00C147D9" w:rsidRPr="007D1A0A" w:rsidRDefault="00C147D9" w:rsidP="00C147D9">
            <w:pPr>
              <w:jc w:val="center"/>
              <w:rPr>
                <w:rFonts w:eastAsia="Times New Roman" w:cs="Times New Roman"/>
                <w:color w:val="000000"/>
              </w:rPr>
            </w:pPr>
          </w:p>
        </w:tc>
      </w:tr>
      <w:tr w:rsidR="00C147D9" w:rsidRPr="007D1A0A" w14:paraId="653F2613" w14:textId="77777777" w:rsidTr="00B42BD9">
        <w:trPr>
          <w:trHeight w:val="288"/>
        </w:trPr>
        <w:tc>
          <w:tcPr>
            <w:tcW w:w="567" w:type="dxa"/>
            <w:tcBorders>
              <w:top w:val="nil"/>
              <w:left w:val="nil"/>
              <w:bottom w:val="nil"/>
              <w:right w:val="nil"/>
            </w:tcBorders>
            <w:noWrap/>
            <w:vAlign w:val="bottom"/>
            <w:hideMark/>
          </w:tcPr>
          <w:p w14:paraId="2AC686C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69</w:t>
            </w:r>
          </w:p>
        </w:tc>
        <w:tc>
          <w:tcPr>
            <w:tcW w:w="851" w:type="dxa"/>
            <w:tcBorders>
              <w:top w:val="nil"/>
              <w:left w:val="nil"/>
              <w:bottom w:val="nil"/>
              <w:right w:val="nil"/>
            </w:tcBorders>
            <w:noWrap/>
            <w:vAlign w:val="bottom"/>
            <w:hideMark/>
          </w:tcPr>
          <w:p w14:paraId="1D2D48C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1512</w:t>
            </w:r>
          </w:p>
        </w:tc>
        <w:tc>
          <w:tcPr>
            <w:tcW w:w="3827" w:type="dxa"/>
            <w:tcBorders>
              <w:top w:val="nil"/>
              <w:left w:val="nil"/>
              <w:bottom w:val="nil"/>
              <w:right w:val="nil"/>
            </w:tcBorders>
            <w:noWrap/>
            <w:vAlign w:val="bottom"/>
            <w:hideMark/>
          </w:tcPr>
          <w:p w14:paraId="6D4CBA06"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Nootkatene</w:t>
            </w:r>
            <w:proofErr w:type="spellEnd"/>
          </w:p>
        </w:tc>
        <w:tc>
          <w:tcPr>
            <w:tcW w:w="1702" w:type="dxa"/>
            <w:tcBorders>
              <w:top w:val="nil"/>
              <w:left w:val="nil"/>
              <w:bottom w:val="nil"/>
              <w:right w:val="nil"/>
            </w:tcBorders>
            <w:noWrap/>
            <w:vAlign w:val="bottom"/>
            <w:hideMark/>
          </w:tcPr>
          <w:p w14:paraId="338974F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c>
          <w:tcPr>
            <w:tcW w:w="1702" w:type="dxa"/>
            <w:tcBorders>
              <w:top w:val="nil"/>
              <w:left w:val="nil"/>
              <w:bottom w:val="nil"/>
              <w:right w:val="nil"/>
            </w:tcBorders>
            <w:noWrap/>
            <w:vAlign w:val="bottom"/>
            <w:hideMark/>
          </w:tcPr>
          <w:p w14:paraId="3B57DF4C"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351E44B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1E1C7F4D" w14:textId="77777777" w:rsidTr="00B42BD9">
        <w:trPr>
          <w:trHeight w:val="288"/>
        </w:trPr>
        <w:tc>
          <w:tcPr>
            <w:tcW w:w="567" w:type="dxa"/>
            <w:tcBorders>
              <w:top w:val="nil"/>
              <w:left w:val="nil"/>
              <w:bottom w:val="nil"/>
              <w:right w:val="nil"/>
            </w:tcBorders>
            <w:noWrap/>
            <w:vAlign w:val="bottom"/>
            <w:hideMark/>
          </w:tcPr>
          <w:p w14:paraId="42A4A1E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70</w:t>
            </w:r>
          </w:p>
        </w:tc>
        <w:tc>
          <w:tcPr>
            <w:tcW w:w="851" w:type="dxa"/>
            <w:tcBorders>
              <w:top w:val="nil"/>
              <w:left w:val="nil"/>
              <w:bottom w:val="nil"/>
              <w:right w:val="nil"/>
            </w:tcBorders>
            <w:noWrap/>
            <w:vAlign w:val="bottom"/>
            <w:hideMark/>
          </w:tcPr>
          <w:p w14:paraId="40E5316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1515</w:t>
            </w:r>
          </w:p>
        </w:tc>
        <w:tc>
          <w:tcPr>
            <w:tcW w:w="3827" w:type="dxa"/>
            <w:tcBorders>
              <w:top w:val="nil"/>
              <w:left w:val="nil"/>
              <w:bottom w:val="nil"/>
              <w:right w:val="nil"/>
            </w:tcBorders>
            <w:noWrap/>
            <w:vAlign w:val="bottom"/>
            <w:hideMark/>
          </w:tcPr>
          <w:p w14:paraId="33A5259E"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δ</w:t>
            </w:r>
            <w:r w:rsidRPr="007D1A0A">
              <w:rPr>
                <w:rFonts w:eastAsia="Times New Roman" w:cs="Times New Roman"/>
                <w:color w:val="000000"/>
              </w:rPr>
              <w:t>-Cadinene</w:t>
            </w:r>
          </w:p>
        </w:tc>
        <w:tc>
          <w:tcPr>
            <w:tcW w:w="1702" w:type="dxa"/>
            <w:tcBorders>
              <w:top w:val="nil"/>
              <w:left w:val="nil"/>
              <w:bottom w:val="nil"/>
              <w:right w:val="nil"/>
            </w:tcBorders>
            <w:noWrap/>
            <w:vAlign w:val="bottom"/>
            <w:hideMark/>
          </w:tcPr>
          <w:p w14:paraId="61A0F92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0,20</w:t>
            </w:r>
          </w:p>
        </w:tc>
        <w:tc>
          <w:tcPr>
            <w:tcW w:w="1702" w:type="dxa"/>
            <w:tcBorders>
              <w:top w:val="nil"/>
              <w:left w:val="nil"/>
              <w:bottom w:val="nil"/>
              <w:right w:val="nil"/>
            </w:tcBorders>
            <w:noWrap/>
            <w:vAlign w:val="bottom"/>
            <w:hideMark/>
          </w:tcPr>
          <w:p w14:paraId="77828C4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64C7474"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5A993C00" w14:textId="77777777" w:rsidTr="00B42BD9">
        <w:trPr>
          <w:trHeight w:val="288"/>
        </w:trPr>
        <w:tc>
          <w:tcPr>
            <w:tcW w:w="567" w:type="dxa"/>
            <w:tcBorders>
              <w:top w:val="nil"/>
              <w:left w:val="nil"/>
              <w:bottom w:val="nil"/>
              <w:right w:val="nil"/>
            </w:tcBorders>
            <w:noWrap/>
            <w:vAlign w:val="bottom"/>
            <w:hideMark/>
          </w:tcPr>
          <w:p w14:paraId="464C7BC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71</w:t>
            </w:r>
          </w:p>
        </w:tc>
        <w:tc>
          <w:tcPr>
            <w:tcW w:w="851" w:type="dxa"/>
            <w:tcBorders>
              <w:top w:val="nil"/>
              <w:left w:val="nil"/>
              <w:bottom w:val="nil"/>
              <w:right w:val="nil"/>
            </w:tcBorders>
            <w:noWrap/>
            <w:vAlign w:val="bottom"/>
            <w:hideMark/>
          </w:tcPr>
          <w:p w14:paraId="7F361E3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1517</w:t>
            </w:r>
          </w:p>
        </w:tc>
        <w:tc>
          <w:tcPr>
            <w:tcW w:w="3827" w:type="dxa"/>
            <w:tcBorders>
              <w:top w:val="nil"/>
              <w:left w:val="nil"/>
              <w:bottom w:val="nil"/>
              <w:right w:val="nil"/>
            </w:tcBorders>
            <w:noWrap/>
            <w:vAlign w:val="bottom"/>
            <w:hideMark/>
          </w:tcPr>
          <w:p w14:paraId="5A332842"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7-epi-α-selinene</w:t>
            </w:r>
          </w:p>
        </w:tc>
        <w:tc>
          <w:tcPr>
            <w:tcW w:w="1702" w:type="dxa"/>
            <w:tcBorders>
              <w:top w:val="nil"/>
              <w:left w:val="nil"/>
              <w:bottom w:val="nil"/>
              <w:right w:val="nil"/>
            </w:tcBorders>
            <w:noWrap/>
            <w:vAlign w:val="bottom"/>
            <w:hideMark/>
          </w:tcPr>
          <w:p w14:paraId="779C5001"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c>
          <w:tcPr>
            <w:tcW w:w="1702" w:type="dxa"/>
            <w:tcBorders>
              <w:top w:val="nil"/>
              <w:left w:val="nil"/>
              <w:bottom w:val="nil"/>
              <w:right w:val="nil"/>
            </w:tcBorders>
            <w:noWrap/>
            <w:vAlign w:val="bottom"/>
            <w:hideMark/>
          </w:tcPr>
          <w:p w14:paraId="42B62302"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069EC4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0,05</w:t>
            </w:r>
          </w:p>
        </w:tc>
      </w:tr>
      <w:tr w:rsidR="00C147D9" w:rsidRPr="007D1A0A" w14:paraId="211A64FE" w14:textId="77777777" w:rsidTr="00B42BD9">
        <w:trPr>
          <w:trHeight w:val="288"/>
        </w:trPr>
        <w:tc>
          <w:tcPr>
            <w:tcW w:w="567" w:type="dxa"/>
            <w:tcBorders>
              <w:top w:val="nil"/>
              <w:left w:val="nil"/>
              <w:bottom w:val="nil"/>
              <w:right w:val="nil"/>
            </w:tcBorders>
            <w:noWrap/>
            <w:vAlign w:val="bottom"/>
            <w:hideMark/>
          </w:tcPr>
          <w:p w14:paraId="439FA34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72</w:t>
            </w:r>
          </w:p>
        </w:tc>
        <w:tc>
          <w:tcPr>
            <w:tcW w:w="851" w:type="dxa"/>
            <w:tcBorders>
              <w:top w:val="nil"/>
              <w:left w:val="nil"/>
              <w:bottom w:val="nil"/>
              <w:right w:val="nil"/>
            </w:tcBorders>
            <w:noWrap/>
            <w:vAlign w:val="bottom"/>
            <w:hideMark/>
          </w:tcPr>
          <w:p w14:paraId="5E483F2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1528</w:t>
            </w:r>
          </w:p>
        </w:tc>
        <w:tc>
          <w:tcPr>
            <w:tcW w:w="3827" w:type="dxa"/>
            <w:tcBorders>
              <w:top w:val="nil"/>
              <w:left w:val="nil"/>
              <w:bottom w:val="nil"/>
              <w:right w:val="nil"/>
            </w:tcBorders>
            <w:noWrap/>
            <w:vAlign w:val="bottom"/>
            <w:hideMark/>
          </w:tcPr>
          <w:p w14:paraId="14AC6D67"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sesquiterpene 1</w:t>
            </w:r>
          </w:p>
        </w:tc>
        <w:tc>
          <w:tcPr>
            <w:tcW w:w="1702" w:type="dxa"/>
            <w:tcBorders>
              <w:top w:val="nil"/>
              <w:left w:val="nil"/>
              <w:bottom w:val="nil"/>
              <w:right w:val="nil"/>
            </w:tcBorders>
            <w:noWrap/>
            <w:vAlign w:val="bottom"/>
            <w:hideMark/>
          </w:tcPr>
          <w:p w14:paraId="35EDC9E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7E6799AD"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677F7E3A" w14:textId="77777777" w:rsidR="00C147D9" w:rsidRPr="007D1A0A" w:rsidRDefault="00C147D9" w:rsidP="00C147D9">
            <w:pPr>
              <w:jc w:val="center"/>
              <w:rPr>
                <w:rFonts w:eastAsia="Times New Roman" w:cs="Times New Roman"/>
              </w:rPr>
            </w:pPr>
          </w:p>
        </w:tc>
      </w:tr>
      <w:tr w:rsidR="00C147D9" w:rsidRPr="007D1A0A" w14:paraId="09F9BEEA" w14:textId="77777777" w:rsidTr="00B42BD9">
        <w:trPr>
          <w:trHeight w:val="288"/>
        </w:trPr>
        <w:tc>
          <w:tcPr>
            <w:tcW w:w="567" w:type="dxa"/>
            <w:tcBorders>
              <w:top w:val="nil"/>
              <w:left w:val="nil"/>
              <w:bottom w:val="nil"/>
              <w:right w:val="nil"/>
            </w:tcBorders>
            <w:noWrap/>
            <w:vAlign w:val="bottom"/>
            <w:hideMark/>
          </w:tcPr>
          <w:p w14:paraId="0CA129A9"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73</w:t>
            </w:r>
          </w:p>
        </w:tc>
        <w:tc>
          <w:tcPr>
            <w:tcW w:w="851" w:type="dxa"/>
            <w:tcBorders>
              <w:top w:val="nil"/>
              <w:left w:val="nil"/>
              <w:bottom w:val="nil"/>
              <w:right w:val="nil"/>
            </w:tcBorders>
            <w:noWrap/>
            <w:vAlign w:val="bottom"/>
            <w:hideMark/>
          </w:tcPr>
          <w:p w14:paraId="1DC7F38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1547</w:t>
            </w:r>
          </w:p>
        </w:tc>
        <w:tc>
          <w:tcPr>
            <w:tcW w:w="3827" w:type="dxa"/>
            <w:tcBorders>
              <w:top w:val="nil"/>
              <w:left w:val="nil"/>
              <w:bottom w:val="nil"/>
              <w:right w:val="nil"/>
            </w:tcBorders>
            <w:noWrap/>
            <w:vAlign w:val="bottom"/>
            <w:hideMark/>
          </w:tcPr>
          <w:p w14:paraId="1AD5CE7F"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elemol</w:t>
            </w:r>
            <w:proofErr w:type="spellEnd"/>
          </w:p>
        </w:tc>
        <w:tc>
          <w:tcPr>
            <w:tcW w:w="1702" w:type="dxa"/>
            <w:tcBorders>
              <w:top w:val="nil"/>
              <w:left w:val="nil"/>
              <w:bottom w:val="nil"/>
              <w:right w:val="nil"/>
            </w:tcBorders>
            <w:noWrap/>
            <w:vAlign w:val="bottom"/>
            <w:hideMark/>
          </w:tcPr>
          <w:p w14:paraId="175F92D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702" w:type="dxa"/>
            <w:tcBorders>
              <w:top w:val="nil"/>
              <w:left w:val="nil"/>
              <w:bottom w:val="nil"/>
              <w:right w:val="nil"/>
            </w:tcBorders>
            <w:noWrap/>
            <w:vAlign w:val="bottom"/>
            <w:hideMark/>
          </w:tcPr>
          <w:p w14:paraId="489003A3"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57E8686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4D7B9B7B" w14:textId="77777777" w:rsidTr="00B42BD9">
        <w:trPr>
          <w:trHeight w:val="288"/>
        </w:trPr>
        <w:tc>
          <w:tcPr>
            <w:tcW w:w="567" w:type="dxa"/>
            <w:tcBorders>
              <w:top w:val="nil"/>
              <w:left w:val="nil"/>
              <w:bottom w:val="nil"/>
              <w:right w:val="nil"/>
            </w:tcBorders>
            <w:noWrap/>
            <w:vAlign w:val="bottom"/>
            <w:hideMark/>
          </w:tcPr>
          <w:p w14:paraId="4D1DD0C7"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74</w:t>
            </w:r>
          </w:p>
        </w:tc>
        <w:tc>
          <w:tcPr>
            <w:tcW w:w="851" w:type="dxa"/>
            <w:tcBorders>
              <w:top w:val="nil"/>
              <w:left w:val="nil"/>
              <w:bottom w:val="nil"/>
              <w:right w:val="nil"/>
            </w:tcBorders>
            <w:noWrap/>
            <w:vAlign w:val="bottom"/>
            <w:hideMark/>
          </w:tcPr>
          <w:p w14:paraId="0BDF3DD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1562</w:t>
            </w:r>
          </w:p>
        </w:tc>
        <w:tc>
          <w:tcPr>
            <w:tcW w:w="3827" w:type="dxa"/>
            <w:tcBorders>
              <w:top w:val="nil"/>
              <w:left w:val="nil"/>
              <w:bottom w:val="nil"/>
              <w:right w:val="nil"/>
            </w:tcBorders>
            <w:noWrap/>
            <w:vAlign w:val="bottom"/>
            <w:hideMark/>
          </w:tcPr>
          <w:p w14:paraId="0E54D30D"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E-</w:t>
            </w:r>
            <w:r w:rsidRPr="007D1A0A">
              <w:rPr>
                <w:rFonts w:eastAsia="Times New Roman" w:cs="Times New Roman"/>
                <w:color w:val="000000"/>
              </w:rPr>
              <w:t>Nerolidol</w:t>
            </w:r>
          </w:p>
        </w:tc>
        <w:tc>
          <w:tcPr>
            <w:tcW w:w="1702" w:type="dxa"/>
            <w:tcBorders>
              <w:top w:val="nil"/>
              <w:left w:val="nil"/>
              <w:bottom w:val="nil"/>
              <w:right w:val="nil"/>
            </w:tcBorders>
            <w:noWrap/>
            <w:vAlign w:val="bottom"/>
            <w:hideMark/>
          </w:tcPr>
          <w:p w14:paraId="6731610D"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0,07</w:t>
            </w:r>
          </w:p>
        </w:tc>
        <w:tc>
          <w:tcPr>
            <w:tcW w:w="1702" w:type="dxa"/>
            <w:tcBorders>
              <w:top w:val="nil"/>
              <w:left w:val="nil"/>
              <w:bottom w:val="nil"/>
              <w:right w:val="nil"/>
            </w:tcBorders>
            <w:noWrap/>
            <w:vAlign w:val="bottom"/>
            <w:hideMark/>
          </w:tcPr>
          <w:p w14:paraId="6C652CED"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00796DF2" w14:textId="77777777" w:rsidR="00C147D9" w:rsidRPr="007D1A0A" w:rsidRDefault="00C147D9" w:rsidP="00C147D9">
            <w:pPr>
              <w:jc w:val="center"/>
              <w:rPr>
                <w:rFonts w:eastAsia="Times New Roman" w:cs="Times New Roman"/>
              </w:rPr>
            </w:pPr>
          </w:p>
        </w:tc>
      </w:tr>
      <w:tr w:rsidR="00C147D9" w:rsidRPr="007D1A0A" w14:paraId="36D2B6C9" w14:textId="77777777" w:rsidTr="00B42BD9">
        <w:trPr>
          <w:trHeight w:val="288"/>
        </w:trPr>
        <w:tc>
          <w:tcPr>
            <w:tcW w:w="567" w:type="dxa"/>
            <w:tcBorders>
              <w:top w:val="nil"/>
              <w:left w:val="nil"/>
              <w:bottom w:val="nil"/>
              <w:right w:val="nil"/>
            </w:tcBorders>
            <w:noWrap/>
            <w:vAlign w:val="bottom"/>
            <w:hideMark/>
          </w:tcPr>
          <w:p w14:paraId="1A088AD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75</w:t>
            </w:r>
          </w:p>
        </w:tc>
        <w:tc>
          <w:tcPr>
            <w:tcW w:w="851" w:type="dxa"/>
            <w:tcBorders>
              <w:top w:val="nil"/>
              <w:left w:val="nil"/>
              <w:bottom w:val="nil"/>
              <w:right w:val="nil"/>
            </w:tcBorders>
            <w:noWrap/>
            <w:vAlign w:val="bottom"/>
            <w:hideMark/>
          </w:tcPr>
          <w:p w14:paraId="54C402AC"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1581</w:t>
            </w:r>
          </w:p>
        </w:tc>
        <w:tc>
          <w:tcPr>
            <w:tcW w:w="3827" w:type="dxa"/>
            <w:tcBorders>
              <w:top w:val="nil"/>
              <w:left w:val="nil"/>
              <w:bottom w:val="nil"/>
              <w:right w:val="nil"/>
            </w:tcBorders>
            <w:noWrap/>
            <w:vAlign w:val="bottom"/>
            <w:hideMark/>
          </w:tcPr>
          <w:p w14:paraId="7EA757C6"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Caryophyllene oxide</w:t>
            </w:r>
          </w:p>
        </w:tc>
        <w:tc>
          <w:tcPr>
            <w:tcW w:w="1702" w:type="dxa"/>
            <w:tcBorders>
              <w:top w:val="nil"/>
              <w:left w:val="nil"/>
              <w:bottom w:val="nil"/>
              <w:right w:val="nil"/>
            </w:tcBorders>
            <w:noWrap/>
            <w:vAlign w:val="bottom"/>
            <w:hideMark/>
          </w:tcPr>
          <w:p w14:paraId="74DF383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0,06</w:t>
            </w:r>
          </w:p>
        </w:tc>
        <w:tc>
          <w:tcPr>
            <w:tcW w:w="1702" w:type="dxa"/>
            <w:tcBorders>
              <w:top w:val="nil"/>
              <w:left w:val="nil"/>
              <w:bottom w:val="nil"/>
              <w:right w:val="nil"/>
            </w:tcBorders>
            <w:noWrap/>
            <w:vAlign w:val="bottom"/>
            <w:hideMark/>
          </w:tcPr>
          <w:p w14:paraId="327CAEC3"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7449306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r w:rsidR="00C147D9" w:rsidRPr="007D1A0A" w14:paraId="5C88F3AA" w14:textId="77777777" w:rsidTr="00B42BD9">
        <w:trPr>
          <w:trHeight w:val="288"/>
        </w:trPr>
        <w:tc>
          <w:tcPr>
            <w:tcW w:w="567" w:type="dxa"/>
            <w:tcBorders>
              <w:top w:val="nil"/>
              <w:left w:val="nil"/>
              <w:bottom w:val="nil"/>
              <w:right w:val="nil"/>
            </w:tcBorders>
            <w:noWrap/>
            <w:vAlign w:val="bottom"/>
            <w:hideMark/>
          </w:tcPr>
          <w:p w14:paraId="4CBB0F1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76</w:t>
            </w:r>
          </w:p>
        </w:tc>
        <w:tc>
          <w:tcPr>
            <w:tcW w:w="851" w:type="dxa"/>
            <w:tcBorders>
              <w:top w:val="nil"/>
              <w:left w:val="nil"/>
              <w:bottom w:val="nil"/>
              <w:right w:val="nil"/>
            </w:tcBorders>
            <w:noWrap/>
            <w:vAlign w:val="bottom"/>
            <w:hideMark/>
          </w:tcPr>
          <w:p w14:paraId="3F3DD50B"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1631</w:t>
            </w:r>
          </w:p>
        </w:tc>
        <w:tc>
          <w:tcPr>
            <w:tcW w:w="3827" w:type="dxa"/>
            <w:tcBorders>
              <w:top w:val="nil"/>
              <w:left w:val="nil"/>
              <w:bottom w:val="nil"/>
              <w:right w:val="nil"/>
            </w:tcBorders>
            <w:noWrap/>
            <w:vAlign w:val="bottom"/>
            <w:hideMark/>
          </w:tcPr>
          <w:p w14:paraId="4222E6FB" w14:textId="77777777" w:rsidR="00C147D9" w:rsidRPr="007D1A0A" w:rsidRDefault="00C147D9" w:rsidP="00C147D9">
            <w:pPr>
              <w:rPr>
                <w:rFonts w:eastAsia="Times New Roman" w:cs="Times New Roman"/>
                <w:color w:val="000000"/>
              </w:rPr>
            </w:pPr>
            <w:r w:rsidRPr="007D1A0A">
              <w:rPr>
                <w:rFonts w:eastAsia="Times New Roman" w:cs="Times New Roman"/>
                <w:i/>
                <w:iCs/>
                <w:color w:val="000000"/>
              </w:rPr>
              <w:t>γ</w:t>
            </w:r>
            <w:r w:rsidRPr="007D1A0A">
              <w:rPr>
                <w:rFonts w:eastAsia="Times New Roman" w:cs="Times New Roman"/>
                <w:color w:val="000000"/>
              </w:rPr>
              <w:t>-</w:t>
            </w:r>
            <w:proofErr w:type="spellStart"/>
            <w:r w:rsidRPr="007D1A0A">
              <w:rPr>
                <w:rFonts w:eastAsia="Times New Roman" w:cs="Times New Roman"/>
                <w:color w:val="000000"/>
              </w:rPr>
              <w:t>Eudesmol</w:t>
            </w:r>
            <w:proofErr w:type="spellEnd"/>
            <w:r w:rsidRPr="007D1A0A">
              <w:rPr>
                <w:rFonts w:eastAsia="Times New Roman" w:cs="Times New Roman"/>
                <w:color w:val="000000"/>
              </w:rPr>
              <w:t xml:space="preserve"> </w:t>
            </w:r>
          </w:p>
        </w:tc>
        <w:tc>
          <w:tcPr>
            <w:tcW w:w="1702" w:type="dxa"/>
            <w:tcBorders>
              <w:top w:val="nil"/>
              <w:left w:val="nil"/>
              <w:bottom w:val="nil"/>
              <w:right w:val="nil"/>
            </w:tcBorders>
            <w:noWrap/>
            <w:vAlign w:val="bottom"/>
            <w:hideMark/>
          </w:tcPr>
          <w:p w14:paraId="5003F8CF"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0,03</w:t>
            </w:r>
          </w:p>
        </w:tc>
        <w:tc>
          <w:tcPr>
            <w:tcW w:w="1702" w:type="dxa"/>
            <w:tcBorders>
              <w:top w:val="nil"/>
              <w:left w:val="nil"/>
              <w:bottom w:val="nil"/>
              <w:right w:val="nil"/>
            </w:tcBorders>
            <w:noWrap/>
            <w:vAlign w:val="bottom"/>
            <w:hideMark/>
          </w:tcPr>
          <w:p w14:paraId="436CFDEF"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47568068" w14:textId="77777777" w:rsidR="00C147D9" w:rsidRPr="007D1A0A" w:rsidRDefault="00C147D9" w:rsidP="00C147D9">
            <w:pPr>
              <w:jc w:val="center"/>
              <w:rPr>
                <w:rFonts w:eastAsia="Times New Roman" w:cs="Times New Roman"/>
              </w:rPr>
            </w:pPr>
          </w:p>
        </w:tc>
      </w:tr>
      <w:tr w:rsidR="00C147D9" w:rsidRPr="007D1A0A" w14:paraId="4EEC604C" w14:textId="77777777" w:rsidTr="00B42BD9">
        <w:trPr>
          <w:trHeight w:val="288"/>
        </w:trPr>
        <w:tc>
          <w:tcPr>
            <w:tcW w:w="567" w:type="dxa"/>
            <w:tcBorders>
              <w:top w:val="nil"/>
              <w:left w:val="nil"/>
              <w:bottom w:val="nil"/>
              <w:right w:val="nil"/>
            </w:tcBorders>
            <w:noWrap/>
            <w:vAlign w:val="bottom"/>
            <w:hideMark/>
          </w:tcPr>
          <w:p w14:paraId="0CF8B174"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77</w:t>
            </w:r>
          </w:p>
        </w:tc>
        <w:tc>
          <w:tcPr>
            <w:tcW w:w="851" w:type="dxa"/>
            <w:tcBorders>
              <w:top w:val="nil"/>
              <w:left w:val="nil"/>
              <w:bottom w:val="nil"/>
              <w:right w:val="nil"/>
            </w:tcBorders>
            <w:noWrap/>
            <w:vAlign w:val="bottom"/>
            <w:hideMark/>
          </w:tcPr>
          <w:p w14:paraId="3BBC69CF"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1655</w:t>
            </w:r>
          </w:p>
        </w:tc>
        <w:tc>
          <w:tcPr>
            <w:tcW w:w="3827" w:type="dxa"/>
            <w:tcBorders>
              <w:top w:val="nil"/>
              <w:left w:val="nil"/>
              <w:bottom w:val="nil"/>
              <w:right w:val="nil"/>
            </w:tcBorders>
            <w:noWrap/>
            <w:vAlign w:val="bottom"/>
            <w:hideMark/>
          </w:tcPr>
          <w:p w14:paraId="46340CA8"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Cadin-4-en-10-ol</w:t>
            </w:r>
          </w:p>
        </w:tc>
        <w:tc>
          <w:tcPr>
            <w:tcW w:w="1702" w:type="dxa"/>
            <w:tcBorders>
              <w:top w:val="nil"/>
              <w:left w:val="nil"/>
              <w:bottom w:val="nil"/>
              <w:right w:val="nil"/>
            </w:tcBorders>
            <w:noWrap/>
            <w:vAlign w:val="bottom"/>
            <w:hideMark/>
          </w:tcPr>
          <w:p w14:paraId="55D6566E"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0,13</w:t>
            </w:r>
          </w:p>
        </w:tc>
        <w:tc>
          <w:tcPr>
            <w:tcW w:w="1702" w:type="dxa"/>
            <w:tcBorders>
              <w:top w:val="nil"/>
              <w:left w:val="nil"/>
              <w:bottom w:val="nil"/>
              <w:right w:val="nil"/>
            </w:tcBorders>
            <w:noWrap/>
            <w:vAlign w:val="bottom"/>
            <w:hideMark/>
          </w:tcPr>
          <w:p w14:paraId="1ABEAC27"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1FDF271E" w14:textId="77777777" w:rsidR="00C147D9" w:rsidRPr="007D1A0A" w:rsidRDefault="00C147D9" w:rsidP="00C147D9">
            <w:pPr>
              <w:jc w:val="center"/>
              <w:rPr>
                <w:rFonts w:eastAsia="Times New Roman" w:cs="Times New Roman"/>
              </w:rPr>
            </w:pPr>
          </w:p>
        </w:tc>
      </w:tr>
      <w:tr w:rsidR="00C147D9" w:rsidRPr="007D1A0A" w14:paraId="45410A65" w14:textId="77777777" w:rsidTr="00B42BD9">
        <w:trPr>
          <w:trHeight w:val="288"/>
        </w:trPr>
        <w:tc>
          <w:tcPr>
            <w:tcW w:w="567" w:type="dxa"/>
            <w:tcBorders>
              <w:top w:val="nil"/>
              <w:left w:val="nil"/>
              <w:bottom w:val="nil"/>
              <w:right w:val="nil"/>
            </w:tcBorders>
            <w:noWrap/>
            <w:vAlign w:val="bottom"/>
            <w:hideMark/>
          </w:tcPr>
          <w:p w14:paraId="5D37188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78</w:t>
            </w:r>
          </w:p>
        </w:tc>
        <w:tc>
          <w:tcPr>
            <w:tcW w:w="851" w:type="dxa"/>
            <w:tcBorders>
              <w:top w:val="nil"/>
              <w:left w:val="nil"/>
              <w:bottom w:val="nil"/>
              <w:right w:val="nil"/>
            </w:tcBorders>
            <w:noWrap/>
            <w:vAlign w:val="bottom"/>
            <w:hideMark/>
          </w:tcPr>
          <w:p w14:paraId="25B3DEFD"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1659</w:t>
            </w:r>
          </w:p>
        </w:tc>
        <w:tc>
          <w:tcPr>
            <w:tcW w:w="3827" w:type="dxa"/>
            <w:tcBorders>
              <w:top w:val="nil"/>
              <w:left w:val="nil"/>
              <w:bottom w:val="nil"/>
              <w:right w:val="nil"/>
            </w:tcBorders>
            <w:noWrap/>
            <w:vAlign w:val="bottom"/>
            <w:hideMark/>
          </w:tcPr>
          <w:p w14:paraId="007E4663"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Neointermedeol</w:t>
            </w:r>
            <w:proofErr w:type="spellEnd"/>
          </w:p>
        </w:tc>
        <w:tc>
          <w:tcPr>
            <w:tcW w:w="1702" w:type="dxa"/>
            <w:tcBorders>
              <w:top w:val="nil"/>
              <w:left w:val="nil"/>
              <w:bottom w:val="nil"/>
              <w:right w:val="nil"/>
            </w:tcBorders>
            <w:noWrap/>
            <w:vAlign w:val="bottom"/>
            <w:hideMark/>
          </w:tcPr>
          <w:p w14:paraId="075EF978"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c>
          <w:tcPr>
            <w:tcW w:w="1702" w:type="dxa"/>
            <w:tcBorders>
              <w:top w:val="nil"/>
              <w:left w:val="nil"/>
              <w:bottom w:val="nil"/>
              <w:right w:val="nil"/>
            </w:tcBorders>
            <w:noWrap/>
            <w:vAlign w:val="bottom"/>
            <w:hideMark/>
          </w:tcPr>
          <w:p w14:paraId="6195183B" w14:textId="77777777" w:rsidR="00C147D9" w:rsidRPr="007D1A0A" w:rsidRDefault="00C147D9" w:rsidP="00C147D9">
            <w:pPr>
              <w:jc w:val="center"/>
              <w:rPr>
                <w:rFonts w:eastAsia="Times New Roman" w:cs="Times New Roman"/>
                <w:color w:val="000000"/>
              </w:rPr>
            </w:pPr>
          </w:p>
        </w:tc>
        <w:tc>
          <w:tcPr>
            <w:tcW w:w="1494" w:type="dxa"/>
            <w:tcBorders>
              <w:top w:val="nil"/>
              <w:left w:val="nil"/>
              <w:bottom w:val="nil"/>
              <w:right w:val="nil"/>
            </w:tcBorders>
            <w:noWrap/>
            <w:vAlign w:val="bottom"/>
            <w:hideMark/>
          </w:tcPr>
          <w:p w14:paraId="2FCF7826"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0,01</w:t>
            </w:r>
          </w:p>
        </w:tc>
      </w:tr>
      <w:tr w:rsidR="00C147D9" w:rsidRPr="007D1A0A" w14:paraId="1571B210" w14:textId="77777777" w:rsidTr="00B42BD9">
        <w:trPr>
          <w:trHeight w:val="288"/>
        </w:trPr>
        <w:tc>
          <w:tcPr>
            <w:tcW w:w="567" w:type="dxa"/>
            <w:tcBorders>
              <w:top w:val="nil"/>
              <w:left w:val="nil"/>
              <w:bottom w:val="nil"/>
              <w:right w:val="nil"/>
            </w:tcBorders>
            <w:noWrap/>
            <w:vAlign w:val="bottom"/>
            <w:hideMark/>
          </w:tcPr>
          <w:p w14:paraId="6B388E3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79</w:t>
            </w:r>
          </w:p>
        </w:tc>
        <w:tc>
          <w:tcPr>
            <w:tcW w:w="851" w:type="dxa"/>
            <w:tcBorders>
              <w:top w:val="nil"/>
              <w:left w:val="nil"/>
              <w:bottom w:val="nil"/>
              <w:right w:val="nil"/>
            </w:tcBorders>
            <w:noWrap/>
            <w:vAlign w:val="bottom"/>
            <w:hideMark/>
          </w:tcPr>
          <w:p w14:paraId="73B3F545"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1667</w:t>
            </w:r>
          </w:p>
        </w:tc>
        <w:tc>
          <w:tcPr>
            <w:tcW w:w="3827" w:type="dxa"/>
            <w:tcBorders>
              <w:top w:val="nil"/>
              <w:left w:val="nil"/>
              <w:bottom w:val="nil"/>
              <w:right w:val="nil"/>
            </w:tcBorders>
            <w:noWrap/>
            <w:vAlign w:val="bottom"/>
            <w:hideMark/>
          </w:tcPr>
          <w:p w14:paraId="59D5417D"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Intermedeol</w:t>
            </w:r>
          </w:p>
        </w:tc>
        <w:tc>
          <w:tcPr>
            <w:tcW w:w="1702" w:type="dxa"/>
            <w:tcBorders>
              <w:top w:val="nil"/>
              <w:left w:val="nil"/>
              <w:bottom w:val="nil"/>
              <w:right w:val="nil"/>
            </w:tcBorders>
            <w:noWrap/>
            <w:vAlign w:val="bottom"/>
            <w:hideMark/>
          </w:tcPr>
          <w:p w14:paraId="653E4820"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0,38</w:t>
            </w:r>
          </w:p>
        </w:tc>
        <w:tc>
          <w:tcPr>
            <w:tcW w:w="1702" w:type="dxa"/>
            <w:tcBorders>
              <w:top w:val="nil"/>
              <w:left w:val="nil"/>
              <w:bottom w:val="nil"/>
              <w:right w:val="nil"/>
            </w:tcBorders>
            <w:noWrap/>
            <w:vAlign w:val="bottom"/>
            <w:hideMark/>
          </w:tcPr>
          <w:p w14:paraId="2161ED29"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0,16</w:t>
            </w:r>
          </w:p>
        </w:tc>
        <w:tc>
          <w:tcPr>
            <w:tcW w:w="1494" w:type="dxa"/>
            <w:tcBorders>
              <w:top w:val="nil"/>
              <w:left w:val="nil"/>
              <w:bottom w:val="nil"/>
              <w:right w:val="nil"/>
            </w:tcBorders>
            <w:noWrap/>
            <w:vAlign w:val="bottom"/>
            <w:hideMark/>
          </w:tcPr>
          <w:p w14:paraId="44D4093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r>
      <w:tr w:rsidR="00C147D9" w:rsidRPr="007D1A0A" w14:paraId="396A2CE1" w14:textId="77777777" w:rsidTr="00B42BD9">
        <w:trPr>
          <w:trHeight w:val="288"/>
        </w:trPr>
        <w:tc>
          <w:tcPr>
            <w:tcW w:w="567" w:type="dxa"/>
            <w:tcBorders>
              <w:top w:val="nil"/>
              <w:left w:val="nil"/>
              <w:right w:val="nil"/>
            </w:tcBorders>
            <w:noWrap/>
            <w:vAlign w:val="bottom"/>
            <w:hideMark/>
          </w:tcPr>
          <w:p w14:paraId="45C8BCB2"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80</w:t>
            </w:r>
          </w:p>
        </w:tc>
        <w:tc>
          <w:tcPr>
            <w:tcW w:w="851" w:type="dxa"/>
            <w:tcBorders>
              <w:top w:val="nil"/>
              <w:left w:val="nil"/>
              <w:right w:val="nil"/>
            </w:tcBorders>
            <w:noWrap/>
            <w:vAlign w:val="bottom"/>
            <w:hideMark/>
          </w:tcPr>
          <w:p w14:paraId="40FBCAF0"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1721</w:t>
            </w:r>
          </w:p>
        </w:tc>
        <w:tc>
          <w:tcPr>
            <w:tcW w:w="3827" w:type="dxa"/>
            <w:tcBorders>
              <w:top w:val="nil"/>
              <w:left w:val="nil"/>
              <w:right w:val="nil"/>
            </w:tcBorders>
            <w:noWrap/>
            <w:vAlign w:val="bottom"/>
            <w:hideMark/>
          </w:tcPr>
          <w:p w14:paraId="16A51D9A" w14:textId="77777777" w:rsidR="00C147D9" w:rsidRPr="007D1A0A" w:rsidRDefault="00C147D9" w:rsidP="00C147D9">
            <w:pPr>
              <w:rPr>
                <w:rFonts w:eastAsia="Times New Roman" w:cs="Times New Roman"/>
                <w:color w:val="000000"/>
              </w:rPr>
            </w:pPr>
            <w:proofErr w:type="spellStart"/>
            <w:r w:rsidRPr="007D1A0A">
              <w:rPr>
                <w:rFonts w:eastAsia="Times New Roman" w:cs="Times New Roman"/>
                <w:color w:val="000000"/>
              </w:rPr>
              <w:t>Nootkatol</w:t>
            </w:r>
            <w:proofErr w:type="spellEnd"/>
          </w:p>
        </w:tc>
        <w:tc>
          <w:tcPr>
            <w:tcW w:w="1702" w:type="dxa"/>
            <w:tcBorders>
              <w:top w:val="nil"/>
              <w:left w:val="nil"/>
              <w:right w:val="nil"/>
            </w:tcBorders>
            <w:noWrap/>
            <w:vAlign w:val="bottom"/>
            <w:hideMark/>
          </w:tcPr>
          <w:p w14:paraId="576D4A3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0,08</w:t>
            </w:r>
          </w:p>
        </w:tc>
        <w:tc>
          <w:tcPr>
            <w:tcW w:w="1702" w:type="dxa"/>
            <w:tcBorders>
              <w:top w:val="nil"/>
              <w:left w:val="nil"/>
              <w:right w:val="nil"/>
            </w:tcBorders>
            <w:noWrap/>
            <w:vAlign w:val="bottom"/>
            <w:hideMark/>
          </w:tcPr>
          <w:p w14:paraId="16C47BA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0,04</w:t>
            </w:r>
          </w:p>
        </w:tc>
        <w:tc>
          <w:tcPr>
            <w:tcW w:w="1494" w:type="dxa"/>
            <w:tcBorders>
              <w:top w:val="nil"/>
              <w:left w:val="nil"/>
              <w:right w:val="nil"/>
            </w:tcBorders>
            <w:noWrap/>
            <w:vAlign w:val="bottom"/>
            <w:hideMark/>
          </w:tcPr>
          <w:p w14:paraId="0AC818C0" w14:textId="77777777" w:rsidR="00C147D9" w:rsidRPr="007D1A0A" w:rsidRDefault="00C147D9" w:rsidP="00C147D9">
            <w:pPr>
              <w:jc w:val="center"/>
              <w:rPr>
                <w:rFonts w:eastAsia="Times New Roman" w:cs="Times New Roman"/>
                <w:color w:val="000000"/>
              </w:rPr>
            </w:pPr>
          </w:p>
        </w:tc>
      </w:tr>
      <w:tr w:rsidR="00C147D9" w:rsidRPr="007D1A0A" w14:paraId="28933963" w14:textId="77777777" w:rsidTr="00B42BD9">
        <w:trPr>
          <w:trHeight w:val="288"/>
        </w:trPr>
        <w:tc>
          <w:tcPr>
            <w:tcW w:w="567" w:type="dxa"/>
            <w:tcBorders>
              <w:top w:val="nil"/>
              <w:left w:val="nil"/>
              <w:bottom w:val="single" w:sz="4" w:space="0" w:color="auto"/>
              <w:right w:val="nil"/>
            </w:tcBorders>
            <w:noWrap/>
            <w:vAlign w:val="bottom"/>
            <w:hideMark/>
          </w:tcPr>
          <w:p w14:paraId="3948973E"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81</w:t>
            </w:r>
          </w:p>
        </w:tc>
        <w:tc>
          <w:tcPr>
            <w:tcW w:w="851" w:type="dxa"/>
            <w:tcBorders>
              <w:top w:val="nil"/>
              <w:left w:val="nil"/>
              <w:bottom w:val="single" w:sz="4" w:space="0" w:color="auto"/>
              <w:right w:val="nil"/>
            </w:tcBorders>
            <w:noWrap/>
            <w:vAlign w:val="bottom"/>
            <w:hideMark/>
          </w:tcPr>
          <w:p w14:paraId="30DF07C1" w14:textId="77777777" w:rsidR="00C147D9" w:rsidRPr="007D1A0A" w:rsidRDefault="00C147D9" w:rsidP="00C147D9">
            <w:pPr>
              <w:jc w:val="right"/>
              <w:rPr>
                <w:rFonts w:eastAsia="Times New Roman" w:cs="Times New Roman"/>
                <w:color w:val="000000"/>
              </w:rPr>
            </w:pPr>
            <w:r w:rsidRPr="007D1A0A">
              <w:rPr>
                <w:rFonts w:eastAsia="Times New Roman" w:cs="Times New Roman"/>
                <w:color w:val="000000"/>
              </w:rPr>
              <w:t>1812</w:t>
            </w:r>
          </w:p>
        </w:tc>
        <w:tc>
          <w:tcPr>
            <w:tcW w:w="3827" w:type="dxa"/>
            <w:tcBorders>
              <w:top w:val="nil"/>
              <w:left w:val="nil"/>
              <w:bottom w:val="single" w:sz="4" w:space="0" w:color="auto"/>
              <w:right w:val="nil"/>
            </w:tcBorders>
            <w:noWrap/>
            <w:vAlign w:val="bottom"/>
            <w:hideMark/>
          </w:tcPr>
          <w:p w14:paraId="773955F8" w14:textId="77777777" w:rsidR="00C147D9" w:rsidRPr="007D1A0A" w:rsidRDefault="00C147D9" w:rsidP="00C147D9">
            <w:pPr>
              <w:rPr>
                <w:rFonts w:eastAsia="Times New Roman" w:cs="Times New Roman"/>
                <w:color w:val="000000"/>
              </w:rPr>
            </w:pPr>
            <w:r w:rsidRPr="007D1A0A">
              <w:rPr>
                <w:rFonts w:eastAsia="Times New Roman" w:cs="Times New Roman"/>
                <w:color w:val="000000"/>
              </w:rPr>
              <w:t xml:space="preserve">Nootkatone </w:t>
            </w:r>
          </w:p>
        </w:tc>
        <w:tc>
          <w:tcPr>
            <w:tcW w:w="1702" w:type="dxa"/>
            <w:tcBorders>
              <w:top w:val="nil"/>
              <w:left w:val="nil"/>
              <w:bottom w:val="single" w:sz="4" w:space="0" w:color="auto"/>
              <w:right w:val="nil"/>
            </w:tcBorders>
            <w:noWrap/>
            <w:vAlign w:val="bottom"/>
            <w:hideMark/>
          </w:tcPr>
          <w:p w14:paraId="6DA409A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2,38</w:t>
            </w:r>
          </w:p>
        </w:tc>
        <w:tc>
          <w:tcPr>
            <w:tcW w:w="1702" w:type="dxa"/>
            <w:tcBorders>
              <w:top w:val="nil"/>
              <w:left w:val="nil"/>
              <w:bottom w:val="single" w:sz="4" w:space="0" w:color="auto"/>
              <w:right w:val="nil"/>
            </w:tcBorders>
            <w:noWrap/>
            <w:vAlign w:val="bottom"/>
            <w:hideMark/>
          </w:tcPr>
          <w:p w14:paraId="4912F733"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1,00</w:t>
            </w:r>
          </w:p>
        </w:tc>
        <w:tc>
          <w:tcPr>
            <w:tcW w:w="1494" w:type="dxa"/>
            <w:tcBorders>
              <w:top w:val="nil"/>
              <w:left w:val="nil"/>
              <w:bottom w:val="single" w:sz="4" w:space="0" w:color="auto"/>
              <w:right w:val="nil"/>
            </w:tcBorders>
            <w:noWrap/>
            <w:vAlign w:val="bottom"/>
            <w:hideMark/>
          </w:tcPr>
          <w:p w14:paraId="77A24DE5" w14:textId="77777777" w:rsidR="00C147D9" w:rsidRPr="007D1A0A" w:rsidRDefault="00C147D9" w:rsidP="00C147D9">
            <w:pPr>
              <w:jc w:val="center"/>
              <w:rPr>
                <w:rFonts w:eastAsia="Times New Roman" w:cs="Times New Roman"/>
                <w:color w:val="000000"/>
              </w:rPr>
            </w:pPr>
            <w:r w:rsidRPr="007D1A0A">
              <w:rPr>
                <w:rFonts w:eastAsia="Times New Roman" w:cs="Times New Roman"/>
                <w:color w:val="000000"/>
              </w:rPr>
              <w:t>0,02</w:t>
            </w:r>
          </w:p>
        </w:tc>
      </w:tr>
    </w:tbl>
    <w:p w14:paraId="07B9F0C4" w14:textId="4F05F5E9" w:rsidR="00746B8A" w:rsidRPr="00DB44DC" w:rsidRDefault="00703DCF" w:rsidP="00DB44DC">
      <w:pPr>
        <w:spacing w:before="120"/>
        <w:jc w:val="both"/>
        <w:rPr>
          <w:sz w:val="18"/>
          <w:szCs w:val="18"/>
          <w:lang w:val="el-GR"/>
        </w:rPr>
      </w:pPr>
      <w:r w:rsidRPr="00DB44DC">
        <w:rPr>
          <w:sz w:val="18"/>
          <w:szCs w:val="18"/>
          <w:lang w:val="en-US"/>
        </w:rPr>
        <w:t>RI</w:t>
      </w:r>
      <w:r w:rsidRPr="00DB44DC">
        <w:rPr>
          <w:sz w:val="18"/>
          <w:szCs w:val="18"/>
          <w:lang w:val="el-GR"/>
        </w:rPr>
        <w:t xml:space="preserve">= </w:t>
      </w:r>
      <w:r w:rsidR="00DB44DC" w:rsidRPr="00DB44DC">
        <w:rPr>
          <w:sz w:val="18"/>
          <w:szCs w:val="18"/>
          <w:lang w:val="el-GR"/>
        </w:rPr>
        <w:t xml:space="preserve">Δείκτης συγκράτησης υπολογισμένος με μίγμα </w:t>
      </w:r>
      <w:proofErr w:type="spellStart"/>
      <w:r w:rsidR="00DB44DC" w:rsidRPr="00DB44DC">
        <w:rPr>
          <w:sz w:val="18"/>
          <w:szCs w:val="18"/>
          <w:lang w:val="el-GR"/>
        </w:rPr>
        <w:t>αλκανιών</w:t>
      </w:r>
      <w:proofErr w:type="spellEnd"/>
      <w:r w:rsidR="00DB44DC" w:rsidRPr="00DB44DC">
        <w:rPr>
          <w:sz w:val="18"/>
          <w:szCs w:val="18"/>
          <w:lang w:val="el-GR"/>
        </w:rPr>
        <w:t xml:space="preserve"> C</w:t>
      </w:r>
      <w:r w:rsidR="00DB44DC" w:rsidRPr="00DB44DC">
        <w:rPr>
          <w:sz w:val="18"/>
          <w:szCs w:val="18"/>
          <w:vertAlign w:val="subscript"/>
          <w:lang w:val="el-GR"/>
        </w:rPr>
        <w:t>8</w:t>
      </w:r>
      <w:r w:rsidR="00DB44DC" w:rsidRPr="00DB44DC">
        <w:rPr>
          <w:sz w:val="18"/>
          <w:szCs w:val="18"/>
          <w:vertAlign w:val="subscript"/>
          <w:lang w:val="el-GR"/>
        </w:rPr>
        <w:t>−</w:t>
      </w:r>
      <w:r w:rsidR="00DB44DC" w:rsidRPr="00DB44DC">
        <w:rPr>
          <w:sz w:val="18"/>
          <w:szCs w:val="18"/>
          <w:vertAlign w:val="subscript"/>
          <w:lang w:val="el-GR"/>
        </w:rPr>
        <w:t>2</w:t>
      </w:r>
      <w:r w:rsidR="00DB44DC" w:rsidRPr="00DB44DC">
        <w:rPr>
          <w:sz w:val="18"/>
          <w:szCs w:val="18"/>
          <w:vertAlign w:val="subscript"/>
          <w:lang w:val="el-GR"/>
        </w:rPr>
        <w:t xml:space="preserve">0 </w:t>
      </w:r>
      <w:r w:rsidR="00DB44DC" w:rsidRPr="00DB44DC">
        <w:rPr>
          <w:sz w:val="18"/>
          <w:szCs w:val="18"/>
          <w:lang w:val="el-GR"/>
        </w:rPr>
        <w:t xml:space="preserve">σε στήλη 5% </w:t>
      </w:r>
      <w:proofErr w:type="spellStart"/>
      <w:r w:rsidR="00DB44DC" w:rsidRPr="00DB44DC">
        <w:rPr>
          <w:sz w:val="18"/>
          <w:szCs w:val="18"/>
          <w:lang w:val="el-GR"/>
        </w:rPr>
        <w:t>diphenyl</w:t>
      </w:r>
      <w:proofErr w:type="spellEnd"/>
      <w:r w:rsidR="00DB44DC" w:rsidRPr="00DB44DC">
        <w:rPr>
          <w:sz w:val="18"/>
          <w:szCs w:val="18"/>
          <w:lang w:val="el-GR"/>
        </w:rPr>
        <w:t xml:space="preserve">/95% </w:t>
      </w:r>
      <w:proofErr w:type="spellStart"/>
      <w:r w:rsidR="00DB44DC" w:rsidRPr="00DB44DC">
        <w:rPr>
          <w:sz w:val="18"/>
          <w:szCs w:val="18"/>
          <w:lang w:val="el-GR"/>
        </w:rPr>
        <w:t>dimethyl</w:t>
      </w:r>
      <w:proofErr w:type="spellEnd"/>
      <w:r w:rsidR="00DB44DC" w:rsidRPr="00DB44DC">
        <w:rPr>
          <w:sz w:val="18"/>
          <w:szCs w:val="18"/>
          <w:lang w:val="el-GR"/>
        </w:rPr>
        <w:t xml:space="preserve"> </w:t>
      </w:r>
      <w:proofErr w:type="spellStart"/>
      <w:r w:rsidR="00DB44DC" w:rsidRPr="00DB44DC">
        <w:rPr>
          <w:sz w:val="18"/>
          <w:szCs w:val="18"/>
          <w:lang w:val="el-GR"/>
        </w:rPr>
        <w:t>polysiloxane</w:t>
      </w:r>
      <w:proofErr w:type="spellEnd"/>
      <w:r w:rsidR="00DB44DC" w:rsidRPr="00DB44DC">
        <w:rPr>
          <w:sz w:val="18"/>
          <w:szCs w:val="18"/>
          <w:lang w:val="el-GR"/>
        </w:rPr>
        <w:t xml:space="preserve">. </w:t>
      </w:r>
    </w:p>
    <w:p w14:paraId="02FEE1C7" w14:textId="77777777" w:rsidR="00746B8A" w:rsidRPr="00DB44DC" w:rsidRDefault="00746B8A">
      <w:pPr>
        <w:rPr>
          <w:lang w:val="el-GR"/>
        </w:rPr>
      </w:pPr>
      <w:r w:rsidRPr="00DB44DC">
        <w:rPr>
          <w:lang w:val="el-GR"/>
        </w:rPr>
        <w:br w:type="page"/>
      </w:r>
    </w:p>
    <w:p w14:paraId="0CC82155" w14:textId="20DEFD08" w:rsidR="004A089A" w:rsidRPr="004A089A" w:rsidRDefault="004A089A" w:rsidP="004A089A">
      <w:pPr>
        <w:pStyle w:val="a9"/>
      </w:pPr>
      <w:r>
        <w:lastRenderedPageBreak/>
        <w:t xml:space="preserve">Πίνακας 3.1.1- </w:t>
      </w:r>
      <w:r>
        <w:fldChar w:fldCharType="begin"/>
      </w:r>
      <w:r>
        <w:instrText xml:space="preserve"> SEQ Πίνακας_3.1.1- \* ARABIC </w:instrText>
      </w:r>
      <w:r>
        <w:fldChar w:fldCharType="separate"/>
      </w:r>
      <w:r>
        <w:rPr>
          <w:noProof/>
        </w:rPr>
        <w:t>10</w:t>
      </w:r>
      <w:r>
        <w:fldChar w:fldCharType="end"/>
      </w:r>
      <w:r w:rsidRPr="004A089A">
        <w:t xml:space="preserve">. </w:t>
      </w:r>
      <w:r w:rsidRPr="004A089A">
        <w:rPr>
          <w:b w:val="0"/>
        </w:rPr>
        <w:t xml:space="preserve">Εκατοστιαία σύσταση </w:t>
      </w:r>
      <w:proofErr w:type="spellStart"/>
      <w:r w:rsidRPr="004A089A">
        <w:rPr>
          <w:b w:val="0"/>
        </w:rPr>
        <w:t>αιθερίων</w:t>
      </w:r>
      <w:proofErr w:type="spellEnd"/>
      <w:r w:rsidRPr="004A089A">
        <w:rPr>
          <w:b w:val="0"/>
        </w:rPr>
        <w:t xml:space="preserve"> ελαίων </w:t>
      </w:r>
      <w:r w:rsidRPr="004A089A">
        <w:rPr>
          <w:b w:val="0"/>
        </w:rPr>
        <w:t xml:space="preserve">αρωματικών και φαρμακευτικών φυτών της οικογένειας </w:t>
      </w:r>
      <w:proofErr w:type="spellStart"/>
      <w:r w:rsidRPr="004A089A">
        <w:rPr>
          <w:b w:val="0"/>
          <w:lang w:val="en-US"/>
        </w:rPr>
        <w:t>Lamiaceae</w:t>
      </w:r>
      <w:proofErr w:type="spellEnd"/>
    </w:p>
    <w:tbl>
      <w:tblPr>
        <w:tblW w:w="9836" w:type="dxa"/>
        <w:tblInd w:w="-142" w:type="dxa"/>
        <w:tblLook w:val="04A0" w:firstRow="1" w:lastRow="0" w:firstColumn="1" w:lastColumn="0" w:noHBand="0" w:noVBand="1"/>
      </w:tblPr>
      <w:tblGrid>
        <w:gridCol w:w="636"/>
        <w:gridCol w:w="960"/>
        <w:gridCol w:w="4074"/>
        <w:gridCol w:w="1250"/>
        <w:gridCol w:w="1796"/>
        <w:gridCol w:w="1120"/>
      </w:tblGrid>
      <w:tr w:rsidR="000F4415" w:rsidRPr="00147863" w14:paraId="5CF9037B" w14:textId="77777777" w:rsidTr="0044278A">
        <w:trPr>
          <w:trHeight w:val="288"/>
          <w:tblHeader/>
        </w:trPr>
        <w:tc>
          <w:tcPr>
            <w:tcW w:w="636" w:type="dxa"/>
            <w:tcBorders>
              <w:top w:val="single" w:sz="4" w:space="0" w:color="auto"/>
              <w:left w:val="nil"/>
              <w:bottom w:val="single" w:sz="4" w:space="0" w:color="auto"/>
              <w:right w:val="nil"/>
            </w:tcBorders>
            <w:noWrap/>
            <w:vAlign w:val="bottom"/>
            <w:hideMark/>
          </w:tcPr>
          <w:p w14:paraId="6E75D77C" w14:textId="77777777" w:rsidR="000F4415" w:rsidRPr="00147863" w:rsidRDefault="000F4415" w:rsidP="00942CC9">
            <w:pPr>
              <w:rPr>
                <w:rFonts w:eastAsia="Times New Roman" w:cs="Times New Roman"/>
                <w:lang w:val="el-GR"/>
              </w:rPr>
            </w:pPr>
          </w:p>
        </w:tc>
        <w:tc>
          <w:tcPr>
            <w:tcW w:w="960" w:type="dxa"/>
            <w:tcBorders>
              <w:top w:val="single" w:sz="4" w:space="0" w:color="auto"/>
              <w:left w:val="nil"/>
              <w:bottom w:val="single" w:sz="4" w:space="0" w:color="auto"/>
              <w:right w:val="nil"/>
            </w:tcBorders>
            <w:noWrap/>
            <w:vAlign w:val="bottom"/>
            <w:hideMark/>
          </w:tcPr>
          <w:p w14:paraId="39D8A9F5" w14:textId="79E6B12B" w:rsidR="000F4415" w:rsidRPr="00147863" w:rsidRDefault="00F414FA" w:rsidP="00942CC9">
            <w:pPr>
              <w:rPr>
                <w:rFonts w:eastAsia="Times New Roman" w:cs="Times New Roman"/>
                <w:b/>
                <w:bCs/>
              </w:rPr>
            </w:pPr>
            <w:r>
              <w:rPr>
                <w:rFonts w:eastAsia="Times New Roman" w:cs="Times New Roman"/>
                <w:b/>
                <w:bCs/>
              </w:rPr>
              <w:t>R</w:t>
            </w:r>
            <w:r w:rsidR="000F4415" w:rsidRPr="000F4415">
              <w:rPr>
                <w:rFonts w:eastAsia="Times New Roman" w:cs="Times New Roman"/>
                <w:b/>
                <w:bCs/>
              </w:rPr>
              <w:t>I</w:t>
            </w:r>
          </w:p>
        </w:tc>
        <w:tc>
          <w:tcPr>
            <w:tcW w:w="4074" w:type="dxa"/>
            <w:tcBorders>
              <w:top w:val="single" w:sz="4" w:space="0" w:color="auto"/>
              <w:left w:val="nil"/>
              <w:bottom w:val="single" w:sz="4" w:space="0" w:color="auto"/>
              <w:right w:val="nil"/>
            </w:tcBorders>
            <w:noWrap/>
            <w:vAlign w:val="bottom"/>
            <w:hideMark/>
          </w:tcPr>
          <w:p w14:paraId="47FCE3DC" w14:textId="77777777" w:rsidR="000F4415" w:rsidRPr="00147863" w:rsidRDefault="000F4415" w:rsidP="00942CC9">
            <w:pPr>
              <w:jc w:val="center"/>
              <w:rPr>
                <w:rFonts w:eastAsia="Times New Roman" w:cs="Times New Roman"/>
                <w:b/>
                <w:bCs/>
                <w:color w:val="000000"/>
              </w:rPr>
            </w:pPr>
            <w:proofErr w:type="spellStart"/>
            <w:r w:rsidRPr="00147863">
              <w:rPr>
                <w:rFonts w:eastAsia="Times New Roman" w:cs="Times New Roman"/>
                <w:b/>
                <w:bCs/>
                <w:color w:val="000000"/>
              </w:rPr>
              <w:t>Συστ</w:t>
            </w:r>
            <w:proofErr w:type="spellEnd"/>
            <w:r w:rsidRPr="00147863">
              <w:rPr>
                <w:rFonts w:eastAsia="Times New Roman" w:cs="Times New Roman"/>
                <w:b/>
                <w:bCs/>
                <w:color w:val="000000"/>
              </w:rPr>
              <w:t>ατικό</w:t>
            </w:r>
          </w:p>
        </w:tc>
        <w:tc>
          <w:tcPr>
            <w:tcW w:w="1250" w:type="dxa"/>
            <w:tcBorders>
              <w:top w:val="single" w:sz="4" w:space="0" w:color="auto"/>
              <w:left w:val="nil"/>
              <w:bottom w:val="single" w:sz="4" w:space="0" w:color="auto"/>
              <w:right w:val="nil"/>
            </w:tcBorders>
            <w:noWrap/>
            <w:vAlign w:val="bottom"/>
            <w:hideMark/>
          </w:tcPr>
          <w:p w14:paraId="4BBE502E" w14:textId="77777777" w:rsidR="000F4415" w:rsidRPr="00147863" w:rsidRDefault="000F4415" w:rsidP="00942CC9">
            <w:pPr>
              <w:jc w:val="center"/>
              <w:rPr>
                <w:rFonts w:eastAsia="Times New Roman" w:cs="Times New Roman"/>
                <w:b/>
                <w:bCs/>
                <w:color w:val="000000"/>
              </w:rPr>
            </w:pPr>
            <w:proofErr w:type="spellStart"/>
            <w:r w:rsidRPr="00147863">
              <w:rPr>
                <w:rFonts w:eastAsia="Times New Roman" w:cs="Times New Roman"/>
                <w:b/>
                <w:bCs/>
                <w:color w:val="000000"/>
              </w:rPr>
              <w:t>Λε</w:t>
            </w:r>
            <w:proofErr w:type="spellEnd"/>
            <w:r w:rsidRPr="00147863">
              <w:rPr>
                <w:rFonts w:eastAsia="Times New Roman" w:cs="Times New Roman"/>
                <w:b/>
                <w:bCs/>
                <w:color w:val="000000"/>
              </w:rPr>
              <w:t>βάντα</w:t>
            </w:r>
          </w:p>
        </w:tc>
        <w:tc>
          <w:tcPr>
            <w:tcW w:w="1796" w:type="dxa"/>
            <w:tcBorders>
              <w:top w:val="single" w:sz="4" w:space="0" w:color="auto"/>
              <w:left w:val="nil"/>
              <w:bottom w:val="single" w:sz="4" w:space="0" w:color="auto"/>
              <w:right w:val="nil"/>
            </w:tcBorders>
            <w:noWrap/>
            <w:vAlign w:val="bottom"/>
            <w:hideMark/>
          </w:tcPr>
          <w:p w14:paraId="5F16C5B5" w14:textId="77777777" w:rsidR="000F4415" w:rsidRPr="00147863" w:rsidRDefault="000F4415" w:rsidP="00942CC9">
            <w:pPr>
              <w:jc w:val="center"/>
              <w:rPr>
                <w:rFonts w:eastAsia="Times New Roman" w:cs="Times New Roman"/>
                <w:b/>
                <w:bCs/>
                <w:color w:val="000000"/>
              </w:rPr>
            </w:pPr>
            <w:proofErr w:type="spellStart"/>
            <w:r w:rsidRPr="00147863">
              <w:rPr>
                <w:rFonts w:eastAsia="Times New Roman" w:cs="Times New Roman"/>
                <w:b/>
                <w:bCs/>
                <w:color w:val="000000"/>
              </w:rPr>
              <w:t>Μελισόχορτο</w:t>
            </w:r>
            <w:proofErr w:type="spellEnd"/>
            <w:r w:rsidRPr="00147863">
              <w:rPr>
                <w:rFonts w:eastAsia="Times New Roman" w:cs="Times New Roman"/>
                <w:b/>
                <w:bCs/>
                <w:color w:val="000000"/>
              </w:rPr>
              <w:t xml:space="preserve"> </w:t>
            </w:r>
          </w:p>
        </w:tc>
        <w:tc>
          <w:tcPr>
            <w:tcW w:w="1120" w:type="dxa"/>
            <w:tcBorders>
              <w:top w:val="single" w:sz="4" w:space="0" w:color="auto"/>
              <w:left w:val="nil"/>
              <w:bottom w:val="single" w:sz="4" w:space="0" w:color="auto"/>
              <w:right w:val="nil"/>
            </w:tcBorders>
            <w:noWrap/>
            <w:vAlign w:val="bottom"/>
            <w:hideMark/>
          </w:tcPr>
          <w:p w14:paraId="07AB9829" w14:textId="77777777" w:rsidR="000F4415" w:rsidRPr="00147863" w:rsidRDefault="000F4415" w:rsidP="00942CC9">
            <w:pPr>
              <w:jc w:val="center"/>
              <w:rPr>
                <w:rFonts w:eastAsia="Times New Roman" w:cs="Times New Roman"/>
                <w:b/>
                <w:bCs/>
                <w:color w:val="000000"/>
              </w:rPr>
            </w:pPr>
            <w:proofErr w:type="spellStart"/>
            <w:r w:rsidRPr="00147863">
              <w:rPr>
                <w:rFonts w:eastAsia="Times New Roman" w:cs="Times New Roman"/>
                <w:b/>
                <w:bCs/>
                <w:color w:val="000000"/>
              </w:rPr>
              <w:t>Μέντ</w:t>
            </w:r>
            <w:proofErr w:type="spellEnd"/>
            <w:r w:rsidRPr="00147863">
              <w:rPr>
                <w:rFonts w:eastAsia="Times New Roman" w:cs="Times New Roman"/>
                <w:b/>
                <w:bCs/>
                <w:color w:val="000000"/>
              </w:rPr>
              <w:t>α</w:t>
            </w:r>
          </w:p>
        </w:tc>
      </w:tr>
      <w:tr w:rsidR="000F4415" w:rsidRPr="00147863" w14:paraId="3CACF143" w14:textId="77777777" w:rsidTr="0044278A">
        <w:trPr>
          <w:trHeight w:val="288"/>
        </w:trPr>
        <w:tc>
          <w:tcPr>
            <w:tcW w:w="636" w:type="dxa"/>
            <w:tcBorders>
              <w:top w:val="single" w:sz="4" w:space="0" w:color="auto"/>
              <w:left w:val="nil"/>
              <w:bottom w:val="nil"/>
              <w:right w:val="nil"/>
            </w:tcBorders>
            <w:noWrap/>
            <w:vAlign w:val="bottom"/>
            <w:hideMark/>
          </w:tcPr>
          <w:p w14:paraId="5807746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w:t>
            </w:r>
          </w:p>
        </w:tc>
        <w:tc>
          <w:tcPr>
            <w:tcW w:w="960" w:type="dxa"/>
            <w:tcBorders>
              <w:top w:val="single" w:sz="4" w:space="0" w:color="auto"/>
              <w:left w:val="nil"/>
              <w:bottom w:val="nil"/>
              <w:right w:val="nil"/>
            </w:tcBorders>
            <w:noWrap/>
            <w:vAlign w:val="bottom"/>
            <w:hideMark/>
          </w:tcPr>
          <w:p w14:paraId="310A654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924</w:t>
            </w:r>
          </w:p>
        </w:tc>
        <w:tc>
          <w:tcPr>
            <w:tcW w:w="4074" w:type="dxa"/>
            <w:tcBorders>
              <w:top w:val="single" w:sz="4" w:space="0" w:color="auto"/>
              <w:left w:val="nil"/>
              <w:bottom w:val="nil"/>
              <w:right w:val="nil"/>
            </w:tcBorders>
            <w:noWrap/>
            <w:vAlign w:val="bottom"/>
            <w:hideMark/>
          </w:tcPr>
          <w:p w14:paraId="76DBE294"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-thujene</w:t>
            </w:r>
          </w:p>
        </w:tc>
        <w:tc>
          <w:tcPr>
            <w:tcW w:w="1250" w:type="dxa"/>
            <w:tcBorders>
              <w:top w:val="single" w:sz="4" w:space="0" w:color="auto"/>
              <w:left w:val="nil"/>
              <w:bottom w:val="nil"/>
              <w:right w:val="nil"/>
            </w:tcBorders>
            <w:noWrap/>
            <w:vAlign w:val="bottom"/>
            <w:hideMark/>
          </w:tcPr>
          <w:p w14:paraId="6C9031C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0,19</w:t>
            </w:r>
          </w:p>
        </w:tc>
        <w:tc>
          <w:tcPr>
            <w:tcW w:w="1796" w:type="dxa"/>
            <w:tcBorders>
              <w:top w:val="single" w:sz="4" w:space="0" w:color="auto"/>
              <w:left w:val="nil"/>
              <w:bottom w:val="nil"/>
              <w:right w:val="nil"/>
            </w:tcBorders>
            <w:noWrap/>
            <w:vAlign w:val="bottom"/>
            <w:hideMark/>
          </w:tcPr>
          <w:p w14:paraId="72D2ED1E" w14:textId="77777777" w:rsidR="000F4415" w:rsidRPr="00147863" w:rsidRDefault="000F4415" w:rsidP="00942CC9">
            <w:pPr>
              <w:jc w:val="center"/>
              <w:rPr>
                <w:rFonts w:eastAsia="Times New Roman" w:cs="Times New Roman"/>
                <w:color w:val="000000"/>
              </w:rPr>
            </w:pPr>
          </w:p>
        </w:tc>
        <w:tc>
          <w:tcPr>
            <w:tcW w:w="1120" w:type="dxa"/>
            <w:tcBorders>
              <w:top w:val="single" w:sz="4" w:space="0" w:color="auto"/>
              <w:left w:val="nil"/>
              <w:bottom w:val="nil"/>
              <w:right w:val="nil"/>
            </w:tcBorders>
            <w:noWrap/>
            <w:vAlign w:val="bottom"/>
            <w:hideMark/>
          </w:tcPr>
          <w:p w14:paraId="20DF96E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r>
      <w:tr w:rsidR="000F4415" w:rsidRPr="00147863" w14:paraId="0F506CAE" w14:textId="77777777" w:rsidTr="0044278A">
        <w:trPr>
          <w:trHeight w:val="288"/>
        </w:trPr>
        <w:tc>
          <w:tcPr>
            <w:tcW w:w="636" w:type="dxa"/>
            <w:tcBorders>
              <w:top w:val="nil"/>
              <w:left w:val="nil"/>
              <w:bottom w:val="nil"/>
              <w:right w:val="nil"/>
            </w:tcBorders>
            <w:noWrap/>
            <w:vAlign w:val="bottom"/>
            <w:hideMark/>
          </w:tcPr>
          <w:p w14:paraId="51B06CE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w:t>
            </w:r>
          </w:p>
        </w:tc>
        <w:tc>
          <w:tcPr>
            <w:tcW w:w="960" w:type="dxa"/>
            <w:tcBorders>
              <w:top w:val="nil"/>
              <w:left w:val="nil"/>
              <w:bottom w:val="nil"/>
              <w:right w:val="nil"/>
            </w:tcBorders>
            <w:noWrap/>
            <w:vAlign w:val="bottom"/>
            <w:hideMark/>
          </w:tcPr>
          <w:p w14:paraId="784EEAC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931</w:t>
            </w:r>
          </w:p>
        </w:tc>
        <w:tc>
          <w:tcPr>
            <w:tcW w:w="4074" w:type="dxa"/>
            <w:tcBorders>
              <w:top w:val="nil"/>
              <w:left w:val="nil"/>
              <w:bottom w:val="nil"/>
              <w:right w:val="nil"/>
            </w:tcBorders>
            <w:noWrap/>
            <w:vAlign w:val="bottom"/>
            <w:hideMark/>
          </w:tcPr>
          <w:p w14:paraId="0690CC3A"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-pinene</w:t>
            </w:r>
          </w:p>
        </w:tc>
        <w:tc>
          <w:tcPr>
            <w:tcW w:w="1250" w:type="dxa"/>
            <w:tcBorders>
              <w:top w:val="nil"/>
              <w:left w:val="nil"/>
              <w:bottom w:val="nil"/>
              <w:right w:val="nil"/>
            </w:tcBorders>
            <w:noWrap/>
            <w:vAlign w:val="bottom"/>
            <w:hideMark/>
          </w:tcPr>
          <w:p w14:paraId="7BF785F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0,47</w:t>
            </w:r>
          </w:p>
        </w:tc>
        <w:tc>
          <w:tcPr>
            <w:tcW w:w="1796" w:type="dxa"/>
            <w:tcBorders>
              <w:top w:val="nil"/>
              <w:left w:val="nil"/>
              <w:bottom w:val="nil"/>
              <w:right w:val="nil"/>
            </w:tcBorders>
            <w:noWrap/>
            <w:vAlign w:val="bottom"/>
            <w:hideMark/>
          </w:tcPr>
          <w:p w14:paraId="61DA433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0,04</w:t>
            </w:r>
          </w:p>
        </w:tc>
        <w:tc>
          <w:tcPr>
            <w:tcW w:w="1120" w:type="dxa"/>
            <w:tcBorders>
              <w:top w:val="nil"/>
              <w:left w:val="nil"/>
              <w:bottom w:val="nil"/>
              <w:right w:val="nil"/>
            </w:tcBorders>
            <w:noWrap/>
            <w:vAlign w:val="bottom"/>
            <w:hideMark/>
          </w:tcPr>
          <w:p w14:paraId="0D519F1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0,91</w:t>
            </w:r>
          </w:p>
        </w:tc>
      </w:tr>
      <w:tr w:rsidR="000F4415" w:rsidRPr="00147863" w14:paraId="4276BC4C" w14:textId="77777777" w:rsidTr="0044278A">
        <w:trPr>
          <w:trHeight w:val="288"/>
        </w:trPr>
        <w:tc>
          <w:tcPr>
            <w:tcW w:w="636" w:type="dxa"/>
            <w:tcBorders>
              <w:top w:val="nil"/>
              <w:left w:val="nil"/>
              <w:bottom w:val="nil"/>
              <w:right w:val="nil"/>
            </w:tcBorders>
            <w:noWrap/>
            <w:vAlign w:val="bottom"/>
            <w:hideMark/>
          </w:tcPr>
          <w:p w14:paraId="1B65FB5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w:t>
            </w:r>
          </w:p>
        </w:tc>
        <w:tc>
          <w:tcPr>
            <w:tcW w:w="960" w:type="dxa"/>
            <w:tcBorders>
              <w:top w:val="nil"/>
              <w:left w:val="nil"/>
              <w:bottom w:val="nil"/>
              <w:right w:val="nil"/>
            </w:tcBorders>
            <w:noWrap/>
            <w:vAlign w:val="bottom"/>
            <w:hideMark/>
          </w:tcPr>
          <w:p w14:paraId="3268384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948</w:t>
            </w:r>
          </w:p>
        </w:tc>
        <w:tc>
          <w:tcPr>
            <w:tcW w:w="4074" w:type="dxa"/>
            <w:tcBorders>
              <w:top w:val="nil"/>
              <w:left w:val="nil"/>
              <w:bottom w:val="nil"/>
              <w:right w:val="nil"/>
            </w:tcBorders>
            <w:noWrap/>
            <w:vAlign w:val="bottom"/>
            <w:hideMark/>
          </w:tcPr>
          <w:p w14:paraId="63440FC6"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Camphene</w:t>
            </w:r>
          </w:p>
        </w:tc>
        <w:tc>
          <w:tcPr>
            <w:tcW w:w="1250" w:type="dxa"/>
            <w:tcBorders>
              <w:top w:val="nil"/>
              <w:left w:val="nil"/>
              <w:bottom w:val="nil"/>
              <w:right w:val="nil"/>
            </w:tcBorders>
            <w:noWrap/>
            <w:vAlign w:val="bottom"/>
            <w:hideMark/>
          </w:tcPr>
          <w:p w14:paraId="451E152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0,31</w:t>
            </w:r>
          </w:p>
        </w:tc>
        <w:tc>
          <w:tcPr>
            <w:tcW w:w="1796" w:type="dxa"/>
            <w:tcBorders>
              <w:top w:val="nil"/>
              <w:left w:val="nil"/>
              <w:bottom w:val="nil"/>
              <w:right w:val="nil"/>
            </w:tcBorders>
            <w:noWrap/>
            <w:vAlign w:val="bottom"/>
            <w:hideMark/>
          </w:tcPr>
          <w:p w14:paraId="2E1EDE3A"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140151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0,02</w:t>
            </w:r>
          </w:p>
        </w:tc>
      </w:tr>
      <w:tr w:rsidR="000F4415" w:rsidRPr="00147863" w14:paraId="3522D81F" w14:textId="77777777" w:rsidTr="0044278A">
        <w:trPr>
          <w:trHeight w:val="288"/>
        </w:trPr>
        <w:tc>
          <w:tcPr>
            <w:tcW w:w="636" w:type="dxa"/>
            <w:tcBorders>
              <w:top w:val="nil"/>
              <w:left w:val="nil"/>
              <w:bottom w:val="nil"/>
              <w:right w:val="nil"/>
            </w:tcBorders>
            <w:noWrap/>
            <w:vAlign w:val="bottom"/>
            <w:hideMark/>
          </w:tcPr>
          <w:p w14:paraId="6022837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w:t>
            </w:r>
          </w:p>
        </w:tc>
        <w:tc>
          <w:tcPr>
            <w:tcW w:w="960" w:type="dxa"/>
            <w:tcBorders>
              <w:top w:val="nil"/>
              <w:left w:val="nil"/>
              <w:bottom w:val="nil"/>
              <w:right w:val="nil"/>
            </w:tcBorders>
            <w:noWrap/>
            <w:vAlign w:val="bottom"/>
            <w:hideMark/>
          </w:tcPr>
          <w:p w14:paraId="2719DCC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971</w:t>
            </w:r>
          </w:p>
        </w:tc>
        <w:tc>
          <w:tcPr>
            <w:tcW w:w="4074" w:type="dxa"/>
            <w:tcBorders>
              <w:top w:val="nil"/>
              <w:left w:val="nil"/>
              <w:bottom w:val="nil"/>
              <w:right w:val="nil"/>
            </w:tcBorders>
            <w:noWrap/>
            <w:vAlign w:val="bottom"/>
            <w:hideMark/>
          </w:tcPr>
          <w:p w14:paraId="263847EA"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Sabinene</w:t>
            </w:r>
          </w:p>
        </w:tc>
        <w:tc>
          <w:tcPr>
            <w:tcW w:w="1250" w:type="dxa"/>
            <w:tcBorders>
              <w:top w:val="nil"/>
              <w:left w:val="nil"/>
              <w:bottom w:val="nil"/>
              <w:right w:val="nil"/>
            </w:tcBorders>
            <w:noWrap/>
            <w:vAlign w:val="bottom"/>
            <w:hideMark/>
          </w:tcPr>
          <w:p w14:paraId="582BB2A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796" w:type="dxa"/>
            <w:tcBorders>
              <w:top w:val="nil"/>
              <w:left w:val="nil"/>
              <w:bottom w:val="nil"/>
              <w:right w:val="nil"/>
            </w:tcBorders>
            <w:noWrap/>
            <w:vAlign w:val="bottom"/>
            <w:hideMark/>
          </w:tcPr>
          <w:p w14:paraId="1F707D11"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97ABFF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0,57</w:t>
            </w:r>
          </w:p>
        </w:tc>
      </w:tr>
      <w:tr w:rsidR="000F4415" w:rsidRPr="00147863" w14:paraId="0665E895" w14:textId="77777777" w:rsidTr="0044278A">
        <w:trPr>
          <w:trHeight w:val="288"/>
        </w:trPr>
        <w:tc>
          <w:tcPr>
            <w:tcW w:w="636" w:type="dxa"/>
            <w:tcBorders>
              <w:top w:val="nil"/>
              <w:left w:val="nil"/>
              <w:bottom w:val="nil"/>
              <w:right w:val="nil"/>
            </w:tcBorders>
            <w:noWrap/>
            <w:vAlign w:val="bottom"/>
            <w:hideMark/>
          </w:tcPr>
          <w:p w14:paraId="14C9E6F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w:t>
            </w:r>
          </w:p>
        </w:tc>
        <w:tc>
          <w:tcPr>
            <w:tcW w:w="960" w:type="dxa"/>
            <w:tcBorders>
              <w:top w:val="nil"/>
              <w:left w:val="nil"/>
              <w:bottom w:val="nil"/>
              <w:right w:val="nil"/>
            </w:tcBorders>
            <w:noWrap/>
            <w:vAlign w:val="bottom"/>
            <w:hideMark/>
          </w:tcPr>
          <w:p w14:paraId="20AF6DE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977</w:t>
            </w:r>
          </w:p>
        </w:tc>
        <w:tc>
          <w:tcPr>
            <w:tcW w:w="4074" w:type="dxa"/>
            <w:tcBorders>
              <w:top w:val="nil"/>
              <w:left w:val="nil"/>
              <w:bottom w:val="nil"/>
              <w:right w:val="nil"/>
            </w:tcBorders>
            <w:noWrap/>
            <w:vAlign w:val="bottom"/>
            <w:hideMark/>
          </w:tcPr>
          <w:p w14:paraId="0518D3CD"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β</w:t>
            </w:r>
            <w:r w:rsidRPr="00147863">
              <w:rPr>
                <w:rFonts w:eastAsia="Times New Roman" w:cs="Times New Roman"/>
                <w:color w:val="000000"/>
              </w:rPr>
              <w:t>-pinene</w:t>
            </w:r>
          </w:p>
        </w:tc>
        <w:tc>
          <w:tcPr>
            <w:tcW w:w="1250" w:type="dxa"/>
            <w:tcBorders>
              <w:top w:val="nil"/>
              <w:left w:val="nil"/>
              <w:bottom w:val="nil"/>
              <w:right w:val="nil"/>
            </w:tcBorders>
            <w:noWrap/>
            <w:vAlign w:val="bottom"/>
            <w:hideMark/>
          </w:tcPr>
          <w:p w14:paraId="2482038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0,41</w:t>
            </w:r>
          </w:p>
        </w:tc>
        <w:tc>
          <w:tcPr>
            <w:tcW w:w="1796" w:type="dxa"/>
            <w:tcBorders>
              <w:top w:val="nil"/>
              <w:left w:val="nil"/>
              <w:bottom w:val="nil"/>
              <w:right w:val="nil"/>
            </w:tcBorders>
            <w:noWrap/>
            <w:vAlign w:val="bottom"/>
            <w:hideMark/>
          </w:tcPr>
          <w:p w14:paraId="2ACDA09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0,04</w:t>
            </w:r>
          </w:p>
        </w:tc>
        <w:tc>
          <w:tcPr>
            <w:tcW w:w="1120" w:type="dxa"/>
            <w:tcBorders>
              <w:top w:val="nil"/>
              <w:left w:val="nil"/>
              <w:bottom w:val="nil"/>
              <w:right w:val="nil"/>
            </w:tcBorders>
            <w:noWrap/>
            <w:vAlign w:val="bottom"/>
            <w:hideMark/>
          </w:tcPr>
          <w:p w14:paraId="2D969F3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1,40</w:t>
            </w:r>
          </w:p>
        </w:tc>
      </w:tr>
      <w:tr w:rsidR="000F4415" w:rsidRPr="00147863" w14:paraId="200B2341" w14:textId="77777777" w:rsidTr="0044278A">
        <w:trPr>
          <w:trHeight w:val="288"/>
        </w:trPr>
        <w:tc>
          <w:tcPr>
            <w:tcW w:w="636" w:type="dxa"/>
            <w:tcBorders>
              <w:top w:val="nil"/>
              <w:left w:val="nil"/>
              <w:bottom w:val="nil"/>
              <w:right w:val="nil"/>
            </w:tcBorders>
            <w:noWrap/>
            <w:vAlign w:val="bottom"/>
            <w:hideMark/>
          </w:tcPr>
          <w:p w14:paraId="0E983E1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w:t>
            </w:r>
          </w:p>
        </w:tc>
        <w:tc>
          <w:tcPr>
            <w:tcW w:w="960" w:type="dxa"/>
            <w:tcBorders>
              <w:top w:val="nil"/>
              <w:left w:val="nil"/>
              <w:bottom w:val="nil"/>
              <w:right w:val="nil"/>
            </w:tcBorders>
            <w:noWrap/>
            <w:vAlign w:val="bottom"/>
            <w:hideMark/>
          </w:tcPr>
          <w:p w14:paraId="01921D3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980</w:t>
            </w:r>
          </w:p>
        </w:tc>
        <w:tc>
          <w:tcPr>
            <w:tcW w:w="4074" w:type="dxa"/>
            <w:tcBorders>
              <w:top w:val="nil"/>
              <w:left w:val="nil"/>
              <w:bottom w:val="nil"/>
              <w:right w:val="nil"/>
            </w:tcBorders>
            <w:noWrap/>
            <w:vAlign w:val="bottom"/>
            <w:hideMark/>
          </w:tcPr>
          <w:p w14:paraId="5D78B228"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1-Octen-3-ol </w:t>
            </w:r>
          </w:p>
        </w:tc>
        <w:tc>
          <w:tcPr>
            <w:tcW w:w="1250" w:type="dxa"/>
            <w:tcBorders>
              <w:top w:val="nil"/>
              <w:left w:val="nil"/>
              <w:bottom w:val="nil"/>
              <w:right w:val="nil"/>
            </w:tcBorders>
            <w:noWrap/>
            <w:vAlign w:val="bottom"/>
            <w:hideMark/>
          </w:tcPr>
          <w:p w14:paraId="7A57922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0,47</w:t>
            </w:r>
          </w:p>
        </w:tc>
        <w:tc>
          <w:tcPr>
            <w:tcW w:w="1796" w:type="dxa"/>
            <w:tcBorders>
              <w:top w:val="nil"/>
              <w:left w:val="nil"/>
              <w:bottom w:val="nil"/>
              <w:right w:val="nil"/>
            </w:tcBorders>
            <w:noWrap/>
            <w:vAlign w:val="bottom"/>
            <w:hideMark/>
          </w:tcPr>
          <w:p w14:paraId="0C8FD85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0,56</w:t>
            </w:r>
          </w:p>
        </w:tc>
        <w:tc>
          <w:tcPr>
            <w:tcW w:w="1120" w:type="dxa"/>
            <w:tcBorders>
              <w:top w:val="nil"/>
              <w:left w:val="nil"/>
              <w:bottom w:val="nil"/>
              <w:right w:val="nil"/>
            </w:tcBorders>
            <w:noWrap/>
            <w:vAlign w:val="bottom"/>
            <w:hideMark/>
          </w:tcPr>
          <w:p w14:paraId="056C1FC3" w14:textId="77777777" w:rsidR="000F4415" w:rsidRPr="00147863" w:rsidRDefault="000F4415" w:rsidP="00942CC9">
            <w:pPr>
              <w:jc w:val="center"/>
              <w:rPr>
                <w:rFonts w:eastAsia="Times New Roman" w:cs="Times New Roman"/>
                <w:color w:val="000000"/>
              </w:rPr>
            </w:pPr>
          </w:p>
        </w:tc>
      </w:tr>
      <w:tr w:rsidR="000F4415" w:rsidRPr="00147863" w14:paraId="37A6215D" w14:textId="77777777" w:rsidTr="0044278A">
        <w:trPr>
          <w:trHeight w:val="288"/>
        </w:trPr>
        <w:tc>
          <w:tcPr>
            <w:tcW w:w="636" w:type="dxa"/>
            <w:tcBorders>
              <w:top w:val="nil"/>
              <w:left w:val="nil"/>
              <w:bottom w:val="nil"/>
              <w:right w:val="nil"/>
            </w:tcBorders>
            <w:noWrap/>
            <w:vAlign w:val="bottom"/>
            <w:hideMark/>
          </w:tcPr>
          <w:p w14:paraId="66543CE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w:t>
            </w:r>
          </w:p>
        </w:tc>
        <w:tc>
          <w:tcPr>
            <w:tcW w:w="960" w:type="dxa"/>
            <w:tcBorders>
              <w:top w:val="nil"/>
              <w:left w:val="nil"/>
              <w:bottom w:val="nil"/>
              <w:right w:val="nil"/>
            </w:tcBorders>
            <w:noWrap/>
            <w:vAlign w:val="bottom"/>
            <w:hideMark/>
          </w:tcPr>
          <w:p w14:paraId="48B1E81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986</w:t>
            </w:r>
          </w:p>
        </w:tc>
        <w:tc>
          <w:tcPr>
            <w:tcW w:w="4074" w:type="dxa"/>
            <w:tcBorders>
              <w:top w:val="nil"/>
              <w:left w:val="nil"/>
              <w:bottom w:val="nil"/>
              <w:right w:val="nil"/>
            </w:tcBorders>
            <w:noWrap/>
            <w:vAlign w:val="bottom"/>
            <w:hideMark/>
          </w:tcPr>
          <w:p w14:paraId="6C20FF8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6-Methyl-5-hepten-2-one</w:t>
            </w:r>
          </w:p>
        </w:tc>
        <w:tc>
          <w:tcPr>
            <w:tcW w:w="1250" w:type="dxa"/>
            <w:tcBorders>
              <w:top w:val="nil"/>
              <w:left w:val="nil"/>
              <w:bottom w:val="nil"/>
              <w:right w:val="nil"/>
            </w:tcBorders>
            <w:noWrap/>
            <w:vAlign w:val="bottom"/>
            <w:hideMark/>
          </w:tcPr>
          <w:p w14:paraId="48F8146B"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70342B3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1,95</w:t>
            </w:r>
          </w:p>
        </w:tc>
        <w:tc>
          <w:tcPr>
            <w:tcW w:w="1120" w:type="dxa"/>
            <w:tcBorders>
              <w:top w:val="nil"/>
              <w:left w:val="nil"/>
              <w:bottom w:val="nil"/>
              <w:right w:val="nil"/>
            </w:tcBorders>
            <w:noWrap/>
            <w:vAlign w:val="bottom"/>
            <w:hideMark/>
          </w:tcPr>
          <w:p w14:paraId="1C6A5E08" w14:textId="77777777" w:rsidR="000F4415" w:rsidRPr="00147863" w:rsidRDefault="000F4415" w:rsidP="00942CC9">
            <w:pPr>
              <w:jc w:val="center"/>
              <w:rPr>
                <w:rFonts w:eastAsia="Times New Roman" w:cs="Times New Roman"/>
                <w:color w:val="000000"/>
              </w:rPr>
            </w:pPr>
          </w:p>
        </w:tc>
      </w:tr>
      <w:tr w:rsidR="000F4415" w:rsidRPr="00147863" w14:paraId="2B276949" w14:textId="77777777" w:rsidTr="0044278A">
        <w:trPr>
          <w:trHeight w:val="288"/>
        </w:trPr>
        <w:tc>
          <w:tcPr>
            <w:tcW w:w="636" w:type="dxa"/>
            <w:tcBorders>
              <w:top w:val="nil"/>
              <w:left w:val="nil"/>
              <w:bottom w:val="nil"/>
              <w:right w:val="nil"/>
            </w:tcBorders>
            <w:noWrap/>
            <w:vAlign w:val="bottom"/>
            <w:hideMark/>
          </w:tcPr>
          <w:p w14:paraId="7B5AB90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w:t>
            </w:r>
          </w:p>
        </w:tc>
        <w:tc>
          <w:tcPr>
            <w:tcW w:w="960" w:type="dxa"/>
            <w:tcBorders>
              <w:top w:val="nil"/>
              <w:left w:val="nil"/>
              <w:bottom w:val="nil"/>
              <w:right w:val="nil"/>
            </w:tcBorders>
            <w:noWrap/>
            <w:vAlign w:val="bottom"/>
            <w:hideMark/>
          </w:tcPr>
          <w:p w14:paraId="627A713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986</w:t>
            </w:r>
          </w:p>
        </w:tc>
        <w:tc>
          <w:tcPr>
            <w:tcW w:w="4074" w:type="dxa"/>
            <w:tcBorders>
              <w:top w:val="nil"/>
              <w:left w:val="nil"/>
              <w:bottom w:val="nil"/>
              <w:right w:val="nil"/>
            </w:tcBorders>
            <w:noWrap/>
            <w:vAlign w:val="bottom"/>
            <w:hideMark/>
          </w:tcPr>
          <w:p w14:paraId="0E55C25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3-octanone</w:t>
            </w:r>
          </w:p>
        </w:tc>
        <w:tc>
          <w:tcPr>
            <w:tcW w:w="1250" w:type="dxa"/>
            <w:tcBorders>
              <w:top w:val="nil"/>
              <w:left w:val="nil"/>
              <w:bottom w:val="nil"/>
              <w:right w:val="nil"/>
            </w:tcBorders>
            <w:noWrap/>
            <w:vAlign w:val="bottom"/>
            <w:hideMark/>
          </w:tcPr>
          <w:p w14:paraId="0B0E47E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0,31</w:t>
            </w:r>
          </w:p>
        </w:tc>
        <w:tc>
          <w:tcPr>
            <w:tcW w:w="1796" w:type="dxa"/>
            <w:tcBorders>
              <w:top w:val="nil"/>
              <w:left w:val="nil"/>
              <w:bottom w:val="nil"/>
              <w:right w:val="nil"/>
            </w:tcBorders>
            <w:noWrap/>
            <w:vAlign w:val="bottom"/>
            <w:hideMark/>
          </w:tcPr>
          <w:p w14:paraId="3DE8FB6D"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2E025945" w14:textId="77777777" w:rsidR="000F4415" w:rsidRPr="00147863" w:rsidRDefault="000F4415" w:rsidP="00942CC9">
            <w:pPr>
              <w:jc w:val="center"/>
              <w:rPr>
                <w:rFonts w:eastAsia="Times New Roman" w:cs="Times New Roman"/>
              </w:rPr>
            </w:pPr>
          </w:p>
        </w:tc>
      </w:tr>
      <w:tr w:rsidR="000F4415" w:rsidRPr="00147863" w14:paraId="311CB8D0" w14:textId="77777777" w:rsidTr="0044278A">
        <w:trPr>
          <w:trHeight w:val="288"/>
        </w:trPr>
        <w:tc>
          <w:tcPr>
            <w:tcW w:w="636" w:type="dxa"/>
            <w:tcBorders>
              <w:top w:val="nil"/>
              <w:left w:val="nil"/>
              <w:bottom w:val="nil"/>
              <w:right w:val="nil"/>
            </w:tcBorders>
            <w:noWrap/>
            <w:vAlign w:val="bottom"/>
            <w:hideMark/>
          </w:tcPr>
          <w:p w14:paraId="21FED85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w:t>
            </w:r>
          </w:p>
        </w:tc>
        <w:tc>
          <w:tcPr>
            <w:tcW w:w="960" w:type="dxa"/>
            <w:tcBorders>
              <w:top w:val="nil"/>
              <w:left w:val="nil"/>
              <w:bottom w:val="nil"/>
              <w:right w:val="nil"/>
            </w:tcBorders>
            <w:noWrap/>
            <w:vAlign w:val="bottom"/>
            <w:hideMark/>
          </w:tcPr>
          <w:p w14:paraId="48BEF5C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988</w:t>
            </w:r>
          </w:p>
        </w:tc>
        <w:tc>
          <w:tcPr>
            <w:tcW w:w="4074" w:type="dxa"/>
            <w:tcBorders>
              <w:top w:val="nil"/>
              <w:left w:val="nil"/>
              <w:bottom w:val="nil"/>
              <w:right w:val="nil"/>
            </w:tcBorders>
            <w:noWrap/>
            <w:vAlign w:val="bottom"/>
            <w:hideMark/>
          </w:tcPr>
          <w:p w14:paraId="60E86BAC"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β</w:t>
            </w:r>
            <w:r w:rsidRPr="00147863">
              <w:rPr>
                <w:rFonts w:eastAsia="Times New Roman" w:cs="Times New Roman"/>
                <w:color w:val="000000"/>
              </w:rPr>
              <w:t>-myrcene</w:t>
            </w:r>
          </w:p>
        </w:tc>
        <w:tc>
          <w:tcPr>
            <w:tcW w:w="1250" w:type="dxa"/>
            <w:tcBorders>
              <w:top w:val="nil"/>
              <w:left w:val="nil"/>
              <w:bottom w:val="nil"/>
              <w:right w:val="nil"/>
            </w:tcBorders>
            <w:noWrap/>
            <w:vAlign w:val="bottom"/>
            <w:hideMark/>
          </w:tcPr>
          <w:p w14:paraId="4F779A2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1,91</w:t>
            </w:r>
          </w:p>
        </w:tc>
        <w:tc>
          <w:tcPr>
            <w:tcW w:w="1796" w:type="dxa"/>
            <w:tcBorders>
              <w:top w:val="nil"/>
              <w:left w:val="nil"/>
              <w:bottom w:val="nil"/>
              <w:right w:val="nil"/>
            </w:tcBorders>
            <w:noWrap/>
            <w:vAlign w:val="bottom"/>
            <w:hideMark/>
          </w:tcPr>
          <w:p w14:paraId="3A617687"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80CE0E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0,21</w:t>
            </w:r>
          </w:p>
        </w:tc>
      </w:tr>
      <w:tr w:rsidR="000F4415" w:rsidRPr="00147863" w14:paraId="7F2598DB" w14:textId="77777777" w:rsidTr="0044278A">
        <w:trPr>
          <w:trHeight w:val="288"/>
        </w:trPr>
        <w:tc>
          <w:tcPr>
            <w:tcW w:w="636" w:type="dxa"/>
            <w:tcBorders>
              <w:top w:val="nil"/>
              <w:left w:val="nil"/>
              <w:bottom w:val="nil"/>
              <w:right w:val="nil"/>
            </w:tcBorders>
            <w:noWrap/>
            <w:vAlign w:val="bottom"/>
            <w:hideMark/>
          </w:tcPr>
          <w:p w14:paraId="35EAD49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w:t>
            </w:r>
          </w:p>
        </w:tc>
        <w:tc>
          <w:tcPr>
            <w:tcW w:w="960" w:type="dxa"/>
            <w:tcBorders>
              <w:top w:val="nil"/>
              <w:left w:val="nil"/>
              <w:bottom w:val="nil"/>
              <w:right w:val="nil"/>
            </w:tcBorders>
            <w:noWrap/>
            <w:vAlign w:val="bottom"/>
            <w:hideMark/>
          </w:tcPr>
          <w:p w14:paraId="0CE9595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998</w:t>
            </w:r>
          </w:p>
        </w:tc>
        <w:tc>
          <w:tcPr>
            <w:tcW w:w="4074" w:type="dxa"/>
            <w:tcBorders>
              <w:top w:val="nil"/>
              <w:left w:val="nil"/>
              <w:bottom w:val="nil"/>
              <w:right w:val="nil"/>
            </w:tcBorders>
            <w:noWrap/>
            <w:vAlign w:val="bottom"/>
            <w:hideMark/>
          </w:tcPr>
          <w:p w14:paraId="6F159EA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butyl butanoate</w:t>
            </w:r>
          </w:p>
        </w:tc>
        <w:tc>
          <w:tcPr>
            <w:tcW w:w="1250" w:type="dxa"/>
            <w:tcBorders>
              <w:top w:val="nil"/>
              <w:left w:val="nil"/>
              <w:bottom w:val="nil"/>
              <w:right w:val="nil"/>
            </w:tcBorders>
            <w:noWrap/>
            <w:vAlign w:val="bottom"/>
            <w:hideMark/>
          </w:tcPr>
          <w:p w14:paraId="2B740EB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0,39</w:t>
            </w:r>
          </w:p>
        </w:tc>
        <w:tc>
          <w:tcPr>
            <w:tcW w:w="1796" w:type="dxa"/>
            <w:tcBorders>
              <w:top w:val="nil"/>
              <w:left w:val="nil"/>
              <w:bottom w:val="nil"/>
              <w:right w:val="nil"/>
            </w:tcBorders>
            <w:noWrap/>
            <w:vAlign w:val="bottom"/>
            <w:hideMark/>
          </w:tcPr>
          <w:p w14:paraId="1E643B66"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06477A25" w14:textId="77777777" w:rsidR="000F4415" w:rsidRPr="00147863" w:rsidRDefault="000F4415" w:rsidP="00942CC9">
            <w:pPr>
              <w:jc w:val="center"/>
              <w:rPr>
                <w:rFonts w:eastAsia="Times New Roman" w:cs="Times New Roman"/>
              </w:rPr>
            </w:pPr>
          </w:p>
        </w:tc>
      </w:tr>
      <w:tr w:rsidR="000F4415" w:rsidRPr="00147863" w14:paraId="7B01996B" w14:textId="77777777" w:rsidTr="0044278A">
        <w:trPr>
          <w:trHeight w:val="288"/>
        </w:trPr>
        <w:tc>
          <w:tcPr>
            <w:tcW w:w="636" w:type="dxa"/>
            <w:tcBorders>
              <w:top w:val="nil"/>
              <w:left w:val="nil"/>
              <w:bottom w:val="nil"/>
              <w:right w:val="nil"/>
            </w:tcBorders>
            <w:noWrap/>
            <w:vAlign w:val="bottom"/>
            <w:hideMark/>
          </w:tcPr>
          <w:p w14:paraId="60660B5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w:t>
            </w:r>
          </w:p>
        </w:tc>
        <w:tc>
          <w:tcPr>
            <w:tcW w:w="960" w:type="dxa"/>
            <w:tcBorders>
              <w:top w:val="nil"/>
              <w:left w:val="nil"/>
              <w:bottom w:val="nil"/>
              <w:right w:val="nil"/>
            </w:tcBorders>
            <w:noWrap/>
            <w:vAlign w:val="bottom"/>
            <w:hideMark/>
          </w:tcPr>
          <w:p w14:paraId="45CDACC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999</w:t>
            </w:r>
          </w:p>
        </w:tc>
        <w:tc>
          <w:tcPr>
            <w:tcW w:w="4074" w:type="dxa"/>
            <w:tcBorders>
              <w:top w:val="nil"/>
              <w:left w:val="nil"/>
              <w:bottom w:val="nil"/>
              <w:right w:val="nil"/>
            </w:tcBorders>
            <w:noWrap/>
            <w:vAlign w:val="bottom"/>
            <w:hideMark/>
          </w:tcPr>
          <w:p w14:paraId="7E6ADDA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3-Octanol </w:t>
            </w:r>
          </w:p>
        </w:tc>
        <w:tc>
          <w:tcPr>
            <w:tcW w:w="1250" w:type="dxa"/>
            <w:tcBorders>
              <w:top w:val="nil"/>
              <w:left w:val="nil"/>
              <w:bottom w:val="nil"/>
              <w:right w:val="nil"/>
            </w:tcBorders>
            <w:noWrap/>
            <w:vAlign w:val="bottom"/>
            <w:hideMark/>
          </w:tcPr>
          <w:p w14:paraId="64C758A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EA166B8"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20EE8F7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0,19</w:t>
            </w:r>
          </w:p>
        </w:tc>
      </w:tr>
      <w:tr w:rsidR="000F4415" w:rsidRPr="00147863" w14:paraId="20B1CBCC" w14:textId="77777777" w:rsidTr="0044278A">
        <w:trPr>
          <w:trHeight w:val="288"/>
        </w:trPr>
        <w:tc>
          <w:tcPr>
            <w:tcW w:w="636" w:type="dxa"/>
            <w:tcBorders>
              <w:top w:val="nil"/>
              <w:left w:val="nil"/>
              <w:bottom w:val="nil"/>
              <w:right w:val="nil"/>
            </w:tcBorders>
            <w:noWrap/>
            <w:vAlign w:val="bottom"/>
            <w:hideMark/>
          </w:tcPr>
          <w:p w14:paraId="0767A6F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w:t>
            </w:r>
          </w:p>
        </w:tc>
        <w:tc>
          <w:tcPr>
            <w:tcW w:w="960" w:type="dxa"/>
            <w:tcBorders>
              <w:top w:val="nil"/>
              <w:left w:val="nil"/>
              <w:bottom w:val="nil"/>
              <w:right w:val="nil"/>
            </w:tcBorders>
            <w:noWrap/>
            <w:vAlign w:val="bottom"/>
            <w:hideMark/>
          </w:tcPr>
          <w:p w14:paraId="2E7E215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1008</w:t>
            </w:r>
          </w:p>
        </w:tc>
        <w:tc>
          <w:tcPr>
            <w:tcW w:w="4074" w:type="dxa"/>
            <w:tcBorders>
              <w:top w:val="nil"/>
              <w:left w:val="nil"/>
              <w:bottom w:val="nil"/>
              <w:right w:val="nil"/>
            </w:tcBorders>
            <w:noWrap/>
            <w:vAlign w:val="bottom"/>
            <w:hideMark/>
          </w:tcPr>
          <w:p w14:paraId="37D1A986"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3-</w:t>
            </w:r>
            <w:r w:rsidRPr="00147863">
              <w:rPr>
                <w:rFonts w:eastAsia="Times New Roman" w:cs="Times New Roman"/>
                <w:i/>
                <w:iCs/>
                <w:color w:val="000000"/>
              </w:rPr>
              <w:t>δ</w:t>
            </w:r>
            <w:r w:rsidRPr="00147863">
              <w:rPr>
                <w:rFonts w:eastAsia="Times New Roman" w:cs="Times New Roman"/>
                <w:color w:val="000000"/>
              </w:rPr>
              <w:t>-carene</w:t>
            </w:r>
          </w:p>
        </w:tc>
        <w:tc>
          <w:tcPr>
            <w:tcW w:w="1250" w:type="dxa"/>
            <w:tcBorders>
              <w:top w:val="nil"/>
              <w:left w:val="nil"/>
              <w:bottom w:val="nil"/>
              <w:right w:val="nil"/>
            </w:tcBorders>
            <w:noWrap/>
            <w:vAlign w:val="bottom"/>
            <w:hideMark/>
          </w:tcPr>
          <w:p w14:paraId="016145E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0,97</w:t>
            </w:r>
          </w:p>
        </w:tc>
        <w:tc>
          <w:tcPr>
            <w:tcW w:w="1796" w:type="dxa"/>
            <w:tcBorders>
              <w:top w:val="nil"/>
              <w:left w:val="nil"/>
              <w:bottom w:val="nil"/>
              <w:right w:val="nil"/>
            </w:tcBorders>
            <w:noWrap/>
            <w:vAlign w:val="bottom"/>
            <w:hideMark/>
          </w:tcPr>
          <w:p w14:paraId="0BC2BE87"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9140933" w14:textId="77777777" w:rsidR="000F4415" w:rsidRPr="00147863" w:rsidRDefault="000F4415" w:rsidP="00942CC9">
            <w:pPr>
              <w:jc w:val="center"/>
              <w:rPr>
                <w:rFonts w:eastAsia="Times New Roman" w:cs="Times New Roman"/>
              </w:rPr>
            </w:pPr>
          </w:p>
        </w:tc>
      </w:tr>
      <w:tr w:rsidR="000F4415" w:rsidRPr="00147863" w14:paraId="1FA853E4" w14:textId="77777777" w:rsidTr="0044278A">
        <w:trPr>
          <w:trHeight w:val="288"/>
        </w:trPr>
        <w:tc>
          <w:tcPr>
            <w:tcW w:w="636" w:type="dxa"/>
            <w:tcBorders>
              <w:top w:val="nil"/>
              <w:left w:val="nil"/>
              <w:bottom w:val="nil"/>
              <w:right w:val="nil"/>
            </w:tcBorders>
            <w:noWrap/>
            <w:vAlign w:val="bottom"/>
            <w:hideMark/>
          </w:tcPr>
          <w:p w14:paraId="5FE4203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w:t>
            </w:r>
          </w:p>
        </w:tc>
        <w:tc>
          <w:tcPr>
            <w:tcW w:w="960" w:type="dxa"/>
            <w:tcBorders>
              <w:top w:val="nil"/>
              <w:left w:val="nil"/>
              <w:bottom w:val="nil"/>
              <w:right w:val="nil"/>
            </w:tcBorders>
            <w:noWrap/>
            <w:vAlign w:val="bottom"/>
            <w:hideMark/>
          </w:tcPr>
          <w:p w14:paraId="4DB5707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1013</w:t>
            </w:r>
          </w:p>
        </w:tc>
        <w:tc>
          <w:tcPr>
            <w:tcW w:w="4074" w:type="dxa"/>
            <w:tcBorders>
              <w:top w:val="nil"/>
              <w:left w:val="nil"/>
              <w:bottom w:val="nil"/>
              <w:right w:val="nil"/>
            </w:tcBorders>
            <w:noWrap/>
            <w:vAlign w:val="bottom"/>
            <w:hideMark/>
          </w:tcPr>
          <w:p w14:paraId="44A7864D"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hexyl acetate</w:t>
            </w:r>
          </w:p>
        </w:tc>
        <w:tc>
          <w:tcPr>
            <w:tcW w:w="1250" w:type="dxa"/>
            <w:tcBorders>
              <w:top w:val="nil"/>
              <w:left w:val="nil"/>
              <w:bottom w:val="nil"/>
              <w:right w:val="nil"/>
            </w:tcBorders>
            <w:noWrap/>
            <w:vAlign w:val="bottom"/>
            <w:hideMark/>
          </w:tcPr>
          <w:p w14:paraId="69D81D5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0,51</w:t>
            </w:r>
          </w:p>
        </w:tc>
        <w:tc>
          <w:tcPr>
            <w:tcW w:w="1796" w:type="dxa"/>
            <w:tcBorders>
              <w:top w:val="nil"/>
              <w:left w:val="nil"/>
              <w:bottom w:val="nil"/>
              <w:right w:val="nil"/>
            </w:tcBorders>
            <w:noWrap/>
            <w:vAlign w:val="bottom"/>
            <w:hideMark/>
          </w:tcPr>
          <w:p w14:paraId="22EAD652"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262CCC5A" w14:textId="77777777" w:rsidR="000F4415" w:rsidRPr="00147863" w:rsidRDefault="000F4415" w:rsidP="00942CC9">
            <w:pPr>
              <w:jc w:val="center"/>
              <w:rPr>
                <w:rFonts w:eastAsia="Times New Roman" w:cs="Times New Roman"/>
              </w:rPr>
            </w:pPr>
          </w:p>
        </w:tc>
      </w:tr>
      <w:tr w:rsidR="000F4415" w:rsidRPr="00147863" w14:paraId="6C5DFF1A" w14:textId="77777777" w:rsidTr="0044278A">
        <w:trPr>
          <w:trHeight w:val="288"/>
        </w:trPr>
        <w:tc>
          <w:tcPr>
            <w:tcW w:w="636" w:type="dxa"/>
            <w:tcBorders>
              <w:top w:val="nil"/>
              <w:left w:val="nil"/>
              <w:bottom w:val="nil"/>
              <w:right w:val="nil"/>
            </w:tcBorders>
            <w:noWrap/>
            <w:vAlign w:val="bottom"/>
            <w:hideMark/>
          </w:tcPr>
          <w:p w14:paraId="17A7185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w:t>
            </w:r>
          </w:p>
        </w:tc>
        <w:tc>
          <w:tcPr>
            <w:tcW w:w="960" w:type="dxa"/>
            <w:tcBorders>
              <w:top w:val="nil"/>
              <w:left w:val="nil"/>
              <w:bottom w:val="nil"/>
              <w:right w:val="nil"/>
            </w:tcBorders>
            <w:noWrap/>
            <w:vAlign w:val="bottom"/>
            <w:hideMark/>
          </w:tcPr>
          <w:p w14:paraId="005D722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1016</w:t>
            </w:r>
          </w:p>
        </w:tc>
        <w:tc>
          <w:tcPr>
            <w:tcW w:w="4074" w:type="dxa"/>
            <w:tcBorders>
              <w:top w:val="nil"/>
              <w:left w:val="nil"/>
              <w:bottom w:val="nil"/>
              <w:right w:val="nil"/>
            </w:tcBorders>
            <w:noWrap/>
            <w:vAlign w:val="bottom"/>
            <w:hideMark/>
          </w:tcPr>
          <w:p w14:paraId="1BF15D59"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 terpinene</w:t>
            </w:r>
          </w:p>
        </w:tc>
        <w:tc>
          <w:tcPr>
            <w:tcW w:w="1250" w:type="dxa"/>
            <w:tcBorders>
              <w:top w:val="nil"/>
              <w:left w:val="nil"/>
              <w:bottom w:val="nil"/>
              <w:right w:val="nil"/>
            </w:tcBorders>
            <w:noWrap/>
            <w:vAlign w:val="bottom"/>
            <w:hideMark/>
          </w:tcPr>
          <w:p w14:paraId="1596D9A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c>
          <w:tcPr>
            <w:tcW w:w="1796" w:type="dxa"/>
            <w:tcBorders>
              <w:top w:val="nil"/>
              <w:left w:val="nil"/>
              <w:bottom w:val="nil"/>
              <w:right w:val="nil"/>
            </w:tcBorders>
            <w:noWrap/>
            <w:vAlign w:val="bottom"/>
            <w:hideMark/>
          </w:tcPr>
          <w:p w14:paraId="5727C37D"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2B836F9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0,09</w:t>
            </w:r>
          </w:p>
        </w:tc>
      </w:tr>
      <w:tr w:rsidR="000F4415" w:rsidRPr="00147863" w14:paraId="71099AC1" w14:textId="77777777" w:rsidTr="0044278A">
        <w:trPr>
          <w:trHeight w:val="288"/>
        </w:trPr>
        <w:tc>
          <w:tcPr>
            <w:tcW w:w="636" w:type="dxa"/>
            <w:tcBorders>
              <w:top w:val="nil"/>
              <w:left w:val="nil"/>
              <w:bottom w:val="nil"/>
              <w:right w:val="nil"/>
            </w:tcBorders>
            <w:noWrap/>
            <w:vAlign w:val="bottom"/>
            <w:hideMark/>
          </w:tcPr>
          <w:p w14:paraId="6D10683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w:t>
            </w:r>
          </w:p>
        </w:tc>
        <w:tc>
          <w:tcPr>
            <w:tcW w:w="960" w:type="dxa"/>
            <w:tcBorders>
              <w:top w:val="nil"/>
              <w:left w:val="nil"/>
              <w:bottom w:val="nil"/>
              <w:right w:val="nil"/>
            </w:tcBorders>
            <w:noWrap/>
            <w:vAlign w:val="bottom"/>
            <w:hideMark/>
          </w:tcPr>
          <w:p w14:paraId="297A722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1020</w:t>
            </w:r>
          </w:p>
        </w:tc>
        <w:tc>
          <w:tcPr>
            <w:tcW w:w="4074" w:type="dxa"/>
            <w:tcBorders>
              <w:top w:val="nil"/>
              <w:left w:val="nil"/>
              <w:bottom w:val="nil"/>
              <w:right w:val="nil"/>
            </w:tcBorders>
            <w:noWrap/>
            <w:vAlign w:val="bottom"/>
            <w:hideMark/>
          </w:tcPr>
          <w:p w14:paraId="59790A5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o-Cymene</w:t>
            </w:r>
          </w:p>
        </w:tc>
        <w:tc>
          <w:tcPr>
            <w:tcW w:w="1250" w:type="dxa"/>
            <w:tcBorders>
              <w:top w:val="nil"/>
              <w:left w:val="nil"/>
              <w:bottom w:val="nil"/>
              <w:right w:val="nil"/>
            </w:tcBorders>
            <w:noWrap/>
            <w:vAlign w:val="bottom"/>
            <w:hideMark/>
          </w:tcPr>
          <w:p w14:paraId="138FA2B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0,30</w:t>
            </w:r>
          </w:p>
        </w:tc>
        <w:tc>
          <w:tcPr>
            <w:tcW w:w="1796" w:type="dxa"/>
            <w:tcBorders>
              <w:top w:val="nil"/>
              <w:left w:val="nil"/>
              <w:bottom w:val="nil"/>
              <w:right w:val="nil"/>
            </w:tcBorders>
            <w:noWrap/>
            <w:vAlign w:val="bottom"/>
            <w:hideMark/>
          </w:tcPr>
          <w:p w14:paraId="08616BBF"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1C6F3324" w14:textId="77777777" w:rsidR="000F4415" w:rsidRPr="00147863" w:rsidRDefault="000F4415" w:rsidP="00942CC9">
            <w:pPr>
              <w:jc w:val="center"/>
              <w:rPr>
                <w:rFonts w:eastAsia="Times New Roman" w:cs="Times New Roman"/>
              </w:rPr>
            </w:pPr>
          </w:p>
        </w:tc>
      </w:tr>
      <w:tr w:rsidR="000F4415" w:rsidRPr="00147863" w14:paraId="70710132" w14:textId="77777777" w:rsidTr="0044278A">
        <w:trPr>
          <w:trHeight w:val="288"/>
        </w:trPr>
        <w:tc>
          <w:tcPr>
            <w:tcW w:w="636" w:type="dxa"/>
            <w:tcBorders>
              <w:top w:val="nil"/>
              <w:left w:val="nil"/>
              <w:bottom w:val="nil"/>
              <w:right w:val="nil"/>
            </w:tcBorders>
            <w:noWrap/>
            <w:vAlign w:val="bottom"/>
            <w:hideMark/>
          </w:tcPr>
          <w:p w14:paraId="1882E48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w:t>
            </w:r>
          </w:p>
        </w:tc>
        <w:tc>
          <w:tcPr>
            <w:tcW w:w="960" w:type="dxa"/>
            <w:tcBorders>
              <w:top w:val="nil"/>
              <w:left w:val="nil"/>
              <w:bottom w:val="nil"/>
              <w:right w:val="nil"/>
            </w:tcBorders>
            <w:noWrap/>
            <w:vAlign w:val="bottom"/>
            <w:hideMark/>
          </w:tcPr>
          <w:p w14:paraId="7086308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1025</w:t>
            </w:r>
          </w:p>
        </w:tc>
        <w:tc>
          <w:tcPr>
            <w:tcW w:w="4074" w:type="dxa"/>
            <w:tcBorders>
              <w:top w:val="nil"/>
              <w:left w:val="nil"/>
              <w:bottom w:val="nil"/>
              <w:right w:val="nil"/>
            </w:tcBorders>
            <w:noWrap/>
            <w:vAlign w:val="bottom"/>
            <w:hideMark/>
          </w:tcPr>
          <w:p w14:paraId="66FFFC23"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p-Cymene</w:t>
            </w:r>
          </w:p>
        </w:tc>
        <w:tc>
          <w:tcPr>
            <w:tcW w:w="1250" w:type="dxa"/>
            <w:tcBorders>
              <w:top w:val="nil"/>
              <w:left w:val="nil"/>
              <w:bottom w:val="nil"/>
              <w:right w:val="nil"/>
            </w:tcBorders>
            <w:noWrap/>
            <w:vAlign w:val="bottom"/>
            <w:hideMark/>
          </w:tcPr>
          <w:p w14:paraId="0578AFF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0,65</w:t>
            </w:r>
          </w:p>
        </w:tc>
        <w:tc>
          <w:tcPr>
            <w:tcW w:w="1796" w:type="dxa"/>
            <w:tcBorders>
              <w:top w:val="nil"/>
              <w:left w:val="nil"/>
              <w:bottom w:val="nil"/>
              <w:right w:val="nil"/>
            </w:tcBorders>
            <w:noWrap/>
            <w:vAlign w:val="bottom"/>
            <w:hideMark/>
          </w:tcPr>
          <w:p w14:paraId="0202999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0,58</w:t>
            </w:r>
          </w:p>
        </w:tc>
        <w:tc>
          <w:tcPr>
            <w:tcW w:w="1120" w:type="dxa"/>
            <w:tcBorders>
              <w:top w:val="nil"/>
              <w:left w:val="nil"/>
              <w:bottom w:val="nil"/>
              <w:right w:val="nil"/>
            </w:tcBorders>
            <w:noWrap/>
            <w:vAlign w:val="bottom"/>
            <w:hideMark/>
          </w:tcPr>
          <w:p w14:paraId="38CB75B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0,49</w:t>
            </w:r>
          </w:p>
        </w:tc>
      </w:tr>
      <w:tr w:rsidR="000F4415" w:rsidRPr="00147863" w14:paraId="4D6BC164" w14:textId="77777777" w:rsidTr="0044278A">
        <w:trPr>
          <w:trHeight w:val="288"/>
        </w:trPr>
        <w:tc>
          <w:tcPr>
            <w:tcW w:w="636" w:type="dxa"/>
            <w:tcBorders>
              <w:top w:val="nil"/>
              <w:left w:val="nil"/>
              <w:bottom w:val="nil"/>
              <w:right w:val="nil"/>
            </w:tcBorders>
            <w:noWrap/>
            <w:vAlign w:val="bottom"/>
            <w:hideMark/>
          </w:tcPr>
          <w:p w14:paraId="3A47BFB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17</w:t>
            </w:r>
          </w:p>
        </w:tc>
        <w:tc>
          <w:tcPr>
            <w:tcW w:w="960" w:type="dxa"/>
            <w:tcBorders>
              <w:top w:val="nil"/>
              <w:left w:val="nil"/>
              <w:bottom w:val="nil"/>
              <w:right w:val="nil"/>
            </w:tcBorders>
            <w:noWrap/>
            <w:vAlign w:val="bottom"/>
            <w:hideMark/>
          </w:tcPr>
          <w:p w14:paraId="6D92C6B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1029</w:t>
            </w:r>
          </w:p>
        </w:tc>
        <w:tc>
          <w:tcPr>
            <w:tcW w:w="4074" w:type="dxa"/>
            <w:tcBorders>
              <w:top w:val="nil"/>
              <w:left w:val="nil"/>
              <w:bottom w:val="nil"/>
              <w:right w:val="nil"/>
            </w:tcBorders>
            <w:noWrap/>
            <w:vAlign w:val="bottom"/>
            <w:hideMark/>
          </w:tcPr>
          <w:p w14:paraId="32DD4DC4"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Limonene</w:t>
            </w:r>
          </w:p>
        </w:tc>
        <w:tc>
          <w:tcPr>
            <w:tcW w:w="1250" w:type="dxa"/>
            <w:tcBorders>
              <w:top w:val="nil"/>
              <w:left w:val="nil"/>
              <w:bottom w:val="nil"/>
              <w:right w:val="nil"/>
            </w:tcBorders>
            <w:noWrap/>
            <w:vAlign w:val="bottom"/>
            <w:hideMark/>
          </w:tcPr>
          <w:p w14:paraId="6EFD2D8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0,72</w:t>
            </w:r>
          </w:p>
        </w:tc>
        <w:tc>
          <w:tcPr>
            <w:tcW w:w="1796" w:type="dxa"/>
            <w:tcBorders>
              <w:top w:val="nil"/>
              <w:left w:val="nil"/>
              <w:bottom w:val="nil"/>
              <w:right w:val="nil"/>
            </w:tcBorders>
            <w:noWrap/>
            <w:vAlign w:val="bottom"/>
            <w:hideMark/>
          </w:tcPr>
          <w:p w14:paraId="01C9296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0,54</w:t>
            </w:r>
          </w:p>
        </w:tc>
        <w:tc>
          <w:tcPr>
            <w:tcW w:w="1120" w:type="dxa"/>
            <w:tcBorders>
              <w:top w:val="nil"/>
              <w:left w:val="nil"/>
              <w:bottom w:val="nil"/>
              <w:right w:val="nil"/>
            </w:tcBorders>
            <w:noWrap/>
            <w:vAlign w:val="bottom"/>
            <w:hideMark/>
          </w:tcPr>
          <w:p w14:paraId="1D47253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2,62</w:t>
            </w:r>
          </w:p>
        </w:tc>
      </w:tr>
      <w:tr w:rsidR="000F4415" w:rsidRPr="00147863" w14:paraId="5BF7AB4A" w14:textId="77777777" w:rsidTr="0044278A">
        <w:trPr>
          <w:trHeight w:val="288"/>
        </w:trPr>
        <w:tc>
          <w:tcPr>
            <w:tcW w:w="636" w:type="dxa"/>
            <w:tcBorders>
              <w:top w:val="nil"/>
              <w:left w:val="nil"/>
              <w:bottom w:val="nil"/>
              <w:right w:val="nil"/>
            </w:tcBorders>
            <w:noWrap/>
            <w:vAlign w:val="bottom"/>
            <w:hideMark/>
          </w:tcPr>
          <w:p w14:paraId="39E7075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18</w:t>
            </w:r>
          </w:p>
        </w:tc>
        <w:tc>
          <w:tcPr>
            <w:tcW w:w="960" w:type="dxa"/>
            <w:tcBorders>
              <w:top w:val="nil"/>
              <w:left w:val="nil"/>
              <w:bottom w:val="nil"/>
              <w:right w:val="nil"/>
            </w:tcBorders>
            <w:noWrap/>
            <w:vAlign w:val="bottom"/>
            <w:hideMark/>
          </w:tcPr>
          <w:p w14:paraId="6F10C78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1033</w:t>
            </w:r>
          </w:p>
        </w:tc>
        <w:tc>
          <w:tcPr>
            <w:tcW w:w="4074" w:type="dxa"/>
            <w:tcBorders>
              <w:top w:val="nil"/>
              <w:left w:val="nil"/>
              <w:bottom w:val="nil"/>
              <w:right w:val="nil"/>
            </w:tcBorders>
            <w:noWrap/>
            <w:vAlign w:val="bottom"/>
            <w:hideMark/>
          </w:tcPr>
          <w:p w14:paraId="71C27D3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Eucalyptol</w:t>
            </w:r>
          </w:p>
        </w:tc>
        <w:tc>
          <w:tcPr>
            <w:tcW w:w="1250" w:type="dxa"/>
            <w:tcBorders>
              <w:top w:val="nil"/>
              <w:left w:val="nil"/>
              <w:bottom w:val="nil"/>
              <w:right w:val="nil"/>
            </w:tcBorders>
            <w:noWrap/>
            <w:vAlign w:val="bottom"/>
            <w:hideMark/>
          </w:tcPr>
          <w:p w14:paraId="4D4ADA2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2,92</w:t>
            </w:r>
          </w:p>
        </w:tc>
        <w:tc>
          <w:tcPr>
            <w:tcW w:w="1796" w:type="dxa"/>
            <w:tcBorders>
              <w:top w:val="nil"/>
              <w:left w:val="nil"/>
              <w:bottom w:val="nil"/>
              <w:right w:val="nil"/>
            </w:tcBorders>
            <w:noWrap/>
            <w:vAlign w:val="bottom"/>
            <w:hideMark/>
          </w:tcPr>
          <w:p w14:paraId="4B9F2FE1"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4FCA94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6,46</w:t>
            </w:r>
          </w:p>
        </w:tc>
      </w:tr>
      <w:tr w:rsidR="000F4415" w:rsidRPr="00147863" w14:paraId="0E1BB2C5" w14:textId="77777777" w:rsidTr="0044278A">
        <w:trPr>
          <w:trHeight w:val="288"/>
        </w:trPr>
        <w:tc>
          <w:tcPr>
            <w:tcW w:w="636" w:type="dxa"/>
            <w:tcBorders>
              <w:top w:val="nil"/>
              <w:left w:val="nil"/>
              <w:bottom w:val="nil"/>
              <w:right w:val="nil"/>
            </w:tcBorders>
            <w:noWrap/>
            <w:vAlign w:val="bottom"/>
            <w:hideMark/>
          </w:tcPr>
          <w:p w14:paraId="4773183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19</w:t>
            </w:r>
          </w:p>
        </w:tc>
        <w:tc>
          <w:tcPr>
            <w:tcW w:w="960" w:type="dxa"/>
            <w:tcBorders>
              <w:top w:val="nil"/>
              <w:left w:val="nil"/>
              <w:bottom w:val="nil"/>
              <w:right w:val="nil"/>
            </w:tcBorders>
            <w:noWrap/>
            <w:vAlign w:val="bottom"/>
            <w:hideMark/>
          </w:tcPr>
          <w:p w14:paraId="2573CF4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1036</w:t>
            </w:r>
          </w:p>
        </w:tc>
        <w:tc>
          <w:tcPr>
            <w:tcW w:w="4074" w:type="dxa"/>
            <w:tcBorders>
              <w:top w:val="nil"/>
              <w:left w:val="nil"/>
              <w:bottom w:val="nil"/>
              <w:right w:val="nil"/>
            </w:tcBorders>
            <w:noWrap/>
            <w:vAlign w:val="bottom"/>
            <w:hideMark/>
          </w:tcPr>
          <w:p w14:paraId="66E337C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unknown 1</w:t>
            </w:r>
          </w:p>
        </w:tc>
        <w:tc>
          <w:tcPr>
            <w:tcW w:w="1250" w:type="dxa"/>
            <w:tcBorders>
              <w:top w:val="nil"/>
              <w:left w:val="nil"/>
              <w:bottom w:val="nil"/>
              <w:right w:val="nil"/>
            </w:tcBorders>
            <w:noWrap/>
            <w:vAlign w:val="bottom"/>
            <w:hideMark/>
          </w:tcPr>
          <w:p w14:paraId="35DF7921"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5936A46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0,34</w:t>
            </w:r>
          </w:p>
        </w:tc>
        <w:tc>
          <w:tcPr>
            <w:tcW w:w="1120" w:type="dxa"/>
            <w:tcBorders>
              <w:top w:val="nil"/>
              <w:left w:val="nil"/>
              <w:bottom w:val="nil"/>
              <w:right w:val="nil"/>
            </w:tcBorders>
            <w:noWrap/>
            <w:vAlign w:val="bottom"/>
            <w:hideMark/>
          </w:tcPr>
          <w:p w14:paraId="204EE7B4" w14:textId="77777777" w:rsidR="000F4415" w:rsidRPr="00147863" w:rsidRDefault="000F4415" w:rsidP="00942CC9">
            <w:pPr>
              <w:jc w:val="center"/>
              <w:rPr>
                <w:rFonts w:eastAsia="Times New Roman" w:cs="Times New Roman"/>
                <w:color w:val="000000"/>
              </w:rPr>
            </w:pPr>
          </w:p>
        </w:tc>
      </w:tr>
      <w:tr w:rsidR="000F4415" w:rsidRPr="00147863" w14:paraId="460CA403" w14:textId="77777777" w:rsidTr="0044278A">
        <w:trPr>
          <w:trHeight w:val="288"/>
        </w:trPr>
        <w:tc>
          <w:tcPr>
            <w:tcW w:w="636" w:type="dxa"/>
            <w:tcBorders>
              <w:top w:val="nil"/>
              <w:left w:val="nil"/>
              <w:bottom w:val="nil"/>
              <w:right w:val="nil"/>
            </w:tcBorders>
            <w:noWrap/>
            <w:vAlign w:val="bottom"/>
            <w:hideMark/>
          </w:tcPr>
          <w:p w14:paraId="57A5E2E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20</w:t>
            </w:r>
          </w:p>
        </w:tc>
        <w:tc>
          <w:tcPr>
            <w:tcW w:w="960" w:type="dxa"/>
            <w:tcBorders>
              <w:top w:val="nil"/>
              <w:left w:val="nil"/>
              <w:bottom w:val="nil"/>
              <w:right w:val="nil"/>
            </w:tcBorders>
            <w:noWrap/>
            <w:vAlign w:val="bottom"/>
            <w:hideMark/>
          </w:tcPr>
          <w:p w14:paraId="11FE2EE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1036</w:t>
            </w:r>
          </w:p>
        </w:tc>
        <w:tc>
          <w:tcPr>
            <w:tcW w:w="4074" w:type="dxa"/>
            <w:tcBorders>
              <w:top w:val="nil"/>
              <w:left w:val="nil"/>
              <w:bottom w:val="nil"/>
              <w:right w:val="nil"/>
            </w:tcBorders>
            <w:noWrap/>
            <w:vAlign w:val="bottom"/>
            <w:hideMark/>
          </w:tcPr>
          <w:p w14:paraId="5F5B1BBA"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Z-β</w:t>
            </w:r>
            <w:r w:rsidRPr="00147863">
              <w:rPr>
                <w:rFonts w:eastAsia="Times New Roman" w:cs="Times New Roman"/>
                <w:color w:val="000000"/>
              </w:rPr>
              <w:t>-ocimene</w:t>
            </w:r>
          </w:p>
        </w:tc>
        <w:tc>
          <w:tcPr>
            <w:tcW w:w="1250" w:type="dxa"/>
            <w:tcBorders>
              <w:top w:val="nil"/>
              <w:left w:val="nil"/>
              <w:bottom w:val="nil"/>
              <w:right w:val="nil"/>
            </w:tcBorders>
            <w:noWrap/>
            <w:vAlign w:val="bottom"/>
            <w:hideMark/>
          </w:tcPr>
          <w:p w14:paraId="4543A26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5,23</w:t>
            </w:r>
          </w:p>
        </w:tc>
        <w:tc>
          <w:tcPr>
            <w:tcW w:w="1796" w:type="dxa"/>
            <w:tcBorders>
              <w:top w:val="nil"/>
              <w:left w:val="nil"/>
              <w:bottom w:val="nil"/>
              <w:right w:val="nil"/>
            </w:tcBorders>
            <w:noWrap/>
            <w:vAlign w:val="bottom"/>
            <w:hideMark/>
          </w:tcPr>
          <w:p w14:paraId="4EBA68F1"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6058B460" w14:textId="77777777" w:rsidR="000F4415" w:rsidRPr="00147863" w:rsidRDefault="000F4415" w:rsidP="00942CC9">
            <w:pPr>
              <w:jc w:val="center"/>
              <w:rPr>
                <w:rFonts w:eastAsia="Times New Roman" w:cs="Times New Roman"/>
              </w:rPr>
            </w:pPr>
          </w:p>
        </w:tc>
      </w:tr>
      <w:tr w:rsidR="000F4415" w:rsidRPr="00147863" w14:paraId="16646568" w14:textId="77777777" w:rsidTr="0044278A">
        <w:trPr>
          <w:trHeight w:val="288"/>
        </w:trPr>
        <w:tc>
          <w:tcPr>
            <w:tcW w:w="636" w:type="dxa"/>
            <w:tcBorders>
              <w:top w:val="nil"/>
              <w:left w:val="nil"/>
              <w:bottom w:val="nil"/>
              <w:right w:val="nil"/>
            </w:tcBorders>
            <w:noWrap/>
            <w:vAlign w:val="bottom"/>
            <w:hideMark/>
          </w:tcPr>
          <w:p w14:paraId="6DFCD87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21</w:t>
            </w:r>
          </w:p>
        </w:tc>
        <w:tc>
          <w:tcPr>
            <w:tcW w:w="960" w:type="dxa"/>
            <w:tcBorders>
              <w:top w:val="nil"/>
              <w:left w:val="nil"/>
              <w:bottom w:val="nil"/>
              <w:right w:val="nil"/>
            </w:tcBorders>
            <w:noWrap/>
            <w:vAlign w:val="bottom"/>
            <w:hideMark/>
          </w:tcPr>
          <w:p w14:paraId="18090AC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1046</w:t>
            </w:r>
          </w:p>
        </w:tc>
        <w:tc>
          <w:tcPr>
            <w:tcW w:w="4074" w:type="dxa"/>
            <w:tcBorders>
              <w:top w:val="nil"/>
              <w:left w:val="nil"/>
              <w:bottom w:val="nil"/>
              <w:right w:val="nil"/>
            </w:tcBorders>
            <w:noWrap/>
            <w:vAlign w:val="bottom"/>
            <w:hideMark/>
          </w:tcPr>
          <w:p w14:paraId="2DEE202C"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E-β</w:t>
            </w:r>
            <w:r w:rsidRPr="00147863">
              <w:rPr>
                <w:rFonts w:eastAsia="Times New Roman" w:cs="Times New Roman"/>
                <w:color w:val="000000"/>
              </w:rPr>
              <w:t>-ocimene</w:t>
            </w:r>
          </w:p>
        </w:tc>
        <w:tc>
          <w:tcPr>
            <w:tcW w:w="1250" w:type="dxa"/>
            <w:tcBorders>
              <w:top w:val="nil"/>
              <w:left w:val="nil"/>
              <w:bottom w:val="nil"/>
              <w:right w:val="nil"/>
            </w:tcBorders>
            <w:noWrap/>
            <w:vAlign w:val="bottom"/>
            <w:hideMark/>
          </w:tcPr>
          <w:p w14:paraId="2355093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4,65</w:t>
            </w:r>
          </w:p>
        </w:tc>
        <w:tc>
          <w:tcPr>
            <w:tcW w:w="1796" w:type="dxa"/>
            <w:tcBorders>
              <w:top w:val="nil"/>
              <w:left w:val="nil"/>
              <w:bottom w:val="nil"/>
              <w:right w:val="nil"/>
            </w:tcBorders>
            <w:noWrap/>
            <w:vAlign w:val="bottom"/>
            <w:hideMark/>
          </w:tcPr>
          <w:p w14:paraId="104F0C3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0,25</w:t>
            </w:r>
          </w:p>
        </w:tc>
        <w:tc>
          <w:tcPr>
            <w:tcW w:w="1120" w:type="dxa"/>
            <w:tcBorders>
              <w:top w:val="nil"/>
              <w:left w:val="nil"/>
              <w:bottom w:val="nil"/>
              <w:right w:val="nil"/>
            </w:tcBorders>
            <w:noWrap/>
            <w:vAlign w:val="bottom"/>
            <w:hideMark/>
          </w:tcPr>
          <w:p w14:paraId="4393C11E" w14:textId="77777777" w:rsidR="000F4415" w:rsidRPr="00147863" w:rsidRDefault="000F4415" w:rsidP="00942CC9">
            <w:pPr>
              <w:jc w:val="center"/>
              <w:rPr>
                <w:rFonts w:eastAsia="Times New Roman" w:cs="Times New Roman"/>
                <w:color w:val="000000"/>
              </w:rPr>
            </w:pPr>
          </w:p>
        </w:tc>
      </w:tr>
      <w:tr w:rsidR="000F4415" w:rsidRPr="00147863" w14:paraId="68A9E7AC" w14:textId="77777777" w:rsidTr="0044278A">
        <w:trPr>
          <w:trHeight w:val="288"/>
        </w:trPr>
        <w:tc>
          <w:tcPr>
            <w:tcW w:w="636" w:type="dxa"/>
            <w:tcBorders>
              <w:top w:val="nil"/>
              <w:left w:val="nil"/>
              <w:bottom w:val="nil"/>
              <w:right w:val="nil"/>
            </w:tcBorders>
            <w:noWrap/>
            <w:vAlign w:val="bottom"/>
            <w:hideMark/>
          </w:tcPr>
          <w:p w14:paraId="2493018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22</w:t>
            </w:r>
          </w:p>
        </w:tc>
        <w:tc>
          <w:tcPr>
            <w:tcW w:w="960" w:type="dxa"/>
            <w:tcBorders>
              <w:top w:val="nil"/>
              <w:left w:val="nil"/>
              <w:bottom w:val="nil"/>
              <w:right w:val="nil"/>
            </w:tcBorders>
            <w:noWrap/>
            <w:vAlign w:val="bottom"/>
            <w:hideMark/>
          </w:tcPr>
          <w:p w14:paraId="36AE5B1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1055</w:t>
            </w:r>
          </w:p>
        </w:tc>
        <w:tc>
          <w:tcPr>
            <w:tcW w:w="4074" w:type="dxa"/>
            <w:tcBorders>
              <w:top w:val="nil"/>
              <w:left w:val="nil"/>
              <w:bottom w:val="nil"/>
              <w:right w:val="nil"/>
            </w:tcBorders>
            <w:noWrap/>
            <w:vAlign w:val="bottom"/>
            <w:hideMark/>
          </w:tcPr>
          <w:p w14:paraId="59E9E416"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Bergamal</w:t>
            </w:r>
            <w:proofErr w:type="spellEnd"/>
          </w:p>
        </w:tc>
        <w:tc>
          <w:tcPr>
            <w:tcW w:w="1250" w:type="dxa"/>
            <w:tcBorders>
              <w:top w:val="nil"/>
              <w:left w:val="nil"/>
              <w:bottom w:val="nil"/>
              <w:right w:val="nil"/>
            </w:tcBorders>
            <w:noWrap/>
            <w:vAlign w:val="bottom"/>
            <w:hideMark/>
          </w:tcPr>
          <w:p w14:paraId="7CE0128E"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B34C76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0,24</w:t>
            </w:r>
          </w:p>
        </w:tc>
        <w:tc>
          <w:tcPr>
            <w:tcW w:w="1120" w:type="dxa"/>
            <w:tcBorders>
              <w:top w:val="nil"/>
              <w:left w:val="nil"/>
              <w:bottom w:val="nil"/>
              <w:right w:val="nil"/>
            </w:tcBorders>
            <w:noWrap/>
            <w:vAlign w:val="bottom"/>
            <w:hideMark/>
          </w:tcPr>
          <w:p w14:paraId="72D17607" w14:textId="77777777" w:rsidR="000F4415" w:rsidRPr="00147863" w:rsidRDefault="000F4415" w:rsidP="00942CC9">
            <w:pPr>
              <w:jc w:val="center"/>
              <w:rPr>
                <w:rFonts w:eastAsia="Times New Roman" w:cs="Times New Roman"/>
                <w:color w:val="000000"/>
              </w:rPr>
            </w:pPr>
          </w:p>
        </w:tc>
      </w:tr>
      <w:tr w:rsidR="000F4415" w:rsidRPr="00147863" w14:paraId="46782E89" w14:textId="77777777" w:rsidTr="0044278A">
        <w:trPr>
          <w:trHeight w:val="288"/>
        </w:trPr>
        <w:tc>
          <w:tcPr>
            <w:tcW w:w="636" w:type="dxa"/>
            <w:tcBorders>
              <w:top w:val="nil"/>
              <w:left w:val="nil"/>
              <w:bottom w:val="nil"/>
              <w:right w:val="nil"/>
            </w:tcBorders>
            <w:noWrap/>
            <w:vAlign w:val="bottom"/>
            <w:hideMark/>
          </w:tcPr>
          <w:p w14:paraId="5929988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23</w:t>
            </w:r>
          </w:p>
        </w:tc>
        <w:tc>
          <w:tcPr>
            <w:tcW w:w="960" w:type="dxa"/>
            <w:tcBorders>
              <w:top w:val="nil"/>
              <w:left w:val="nil"/>
              <w:bottom w:val="nil"/>
              <w:right w:val="nil"/>
            </w:tcBorders>
            <w:noWrap/>
            <w:vAlign w:val="bottom"/>
            <w:hideMark/>
          </w:tcPr>
          <w:p w14:paraId="2BCCAA1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1058</w:t>
            </w:r>
          </w:p>
        </w:tc>
        <w:tc>
          <w:tcPr>
            <w:tcW w:w="4074" w:type="dxa"/>
            <w:tcBorders>
              <w:top w:val="nil"/>
              <w:left w:val="nil"/>
              <w:bottom w:val="nil"/>
              <w:right w:val="nil"/>
            </w:tcBorders>
            <w:noWrap/>
            <w:vAlign w:val="bottom"/>
            <w:hideMark/>
          </w:tcPr>
          <w:p w14:paraId="65A504CC"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γ</w:t>
            </w:r>
            <w:r w:rsidRPr="00147863">
              <w:rPr>
                <w:rFonts w:eastAsia="Times New Roman" w:cs="Times New Roman"/>
                <w:color w:val="000000"/>
              </w:rPr>
              <w:t>-Terpinene</w:t>
            </w:r>
          </w:p>
        </w:tc>
        <w:tc>
          <w:tcPr>
            <w:tcW w:w="1250" w:type="dxa"/>
            <w:tcBorders>
              <w:top w:val="nil"/>
              <w:left w:val="nil"/>
              <w:bottom w:val="nil"/>
              <w:right w:val="nil"/>
            </w:tcBorders>
            <w:noWrap/>
            <w:vAlign w:val="bottom"/>
            <w:hideMark/>
          </w:tcPr>
          <w:p w14:paraId="06B5EFE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0,26</w:t>
            </w:r>
          </w:p>
        </w:tc>
        <w:tc>
          <w:tcPr>
            <w:tcW w:w="1796" w:type="dxa"/>
            <w:tcBorders>
              <w:top w:val="nil"/>
              <w:left w:val="nil"/>
              <w:bottom w:val="nil"/>
              <w:right w:val="nil"/>
            </w:tcBorders>
            <w:noWrap/>
            <w:vAlign w:val="bottom"/>
            <w:hideMark/>
          </w:tcPr>
          <w:p w14:paraId="0CC1836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0,21</w:t>
            </w:r>
          </w:p>
        </w:tc>
        <w:tc>
          <w:tcPr>
            <w:tcW w:w="1120" w:type="dxa"/>
            <w:tcBorders>
              <w:top w:val="nil"/>
              <w:left w:val="nil"/>
              <w:bottom w:val="nil"/>
              <w:right w:val="nil"/>
            </w:tcBorders>
            <w:noWrap/>
            <w:vAlign w:val="bottom"/>
            <w:hideMark/>
          </w:tcPr>
          <w:p w14:paraId="76DAE46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0,21</w:t>
            </w:r>
          </w:p>
        </w:tc>
      </w:tr>
      <w:tr w:rsidR="000F4415" w:rsidRPr="00147863" w14:paraId="637270BF" w14:textId="77777777" w:rsidTr="0044278A">
        <w:trPr>
          <w:trHeight w:val="288"/>
        </w:trPr>
        <w:tc>
          <w:tcPr>
            <w:tcW w:w="636" w:type="dxa"/>
            <w:tcBorders>
              <w:top w:val="nil"/>
              <w:left w:val="nil"/>
              <w:bottom w:val="nil"/>
              <w:right w:val="nil"/>
            </w:tcBorders>
            <w:noWrap/>
            <w:vAlign w:val="bottom"/>
            <w:hideMark/>
          </w:tcPr>
          <w:p w14:paraId="0B9E1AC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24</w:t>
            </w:r>
          </w:p>
        </w:tc>
        <w:tc>
          <w:tcPr>
            <w:tcW w:w="960" w:type="dxa"/>
            <w:tcBorders>
              <w:top w:val="nil"/>
              <w:left w:val="nil"/>
              <w:bottom w:val="nil"/>
              <w:right w:val="nil"/>
            </w:tcBorders>
            <w:noWrap/>
            <w:vAlign w:val="bottom"/>
            <w:hideMark/>
          </w:tcPr>
          <w:p w14:paraId="4B7547E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1071</w:t>
            </w:r>
          </w:p>
        </w:tc>
        <w:tc>
          <w:tcPr>
            <w:tcW w:w="4074" w:type="dxa"/>
            <w:tcBorders>
              <w:top w:val="nil"/>
              <w:left w:val="nil"/>
              <w:bottom w:val="nil"/>
              <w:right w:val="nil"/>
            </w:tcBorders>
            <w:noWrap/>
            <w:vAlign w:val="bottom"/>
            <w:hideMark/>
          </w:tcPr>
          <w:p w14:paraId="6D54A1C3"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cis</w:t>
            </w:r>
            <w:r w:rsidRPr="00147863">
              <w:rPr>
                <w:rFonts w:eastAsia="Times New Roman" w:cs="Times New Roman"/>
                <w:color w:val="000000"/>
              </w:rPr>
              <w:t>-Linalool oxide</w:t>
            </w:r>
          </w:p>
        </w:tc>
        <w:tc>
          <w:tcPr>
            <w:tcW w:w="1250" w:type="dxa"/>
            <w:tcBorders>
              <w:top w:val="nil"/>
              <w:left w:val="nil"/>
              <w:bottom w:val="nil"/>
              <w:right w:val="nil"/>
            </w:tcBorders>
            <w:noWrap/>
            <w:vAlign w:val="bottom"/>
            <w:hideMark/>
          </w:tcPr>
          <w:p w14:paraId="62CEBA2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0,33</w:t>
            </w:r>
          </w:p>
        </w:tc>
        <w:tc>
          <w:tcPr>
            <w:tcW w:w="1796" w:type="dxa"/>
            <w:tcBorders>
              <w:top w:val="nil"/>
              <w:left w:val="nil"/>
              <w:bottom w:val="nil"/>
              <w:right w:val="nil"/>
            </w:tcBorders>
            <w:noWrap/>
            <w:vAlign w:val="bottom"/>
            <w:hideMark/>
          </w:tcPr>
          <w:p w14:paraId="2FC8AEB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c>
          <w:tcPr>
            <w:tcW w:w="1120" w:type="dxa"/>
            <w:tcBorders>
              <w:top w:val="nil"/>
              <w:left w:val="nil"/>
              <w:bottom w:val="nil"/>
              <w:right w:val="nil"/>
            </w:tcBorders>
            <w:noWrap/>
            <w:vAlign w:val="bottom"/>
            <w:hideMark/>
          </w:tcPr>
          <w:p w14:paraId="40E31A3D" w14:textId="77777777" w:rsidR="000F4415" w:rsidRPr="00147863" w:rsidRDefault="000F4415" w:rsidP="00942CC9">
            <w:pPr>
              <w:jc w:val="center"/>
              <w:rPr>
                <w:rFonts w:eastAsia="Times New Roman" w:cs="Times New Roman"/>
                <w:color w:val="000000"/>
              </w:rPr>
            </w:pPr>
          </w:p>
        </w:tc>
      </w:tr>
      <w:tr w:rsidR="000F4415" w:rsidRPr="00147863" w14:paraId="41801EB6" w14:textId="77777777" w:rsidTr="0044278A">
        <w:trPr>
          <w:trHeight w:val="288"/>
        </w:trPr>
        <w:tc>
          <w:tcPr>
            <w:tcW w:w="636" w:type="dxa"/>
            <w:tcBorders>
              <w:top w:val="nil"/>
              <w:left w:val="nil"/>
              <w:bottom w:val="nil"/>
              <w:right w:val="nil"/>
            </w:tcBorders>
            <w:noWrap/>
            <w:vAlign w:val="bottom"/>
            <w:hideMark/>
          </w:tcPr>
          <w:p w14:paraId="385C406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25</w:t>
            </w:r>
          </w:p>
        </w:tc>
        <w:tc>
          <w:tcPr>
            <w:tcW w:w="960" w:type="dxa"/>
            <w:tcBorders>
              <w:top w:val="nil"/>
              <w:left w:val="nil"/>
              <w:bottom w:val="nil"/>
              <w:right w:val="nil"/>
            </w:tcBorders>
            <w:noWrap/>
            <w:vAlign w:val="bottom"/>
            <w:hideMark/>
          </w:tcPr>
          <w:p w14:paraId="461E9FC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1072</w:t>
            </w:r>
          </w:p>
        </w:tc>
        <w:tc>
          <w:tcPr>
            <w:tcW w:w="4074" w:type="dxa"/>
            <w:tcBorders>
              <w:top w:val="nil"/>
              <w:left w:val="nil"/>
              <w:bottom w:val="nil"/>
              <w:right w:val="nil"/>
            </w:tcBorders>
            <w:noWrap/>
            <w:vAlign w:val="bottom"/>
            <w:hideMark/>
          </w:tcPr>
          <w:p w14:paraId="1FE48DA1"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cis- Sabinene hydrate</w:t>
            </w:r>
          </w:p>
        </w:tc>
        <w:tc>
          <w:tcPr>
            <w:tcW w:w="1250" w:type="dxa"/>
            <w:tcBorders>
              <w:top w:val="nil"/>
              <w:left w:val="nil"/>
              <w:bottom w:val="nil"/>
              <w:right w:val="nil"/>
            </w:tcBorders>
            <w:noWrap/>
            <w:vAlign w:val="bottom"/>
            <w:hideMark/>
          </w:tcPr>
          <w:p w14:paraId="1E1A2864"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C8C4211"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5BCF79C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0,90</w:t>
            </w:r>
          </w:p>
        </w:tc>
      </w:tr>
      <w:tr w:rsidR="000F4415" w:rsidRPr="00147863" w14:paraId="1062D5B0" w14:textId="77777777" w:rsidTr="0044278A">
        <w:trPr>
          <w:trHeight w:val="288"/>
        </w:trPr>
        <w:tc>
          <w:tcPr>
            <w:tcW w:w="636" w:type="dxa"/>
            <w:tcBorders>
              <w:top w:val="nil"/>
              <w:left w:val="nil"/>
              <w:bottom w:val="nil"/>
              <w:right w:val="nil"/>
            </w:tcBorders>
            <w:noWrap/>
            <w:vAlign w:val="bottom"/>
            <w:hideMark/>
          </w:tcPr>
          <w:p w14:paraId="6B270E4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26</w:t>
            </w:r>
          </w:p>
        </w:tc>
        <w:tc>
          <w:tcPr>
            <w:tcW w:w="960" w:type="dxa"/>
            <w:tcBorders>
              <w:top w:val="nil"/>
              <w:left w:val="nil"/>
              <w:bottom w:val="nil"/>
              <w:right w:val="nil"/>
            </w:tcBorders>
            <w:noWrap/>
            <w:vAlign w:val="bottom"/>
            <w:hideMark/>
          </w:tcPr>
          <w:p w14:paraId="545B6B5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1080</w:t>
            </w:r>
          </w:p>
        </w:tc>
        <w:tc>
          <w:tcPr>
            <w:tcW w:w="4074" w:type="dxa"/>
            <w:tcBorders>
              <w:top w:val="nil"/>
              <w:left w:val="nil"/>
              <w:bottom w:val="nil"/>
              <w:right w:val="nil"/>
            </w:tcBorders>
            <w:noWrap/>
            <w:vAlign w:val="bottom"/>
            <w:hideMark/>
          </w:tcPr>
          <w:p w14:paraId="5231052D"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terpene 1</w:t>
            </w:r>
          </w:p>
        </w:tc>
        <w:tc>
          <w:tcPr>
            <w:tcW w:w="1250" w:type="dxa"/>
            <w:tcBorders>
              <w:top w:val="nil"/>
              <w:left w:val="nil"/>
              <w:bottom w:val="nil"/>
              <w:right w:val="nil"/>
            </w:tcBorders>
            <w:noWrap/>
            <w:vAlign w:val="bottom"/>
            <w:hideMark/>
          </w:tcPr>
          <w:p w14:paraId="3DA067C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0,06</w:t>
            </w:r>
          </w:p>
        </w:tc>
        <w:tc>
          <w:tcPr>
            <w:tcW w:w="1796" w:type="dxa"/>
            <w:tcBorders>
              <w:top w:val="nil"/>
              <w:left w:val="nil"/>
              <w:bottom w:val="nil"/>
              <w:right w:val="nil"/>
            </w:tcBorders>
            <w:noWrap/>
            <w:vAlign w:val="bottom"/>
            <w:hideMark/>
          </w:tcPr>
          <w:p w14:paraId="4DB98A91"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6205B7A3" w14:textId="77777777" w:rsidR="000F4415" w:rsidRPr="00147863" w:rsidRDefault="000F4415" w:rsidP="00942CC9">
            <w:pPr>
              <w:jc w:val="center"/>
              <w:rPr>
                <w:rFonts w:eastAsia="Times New Roman" w:cs="Times New Roman"/>
              </w:rPr>
            </w:pPr>
          </w:p>
        </w:tc>
      </w:tr>
      <w:tr w:rsidR="000F4415" w:rsidRPr="00147863" w14:paraId="42F76468" w14:textId="77777777" w:rsidTr="0044278A">
        <w:trPr>
          <w:trHeight w:val="288"/>
        </w:trPr>
        <w:tc>
          <w:tcPr>
            <w:tcW w:w="636" w:type="dxa"/>
            <w:tcBorders>
              <w:top w:val="nil"/>
              <w:left w:val="nil"/>
              <w:bottom w:val="nil"/>
              <w:right w:val="nil"/>
            </w:tcBorders>
            <w:noWrap/>
            <w:vAlign w:val="bottom"/>
            <w:hideMark/>
          </w:tcPr>
          <w:p w14:paraId="3AAC82E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27</w:t>
            </w:r>
          </w:p>
        </w:tc>
        <w:tc>
          <w:tcPr>
            <w:tcW w:w="960" w:type="dxa"/>
            <w:tcBorders>
              <w:top w:val="nil"/>
              <w:left w:val="nil"/>
              <w:bottom w:val="nil"/>
              <w:right w:val="nil"/>
            </w:tcBorders>
            <w:noWrap/>
            <w:vAlign w:val="bottom"/>
            <w:hideMark/>
          </w:tcPr>
          <w:p w14:paraId="07259F3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1085</w:t>
            </w:r>
          </w:p>
        </w:tc>
        <w:tc>
          <w:tcPr>
            <w:tcW w:w="4074" w:type="dxa"/>
            <w:tcBorders>
              <w:top w:val="nil"/>
              <w:left w:val="nil"/>
              <w:bottom w:val="nil"/>
              <w:right w:val="nil"/>
            </w:tcBorders>
            <w:noWrap/>
            <w:vAlign w:val="bottom"/>
            <w:hideMark/>
          </w:tcPr>
          <w:p w14:paraId="495A0B00"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-Terpinolene</w:t>
            </w:r>
          </w:p>
        </w:tc>
        <w:tc>
          <w:tcPr>
            <w:tcW w:w="1250" w:type="dxa"/>
            <w:tcBorders>
              <w:top w:val="nil"/>
              <w:left w:val="nil"/>
              <w:bottom w:val="nil"/>
              <w:right w:val="nil"/>
            </w:tcBorders>
            <w:noWrap/>
            <w:vAlign w:val="bottom"/>
            <w:hideMark/>
          </w:tcPr>
          <w:p w14:paraId="1E64C8C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0,18</w:t>
            </w:r>
          </w:p>
        </w:tc>
        <w:tc>
          <w:tcPr>
            <w:tcW w:w="1796" w:type="dxa"/>
            <w:tcBorders>
              <w:top w:val="nil"/>
              <w:left w:val="nil"/>
              <w:bottom w:val="nil"/>
              <w:right w:val="nil"/>
            </w:tcBorders>
            <w:noWrap/>
            <w:vAlign w:val="bottom"/>
            <w:hideMark/>
          </w:tcPr>
          <w:p w14:paraId="1B785D75"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3A6041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r>
      <w:tr w:rsidR="000F4415" w:rsidRPr="00147863" w14:paraId="2FB96904" w14:textId="77777777" w:rsidTr="0044278A">
        <w:trPr>
          <w:trHeight w:val="288"/>
        </w:trPr>
        <w:tc>
          <w:tcPr>
            <w:tcW w:w="636" w:type="dxa"/>
            <w:tcBorders>
              <w:top w:val="nil"/>
              <w:left w:val="nil"/>
              <w:bottom w:val="nil"/>
              <w:right w:val="nil"/>
            </w:tcBorders>
            <w:noWrap/>
            <w:vAlign w:val="bottom"/>
            <w:hideMark/>
          </w:tcPr>
          <w:p w14:paraId="27D3CE6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28</w:t>
            </w:r>
          </w:p>
        </w:tc>
        <w:tc>
          <w:tcPr>
            <w:tcW w:w="960" w:type="dxa"/>
            <w:tcBorders>
              <w:top w:val="nil"/>
              <w:left w:val="nil"/>
              <w:bottom w:val="nil"/>
              <w:right w:val="nil"/>
            </w:tcBorders>
            <w:noWrap/>
            <w:vAlign w:val="bottom"/>
            <w:hideMark/>
          </w:tcPr>
          <w:p w14:paraId="03A269D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1088</w:t>
            </w:r>
          </w:p>
        </w:tc>
        <w:tc>
          <w:tcPr>
            <w:tcW w:w="4074" w:type="dxa"/>
            <w:tcBorders>
              <w:top w:val="nil"/>
              <w:left w:val="nil"/>
              <w:bottom w:val="nil"/>
              <w:right w:val="nil"/>
            </w:tcBorders>
            <w:noWrap/>
            <w:vAlign w:val="bottom"/>
            <w:hideMark/>
          </w:tcPr>
          <w:p w14:paraId="08C217F9"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trans</w:t>
            </w:r>
            <w:r w:rsidRPr="00147863">
              <w:rPr>
                <w:rFonts w:eastAsia="Times New Roman" w:cs="Times New Roman"/>
                <w:color w:val="000000"/>
              </w:rPr>
              <w:t>-Linalool oxide</w:t>
            </w:r>
          </w:p>
        </w:tc>
        <w:tc>
          <w:tcPr>
            <w:tcW w:w="1250" w:type="dxa"/>
            <w:tcBorders>
              <w:top w:val="nil"/>
              <w:left w:val="nil"/>
              <w:bottom w:val="nil"/>
              <w:right w:val="nil"/>
            </w:tcBorders>
            <w:noWrap/>
            <w:vAlign w:val="bottom"/>
            <w:hideMark/>
          </w:tcPr>
          <w:p w14:paraId="191E62E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0,20</w:t>
            </w:r>
          </w:p>
        </w:tc>
        <w:tc>
          <w:tcPr>
            <w:tcW w:w="1796" w:type="dxa"/>
            <w:tcBorders>
              <w:top w:val="nil"/>
              <w:left w:val="nil"/>
              <w:bottom w:val="nil"/>
              <w:right w:val="nil"/>
            </w:tcBorders>
            <w:noWrap/>
            <w:vAlign w:val="bottom"/>
            <w:hideMark/>
          </w:tcPr>
          <w:p w14:paraId="3DC521A4"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EA875BB" w14:textId="77777777" w:rsidR="000F4415" w:rsidRPr="00147863" w:rsidRDefault="000F4415" w:rsidP="00942CC9">
            <w:pPr>
              <w:jc w:val="center"/>
              <w:rPr>
                <w:rFonts w:eastAsia="Times New Roman" w:cs="Times New Roman"/>
              </w:rPr>
            </w:pPr>
          </w:p>
        </w:tc>
      </w:tr>
      <w:tr w:rsidR="000F4415" w:rsidRPr="00147863" w14:paraId="595F5C8F" w14:textId="77777777" w:rsidTr="0044278A">
        <w:trPr>
          <w:trHeight w:val="288"/>
        </w:trPr>
        <w:tc>
          <w:tcPr>
            <w:tcW w:w="636" w:type="dxa"/>
            <w:tcBorders>
              <w:top w:val="nil"/>
              <w:left w:val="nil"/>
              <w:bottom w:val="nil"/>
              <w:right w:val="nil"/>
            </w:tcBorders>
            <w:noWrap/>
            <w:vAlign w:val="bottom"/>
            <w:hideMark/>
          </w:tcPr>
          <w:p w14:paraId="76FE8F5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29</w:t>
            </w:r>
          </w:p>
        </w:tc>
        <w:tc>
          <w:tcPr>
            <w:tcW w:w="960" w:type="dxa"/>
            <w:tcBorders>
              <w:top w:val="nil"/>
              <w:left w:val="nil"/>
              <w:bottom w:val="nil"/>
              <w:right w:val="nil"/>
            </w:tcBorders>
            <w:noWrap/>
            <w:vAlign w:val="bottom"/>
            <w:hideMark/>
          </w:tcPr>
          <w:p w14:paraId="1ECF364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1092</w:t>
            </w:r>
          </w:p>
        </w:tc>
        <w:tc>
          <w:tcPr>
            <w:tcW w:w="4074" w:type="dxa"/>
            <w:tcBorders>
              <w:top w:val="nil"/>
              <w:left w:val="nil"/>
              <w:bottom w:val="nil"/>
              <w:right w:val="nil"/>
            </w:tcBorders>
            <w:noWrap/>
            <w:vAlign w:val="bottom"/>
            <w:hideMark/>
          </w:tcPr>
          <w:p w14:paraId="0E6345DA"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rose furan</w:t>
            </w:r>
          </w:p>
        </w:tc>
        <w:tc>
          <w:tcPr>
            <w:tcW w:w="1250" w:type="dxa"/>
            <w:tcBorders>
              <w:top w:val="nil"/>
              <w:left w:val="nil"/>
              <w:bottom w:val="nil"/>
              <w:right w:val="nil"/>
            </w:tcBorders>
            <w:noWrap/>
            <w:vAlign w:val="bottom"/>
            <w:hideMark/>
          </w:tcPr>
          <w:p w14:paraId="117B64CF"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5D71DE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120" w:type="dxa"/>
            <w:tcBorders>
              <w:top w:val="nil"/>
              <w:left w:val="nil"/>
              <w:bottom w:val="nil"/>
              <w:right w:val="nil"/>
            </w:tcBorders>
            <w:noWrap/>
            <w:vAlign w:val="bottom"/>
            <w:hideMark/>
          </w:tcPr>
          <w:p w14:paraId="68A33CC6" w14:textId="77777777" w:rsidR="000F4415" w:rsidRPr="00147863" w:rsidRDefault="000F4415" w:rsidP="00942CC9">
            <w:pPr>
              <w:jc w:val="center"/>
              <w:rPr>
                <w:rFonts w:eastAsia="Times New Roman" w:cs="Times New Roman"/>
                <w:color w:val="000000"/>
              </w:rPr>
            </w:pPr>
          </w:p>
        </w:tc>
      </w:tr>
      <w:tr w:rsidR="000F4415" w:rsidRPr="00147863" w14:paraId="414EF291" w14:textId="77777777" w:rsidTr="0044278A">
        <w:trPr>
          <w:trHeight w:val="288"/>
        </w:trPr>
        <w:tc>
          <w:tcPr>
            <w:tcW w:w="636" w:type="dxa"/>
            <w:tcBorders>
              <w:top w:val="nil"/>
              <w:left w:val="nil"/>
              <w:bottom w:val="nil"/>
              <w:right w:val="nil"/>
            </w:tcBorders>
            <w:noWrap/>
            <w:vAlign w:val="bottom"/>
            <w:hideMark/>
          </w:tcPr>
          <w:p w14:paraId="3A6EB19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30</w:t>
            </w:r>
          </w:p>
        </w:tc>
        <w:tc>
          <w:tcPr>
            <w:tcW w:w="960" w:type="dxa"/>
            <w:tcBorders>
              <w:top w:val="nil"/>
              <w:left w:val="nil"/>
              <w:bottom w:val="nil"/>
              <w:right w:val="nil"/>
            </w:tcBorders>
            <w:noWrap/>
            <w:vAlign w:val="bottom"/>
            <w:hideMark/>
          </w:tcPr>
          <w:p w14:paraId="43A0C1C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1101</w:t>
            </w:r>
          </w:p>
        </w:tc>
        <w:tc>
          <w:tcPr>
            <w:tcW w:w="4074" w:type="dxa"/>
            <w:tcBorders>
              <w:top w:val="nil"/>
              <w:left w:val="nil"/>
              <w:bottom w:val="nil"/>
              <w:right w:val="nil"/>
            </w:tcBorders>
            <w:noWrap/>
            <w:vAlign w:val="bottom"/>
            <w:hideMark/>
          </w:tcPr>
          <w:p w14:paraId="0937D9A6"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Linalool</w:t>
            </w:r>
          </w:p>
        </w:tc>
        <w:tc>
          <w:tcPr>
            <w:tcW w:w="1250" w:type="dxa"/>
            <w:tcBorders>
              <w:top w:val="nil"/>
              <w:left w:val="nil"/>
              <w:bottom w:val="nil"/>
              <w:right w:val="nil"/>
            </w:tcBorders>
            <w:noWrap/>
            <w:vAlign w:val="bottom"/>
            <w:hideMark/>
          </w:tcPr>
          <w:p w14:paraId="3EA578A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22,77</w:t>
            </w:r>
          </w:p>
        </w:tc>
        <w:tc>
          <w:tcPr>
            <w:tcW w:w="1796" w:type="dxa"/>
            <w:tcBorders>
              <w:top w:val="nil"/>
              <w:left w:val="nil"/>
              <w:bottom w:val="nil"/>
              <w:right w:val="nil"/>
            </w:tcBorders>
            <w:noWrap/>
            <w:vAlign w:val="bottom"/>
            <w:hideMark/>
          </w:tcPr>
          <w:p w14:paraId="6D12F6E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0,41</w:t>
            </w:r>
          </w:p>
        </w:tc>
        <w:tc>
          <w:tcPr>
            <w:tcW w:w="1120" w:type="dxa"/>
            <w:tcBorders>
              <w:top w:val="nil"/>
              <w:left w:val="nil"/>
              <w:bottom w:val="nil"/>
              <w:right w:val="nil"/>
            </w:tcBorders>
            <w:noWrap/>
            <w:vAlign w:val="bottom"/>
            <w:hideMark/>
          </w:tcPr>
          <w:p w14:paraId="0B972AB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0,23</w:t>
            </w:r>
          </w:p>
        </w:tc>
      </w:tr>
      <w:tr w:rsidR="000F4415" w:rsidRPr="00147863" w14:paraId="46CE3325" w14:textId="77777777" w:rsidTr="0044278A">
        <w:trPr>
          <w:trHeight w:val="288"/>
        </w:trPr>
        <w:tc>
          <w:tcPr>
            <w:tcW w:w="636" w:type="dxa"/>
            <w:tcBorders>
              <w:top w:val="nil"/>
              <w:left w:val="nil"/>
              <w:bottom w:val="nil"/>
              <w:right w:val="nil"/>
            </w:tcBorders>
            <w:noWrap/>
            <w:vAlign w:val="bottom"/>
            <w:hideMark/>
          </w:tcPr>
          <w:p w14:paraId="0CBC8C1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31</w:t>
            </w:r>
          </w:p>
        </w:tc>
        <w:tc>
          <w:tcPr>
            <w:tcW w:w="960" w:type="dxa"/>
            <w:tcBorders>
              <w:top w:val="nil"/>
              <w:left w:val="nil"/>
              <w:bottom w:val="nil"/>
              <w:right w:val="nil"/>
            </w:tcBorders>
            <w:noWrap/>
            <w:vAlign w:val="bottom"/>
            <w:hideMark/>
          </w:tcPr>
          <w:p w14:paraId="3856A83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1104</w:t>
            </w:r>
          </w:p>
        </w:tc>
        <w:tc>
          <w:tcPr>
            <w:tcW w:w="5324" w:type="dxa"/>
            <w:gridSpan w:val="2"/>
            <w:tcBorders>
              <w:top w:val="nil"/>
              <w:left w:val="nil"/>
              <w:bottom w:val="nil"/>
              <w:right w:val="nil"/>
            </w:tcBorders>
            <w:noWrap/>
            <w:vAlign w:val="bottom"/>
            <w:hideMark/>
          </w:tcPr>
          <w:p w14:paraId="6F8034B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2-Methylbutyl 2-methylbutanoate</w:t>
            </w:r>
          </w:p>
        </w:tc>
        <w:tc>
          <w:tcPr>
            <w:tcW w:w="1796" w:type="dxa"/>
            <w:tcBorders>
              <w:top w:val="nil"/>
              <w:left w:val="nil"/>
              <w:bottom w:val="nil"/>
              <w:right w:val="nil"/>
            </w:tcBorders>
            <w:noWrap/>
            <w:vAlign w:val="bottom"/>
            <w:hideMark/>
          </w:tcPr>
          <w:p w14:paraId="247388E2" w14:textId="77777777" w:rsidR="000F4415" w:rsidRPr="00147863" w:rsidRDefault="000F4415" w:rsidP="00942CC9">
            <w:pPr>
              <w:rPr>
                <w:rFonts w:eastAsia="Times New Roman" w:cs="Times New Roman"/>
                <w:color w:val="000000"/>
              </w:rPr>
            </w:pPr>
          </w:p>
        </w:tc>
        <w:tc>
          <w:tcPr>
            <w:tcW w:w="1120" w:type="dxa"/>
            <w:tcBorders>
              <w:top w:val="nil"/>
              <w:left w:val="nil"/>
              <w:bottom w:val="nil"/>
              <w:right w:val="nil"/>
            </w:tcBorders>
            <w:noWrap/>
            <w:vAlign w:val="bottom"/>
            <w:hideMark/>
          </w:tcPr>
          <w:p w14:paraId="7F56FA5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0,34</w:t>
            </w:r>
          </w:p>
        </w:tc>
      </w:tr>
      <w:tr w:rsidR="000F4415" w:rsidRPr="00147863" w14:paraId="17A94339" w14:textId="77777777" w:rsidTr="0044278A">
        <w:trPr>
          <w:trHeight w:val="288"/>
        </w:trPr>
        <w:tc>
          <w:tcPr>
            <w:tcW w:w="636" w:type="dxa"/>
            <w:tcBorders>
              <w:top w:val="nil"/>
              <w:left w:val="nil"/>
              <w:bottom w:val="nil"/>
              <w:right w:val="nil"/>
            </w:tcBorders>
            <w:noWrap/>
            <w:vAlign w:val="bottom"/>
            <w:hideMark/>
          </w:tcPr>
          <w:p w14:paraId="6F8CE8F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32</w:t>
            </w:r>
          </w:p>
        </w:tc>
        <w:tc>
          <w:tcPr>
            <w:tcW w:w="960" w:type="dxa"/>
            <w:tcBorders>
              <w:top w:val="nil"/>
              <w:left w:val="nil"/>
              <w:bottom w:val="nil"/>
              <w:right w:val="nil"/>
            </w:tcBorders>
            <w:noWrap/>
            <w:vAlign w:val="bottom"/>
            <w:hideMark/>
          </w:tcPr>
          <w:p w14:paraId="0BD2DD8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1109</w:t>
            </w:r>
          </w:p>
        </w:tc>
        <w:tc>
          <w:tcPr>
            <w:tcW w:w="4074" w:type="dxa"/>
            <w:tcBorders>
              <w:top w:val="nil"/>
              <w:left w:val="nil"/>
              <w:bottom w:val="nil"/>
              <w:right w:val="nil"/>
            </w:tcBorders>
            <w:noWrap/>
            <w:vAlign w:val="bottom"/>
            <w:hideMark/>
          </w:tcPr>
          <w:p w14:paraId="3389065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2-Methylbutyl isovalerate</w:t>
            </w:r>
          </w:p>
        </w:tc>
        <w:tc>
          <w:tcPr>
            <w:tcW w:w="1250" w:type="dxa"/>
            <w:tcBorders>
              <w:top w:val="nil"/>
              <w:left w:val="nil"/>
              <w:bottom w:val="nil"/>
              <w:right w:val="nil"/>
            </w:tcBorders>
            <w:noWrap/>
            <w:vAlign w:val="bottom"/>
            <w:hideMark/>
          </w:tcPr>
          <w:p w14:paraId="2AC60FD4"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0B59FD07"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164CB43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0,28</w:t>
            </w:r>
          </w:p>
        </w:tc>
      </w:tr>
      <w:tr w:rsidR="000F4415" w:rsidRPr="00147863" w14:paraId="2EAC0872" w14:textId="77777777" w:rsidTr="0044278A">
        <w:trPr>
          <w:trHeight w:val="288"/>
        </w:trPr>
        <w:tc>
          <w:tcPr>
            <w:tcW w:w="636" w:type="dxa"/>
            <w:tcBorders>
              <w:top w:val="nil"/>
              <w:left w:val="nil"/>
              <w:bottom w:val="nil"/>
              <w:right w:val="nil"/>
            </w:tcBorders>
            <w:noWrap/>
            <w:vAlign w:val="bottom"/>
            <w:hideMark/>
          </w:tcPr>
          <w:p w14:paraId="5384948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33</w:t>
            </w:r>
          </w:p>
        </w:tc>
        <w:tc>
          <w:tcPr>
            <w:tcW w:w="960" w:type="dxa"/>
            <w:tcBorders>
              <w:top w:val="nil"/>
              <w:left w:val="nil"/>
              <w:bottom w:val="nil"/>
              <w:right w:val="nil"/>
            </w:tcBorders>
            <w:noWrap/>
            <w:vAlign w:val="bottom"/>
            <w:hideMark/>
          </w:tcPr>
          <w:p w14:paraId="20421EE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1106</w:t>
            </w:r>
          </w:p>
        </w:tc>
        <w:tc>
          <w:tcPr>
            <w:tcW w:w="4074" w:type="dxa"/>
            <w:tcBorders>
              <w:top w:val="nil"/>
              <w:left w:val="nil"/>
              <w:bottom w:val="nil"/>
              <w:right w:val="nil"/>
            </w:tcBorders>
            <w:noWrap/>
            <w:vAlign w:val="bottom"/>
            <w:hideMark/>
          </w:tcPr>
          <w:p w14:paraId="23A8A8C3"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Nonanal</w:t>
            </w:r>
          </w:p>
        </w:tc>
        <w:tc>
          <w:tcPr>
            <w:tcW w:w="1250" w:type="dxa"/>
            <w:tcBorders>
              <w:top w:val="nil"/>
              <w:left w:val="nil"/>
              <w:bottom w:val="nil"/>
              <w:right w:val="nil"/>
            </w:tcBorders>
            <w:noWrap/>
            <w:vAlign w:val="bottom"/>
            <w:hideMark/>
          </w:tcPr>
          <w:p w14:paraId="185F0BB2"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15070C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0,39</w:t>
            </w:r>
          </w:p>
        </w:tc>
        <w:tc>
          <w:tcPr>
            <w:tcW w:w="1120" w:type="dxa"/>
            <w:tcBorders>
              <w:top w:val="nil"/>
              <w:left w:val="nil"/>
              <w:bottom w:val="nil"/>
              <w:right w:val="nil"/>
            </w:tcBorders>
            <w:noWrap/>
            <w:vAlign w:val="bottom"/>
            <w:hideMark/>
          </w:tcPr>
          <w:p w14:paraId="56023B5B" w14:textId="77777777" w:rsidR="000F4415" w:rsidRPr="00147863" w:rsidRDefault="000F4415" w:rsidP="00942CC9">
            <w:pPr>
              <w:jc w:val="center"/>
              <w:rPr>
                <w:rFonts w:eastAsia="Times New Roman" w:cs="Times New Roman"/>
                <w:color w:val="000000"/>
              </w:rPr>
            </w:pPr>
          </w:p>
        </w:tc>
      </w:tr>
      <w:tr w:rsidR="000F4415" w:rsidRPr="00147863" w14:paraId="3B2ADCFA" w14:textId="77777777" w:rsidTr="0044278A">
        <w:trPr>
          <w:trHeight w:val="288"/>
        </w:trPr>
        <w:tc>
          <w:tcPr>
            <w:tcW w:w="636" w:type="dxa"/>
            <w:tcBorders>
              <w:top w:val="nil"/>
              <w:left w:val="nil"/>
              <w:bottom w:val="nil"/>
              <w:right w:val="nil"/>
            </w:tcBorders>
            <w:noWrap/>
            <w:vAlign w:val="bottom"/>
            <w:hideMark/>
          </w:tcPr>
          <w:p w14:paraId="18CCD6F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34</w:t>
            </w:r>
          </w:p>
        </w:tc>
        <w:tc>
          <w:tcPr>
            <w:tcW w:w="960" w:type="dxa"/>
            <w:tcBorders>
              <w:top w:val="nil"/>
              <w:left w:val="nil"/>
              <w:bottom w:val="nil"/>
              <w:right w:val="nil"/>
            </w:tcBorders>
            <w:noWrap/>
            <w:vAlign w:val="bottom"/>
            <w:hideMark/>
          </w:tcPr>
          <w:p w14:paraId="055F2AC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1109</w:t>
            </w:r>
          </w:p>
        </w:tc>
        <w:tc>
          <w:tcPr>
            <w:tcW w:w="4074" w:type="dxa"/>
            <w:tcBorders>
              <w:top w:val="nil"/>
              <w:left w:val="nil"/>
              <w:bottom w:val="nil"/>
              <w:right w:val="nil"/>
            </w:tcBorders>
            <w:noWrap/>
            <w:vAlign w:val="bottom"/>
            <w:hideMark/>
          </w:tcPr>
          <w:p w14:paraId="2EF9E45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1-Octen-3-yl-acetate</w:t>
            </w:r>
          </w:p>
        </w:tc>
        <w:tc>
          <w:tcPr>
            <w:tcW w:w="1250" w:type="dxa"/>
            <w:tcBorders>
              <w:top w:val="nil"/>
              <w:left w:val="nil"/>
              <w:bottom w:val="nil"/>
              <w:right w:val="nil"/>
            </w:tcBorders>
            <w:noWrap/>
            <w:vAlign w:val="bottom"/>
            <w:hideMark/>
          </w:tcPr>
          <w:p w14:paraId="43B9F70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1,30</w:t>
            </w:r>
          </w:p>
        </w:tc>
        <w:tc>
          <w:tcPr>
            <w:tcW w:w="1796" w:type="dxa"/>
            <w:tcBorders>
              <w:top w:val="nil"/>
              <w:left w:val="nil"/>
              <w:bottom w:val="nil"/>
              <w:right w:val="nil"/>
            </w:tcBorders>
            <w:noWrap/>
            <w:vAlign w:val="bottom"/>
            <w:hideMark/>
          </w:tcPr>
          <w:p w14:paraId="5047D44A"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6EA7EC8D" w14:textId="77777777" w:rsidR="000F4415" w:rsidRPr="00147863" w:rsidRDefault="000F4415" w:rsidP="00942CC9">
            <w:pPr>
              <w:jc w:val="center"/>
              <w:rPr>
                <w:rFonts w:eastAsia="Times New Roman" w:cs="Times New Roman"/>
              </w:rPr>
            </w:pPr>
          </w:p>
        </w:tc>
      </w:tr>
      <w:tr w:rsidR="000F4415" w:rsidRPr="00147863" w14:paraId="2F8C80BF" w14:textId="77777777" w:rsidTr="0044278A">
        <w:trPr>
          <w:trHeight w:val="288"/>
        </w:trPr>
        <w:tc>
          <w:tcPr>
            <w:tcW w:w="636" w:type="dxa"/>
            <w:tcBorders>
              <w:top w:val="nil"/>
              <w:left w:val="nil"/>
              <w:bottom w:val="nil"/>
              <w:right w:val="nil"/>
            </w:tcBorders>
            <w:noWrap/>
            <w:vAlign w:val="bottom"/>
            <w:hideMark/>
          </w:tcPr>
          <w:p w14:paraId="766C311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35</w:t>
            </w:r>
          </w:p>
        </w:tc>
        <w:tc>
          <w:tcPr>
            <w:tcW w:w="960" w:type="dxa"/>
            <w:tcBorders>
              <w:top w:val="nil"/>
              <w:left w:val="nil"/>
              <w:bottom w:val="nil"/>
              <w:right w:val="nil"/>
            </w:tcBorders>
            <w:noWrap/>
            <w:vAlign w:val="bottom"/>
            <w:hideMark/>
          </w:tcPr>
          <w:p w14:paraId="2FA544F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1111</w:t>
            </w:r>
          </w:p>
        </w:tc>
        <w:tc>
          <w:tcPr>
            <w:tcW w:w="4074" w:type="dxa"/>
            <w:tcBorders>
              <w:top w:val="nil"/>
              <w:left w:val="nil"/>
              <w:bottom w:val="nil"/>
              <w:right w:val="nil"/>
            </w:tcBorders>
            <w:noWrap/>
            <w:vAlign w:val="bottom"/>
            <w:hideMark/>
          </w:tcPr>
          <w:p w14:paraId="72543F66"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cis</w:t>
            </w:r>
            <w:r w:rsidRPr="00147863">
              <w:rPr>
                <w:rFonts w:eastAsia="Times New Roman" w:cs="Times New Roman"/>
                <w:color w:val="000000"/>
              </w:rPr>
              <w:t>- rose oxide</w:t>
            </w:r>
          </w:p>
        </w:tc>
        <w:tc>
          <w:tcPr>
            <w:tcW w:w="1250" w:type="dxa"/>
            <w:tcBorders>
              <w:top w:val="nil"/>
              <w:left w:val="nil"/>
              <w:bottom w:val="nil"/>
              <w:right w:val="nil"/>
            </w:tcBorders>
            <w:noWrap/>
            <w:vAlign w:val="bottom"/>
            <w:hideMark/>
          </w:tcPr>
          <w:p w14:paraId="251133AD"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FF844F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0,49</w:t>
            </w:r>
          </w:p>
        </w:tc>
        <w:tc>
          <w:tcPr>
            <w:tcW w:w="1120" w:type="dxa"/>
            <w:tcBorders>
              <w:top w:val="nil"/>
              <w:left w:val="nil"/>
              <w:bottom w:val="nil"/>
              <w:right w:val="nil"/>
            </w:tcBorders>
            <w:noWrap/>
            <w:vAlign w:val="bottom"/>
            <w:hideMark/>
          </w:tcPr>
          <w:p w14:paraId="127BB99D" w14:textId="77777777" w:rsidR="000F4415" w:rsidRPr="00147863" w:rsidRDefault="000F4415" w:rsidP="00942CC9">
            <w:pPr>
              <w:jc w:val="center"/>
              <w:rPr>
                <w:rFonts w:eastAsia="Times New Roman" w:cs="Times New Roman"/>
                <w:color w:val="000000"/>
              </w:rPr>
            </w:pPr>
          </w:p>
        </w:tc>
      </w:tr>
      <w:tr w:rsidR="000F4415" w:rsidRPr="00147863" w14:paraId="31BA865C" w14:textId="77777777" w:rsidTr="0044278A">
        <w:trPr>
          <w:trHeight w:val="288"/>
        </w:trPr>
        <w:tc>
          <w:tcPr>
            <w:tcW w:w="636" w:type="dxa"/>
            <w:tcBorders>
              <w:top w:val="nil"/>
              <w:left w:val="nil"/>
              <w:bottom w:val="nil"/>
              <w:right w:val="nil"/>
            </w:tcBorders>
            <w:noWrap/>
            <w:vAlign w:val="bottom"/>
            <w:hideMark/>
          </w:tcPr>
          <w:p w14:paraId="3C33E88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36</w:t>
            </w:r>
          </w:p>
        </w:tc>
        <w:tc>
          <w:tcPr>
            <w:tcW w:w="960" w:type="dxa"/>
            <w:tcBorders>
              <w:top w:val="nil"/>
              <w:left w:val="nil"/>
              <w:bottom w:val="nil"/>
              <w:right w:val="nil"/>
            </w:tcBorders>
            <w:noWrap/>
            <w:vAlign w:val="bottom"/>
            <w:hideMark/>
          </w:tcPr>
          <w:p w14:paraId="2E6BF49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1120</w:t>
            </w:r>
          </w:p>
        </w:tc>
        <w:tc>
          <w:tcPr>
            <w:tcW w:w="4074" w:type="dxa"/>
            <w:tcBorders>
              <w:top w:val="nil"/>
              <w:left w:val="nil"/>
              <w:bottom w:val="nil"/>
              <w:right w:val="nil"/>
            </w:tcBorders>
            <w:noWrap/>
            <w:vAlign w:val="bottom"/>
            <w:hideMark/>
          </w:tcPr>
          <w:p w14:paraId="7E92CFCB"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Octan-3-ol acetate</w:t>
            </w:r>
          </w:p>
        </w:tc>
        <w:tc>
          <w:tcPr>
            <w:tcW w:w="1250" w:type="dxa"/>
            <w:tcBorders>
              <w:top w:val="nil"/>
              <w:left w:val="nil"/>
              <w:bottom w:val="nil"/>
              <w:right w:val="nil"/>
            </w:tcBorders>
            <w:noWrap/>
            <w:vAlign w:val="bottom"/>
            <w:hideMark/>
          </w:tcPr>
          <w:p w14:paraId="613A8C8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0,15</w:t>
            </w:r>
          </w:p>
        </w:tc>
        <w:tc>
          <w:tcPr>
            <w:tcW w:w="1796" w:type="dxa"/>
            <w:tcBorders>
              <w:top w:val="nil"/>
              <w:left w:val="nil"/>
              <w:bottom w:val="nil"/>
              <w:right w:val="nil"/>
            </w:tcBorders>
            <w:noWrap/>
            <w:vAlign w:val="bottom"/>
            <w:hideMark/>
          </w:tcPr>
          <w:p w14:paraId="1E2D81D7"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2DADF6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0,08</w:t>
            </w:r>
          </w:p>
        </w:tc>
      </w:tr>
      <w:tr w:rsidR="000F4415" w:rsidRPr="00147863" w14:paraId="705B6A77" w14:textId="77777777" w:rsidTr="0044278A">
        <w:trPr>
          <w:trHeight w:val="288"/>
        </w:trPr>
        <w:tc>
          <w:tcPr>
            <w:tcW w:w="636" w:type="dxa"/>
            <w:tcBorders>
              <w:top w:val="nil"/>
              <w:left w:val="nil"/>
              <w:bottom w:val="nil"/>
              <w:right w:val="nil"/>
            </w:tcBorders>
            <w:noWrap/>
            <w:vAlign w:val="bottom"/>
            <w:hideMark/>
          </w:tcPr>
          <w:p w14:paraId="5BC1338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37</w:t>
            </w:r>
          </w:p>
        </w:tc>
        <w:tc>
          <w:tcPr>
            <w:tcW w:w="960" w:type="dxa"/>
            <w:tcBorders>
              <w:top w:val="nil"/>
              <w:left w:val="nil"/>
              <w:bottom w:val="nil"/>
              <w:right w:val="nil"/>
            </w:tcBorders>
            <w:noWrap/>
            <w:vAlign w:val="bottom"/>
            <w:hideMark/>
          </w:tcPr>
          <w:p w14:paraId="1DE21C5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1120</w:t>
            </w:r>
          </w:p>
        </w:tc>
        <w:tc>
          <w:tcPr>
            <w:tcW w:w="4074" w:type="dxa"/>
            <w:tcBorders>
              <w:top w:val="nil"/>
              <w:left w:val="nil"/>
              <w:bottom w:val="nil"/>
              <w:right w:val="nil"/>
            </w:tcBorders>
            <w:noWrap/>
            <w:vAlign w:val="bottom"/>
            <w:hideMark/>
          </w:tcPr>
          <w:p w14:paraId="06669AE4" w14:textId="0D31F88D" w:rsidR="000F4415" w:rsidRPr="00147863" w:rsidRDefault="000F4415" w:rsidP="00942CC9">
            <w:pPr>
              <w:rPr>
                <w:rFonts w:eastAsia="Times New Roman" w:cs="Times New Roman"/>
                <w:color w:val="000000"/>
              </w:rPr>
            </w:pPr>
            <w:r w:rsidRPr="00147863">
              <w:rPr>
                <w:rFonts w:eastAsia="Times New Roman" w:cs="Times New Roman"/>
                <w:i/>
                <w:iCs/>
                <w:color w:val="000000"/>
              </w:rPr>
              <w:t>trans-</w:t>
            </w:r>
            <w:r w:rsidRPr="00147863">
              <w:rPr>
                <w:rFonts w:eastAsia="Times New Roman" w:cs="Times New Roman"/>
                <w:color w:val="000000"/>
              </w:rPr>
              <w:t xml:space="preserve"> rose oxide </w:t>
            </w:r>
          </w:p>
        </w:tc>
        <w:tc>
          <w:tcPr>
            <w:tcW w:w="1250" w:type="dxa"/>
            <w:tcBorders>
              <w:top w:val="nil"/>
              <w:left w:val="nil"/>
              <w:bottom w:val="nil"/>
              <w:right w:val="nil"/>
            </w:tcBorders>
            <w:noWrap/>
            <w:vAlign w:val="bottom"/>
            <w:hideMark/>
          </w:tcPr>
          <w:p w14:paraId="2950C96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B4B9DE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0,03</w:t>
            </w:r>
          </w:p>
        </w:tc>
        <w:tc>
          <w:tcPr>
            <w:tcW w:w="1120" w:type="dxa"/>
            <w:tcBorders>
              <w:top w:val="nil"/>
              <w:left w:val="nil"/>
              <w:bottom w:val="nil"/>
              <w:right w:val="nil"/>
            </w:tcBorders>
            <w:noWrap/>
            <w:vAlign w:val="bottom"/>
            <w:hideMark/>
          </w:tcPr>
          <w:p w14:paraId="3EF5A22D" w14:textId="77777777" w:rsidR="000F4415" w:rsidRPr="00147863" w:rsidRDefault="000F4415" w:rsidP="00942CC9">
            <w:pPr>
              <w:jc w:val="center"/>
              <w:rPr>
                <w:rFonts w:eastAsia="Times New Roman" w:cs="Times New Roman"/>
                <w:color w:val="000000"/>
              </w:rPr>
            </w:pPr>
          </w:p>
        </w:tc>
      </w:tr>
      <w:tr w:rsidR="000F4415" w:rsidRPr="00147863" w14:paraId="30D85AD6" w14:textId="77777777" w:rsidTr="0044278A">
        <w:trPr>
          <w:trHeight w:val="288"/>
        </w:trPr>
        <w:tc>
          <w:tcPr>
            <w:tcW w:w="636" w:type="dxa"/>
            <w:tcBorders>
              <w:top w:val="nil"/>
              <w:left w:val="nil"/>
              <w:bottom w:val="nil"/>
              <w:right w:val="nil"/>
            </w:tcBorders>
            <w:noWrap/>
            <w:vAlign w:val="bottom"/>
            <w:hideMark/>
          </w:tcPr>
          <w:p w14:paraId="7E105A6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38</w:t>
            </w:r>
          </w:p>
        </w:tc>
        <w:tc>
          <w:tcPr>
            <w:tcW w:w="960" w:type="dxa"/>
            <w:tcBorders>
              <w:top w:val="nil"/>
              <w:left w:val="nil"/>
              <w:bottom w:val="nil"/>
              <w:right w:val="nil"/>
            </w:tcBorders>
            <w:noWrap/>
            <w:vAlign w:val="bottom"/>
            <w:hideMark/>
          </w:tcPr>
          <w:p w14:paraId="546A09E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1127</w:t>
            </w:r>
          </w:p>
        </w:tc>
        <w:tc>
          <w:tcPr>
            <w:tcW w:w="4074" w:type="dxa"/>
            <w:tcBorders>
              <w:top w:val="nil"/>
              <w:left w:val="nil"/>
              <w:bottom w:val="nil"/>
              <w:right w:val="nil"/>
            </w:tcBorders>
            <w:noWrap/>
            <w:vAlign w:val="bottom"/>
            <w:hideMark/>
          </w:tcPr>
          <w:p w14:paraId="030A919A" w14:textId="5118FE9B" w:rsidR="000F4415" w:rsidRPr="00147863" w:rsidRDefault="000F4415" w:rsidP="00942CC9">
            <w:pPr>
              <w:rPr>
                <w:rFonts w:eastAsia="Times New Roman" w:cs="Times New Roman"/>
                <w:color w:val="000000"/>
              </w:rPr>
            </w:pPr>
            <w:r w:rsidRPr="00147863">
              <w:rPr>
                <w:rFonts w:eastAsia="Times New Roman" w:cs="Times New Roman"/>
                <w:i/>
                <w:iCs/>
                <w:color w:val="000000"/>
              </w:rPr>
              <w:t>cis</w:t>
            </w:r>
            <w:r w:rsidRPr="00147863">
              <w:rPr>
                <w:rFonts w:eastAsia="Times New Roman" w:cs="Times New Roman"/>
                <w:color w:val="000000"/>
              </w:rPr>
              <w:t>-p-Menth-2-en-1-ol</w:t>
            </w:r>
          </w:p>
        </w:tc>
        <w:tc>
          <w:tcPr>
            <w:tcW w:w="1250" w:type="dxa"/>
            <w:tcBorders>
              <w:top w:val="nil"/>
              <w:left w:val="nil"/>
              <w:bottom w:val="nil"/>
              <w:right w:val="nil"/>
            </w:tcBorders>
            <w:noWrap/>
            <w:vAlign w:val="bottom"/>
            <w:hideMark/>
          </w:tcPr>
          <w:p w14:paraId="47807AA4"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26EDBA2D"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090C1D9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0,10</w:t>
            </w:r>
          </w:p>
        </w:tc>
      </w:tr>
      <w:tr w:rsidR="000F4415" w:rsidRPr="00147863" w14:paraId="3C8FD25C" w14:textId="77777777" w:rsidTr="0044278A">
        <w:trPr>
          <w:trHeight w:val="288"/>
        </w:trPr>
        <w:tc>
          <w:tcPr>
            <w:tcW w:w="636" w:type="dxa"/>
            <w:tcBorders>
              <w:top w:val="nil"/>
              <w:left w:val="nil"/>
              <w:bottom w:val="nil"/>
              <w:right w:val="nil"/>
            </w:tcBorders>
            <w:noWrap/>
            <w:vAlign w:val="bottom"/>
            <w:hideMark/>
          </w:tcPr>
          <w:p w14:paraId="77219EE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39</w:t>
            </w:r>
          </w:p>
        </w:tc>
        <w:tc>
          <w:tcPr>
            <w:tcW w:w="960" w:type="dxa"/>
            <w:tcBorders>
              <w:top w:val="nil"/>
              <w:left w:val="nil"/>
              <w:bottom w:val="nil"/>
              <w:right w:val="nil"/>
            </w:tcBorders>
            <w:noWrap/>
            <w:vAlign w:val="bottom"/>
            <w:hideMark/>
          </w:tcPr>
          <w:p w14:paraId="5FDAEC7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1128</w:t>
            </w:r>
          </w:p>
        </w:tc>
        <w:tc>
          <w:tcPr>
            <w:tcW w:w="4074" w:type="dxa"/>
            <w:tcBorders>
              <w:top w:val="nil"/>
              <w:left w:val="nil"/>
              <w:bottom w:val="nil"/>
              <w:right w:val="nil"/>
            </w:tcBorders>
            <w:noWrap/>
            <w:vAlign w:val="bottom"/>
            <w:hideMark/>
          </w:tcPr>
          <w:p w14:paraId="6CAEB9E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allocimene</w:t>
            </w:r>
            <w:proofErr w:type="spellEnd"/>
          </w:p>
        </w:tc>
        <w:tc>
          <w:tcPr>
            <w:tcW w:w="1250" w:type="dxa"/>
            <w:tcBorders>
              <w:top w:val="nil"/>
              <w:left w:val="nil"/>
              <w:bottom w:val="nil"/>
              <w:right w:val="nil"/>
            </w:tcBorders>
            <w:noWrap/>
            <w:vAlign w:val="bottom"/>
            <w:hideMark/>
          </w:tcPr>
          <w:p w14:paraId="061E5B2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1,19</w:t>
            </w:r>
          </w:p>
        </w:tc>
        <w:tc>
          <w:tcPr>
            <w:tcW w:w="1796" w:type="dxa"/>
            <w:tcBorders>
              <w:top w:val="nil"/>
              <w:left w:val="nil"/>
              <w:bottom w:val="nil"/>
              <w:right w:val="nil"/>
            </w:tcBorders>
            <w:noWrap/>
            <w:vAlign w:val="bottom"/>
            <w:hideMark/>
          </w:tcPr>
          <w:p w14:paraId="559C0D22"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EB0B800" w14:textId="77777777" w:rsidR="000F4415" w:rsidRPr="00147863" w:rsidRDefault="000F4415" w:rsidP="00942CC9">
            <w:pPr>
              <w:jc w:val="center"/>
              <w:rPr>
                <w:rFonts w:eastAsia="Times New Roman" w:cs="Times New Roman"/>
              </w:rPr>
            </w:pPr>
          </w:p>
        </w:tc>
      </w:tr>
      <w:tr w:rsidR="000F4415" w:rsidRPr="00147863" w14:paraId="4B51FCE9" w14:textId="77777777" w:rsidTr="0044278A">
        <w:trPr>
          <w:trHeight w:val="288"/>
        </w:trPr>
        <w:tc>
          <w:tcPr>
            <w:tcW w:w="636" w:type="dxa"/>
            <w:tcBorders>
              <w:top w:val="nil"/>
              <w:left w:val="nil"/>
              <w:bottom w:val="nil"/>
              <w:right w:val="nil"/>
            </w:tcBorders>
            <w:noWrap/>
            <w:vAlign w:val="bottom"/>
            <w:hideMark/>
          </w:tcPr>
          <w:p w14:paraId="7485DEA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40</w:t>
            </w:r>
          </w:p>
        </w:tc>
        <w:tc>
          <w:tcPr>
            <w:tcW w:w="960" w:type="dxa"/>
            <w:tcBorders>
              <w:top w:val="nil"/>
              <w:left w:val="nil"/>
              <w:bottom w:val="nil"/>
              <w:right w:val="nil"/>
            </w:tcBorders>
            <w:noWrap/>
            <w:vAlign w:val="bottom"/>
            <w:hideMark/>
          </w:tcPr>
          <w:p w14:paraId="4EBB6E3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1141</w:t>
            </w:r>
          </w:p>
        </w:tc>
        <w:tc>
          <w:tcPr>
            <w:tcW w:w="4074" w:type="dxa"/>
            <w:tcBorders>
              <w:top w:val="nil"/>
              <w:left w:val="nil"/>
              <w:bottom w:val="nil"/>
              <w:right w:val="nil"/>
            </w:tcBorders>
            <w:noWrap/>
            <w:vAlign w:val="bottom"/>
            <w:hideMark/>
          </w:tcPr>
          <w:p w14:paraId="0780A4E1"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Pulegone</w:t>
            </w:r>
          </w:p>
        </w:tc>
        <w:tc>
          <w:tcPr>
            <w:tcW w:w="1250" w:type="dxa"/>
            <w:tcBorders>
              <w:top w:val="nil"/>
              <w:left w:val="nil"/>
              <w:bottom w:val="nil"/>
              <w:right w:val="nil"/>
            </w:tcBorders>
            <w:noWrap/>
            <w:vAlign w:val="bottom"/>
            <w:hideMark/>
          </w:tcPr>
          <w:p w14:paraId="6D41FE3D"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7C3545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0,45</w:t>
            </w:r>
          </w:p>
        </w:tc>
        <w:tc>
          <w:tcPr>
            <w:tcW w:w="1120" w:type="dxa"/>
            <w:tcBorders>
              <w:top w:val="nil"/>
              <w:left w:val="nil"/>
              <w:bottom w:val="nil"/>
              <w:right w:val="nil"/>
            </w:tcBorders>
            <w:noWrap/>
            <w:vAlign w:val="bottom"/>
            <w:hideMark/>
          </w:tcPr>
          <w:p w14:paraId="3B87298E" w14:textId="77777777" w:rsidR="000F4415" w:rsidRPr="00147863" w:rsidRDefault="000F4415" w:rsidP="00942CC9">
            <w:pPr>
              <w:jc w:val="center"/>
              <w:rPr>
                <w:rFonts w:eastAsia="Times New Roman" w:cs="Times New Roman"/>
                <w:color w:val="000000"/>
              </w:rPr>
            </w:pPr>
          </w:p>
        </w:tc>
      </w:tr>
      <w:tr w:rsidR="000F4415" w:rsidRPr="00147863" w14:paraId="465F8E43" w14:textId="77777777" w:rsidTr="0044278A">
        <w:trPr>
          <w:trHeight w:val="288"/>
        </w:trPr>
        <w:tc>
          <w:tcPr>
            <w:tcW w:w="636" w:type="dxa"/>
            <w:tcBorders>
              <w:top w:val="nil"/>
              <w:left w:val="nil"/>
              <w:bottom w:val="nil"/>
              <w:right w:val="nil"/>
            </w:tcBorders>
            <w:noWrap/>
            <w:vAlign w:val="bottom"/>
            <w:hideMark/>
          </w:tcPr>
          <w:p w14:paraId="236045B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41</w:t>
            </w:r>
          </w:p>
        </w:tc>
        <w:tc>
          <w:tcPr>
            <w:tcW w:w="960" w:type="dxa"/>
            <w:tcBorders>
              <w:top w:val="nil"/>
              <w:left w:val="nil"/>
              <w:bottom w:val="nil"/>
              <w:right w:val="nil"/>
            </w:tcBorders>
            <w:noWrap/>
            <w:vAlign w:val="bottom"/>
            <w:hideMark/>
          </w:tcPr>
          <w:p w14:paraId="3F5E895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1143</w:t>
            </w:r>
          </w:p>
        </w:tc>
        <w:tc>
          <w:tcPr>
            <w:tcW w:w="4074" w:type="dxa"/>
            <w:tcBorders>
              <w:top w:val="nil"/>
              <w:left w:val="nil"/>
              <w:bottom w:val="nil"/>
              <w:right w:val="nil"/>
            </w:tcBorders>
            <w:noWrap/>
            <w:vAlign w:val="bottom"/>
            <w:hideMark/>
          </w:tcPr>
          <w:p w14:paraId="28C7B9FB"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trans</w:t>
            </w:r>
            <w:r w:rsidRPr="00147863">
              <w:rPr>
                <w:rFonts w:eastAsia="Times New Roman" w:cs="Times New Roman"/>
                <w:color w:val="000000"/>
              </w:rPr>
              <w:t>-</w:t>
            </w:r>
            <w:proofErr w:type="spellStart"/>
            <w:r w:rsidRPr="00147863">
              <w:rPr>
                <w:rFonts w:eastAsia="Times New Roman" w:cs="Times New Roman"/>
                <w:color w:val="000000"/>
              </w:rPr>
              <w:t>Pinocarveol</w:t>
            </w:r>
            <w:proofErr w:type="spellEnd"/>
          </w:p>
        </w:tc>
        <w:tc>
          <w:tcPr>
            <w:tcW w:w="1250" w:type="dxa"/>
            <w:tcBorders>
              <w:top w:val="nil"/>
              <w:left w:val="nil"/>
              <w:bottom w:val="nil"/>
              <w:right w:val="nil"/>
            </w:tcBorders>
            <w:noWrap/>
            <w:vAlign w:val="bottom"/>
            <w:hideMark/>
          </w:tcPr>
          <w:p w14:paraId="113690D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0,17</w:t>
            </w:r>
          </w:p>
        </w:tc>
        <w:tc>
          <w:tcPr>
            <w:tcW w:w="1796" w:type="dxa"/>
            <w:tcBorders>
              <w:top w:val="nil"/>
              <w:left w:val="nil"/>
              <w:bottom w:val="nil"/>
              <w:right w:val="nil"/>
            </w:tcBorders>
            <w:noWrap/>
            <w:vAlign w:val="bottom"/>
            <w:hideMark/>
          </w:tcPr>
          <w:p w14:paraId="755EC2CB"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F63E54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r>
      <w:tr w:rsidR="000F4415" w:rsidRPr="00147863" w14:paraId="2D8019F5" w14:textId="77777777" w:rsidTr="0044278A">
        <w:trPr>
          <w:trHeight w:val="288"/>
        </w:trPr>
        <w:tc>
          <w:tcPr>
            <w:tcW w:w="636" w:type="dxa"/>
            <w:tcBorders>
              <w:top w:val="nil"/>
              <w:left w:val="nil"/>
              <w:bottom w:val="nil"/>
              <w:right w:val="nil"/>
            </w:tcBorders>
            <w:noWrap/>
            <w:vAlign w:val="bottom"/>
            <w:hideMark/>
          </w:tcPr>
          <w:p w14:paraId="5AE1866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42</w:t>
            </w:r>
          </w:p>
        </w:tc>
        <w:tc>
          <w:tcPr>
            <w:tcW w:w="960" w:type="dxa"/>
            <w:tcBorders>
              <w:top w:val="nil"/>
              <w:left w:val="nil"/>
              <w:bottom w:val="nil"/>
              <w:right w:val="nil"/>
            </w:tcBorders>
            <w:noWrap/>
            <w:vAlign w:val="bottom"/>
            <w:hideMark/>
          </w:tcPr>
          <w:p w14:paraId="18ED934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1148</w:t>
            </w:r>
          </w:p>
        </w:tc>
        <w:tc>
          <w:tcPr>
            <w:tcW w:w="4074" w:type="dxa"/>
            <w:tcBorders>
              <w:top w:val="nil"/>
              <w:left w:val="nil"/>
              <w:bottom w:val="nil"/>
              <w:right w:val="nil"/>
            </w:tcBorders>
            <w:noWrap/>
            <w:vAlign w:val="bottom"/>
            <w:hideMark/>
          </w:tcPr>
          <w:p w14:paraId="6D38DD2B"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hexyl </w:t>
            </w:r>
            <w:proofErr w:type="spellStart"/>
            <w:r w:rsidRPr="00147863">
              <w:rPr>
                <w:rFonts w:eastAsia="Times New Roman" w:cs="Times New Roman"/>
                <w:color w:val="000000"/>
              </w:rPr>
              <w:t>isobutyrate</w:t>
            </w:r>
            <w:proofErr w:type="spellEnd"/>
          </w:p>
        </w:tc>
        <w:tc>
          <w:tcPr>
            <w:tcW w:w="1250" w:type="dxa"/>
            <w:tcBorders>
              <w:top w:val="nil"/>
              <w:left w:val="nil"/>
              <w:bottom w:val="nil"/>
              <w:right w:val="nil"/>
            </w:tcBorders>
            <w:noWrap/>
            <w:vAlign w:val="bottom"/>
            <w:hideMark/>
          </w:tcPr>
          <w:p w14:paraId="39899F8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c>
          <w:tcPr>
            <w:tcW w:w="1796" w:type="dxa"/>
            <w:tcBorders>
              <w:top w:val="nil"/>
              <w:left w:val="nil"/>
              <w:bottom w:val="nil"/>
              <w:right w:val="nil"/>
            </w:tcBorders>
            <w:noWrap/>
            <w:vAlign w:val="bottom"/>
            <w:hideMark/>
          </w:tcPr>
          <w:p w14:paraId="6FBAB179"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68375335" w14:textId="77777777" w:rsidR="000F4415" w:rsidRPr="00147863" w:rsidRDefault="000F4415" w:rsidP="00942CC9">
            <w:pPr>
              <w:jc w:val="center"/>
              <w:rPr>
                <w:rFonts w:eastAsia="Times New Roman" w:cs="Times New Roman"/>
              </w:rPr>
            </w:pPr>
          </w:p>
        </w:tc>
      </w:tr>
      <w:tr w:rsidR="000F4415" w:rsidRPr="00147863" w14:paraId="71B7CC76" w14:textId="77777777" w:rsidTr="0044278A">
        <w:trPr>
          <w:trHeight w:val="288"/>
        </w:trPr>
        <w:tc>
          <w:tcPr>
            <w:tcW w:w="636" w:type="dxa"/>
            <w:tcBorders>
              <w:top w:val="nil"/>
              <w:left w:val="nil"/>
              <w:bottom w:val="nil"/>
              <w:right w:val="nil"/>
            </w:tcBorders>
            <w:noWrap/>
            <w:vAlign w:val="bottom"/>
            <w:hideMark/>
          </w:tcPr>
          <w:p w14:paraId="26708F9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43</w:t>
            </w:r>
          </w:p>
        </w:tc>
        <w:tc>
          <w:tcPr>
            <w:tcW w:w="960" w:type="dxa"/>
            <w:tcBorders>
              <w:top w:val="nil"/>
              <w:left w:val="nil"/>
              <w:bottom w:val="nil"/>
              <w:right w:val="nil"/>
            </w:tcBorders>
            <w:noWrap/>
            <w:vAlign w:val="bottom"/>
            <w:hideMark/>
          </w:tcPr>
          <w:p w14:paraId="4741678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1151</w:t>
            </w:r>
          </w:p>
        </w:tc>
        <w:tc>
          <w:tcPr>
            <w:tcW w:w="4074" w:type="dxa"/>
            <w:tcBorders>
              <w:top w:val="nil"/>
              <w:left w:val="nil"/>
              <w:bottom w:val="nil"/>
              <w:right w:val="nil"/>
            </w:tcBorders>
            <w:noWrap/>
            <w:vAlign w:val="bottom"/>
            <w:hideMark/>
          </w:tcPr>
          <w:p w14:paraId="332E61F1"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Isopulegol</w:t>
            </w:r>
            <w:proofErr w:type="spellEnd"/>
          </w:p>
        </w:tc>
        <w:tc>
          <w:tcPr>
            <w:tcW w:w="1250" w:type="dxa"/>
            <w:tcBorders>
              <w:top w:val="nil"/>
              <w:left w:val="nil"/>
              <w:bottom w:val="nil"/>
              <w:right w:val="nil"/>
            </w:tcBorders>
            <w:noWrap/>
            <w:vAlign w:val="bottom"/>
            <w:hideMark/>
          </w:tcPr>
          <w:p w14:paraId="15702C9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0B6BBF7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1,97</w:t>
            </w:r>
          </w:p>
        </w:tc>
        <w:tc>
          <w:tcPr>
            <w:tcW w:w="1120" w:type="dxa"/>
            <w:tcBorders>
              <w:top w:val="nil"/>
              <w:left w:val="nil"/>
              <w:bottom w:val="nil"/>
              <w:right w:val="nil"/>
            </w:tcBorders>
            <w:noWrap/>
            <w:vAlign w:val="bottom"/>
            <w:hideMark/>
          </w:tcPr>
          <w:p w14:paraId="3F9C7EC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0,16</w:t>
            </w:r>
          </w:p>
        </w:tc>
      </w:tr>
      <w:tr w:rsidR="000F4415" w:rsidRPr="00147863" w14:paraId="1C4DCE1F" w14:textId="77777777" w:rsidTr="0044278A">
        <w:trPr>
          <w:trHeight w:val="288"/>
        </w:trPr>
        <w:tc>
          <w:tcPr>
            <w:tcW w:w="636" w:type="dxa"/>
            <w:tcBorders>
              <w:top w:val="nil"/>
              <w:left w:val="nil"/>
              <w:bottom w:val="nil"/>
              <w:right w:val="nil"/>
            </w:tcBorders>
            <w:noWrap/>
            <w:vAlign w:val="bottom"/>
            <w:hideMark/>
          </w:tcPr>
          <w:p w14:paraId="332BD1F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44</w:t>
            </w:r>
          </w:p>
        </w:tc>
        <w:tc>
          <w:tcPr>
            <w:tcW w:w="960" w:type="dxa"/>
            <w:tcBorders>
              <w:top w:val="nil"/>
              <w:left w:val="nil"/>
              <w:bottom w:val="nil"/>
              <w:right w:val="nil"/>
            </w:tcBorders>
            <w:noWrap/>
            <w:vAlign w:val="bottom"/>
            <w:hideMark/>
          </w:tcPr>
          <w:p w14:paraId="3322B76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1151</w:t>
            </w:r>
          </w:p>
        </w:tc>
        <w:tc>
          <w:tcPr>
            <w:tcW w:w="4074" w:type="dxa"/>
            <w:tcBorders>
              <w:top w:val="nil"/>
              <w:left w:val="nil"/>
              <w:bottom w:val="nil"/>
              <w:right w:val="nil"/>
            </w:tcBorders>
            <w:noWrap/>
            <w:vAlign w:val="bottom"/>
            <w:hideMark/>
          </w:tcPr>
          <w:p w14:paraId="55E235D1"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Camphor</w:t>
            </w:r>
          </w:p>
        </w:tc>
        <w:tc>
          <w:tcPr>
            <w:tcW w:w="1250" w:type="dxa"/>
            <w:tcBorders>
              <w:top w:val="nil"/>
              <w:left w:val="nil"/>
              <w:bottom w:val="nil"/>
              <w:right w:val="nil"/>
            </w:tcBorders>
            <w:noWrap/>
            <w:vAlign w:val="bottom"/>
            <w:hideMark/>
          </w:tcPr>
          <w:p w14:paraId="62377F7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1,30</w:t>
            </w:r>
          </w:p>
        </w:tc>
        <w:tc>
          <w:tcPr>
            <w:tcW w:w="1796" w:type="dxa"/>
            <w:tcBorders>
              <w:top w:val="nil"/>
              <w:left w:val="nil"/>
              <w:bottom w:val="nil"/>
              <w:right w:val="nil"/>
            </w:tcBorders>
            <w:noWrap/>
            <w:vAlign w:val="bottom"/>
            <w:hideMark/>
          </w:tcPr>
          <w:p w14:paraId="06230C8C"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09A50F6F" w14:textId="77777777" w:rsidR="000F4415" w:rsidRPr="00147863" w:rsidRDefault="000F4415" w:rsidP="00942CC9">
            <w:pPr>
              <w:jc w:val="center"/>
              <w:rPr>
                <w:rFonts w:eastAsia="Times New Roman" w:cs="Times New Roman"/>
              </w:rPr>
            </w:pPr>
          </w:p>
        </w:tc>
      </w:tr>
      <w:tr w:rsidR="000F4415" w:rsidRPr="00147863" w14:paraId="3A21DEC3" w14:textId="77777777" w:rsidTr="0044278A">
        <w:trPr>
          <w:trHeight w:val="288"/>
        </w:trPr>
        <w:tc>
          <w:tcPr>
            <w:tcW w:w="636" w:type="dxa"/>
            <w:tcBorders>
              <w:top w:val="nil"/>
              <w:left w:val="nil"/>
              <w:bottom w:val="nil"/>
              <w:right w:val="nil"/>
            </w:tcBorders>
            <w:noWrap/>
            <w:vAlign w:val="bottom"/>
            <w:hideMark/>
          </w:tcPr>
          <w:p w14:paraId="6FE948F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45</w:t>
            </w:r>
          </w:p>
        </w:tc>
        <w:tc>
          <w:tcPr>
            <w:tcW w:w="960" w:type="dxa"/>
            <w:tcBorders>
              <w:top w:val="nil"/>
              <w:left w:val="nil"/>
              <w:bottom w:val="nil"/>
              <w:right w:val="nil"/>
            </w:tcBorders>
            <w:noWrap/>
            <w:vAlign w:val="bottom"/>
            <w:hideMark/>
          </w:tcPr>
          <w:p w14:paraId="63A0ED1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1154</w:t>
            </w:r>
          </w:p>
        </w:tc>
        <w:tc>
          <w:tcPr>
            <w:tcW w:w="4074" w:type="dxa"/>
            <w:tcBorders>
              <w:top w:val="nil"/>
              <w:left w:val="nil"/>
              <w:bottom w:val="nil"/>
              <w:right w:val="nil"/>
            </w:tcBorders>
            <w:noWrap/>
            <w:vAlign w:val="bottom"/>
            <w:hideMark/>
          </w:tcPr>
          <w:p w14:paraId="2FB38E00"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Citronellal</w:t>
            </w:r>
          </w:p>
        </w:tc>
        <w:tc>
          <w:tcPr>
            <w:tcW w:w="1250" w:type="dxa"/>
            <w:tcBorders>
              <w:top w:val="nil"/>
              <w:left w:val="nil"/>
              <w:bottom w:val="nil"/>
              <w:right w:val="nil"/>
            </w:tcBorders>
            <w:noWrap/>
            <w:vAlign w:val="bottom"/>
            <w:hideMark/>
          </w:tcPr>
          <w:p w14:paraId="165B7443"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D87F52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28,18</w:t>
            </w:r>
          </w:p>
        </w:tc>
        <w:tc>
          <w:tcPr>
            <w:tcW w:w="1120" w:type="dxa"/>
            <w:tcBorders>
              <w:top w:val="nil"/>
              <w:left w:val="nil"/>
              <w:bottom w:val="nil"/>
              <w:right w:val="nil"/>
            </w:tcBorders>
            <w:noWrap/>
            <w:vAlign w:val="bottom"/>
            <w:hideMark/>
          </w:tcPr>
          <w:p w14:paraId="73D47F3B" w14:textId="77777777" w:rsidR="000F4415" w:rsidRPr="00147863" w:rsidRDefault="000F4415" w:rsidP="00942CC9">
            <w:pPr>
              <w:jc w:val="center"/>
              <w:rPr>
                <w:rFonts w:eastAsia="Times New Roman" w:cs="Times New Roman"/>
                <w:color w:val="000000"/>
              </w:rPr>
            </w:pPr>
          </w:p>
        </w:tc>
      </w:tr>
      <w:tr w:rsidR="000F4415" w:rsidRPr="00147863" w14:paraId="57F4CBCF" w14:textId="77777777" w:rsidTr="0044278A">
        <w:trPr>
          <w:trHeight w:val="288"/>
        </w:trPr>
        <w:tc>
          <w:tcPr>
            <w:tcW w:w="636" w:type="dxa"/>
            <w:tcBorders>
              <w:top w:val="nil"/>
              <w:left w:val="nil"/>
              <w:bottom w:val="nil"/>
              <w:right w:val="nil"/>
            </w:tcBorders>
            <w:noWrap/>
            <w:vAlign w:val="bottom"/>
            <w:hideMark/>
          </w:tcPr>
          <w:p w14:paraId="406BC11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lastRenderedPageBreak/>
              <w:t>46</w:t>
            </w:r>
          </w:p>
        </w:tc>
        <w:tc>
          <w:tcPr>
            <w:tcW w:w="960" w:type="dxa"/>
            <w:tcBorders>
              <w:top w:val="nil"/>
              <w:left w:val="nil"/>
              <w:bottom w:val="nil"/>
              <w:right w:val="nil"/>
            </w:tcBorders>
            <w:noWrap/>
            <w:vAlign w:val="bottom"/>
            <w:hideMark/>
          </w:tcPr>
          <w:p w14:paraId="00DAAE6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1162</w:t>
            </w:r>
          </w:p>
        </w:tc>
        <w:tc>
          <w:tcPr>
            <w:tcW w:w="4074" w:type="dxa"/>
            <w:tcBorders>
              <w:top w:val="nil"/>
              <w:left w:val="nil"/>
              <w:bottom w:val="nil"/>
              <w:right w:val="nil"/>
            </w:tcBorders>
            <w:noWrap/>
            <w:vAlign w:val="bottom"/>
            <w:hideMark/>
          </w:tcPr>
          <w:p w14:paraId="6061573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p-Menthone</w:t>
            </w:r>
          </w:p>
        </w:tc>
        <w:tc>
          <w:tcPr>
            <w:tcW w:w="1250" w:type="dxa"/>
            <w:tcBorders>
              <w:top w:val="nil"/>
              <w:left w:val="nil"/>
              <w:bottom w:val="nil"/>
              <w:right w:val="nil"/>
            </w:tcBorders>
            <w:noWrap/>
            <w:vAlign w:val="bottom"/>
            <w:hideMark/>
          </w:tcPr>
          <w:p w14:paraId="115CDDB6"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2B25B8C"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7F6EC7D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7,43</w:t>
            </w:r>
          </w:p>
        </w:tc>
      </w:tr>
      <w:tr w:rsidR="000F4415" w:rsidRPr="00147863" w14:paraId="084D9385" w14:textId="77777777" w:rsidTr="0044278A">
        <w:trPr>
          <w:trHeight w:val="288"/>
        </w:trPr>
        <w:tc>
          <w:tcPr>
            <w:tcW w:w="636" w:type="dxa"/>
            <w:tcBorders>
              <w:top w:val="nil"/>
              <w:left w:val="nil"/>
              <w:bottom w:val="nil"/>
              <w:right w:val="nil"/>
            </w:tcBorders>
            <w:noWrap/>
            <w:vAlign w:val="bottom"/>
            <w:hideMark/>
          </w:tcPr>
          <w:p w14:paraId="653B9C3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47</w:t>
            </w:r>
          </w:p>
        </w:tc>
        <w:tc>
          <w:tcPr>
            <w:tcW w:w="960" w:type="dxa"/>
            <w:tcBorders>
              <w:top w:val="nil"/>
              <w:left w:val="nil"/>
              <w:bottom w:val="nil"/>
              <w:right w:val="nil"/>
            </w:tcBorders>
            <w:noWrap/>
            <w:vAlign w:val="bottom"/>
            <w:hideMark/>
          </w:tcPr>
          <w:p w14:paraId="3AE5BA6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1164</w:t>
            </w:r>
          </w:p>
        </w:tc>
        <w:tc>
          <w:tcPr>
            <w:tcW w:w="4074" w:type="dxa"/>
            <w:tcBorders>
              <w:top w:val="nil"/>
              <w:left w:val="nil"/>
              <w:bottom w:val="nil"/>
              <w:right w:val="nil"/>
            </w:tcBorders>
            <w:noWrap/>
            <w:vAlign w:val="bottom"/>
            <w:hideMark/>
          </w:tcPr>
          <w:p w14:paraId="1A2D175A"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neoiso-Isopulegol</w:t>
            </w:r>
            <w:proofErr w:type="spellEnd"/>
            <w:r w:rsidRPr="00147863">
              <w:rPr>
                <w:rFonts w:eastAsia="Times New Roman" w:cs="Times New Roman"/>
                <w:color w:val="000000"/>
              </w:rPr>
              <w:t xml:space="preserve"> </w:t>
            </w:r>
          </w:p>
        </w:tc>
        <w:tc>
          <w:tcPr>
            <w:tcW w:w="1250" w:type="dxa"/>
            <w:tcBorders>
              <w:top w:val="nil"/>
              <w:left w:val="nil"/>
              <w:bottom w:val="nil"/>
              <w:right w:val="nil"/>
            </w:tcBorders>
            <w:noWrap/>
            <w:vAlign w:val="bottom"/>
            <w:hideMark/>
          </w:tcPr>
          <w:p w14:paraId="4EE59CEE"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59C22A0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1,39</w:t>
            </w:r>
          </w:p>
        </w:tc>
        <w:tc>
          <w:tcPr>
            <w:tcW w:w="1120" w:type="dxa"/>
            <w:tcBorders>
              <w:top w:val="nil"/>
              <w:left w:val="nil"/>
              <w:bottom w:val="nil"/>
              <w:right w:val="nil"/>
            </w:tcBorders>
            <w:noWrap/>
            <w:vAlign w:val="bottom"/>
            <w:hideMark/>
          </w:tcPr>
          <w:p w14:paraId="08D25683" w14:textId="77777777" w:rsidR="000F4415" w:rsidRPr="00147863" w:rsidRDefault="000F4415" w:rsidP="00942CC9">
            <w:pPr>
              <w:jc w:val="center"/>
              <w:rPr>
                <w:rFonts w:eastAsia="Times New Roman" w:cs="Times New Roman"/>
                <w:color w:val="000000"/>
              </w:rPr>
            </w:pPr>
          </w:p>
        </w:tc>
      </w:tr>
      <w:tr w:rsidR="000F4415" w:rsidRPr="00147863" w14:paraId="7C8D8A69" w14:textId="77777777" w:rsidTr="0044278A">
        <w:trPr>
          <w:trHeight w:val="288"/>
        </w:trPr>
        <w:tc>
          <w:tcPr>
            <w:tcW w:w="636" w:type="dxa"/>
            <w:tcBorders>
              <w:top w:val="nil"/>
              <w:left w:val="nil"/>
              <w:bottom w:val="nil"/>
              <w:right w:val="nil"/>
            </w:tcBorders>
            <w:noWrap/>
            <w:vAlign w:val="bottom"/>
            <w:hideMark/>
          </w:tcPr>
          <w:p w14:paraId="2321041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48</w:t>
            </w:r>
          </w:p>
        </w:tc>
        <w:tc>
          <w:tcPr>
            <w:tcW w:w="960" w:type="dxa"/>
            <w:tcBorders>
              <w:top w:val="nil"/>
              <w:left w:val="nil"/>
              <w:bottom w:val="nil"/>
              <w:right w:val="nil"/>
            </w:tcBorders>
            <w:noWrap/>
            <w:vAlign w:val="bottom"/>
            <w:hideMark/>
          </w:tcPr>
          <w:p w14:paraId="44A60D9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1165</w:t>
            </w:r>
          </w:p>
        </w:tc>
        <w:tc>
          <w:tcPr>
            <w:tcW w:w="4074" w:type="dxa"/>
            <w:tcBorders>
              <w:top w:val="nil"/>
              <w:left w:val="nil"/>
              <w:bottom w:val="nil"/>
              <w:right w:val="nil"/>
            </w:tcBorders>
            <w:noWrap/>
            <w:vAlign w:val="bottom"/>
            <w:hideMark/>
          </w:tcPr>
          <w:p w14:paraId="31634426" w14:textId="32FCED8A"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Lavandulol</w:t>
            </w:r>
            <w:proofErr w:type="spellEnd"/>
            <w:r w:rsidRPr="00147863">
              <w:rPr>
                <w:rFonts w:eastAsia="Times New Roman" w:cs="Times New Roman"/>
                <w:color w:val="000000"/>
              </w:rPr>
              <w:t xml:space="preserve"> </w:t>
            </w:r>
          </w:p>
        </w:tc>
        <w:tc>
          <w:tcPr>
            <w:tcW w:w="1250" w:type="dxa"/>
            <w:tcBorders>
              <w:top w:val="nil"/>
              <w:left w:val="nil"/>
              <w:bottom w:val="nil"/>
              <w:right w:val="nil"/>
            </w:tcBorders>
            <w:noWrap/>
            <w:vAlign w:val="bottom"/>
            <w:hideMark/>
          </w:tcPr>
          <w:p w14:paraId="483A42C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1,26</w:t>
            </w:r>
          </w:p>
        </w:tc>
        <w:tc>
          <w:tcPr>
            <w:tcW w:w="1796" w:type="dxa"/>
            <w:tcBorders>
              <w:top w:val="nil"/>
              <w:left w:val="nil"/>
              <w:bottom w:val="nil"/>
              <w:right w:val="nil"/>
            </w:tcBorders>
            <w:noWrap/>
            <w:vAlign w:val="bottom"/>
            <w:hideMark/>
          </w:tcPr>
          <w:p w14:paraId="7E21292E"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935B5D5" w14:textId="77777777" w:rsidR="000F4415" w:rsidRPr="00147863" w:rsidRDefault="000F4415" w:rsidP="00942CC9">
            <w:pPr>
              <w:jc w:val="center"/>
              <w:rPr>
                <w:rFonts w:eastAsia="Times New Roman" w:cs="Times New Roman"/>
              </w:rPr>
            </w:pPr>
          </w:p>
        </w:tc>
      </w:tr>
      <w:tr w:rsidR="000F4415" w:rsidRPr="00147863" w14:paraId="54CA71E9" w14:textId="77777777" w:rsidTr="0044278A">
        <w:trPr>
          <w:trHeight w:val="288"/>
        </w:trPr>
        <w:tc>
          <w:tcPr>
            <w:tcW w:w="636" w:type="dxa"/>
            <w:tcBorders>
              <w:top w:val="nil"/>
              <w:left w:val="nil"/>
              <w:bottom w:val="nil"/>
              <w:right w:val="nil"/>
            </w:tcBorders>
            <w:noWrap/>
            <w:vAlign w:val="bottom"/>
            <w:hideMark/>
          </w:tcPr>
          <w:p w14:paraId="5D03DCC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49</w:t>
            </w:r>
          </w:p>
        </w:tc>
        <w:tc>
          <w:tcPr>
            <w:tcW w:w="960" w:type="dxa"/>
            <w:tcBorders>
              <w:top w:val="nil"/>
              <w:left w:val="nil"/>
              <w:bottom w:val="nil"/>
              <w:right w:val="nil"/>
            </w:tcBorders>
            <w:noWrap/>
            <w:vAlign w:val="bottom"/>
            <w:hideMark/>
          </w:tcPr>
          <w:p w14:paraId="783970D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1167</w:t>
            </w:r>
          </w:p>
        </w:tc>
        <w:tc>
          <w:tcPr>
            <w:tcW w:w="4074" w:type="dxa"/>
            <w:tcBorders>
              <w:top w:val="nil"/>
              <w:left w:val="nil"/>
              <w:bottom w:val="nil"/>
              <w:right w:val="nil"/>
            </w:tcBorders>
            <w:noWrap/>
            <w:vAlign w:val="bottom"/>
            <w:hideMark/>
          </w:tcPr>
          <w:p w14:paraId="4EABE5CA"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Menthofuran</w:t>
            </w:r>
            <w:proofErr w:type="spellEnd"/>
          </w:p>
        </w:tc>
        <w:tc>
          <w:tcPr>
            <w:tcW w:w="1250" w:type="dxa"/>
            <w:tcBorders>
              <w:top w:val="nil"/>
              <w:left w:val="nil"/>
              <w:bottom w:val="nil"/>
              <w:right w:val="nil"/>
            </w:tcBorders>
            <w:noWrap/>
            <w:vAlign w:val="bottom"/>
            <w:hideMark/>
          </w:tcPr>
          <w:p w14:paraId="339B5B03"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9FF59C1"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04232EE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4,49</w:t>
            </w:r>
          </w:p>
        </w:tc>
      </w:tr>
      <w:tr w:rsidR="000F4415" w:rsidRPr="00147863" w14:paraId="72CB1CC7" w14:textId="77777777" w:rsidTr="0044278A">
        <w:trPr>
          <w:trHeight w:val="288"/>
        </w:trPr>
        <w:tc>
          <w:tcPr>
            <w:tcW w:w="636" w:type="dxa"/>
            <w:tcBorders>
              <w:top w:val="nil"/>
              <w:left w:val="nil"/>
              <w:bottom w:val="nil"/>
              <w:right w:val="nil"/>
            </w:tcBorders>
            <w:noWrap/>
            <w:vAlign w:val="bottom"/>
            <w:hideMark/>
          </w:tcPr>
          <w:p w14:paraId="7580E15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50</w:t>
            </w:r>
          </w:p>
        </w:tc>
        <w:tc>
          <w:tcPr>
            <w:tcW w:w="960" w:type="dxa"/>
            <w:tcBorders>
              <w:top w:val="nil"/>
              <w:left w:val="nil"/>
              <w:bottom w:val="nil"/>
              <w:right w:val="nil"/>
            </w:tcBorders>
            <w:noWrap/>
            <w:vAlign w:val="bottom"/>
            <w:hideMark/>
          </w:tcPr>
          <w:p w14:paraId="6C52B84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1169</w:t>
            </w:r>
          </w:p>
        </w:tc>
        <w:tc>
          <w:tcPr>
            <w:tcW w:w="4074" w:type="dxa"/>
            <w:tcBorders>
              <w:top w:val="nil"/>
              <w:left w:val="nil"/>
              <w:bottom w:val="nil"/>
              <w:right w:val="nil"/>
            </w:tcBorders>
            <w:noWrap/>
            <w:vAlign w:val="bottom"/>
            <w:hideMark/>
          </w:tcPr>
          <w:p w14:paraId="3C75443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isomenthone</w:t>
            </w:r>
            <w:proofErr w:type="spellEnd"/>
          </w:p>
        </w:tc>
        <w:tc>
          <w:tcPr>
            <w:tcW w:w="1250" w:type="dxa"/>
            <w:tcBorders>
              <w:top w:val="nil"/>
              <w:left w:val="nil"/>
              <w:bottom w:val="nil"/>
              <w:right w:val="nil"/>
            </w:tcBorders>
            <w:noWrap/>
            <w:vAlign w:val="bottom"/>
            <w:hideMark/>
          </w:tcPr>
          <w:p w14:paraId="79C65DD2"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A0A46D0"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074B676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1,90</w:t>
            </w:r>
          </w:p>
        </w:tc>
      </w:tr>
      <w:tr w:rsidR="000F4415" w:rsidRPr="00147863" w14:paraId="5AA3BAD3" w14:textId="77777777" w:rsidTr="0044278A">
        <w:trPr>
          <w:trHeight w:val="288"/>
        </w:trPr>
        <w:tc>
          <w:tcPr>
            <w:tcW w:w="636" w:type="dxa"/>
            <w:tcBorders>
              <w:top w:val="nil"/>
              <w:left w:val="nil"/>
              <w:bottom w:val="nil"/>
              <w:right w:val="nil"/>
            </w:tcBorders>
            <w:noWrap/>
            <w:vAlign w:val="bottom"/>
            <w:hideMark/>
          </w:tcPr>
          <w:p w14:paraId="751C053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51</w:t>
            </w:r>
          </w:p>
        </w:tc>
        <w:tc>
          <w:tcPr>
            <w:tcW w:w="960" w:type="dxa"/>
            <w:tcBorders>
              <w:top w:val="nil"/>
              <w:left w:val="nil"/>
              <w:bottom w:val="nil"/>
              <w:right w:val="nil"/>
            </w:tcBorders>
            <w:noWrap/>
            <w:vAlign w:val="bottom"/>
            <w:hideMark/>
          </w:tcPr>
          <w:p w14:paraId="4F01D43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1175</w:t>
            </w:r>
          </w:p>
        </w:tc>
        <w:tc>
          <w:tcPr>
            <w:tcW w:w="4074" w:type="dxa"/>
            <w:tcBorders>
              <w:top w:val="nil"/>
              <w:left w:val="nil"/>
              <w:bottom w:val="nil"/>
              <w:right w:val="nil"/>
            </w:tcBorders>
            <w:noWrap/>
            <w:vAlign w:val="bottom"/>
            <w:hideMark/>
          </w:tcPr>
          <w:p w14:paraId="14383BB2"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neomenthol</w:t>
            </w:r>
          </w:p>
        </w:tc>
        <w:tc>
          <w:tcPr>
            <w:tcW w:w="1250" w:type="dxa"/>
            <w:tcBorders>
              <w:top w:val="nil"/>
              <w:left w:val="nil"/>
              <w:bottom w:val="nil"/>
              <w:right w:val="nil"/>
            </w:tcBorders>
            <w:noWrap/>
            <w:vAlign w:val="bottom"/>
            <w:hideMark/>
          </w:tcPr>
          <w:p w14:paraId="4C56E817"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D129EAF"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0E5E81B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9,33</w:t>
            </w:r>
          </w:p>
        </w:tc>
      </w:tr>
      <w:tr w:rsidR="000F4415" w:rsidRPr="00147863" w14:paraId="4A0833A6" w14:textId="77777777" w:rsidTr="0044278A">
        <w:trPr>
          <w:trHeight w:val="288"/>
        </w:trPr>
        <w:tc>
          <w:tcPr>
            <w:tcW w:w="636" w:type="dxa"/>
            <w:tcBorders>
              <w:top w:val="nil"/>
              <w:left w:val="nil"/>
              <w:bottom w:val="nil"/>
              <w:right w:val="nil"/>
            </w:tcBorders>
            <w:noWrap/>
            <w:vAlign w:val="bottom"/>
            <w:hideMark/>
          </w:tcPr>
          <w:p w14:paraId="56430CF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52</w:t>
            </w:r>
          </w:p>
        </w:tc>
        <w:tc>
          <w:tcPr>
            <w:tcW w:w="960" w:type="dxa"/>
            <w:tcBorders>
              <w:top w:val="nil"/>
              <w:left w:val="nil"/>
              <w:bottom w:val="nil"/>
              <w:right w:val="nil"/>
            </w:tcBorders>
            <w:noWrap/>
            <w:vAlign w:val="bottom"/>
            <w:hideMark/>
          </w:tcPr>
          <w:p w14:paraId="6555312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1176</w:t>
            </w:r>
          </w:p>
        </w:tc>
        <w:tc>
          <w:tcPr>
            <w:tcW w:w="4074" w:type="dxa"/>
            <w:tcBorders>
              <w:top w:val="nil"/>
              <w:left w:val="nil"/>
              <w:bottom w:val="nil"/>
              <w:right w:val="nil"/>
            </w:tcBorders>
            <w:noWrap/>
            <w:vAlign w:val="bottom"/>
            <w:hideMark/>
          </w:tcPr>
          <w:p w14:paraId="104C7633"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Boreneol</w:t>
            </w:r>
            <w:proofErr w:type="spellEnd"/>
          </w:p>
        </w:tc>
        <w:tc>
          <w:tcPr>
            <w:tcW w:w="1250" w:type="dxa"/>
            <w:tcBorders>
              <w:top w:val="nil"/>
              <w:left w:val="nil"/>
              <w:bottom w:val="nil"/>
              <w:right w:val="nil"/>
            </w:tcBorders>
            <w:noWrap/>
            <w:vAlign w:val="bottom"/>
            <w:hideMark/>
          </w:tcPr>
          <w:p w14:paraId="605F36C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3,26</w:t>
            </w:r>
          </w:p>
        </w:tc>
        <w:tc>
          <w:tcPr>
            <w:tcW w:w="1796" w:type="dxa"/>
            <w:tcBorders>
              <w:top w:val="nil"/>
              <w:left w:val="nil"/>
              <w:bottom w:val="nil"/>
              <w:right w:val="nil"/>
            </w:tcBorders>
            <w:noWrap/>
            <w:vAlign w:val="bottom"/>
            <w:hideMark/>
          </w:tcPr>
          <w:p w14:paraId="3FC454BE"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69F3D390" w14:textId="77777777" w:rsidR="000F4415" w:rsidRPr="00147863" w:rsidRDefault="000F4415" w:rsidP="00942CC9">
            <w:pPr>
              <w:jc w:val="center"/>
              <w:rPr>
                <w:rFonts w:eastAsia="Times New Roman" w:cs="Times New Roman"/>
              </w:rPr>
            </w:pPr>
          </w:p>
        </w:tc>
      </w:tr>
      <w:tr w:rsidR="000F4415" w:rsidRPr="00147863" w14:paraId="138CDE50" w14:textId="77777777" w:rsidTr="0044278A">
        <w:trPr>
          <w:trHeight w:val="288"/>
        </w:trPr>
        <w:tc>
          <w:tcPr>
            <w:tcW w:w="636" w:type="dxa"/>
            <w:tcBorders>
              <w:top w:val="nil"/>
              <w:left w:val="nil"/>
              <w:bottom w:val="nil"/>
              <w:right w:val="nil"/>
            </w:tcBorders>
            <w:noWrap/>
            <w:vAlign w:val="bottom"/>
            <w:hideMark/>
          </w:tcPr>
          <w:p w14:paraId="37B2363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53</w:t>
            </w:r>
          </w:p>
        </w:tc>
        <w:tc>
          <w:tcPr>
            <w:tcW w:w="960" w:type="dxa"/>
            <w:tcBorders>
              <w:top w:val="nil"/>
              <w:left w:val="nil"/>
              <w:bottom w:val="nil"/>
              <w:right w:val="nil"/>
            </w:tcBorders>
            <w:noWrap/>
            <w:vAlign w:val="bottom"/>
            <w:hideMark/>
          </w:tcPr>
          <w:p w14:paraId="4AD64CF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1181</w:t>
            </w:r>
          </w:p>
        </w:tc>
        <w:tc>
          <w:tcPr>
            <w:tcW w:w="4074" w:type="dxa"/>
            <w:tcBorders>
              <w:top w:val="nil"/>
              <w:left w:val="nil"/>
              <w:bottom w:val="nil"/>
              <w:right w:val="nil"/>
            </w:tcBorders>
            <w:noWrap/>
            <w:vAlign w:val="bottom"/>
            <w:hideMark/>
          </w:tcPr>
          <w:p w14:paraId="1A549FE4"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Menthol</w:t>
            </w:r>
          </w:p>
        </w:tc>
        <w:tc>
          <w:tcPr>
            <w:tcW w:w="1250" w:type="dxa"/>
            <w:tcBorders>
              <w:top w:val="nil"/>
              <w:left w:val="nil"/>
              <w:bottom w:val="nil"/>
              <w:right w:val="nil"/>
            </w:tcBorders>
            <w:noWrap/>
            <w:vAlign w:val="bottom"/>
            <w:hideMark/>
          </w:tcPr>
          <w:p w14:paraId="3B86ABB8"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8768D0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0,24</w:t>
            </w:r>
          </w:p>
        </w:tc>
        <w:tc>
          <w:tcPr>
            <w:tcW w:w="1120" w:type="dxa"/>
            <w:tcBorders>
              <w:top w:val="nil"/>
              <w:left w:val="nil"/>
              <w:bottom w:val="nil"/>
              <w:right w:val="nil"/>
            </w:tcBorders>
            <w:noWrap/>
            <w:vAlign w:val="bottom"/>
            <w:hideMark/>
          </w:tcPr>
          <w:p w14:paraId="370D47E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38,28</w:t>
            </w:r>
          </w:p>
        </w:tc>
      </w:tr>
      <w:tr w:rsidR="000F4415" w:rsidRPr="00147863" w14:paraId="6329D1AE" w14:textId="77777777" w:rsidTr="0044278A">
        <w:trPr>
          <w:trHeight w:val="288"/>
        </w:trPr>
        <w:tc>
          <w:tcPr>
            <w:tcW w:w="636" w:type="dxa"/>
            <w:tcBorders>
              <w:top w:val="nil"/>
              <w:left w:val="nil"/>
              <w:bottom w:val="nil"/>
              <w:right w:val="nil"/>
            </w:tcBorders>
            <w:noWrap/>
            <w:vAlign w:val="bottom"/>
            <w:hideMark/>
          </w:tcPr>
          <w:p w14:paraId="1E3951A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54</w:t>
            </w:r>
          </w:p>
        </w:tc>
        <w:tc>
          <w:tcPr>
            <w:tcW w:w="960" w:type="dxa"/>
            <w:tcBorders>
              <w:top w:val="nil"/>
              <w:left w:val="nil"/>
              <w:bottom w:val="nil"/>
              <w:right w:val="nil"/>
            </w:tcBorders>
            <w:noWrap/>
            <w:vAlign w:val="bottom"/>
            <w:hideMark/>
          </w:tcPr>
          <w:p w14:paraId="17FEE63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1183</w:t>
            </w:r>
          </w:p>
        </w:tc>
        <w:tc>
          <w:tcPr>
            <w:tcW w:w="4074" w:type="dxa"/>
            <w:tcBorders>
              <w:top w:val="nil"/>
              <w:left w:val="nil"/>
              <w:bottom w:val="nil"/>
              <w:right w:val="nil"/>
            </w:tcBorders>
            <w:noWrap/>
            <w:vAlign w:val="bottom"/>
            <w:hideMark/>
          </w:tcPr>
          <w:p w14:paraId="28D27E56"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isogeranial</w:t>
            </w:r>
            <w:proofErr w:type="spellEnd"/>
          </w:p>
        </w:tc>
        <w:tc>
          <w:tcPr>
            <w:tcW w:w="1250" w:type="dxa"/>
            <w:tcBorders>
              <w:top w:val="nil"/>
              <w:left w:val="nil"/>
              <w:bottom w:val="nil"/>
              <w:right w:val="nil"/>
            </w:tcBorders>
            <w:noWrap/>
            <w:vAlign w:val="bottom"/>
            <w:hideMark/>
          </w:tcPr>
          <w:p w14:paraId="2E455F1E"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65ECC6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0,63</w:t>
            </w:r>
          </w:p>
        </w:tc>
        <w:tc>
          <w:tcPr>
            <w:tcW w:w="1120" w:type="dxa"/>
            <w:tcBorders>
              <w:top w:val="nil"/>
              <w:left w:val="nil"/>
              <w:bottom w:val="nil"/>
              <w:right w:val="nil"/>
            </w:tcBorders>
            <w:noWrap/>
            <w:vAlign w:val="bottom"/>
            <w:hideMark/>
          </w:tcPr>
          <w:p w14:paraId="6DD36DD7" w14:textId="77777777" w:rsidR="000F4415" w:rsidRPr="00147863" w:rsidRDefault="000F4415" w:rsidP="00942CC9">
            <w:pPr>
              <w:jc w:val="center"/>
              <w:rPr>
                <w:rFonts w:eastAsia="Times New Roman" w:cs="Times New Roman"/>
                <w:color w:val="000000"/>
              </w:rPr>
            </w:pPr>
          </w:p>
        </w:tc>
      </w:tr>
      <w:tr w:rsidR="000F4415" w:rsidRPr="00147863" w14:paraId="2D106AB5" w14:textId="77777777" w:rsidTr="0044278A">
        <w:trPr>
          <w:trHeight w:val="288"/>
        </w:trPr>
        <w:tc>
          <w:tcPr>
            <w:tcW w:w="636" w:type="dxa"/>
            <w:tcBorders>
              <w:top w:val="nil"/>
              <w:left w:val="nil"/>
              <w:bottom w:val="nil"/>
              <w:right w:val="nil"/>
            </w:tcBorders>
            <w:noWrap/>
            <w:vAlign w:val="bottom"/>
            <w:hideMark/>
          </w:tcPr>
          <w:p w14:paraId="565DF4B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55</w:t>
            </w:r>
          </w:p>
        </w:tc>
        <w:tc>
          <w:tcPr>
            <w:tcW w:w="960" w:type="dxa"/>
            <w:tcBorders>
              <w:top w:val="nil"/>
              <w:left w:val="nil"/>
              <w:bottom w:val="nil"/>
              <w:right w:val="nil"/>
            </w:tcBorders>
            <w:noWrap/>
            <w:vAlign w:val="bottom"/>
            <w:hideMark/>
          </w:tcPr>
          <w:p w14:paraId="6D82485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1184</w:t>
            </w:r>
          </w:p>
        </w:tc>
        <w:tc>
          <w:tcPr>
            <w:tcW w:w="4074" w:type="dxa"/>
            <w:tcBorders>
              <w:top w:val="nil"/>
              <w:left w:val="nil"/>
              <w:bottom w:val="nil"/>
              <w:right w:val="nil"/>
            </w:tcBorders>
            <w:noWrap/>
            <w:vAlign w:val="bottom"/>
            <w:hideMark/>
          </w:tcPr>
          <w:p w14:paraId="3A1E9B28"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4-Terpineol </w:t>
            </w:r>
          </w:p>
        </w:tc>
        <w:tc>
          <w:tcPr>
            <w:tcW w:w="1250" w:type="dxa"/>
            <w:tcBorders>
              <w:top w:val="nil"/>
              <w:left w:val="nil"/>
              <w:bottom w:val="nil"/>
              <w:right w:val="nil"/>
            </w:tcBorders>
            <w:noWrap/>
            <w:vAlign w:val="bottom"/>
            <w:hideMark/>
          </w:tcPr>
          <w:p w14:paraId="43332E1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3,77</w:t>
            </w:r>
          </w:p>
        </w:tc>
        <w:tc>
          <w:tcPr>
            <w:tcW w:w="1796" w:type="dxa"/>
            <w:tcBorders>
              <w:top w:val="nil"/>
              <w:left w:val="nil"/>
              <w:bottom w:val="nil"/>
              <w:right w:val="nil"/>
            </w:tcBorders>
            <w:noWrap/>
            <w:vAlign w:val="bottom"/>
            <w:hideMark/>
          </w:tcPr>
          <w:p w14:paraId="1D7CED8C"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CB1D39F" w14:textId="77777777" w:rsidR="000F4415" w:rsidRPr="00147863" w:rsidRDefault="000F4415" w:rsidP="00942CC9">
            <w:pPr>
              <w:jc w:val="center"/>
              <w:rPr>
                <w:rFonts w:eastAsia="Times New Roman" w:cs="Times New Roman"/>
              </w:rPr>
            </w:pPr>
          </w:p>
        </w:tc>
      </w:tr>
      <w:tr w:rsidR="000F4415" w:rsidRPr="00147863" w14:paraId="0FC4F84D" w14:textId="77777777" w:rsidTr="0044278A">
        <w:trPr>
          <w:trHeight w:val="288"/>
        </w:trPr>
        <w:tc>
          <w:tcPr>
            <w:tcW w:w="636" w:type="dxa"/>
            <w:tcBorders>
              <w:top w:val="nil"/>
              <w:left w:val="nil"/>
              <w:bottom w:val="nil"/>
              <w:right w:val="nil"/>
            </w:tcBorders>
            <w:noWrap/>
            <w:vAlign w:val="bottom"/>
            <w:hideMark/>
          </w:tcPr>
          <w:p w14:paraId="69DA637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56</w:t>
            </w:r>
          </w:p>
        </w:tc>
        <w:tc>
          <w:tcPr>
            <w:tcW w:w="960" w:type="dxa"/>
            <w:tcBorders>
              <w:top w:val="nil"/>
              <w:left w:val="nil"/>
              <w:bottom w:val="nil"/>
              <w:right w:val="nil"/>
            </w:tcBorders>
            <w:noWrap/>
            <w:vAlign w:val="bottom"/>
            <w:hideMark/>
          </w:tcPr>
          <w:p w14:paraId="7A26B18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1193</w:t>
            </w:r>
          </w:p>
        </w:tc>
        <w:tc>
          <w:tcPr>
            <w:tcW w:w="4074" w:type="dxa"/>
            <w:tcBorders>
              <w:top w:val="nil"/>
              <w:left w:val="nil"/>
              <w:bottom w:val="nil"/>
              <w:right w:val="nil"/>
            </w:tcBorders>
            <w:noWrap/>
            <w:vAlign w:val="bottom"/>
            <w:hideMark/>
          </w:tcPr>
          <w:p w14:paraId="39759E6D"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hexyl butanoate</w:t>
            </w:r>
          </w:p>
        </w:tc>
        <w:tc>
          <w:tcPr>
            <w:tcW w:w="1250" w:type="dxa"/>
            <w:tcBorders>
              <w:top w:val="nil"/>
              <w:left w:val="nil"/>
              <w:bottom w:val="nil"/>
              <w:right w:val="nil"/>
            </w:tcBorders>
            <w:noWrap/>
            <w:vAlign w:val="bottom"/>
            <w:hideMark/>
          </w:tcPr>
          <w:p w14:paraId="704B845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1,07</w:t>
            </w:r>
          </w:p>
        </w:tc>
        <w:tc>
          <w:tcPr>
            <w:tcW w:w="1796" w:type="dxa"/>
            <w:tcBorders>
              <w:top w:val="nil"/>
              <w:left w:val="nil"/>
              <w:bottom w:val="nil"/>
              <w:right w:val="nil"/>
            </w:tcBorders>
            <w:noWrap/>
            <w:vAlign w:val="bottom"/>
            <w:hideMark/>
          </w:tcPr>
          <w:p w14:paraId="1C2158D9"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65A42E4" w14:textId="77777777" w:rsidR="000F4415" w:rsidRPr="00147863" w:rsidRDefault="000F4415" w:rsidP="00942CC9">
            <w:pPr>
              <w:jc w:val="center"/>
              <w:rPr>
                <w:rFonts w:eastAsia="Times New Roman" w:cs="Times New Roman"/>
              </w:rPr>
            </w:pPr>
          </w:p>
        </w:tc>
      </w:tr>
      <w:tr w:rsidR="000F4415" w:rsidRPr="00147863" w14:paraId="3BFB6BF8" w14:textId="77777777" w:rsidTr="0044278A">
        <w:trPr>
          <w:trHeight w:val="288"/>
        </w:trPr>
        <w:tc>
          <w:tcPr>
            <w:tcW w:w="636" w:type="dxa"/>
            <w:tcBorders>
              <w:top w:val="nil"/>
              <w:left w:val="nil"/>
              <w:bottom w:val="nil"/>
              <w:right w:val="nil"/>
            </w:tcBorders>
            <w:noWrap/>
            <w:vAlign w:val="bottom"/>
            <w:hideMark/>
          </w:tcPr>
          <w:p w14:paraId="127662C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57</w:t>
            </w:r>
          </w:p>
        </w:tc>
        <w:tc>
          <w:tcPr>
            <w:tcW w:w="960" w:type="dxa"/>
            <w:tcBorders>
              <w:top w:val="nil"/>
              <w:left w:val="nil"/>
              <w:bottom w:val="nil"/>
              <w:right w:val="nil"/>
            </w:tcBorders>
            <w:noWrap/>
            <w:vAlign w:val="bottom"/>
            <w:hideMark/>
          </w:tcPr>
          <w:p w14:paraId="62B8976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1195</w:t>
            </w:r>
          </w:p>
        </w:tc>
        <w:tc>
          <w:tcPr>
            <w:tcW w:w="4074" w:type="dxa"/>
            <w:tcBorders>
              <w:top w:val="nil"/>
              <w:left w:val="nil"/>
              <w:bottom w:val="nil"/>
              <w:right w:val="nil"/>
            </w:tcBorders>
            <w:noWrap/>
            <w:vAlign w:val="bottom"/>
            <w:hideMark/>
          </w:tcPr>
          <w:p w14:paraId="5E962BB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isomenthol</w:t>
            </w:r>
            <w:proofErr w:type="spellEnd"/>
          </w:p>
        </w:tc>
        <w:tc>
          <w:tcPr>
            <w:tcW w:w="1250" w:type="dxa"/>
            <w:tcBorders>
              <w:top w:val="nil"/>
              <w:left w:val="nil"/>
              <w:bottom w:val="nil"/>
              <w:right w:val="nil"/>
            </w:tcBorders>
            <w:noWrap/>
            <w:vAlign w:val="bottom"/>
            <w:hideMark/>
          </w:tcPr>
          <w:p w14:paraId="421782F0"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B071645"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79EE09D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1,68</w:t>
            </w:r>
          </w:p>
        </w:tc>
      </w:tr>
      <w:tr w:rsidR="000F4415" w:rsidRPr="00147863" w14:paraId="5DD2BEC3" w14:textId="77777777" w:rsidTr="0044278A">
        <w:trPr>
          <w:trHeight w:val="288"/>
        </w:trPr>
        <w:tc>
          <w:tcPr>
            <w:tcW w:w="636" w:type="dxa"/>
            <w:tcBorders>
              <w:top w:val="nil"/>
              <w:left w:val="nil"/>
              <w:bottom w:val="nil"/>
              <w:right w:val="nil"/>
            </w:tcBorders>
            <w:noWrap/>
            <w:vAlign w:val="bottom"/>
            <w:hideMark/>
          </w:tcPr>
          <w:p w14:paraId="3769E93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58</w:t>
            </w:r>
          </w:p>
        </w:tc>
        <w:tc>
          <w:tcPr>
            <w:tcW w:w="960" w:type="dxa"/>
            <w:tcBorders>
              <w:top w:val="nil"/>
              <w:left w:val="nil"/>
              <w:bottom w:val="nil"/>
              <w:right w:val="nil"/>
            </w:tcBorders>
            <w:noWrap/>
            <w:vAlign w:val="bottom"/>
            <w:hideMark/>
          </w:tcPr>
          <w:p w14:paraId="752531A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1198</w:t>
            </w:r>
          </w:p>
        </w:tc>
        <w:tc>
          <w:tcPr>
            <w:tcW w:w="4074" w:type="dxa"/>
            <w:tcBorders>
              <w:top w:val="nil"/>
              <w:left w:val="nil"/>
              <w:bottom w:val="nil"/>
              <w:right w:val="nil"/>
            </w:tcBorders>
            <w:noWrap/>
            <w:vAlign w:val="bottom"/>
            <w:hideMark/>
          </w:tcPr>
          <w:p w14:paraId="2EEDEC58"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neoisomenthol</w:t>
            </w:r>
            <w:proofErr w:type="spellEnd"/>
          </w:p>
        </w:tc>
        <w:tc>
          <w:tcPr>
            <w:tcW w:w="1250" w:type="dxa"/>
            <w:tcBorders>
              <w:top w:val="nil"/>
              <w:left w:val="nil"/>
              <w:bottom w:val="nil"/>
              <w:right w:val="nil"/>
            </w:tcBorders>
            <w:noWrap/>
            <w:vAlign w:val="bottom"/>
            <w:hideMark/>
          </w:tcPr>
          <w:p w14:paraId="7890B35F"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23E47AF"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0A50EE4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0,83</w:t>
            </w:r>
          </w:p>
        </w:tc>
      </w:tr>
      <w:tr w:rsidR="000F4415" w:rsidRPr="00147863" w14:paraId="7C58623A" w14:textId="77777777" w:rsidTr="0044278A">
        <w:trPr>
          <w:trHeight w:val="288"/>
        </w:trPr>
        <w:tc>
          <w:tcPr>
            <w:tcW w:w="636" w:type="dxa"/>
            <w:tcBorders>
              <w:top w:val="nil"/>
              <w:left w:val="nil"/>
              <w:bottom w:val="nil"/>
              <w:right w:val="nil"/>
            </w:tcBorders>
            <w:noWrap/>
            <w:vAlign w:val="bottom"/>
            <w:hideMark/>
          </w:tcPr>
          <w:p w14:paraId="78ED20E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59</w:t>
            </w:r>
          </w:p>
        </w:tc>
        <w:tc>
          <w:tcPr>
            <w:tcW w:w="960" w:type="dxa"/>
            <w:tcBorders>
              <w:top w:val="nil"/>
              <w:left w:val="nil"/>
              <w:bottom w:val="nil"/>
              <w:right w:val="nil"/>
            </w:tcBorders>
            <w:noWrap/>
            <w:vAlign w:val="bottom"/>
            <w:hideMark/>
          </w:tcPr>
          <w:p w14:paraId="3C14CEA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1198</w:t>
            </w:r>
          </w:p>
        </w:tc>
        <w:tc>
          <w:tcPr>
            <w:tcW w:w="4074" w:type="dxa"/>
            <w:tcBorders>
              <w:top w:val="nil"/>
              <w:left w:val="nil"/>
              <w:bottom w:val="nil"/>
              <w:right w:val="nil"/>
            </w:tcBorders>
            <w:noWrap/>
            <w:vAlign w:val="bottom"/>
            <w:hideMark/>
          </w:tcPr>
          <w:p w14:paraId="0548E378"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-Terpineol</w:t>
            </w:r>
          </w:p>
        </w:tc>
        <w:tc>
          <w:tcPr>
            <w:tcW w:w="1250" w:type="dxa"/>
            <w:tcBorders>
              <w:top w:val="nil"/>
              <w:left w:val="nil"/>
              <w:bottom w:val="nil"/>
              <w:right w:val="nil"/>
            </w:tcBorders>
            <w:noWrap/>
            <w:vAlign w:val="bottom"/>
            <w:hideMark/>
          </w:tcPr>
          <w:p w14:paraId="584B1D4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1,04</w:t>
            </w:r>
          </w:p>
        </w:tc>
        <w:tc>
          <w:tcPr>
            <w:tcW w:w="1796" w:type="dxa"/>
            <w:tcBorders>
              <w:top w:val="nil"/>
              <w:left w:val="nil"/>
              <w:bottom w:val="nil"/>
              <w:right w:val="nil"/>
            </w:tcBorders>
            <w:noWrap/>
            <w:vAlign w:val="bottom"/>
            <w:hideMark/>
          </w:tcPr>
          <w:p w14:paraId="54B00157"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F3055C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0,22</w:t>
            </w:r>
          </w:p>
        </w:tc>
      </w:tr>
      <w:tr w:rsidR="000F4415" w:rsidRPr="00147863" w14:paraId="3A4C5390" w14:textId="77777777" w:rsidTr="0044278A">
        <w:trPr>
          <w:trHeight w:val="288"/>
        </w:trPr>
        <w:tc>
          <w:tcPr>
            <w:tcW w:w="636" w:type="dxa"/>
            <w:tcBorders>
              <w:top w:val="nil"/>
              <w:left w:val="nil"/>
              <w:bottom w:val="nil"/>
              <w:right w:val="nil"/>
            </w:tcBorders>
            <w:noWrap/>
            <w:vAlign w:val="bottom"/>
            <w:hideMark/>
          </w:tcPr>
          <w:p w14:paraId="65BD334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60</w:t>
            </w:r>
          </w:p>
        </w:tc>
        <w:tc>
          <w:tcPr>
            <w:tcW w:w="960" w:type="dxa"/>
            <w:tcBorders>
              <w:top w:val="nil"/>
              <w:left w:val="nil"/>
              <w:bottom w:val="nil"/>
              <w:right w:val="nil"/>
            </w:tcBorders>
            <w:noWrap/>
            <w:vAlign w:val="bottom"/>
            <w:hideMark/>
          </w:tcPr>
          <w:p w14:paraId="2665B79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1212</w:t>
            </w:r>
          </w:p>
        </w:tc>
        <w:tc>
          <w:tcPr>
            <w:tcW w:w="4074" w:type="dxa"/>
            <w:tcBorders>
              <w:top w:val="nil"/>
              <w:left w:val="nil"/>
              <w:bottom w:val="nil"/>
              <w:right w:val="nil"/>
            </w:tcBorders>
            <w:noWrap/>
            <w:vAlign w:val="bottom"/>
            <w:hideMark/>
          </w:tcPr>
          <w:p w14:paraId="273FD7B2"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trans-</w:t>
            </w:r>
            <w:proofErr w:type="spellStart"/>
            <w:r w:rsidRPr="00147863">
              <w:rPr>
                <w:rFonts w:eastAsia="Times New Roman" w:cs="Times New Roman"/>
                <w:color w:val="000000"/>
              </w:rPr>
              <w:t>carveol</w:t>
            </w:r>
            <w:proofErr w:type="spellEnd"/>
          </w:p>
        </w:tc>
        <w:tc>
          <w:tcPr>
            <w:tcW w:w="1250" w:type="dxa"/>
            <w:tcBorders>
              <w:top w:val="nil"/>
              <w:left w:val="nil"/>
              <w:bottom w:val="nil"/>
              <w:right w:val="nil"/>
            </w:tcBorders>
            <w:noWrap/>
            <w:vAlign w:val="bottom"/>
            <w:hideMark/>
          </w:tcPr>
          <w:p w14:paraId="57428CF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c>
          <w:tcPr>
            <w:tcW w:w="1796" w:type="dxa"/>
            <w:tcBorders>
              <w:top w:val="nil"/>
              <w:left w:val="nil"/>
              <w:bottom w:val="nil"/>
              <w:right w:val="nil"/>
            </w:tcBorders>
            <w:noWrap/>
            <w:vAlign w:val="bottom"/>
            <w:hideMark/>
          </w:tcPr>
          <w:p w14:paraId="2F2706F9"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0743421F" w14:textId="77777777" w:rsidR="000F4415" w:rsidRPr="00147863" w:rsidRDefault="000F4415" w:rsidP="00942CC9">
            <w:pPr>
              <w:jc w:val="center"/>
              <w:rPr>
                <w:rFonts w:eastAsia="Times New Roman" w:cs="Times New Roman"/>
              </w:rPr>
            </w:pPr>
          </w:p>
        </w:tc>
      </w:tr>
      <w:tr w:rsidR="000F4415" w:rsidRPr="00147863" w14:paraId="0CE7B811" w14:textId="77777777" w:rsidTr="0044278A">
        <w:trPr>
          <w:trHeight w:val="288"/>
        </w:trPr>
        <w:tc>
          <w:tcPr>
            <w:tcW w:w="636" w:type="dxa"/>
            <w:tcBorders>
              <w:top w:val="nil"/>
              <w:left w:val="nil"/>
              <w:bottom w:val="nil"/>
              <w:right w:val="nil"/>
            </w:tcBorders>
            <w:noWrap/>
            <w:vAlign w:val="bottom"/>
            <w:hideMark/>
          </w:tcPr>
          <w:p w14:paraId="1D2E8CE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61</w:t>
            </w:r>
          </w:p>
        </w:tc>
        <w:tc>
          <w:tcPr>
            <w:tcW w:w="960" w:type="dxa"/>
            <w:tcBorders>
              <w:top w:val="nil"/>
              <w:left w:val="nil"/>
              <w:bottom w:val="nil"/>
              <w:right w:val="nil"/>
            </w:tcBorders>
            <w:noWrap/>
            <w:vAlign w:val="bottom"/>
            <w:hideMark/>
          </w:tcPr>
          <w:p w14:paraId="1DE0991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1215</w:t>
            </w:r>
          </w:p>
        </w:tc>
        <w:tc>
          <w:tcPr>
            <w:tcW w:w="4074" w:type="dxa"/>
            <w:tcBorders>
              <w:top w:val="nil"/>
              <w:left w:val="nil"/>
              <w:bottom w:val="nil"/>
              <w:right w:val="nil"/>
            </w:tcBorders>
            <w:noWrap/>
            <w:vAlign w:val="bottom"/>
            <w:hideMark/>
          </w:tcPr>
          <w:p w14:paraId="4C5CF386"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4-Methyleneisophorone</w:t>
            </w:r>
          </w:p>
        </w:tc>
        <w:tc>
          <w:tcPr>
            <w:tcW w:w="1250" w:type="dxa"/>
            <w:tcBorders>
              <w:top w:val="nil"/>
              <w:left w:val="nil"/>
              <w:bottom w:val="nil"/>
              <w:right w:val="nil"/>
            </w:tcBorders>
            <w:noWrap/>
            <w:vAlign w:val="bottom"/>
            <w:hideMark/>
          </w:tcPr>
          <w:p w14:paraId="24F7270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0,04</w:t>
            </w:r>
          </w:p>
        </w:tc>
        <w:tc>
          <w:tcPr>
            <w:tcW w:w="1796" w:type="dxa"/>
            <w:tcBorders>
              <w:top w:val="nil"/>
              <w:left w:val="nil"/>
              <w:bottom w:val="nil"/>
              <w:right w:val="nil"/>
            </w:tcBorders>
            <w:noWrap/>
            <w:vAlign w:val="bottom"/>
            <w:hideMark/>
          </w:tcPr>
          <w:p w14:paraId="38A239F3"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295EE67" w14:textId="77777777" w:rsidR="000F4415" w:rsidRPr="00147863" w:rsidRDefault="000F4415" w:rsidP="00942CC9">
            <w:pPr>
              <w:jc w:val="center"/>
              <w:rPr>
                <w:rFonts w:eastAsia="Times New Roman" w:cs="Times New Roman"/>
              </w:rPr>
            </w:pPr>
          </w:p>
        </w:tc>
      </w:tr>
      <w:tr w:rsidR="000F4415" w:rsidRPr="00147863" w14:paraId="7A176333" w14:textId="77777777" w:rsidTr="0044278A">
        <w:trPr>
          <w:trHeight w:val="288"/>
        </w:trPr>
        <w:tc>
          <w:tcPr>
            <w:tcW w:w="636" w:type="dxa"/>
            <w:tcBorders>
              <w:top w:val="nil"/>
              <w:left w:val="nil"/>
              <w:bottom w:val="nil"/>
              <w:right w:val="nil"/>
            </w:tcBorders>
            <w:noWrap/>
            <w:vAlign w:val="bottom"/>
            <w:hideMark/>
          </w:tcPr>
          <w:p w14:paraId="308D251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62</w:t>
            </w:r>
          </w:p>
        </w:tc>
        <w:tc>
          <w:tcPr>
            <w:tcW w:w="960" w:type="dxa"/>
            <w:tcBorders>
              <w:top w:val="nil"/>
              <w:left w:val="nil"/>
              <w:bottom w:val="nil"/>
              <w:right w:val="nil"/>
            </w:tcBorders>
            <w:noWrap/>
            <w:vAlign w:val="bottom"/>
            <w:hideMark/>
          </w:tcPr>
          <w:p w14:paraId="31D3BC3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1222</w:t>
            </w:r>
          </w:p>
        </w:tc>
        <w:tc>
          <w:tcPr>
            <w:tcW w:w="4074" w:type="dxa"/>
            <w:tcBorders>
              <w:top w:val="nil"/>
              <w:left w:val="nil"/>
              <w:bottom w:val="nil"/>
              <w:right w:val="nil"/>
            </w:tcBorders>
            <w:noWrap/>
            <w:vAlign w:val="bottom"/>
            <w:hideMark/>
          </w:tcPr>
          <w:p w14:paraId="22E7746D"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cis</w:t>
            </w:r>
            <w:r w:rsidRPr="00147863">
              <w:rPr>
                <w:rFonts w:eastAsia="Times New Roman" w:cs="Times New Roman"/>
                <w:color w:val="000000"/>
              </w:rPr>
              <w:t>-</w:t>
            </w:r>
            <w:proofErr w:type="spellStart"/>
            <w:r w:rsidRPr="00147863">
              <w:rPr>
                <w:rFonts w:eastAsia="Times New Roman" w:cs="Times New Roman"/>
                <w:color w:val="000000"/>
              </w:rPr>
              <w:t>carveol</w:t>
            </w:r>
            <w:proofErr w:type="spellEnd"/>
          </w:p>
        </w:tc>
        <w:tc>
          <w:tcPr>
            <w:tcW w:w="1250" w:type="dxa"/>
            <w:tcBorders>
              <w:top w:val="nil"/>
              <w:left w:val="nil"/>
              <w:bottom w:val="nil"/>
              <w:right w:val="nil"/>
            </w:tcBorders>
            <w:noWrap/>
            <w:vAlign w:val="bottom"/>
            <w:hideMark/>
          </w:tcPr>
          <w:p w14:paraId="246A3E2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c>
          <w:tcPr>
            <w:tcW w:w="1796" w:type="dxa"/>
            <w:tcBorders>
              <w:top w:val="nil"/>
              <w:left w:val="nil"/>
              <w:bottom w:val="nil"/>
              <w:right w:val="nil"/>
            </w:tcBorders>
            <w:noWrap/>
            <w:vAlign w:val="bottom"/>
            <w:hideMark/>
          </w:tcPr>
          <w:p w14:paraId="1ADF6617"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075C46DE" w14:textId="77777777" w:rsidR="000F4415" w:rsidRPr="00147863" w:rsidRDefault="000F4415" w:rsidP="00942CC9">
            <w:pPr>
              <w:jc w:val="center"/>
              <w:rPr>
                <w:rFonts w:eastAsia="Times New Roman" w:cs="Times New Roman"/>
              </w:rPr>
            </w:pPr>
          </w:p>
        </w:tc>
      </w:tr>
      <w:tr w:rsidR="000F4415" w:rsidRPr="00147863" w14:paraId="29554040" w14:textId="77777777" w:rsidTr="0044278A">
        <w:trPr>
          <w:trHeight w:val="288"/>
        </w:trPr>
        <w:tc>
          <w:tcPr>
            <w:tcW w:w="636" w:type="dxa"/>
            <w:tcBorders>
              <w:top w:val="nil"/>
              <w:left w:val="nil"/>
              <w:bottom w:val="nil"/>
              <w:right w:val="nil"/>
            </w:tcBorders>
            <w:noWrap/>
            <w:vAlign w:val="bottom"/>
            <w:hideMark/>
          </w:tcPr>
          <w:p w14:paraId="6E45905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63</w:t>
            </w:r>
          </w:p>
        </w:tc>
        <w:tc>
          <w:tcPr>
            <w:tcW w:w="960" w:type="dxa"/>
            <w:tcBorders>
              <w:top w:val="nil"/>
              <w:left w:val="nil"/>
              <w:bottom w:val="nil"/>
              <w:right w:val="nil"/>
            </w:tcBorders>
            <w:noWrap/>
            <w:vAlign w:val="bottom"/>
            <w:hideMark/>
          </w:tcPr>
          <w:p w14:paraId="7DBF3A5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1226</w:t>
            </w:r>
          </w:p>
        </w:tc>
        <w:tc>
          <w:tcPr>
            <w:tcW w:w="4074" w:type="dxa"/>
            <w:tcBorders>
              <w:top w:val="nil"/>
              <w:left w:val="nil"/>
              <w:bottom w:val="nil"/>
              <w:right w:val="nil"/>
            </w:tcBorders>
            <w:noWrap/>
            <w:vAlign w:val="bottom"/>
            <w:hideMark/>
          </w:tcPr>
          <w:p w14:paraId="2C2DE24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Nerol</w:t>
            </w:r>
            <w:proofErr w:type="spellEnd"/>
            <w:r w:rsidRPr="00147863">
              <w:rPr>
                <w:rFonts w:eastAsia="Times New Roman" w:cs="Times New Roman"/>
                <w:color w:val="000000"/>
              </w:rPr>
              <w:t xml:space="preserve"> </w:t>
            </w:r>
          </w:p>
        </w:tc>
        <w:tc>
          <w:tcPr>
            <w:tcW w:w="1250" w:type="dxa"/>
            <w:tcBorders>
              <w:top w:val="nil"/>
              <w:left w:val="nil"/>
              <w:bottom w:val="nil"/>
              <w:right w:val="nil"/>
            </w:tcBorders>
            <w:noWrap/>
            <w:vAlign w:val="bottom"/>
            <w:hideMark/>
          </w:tcPr>
          <w:p w14:paraId="774E094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0,16</w:t>
            </w:r>
          </w:p>
        </w:tc>
        <w:tc>
          <w:tcPr>
            <w:tcW w:w="1796" w:type="dxa"/>
            <w:tcBorders>
              <w:top w:val="nil"/>
              <w:left w:val="nil"/>
              <w:bottom w:val="nil"/>
              <w:right w:val="nil"/>
            </w:tcBorders>
            <w:noWrap/>
            <w:vAlign w:val="bottom"/>
            <w:hideMark/>
          </w:tcPr>
          <w:p w14:paraId="07C6693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0,12</w:t>
            </w:r>
          </w:p>
        </w:tc>
        <w:tc>
          <w:tcPr>
            <w:tcW w:w="1120" w:type="dxa"/>
            <w:tcBorders>
              <w:top w:val="nil"/>
              <w:left w:val="nil"/>
              <w:bottom w:val="nil"/>
              <w:right w:val="nil"/>
            </w:tcBorders>
            <w:noWrap/>
            <w:vAlign w:val="bottom"/>
            <w:hideMark/>
          </w:tcPr>
          <w:p w14:paraId="61C04CF5" w14:textId="77777777" w:rsidR="000F4415" w:rsidRPr="00147863" w:rsidRDefault="000F4415" w:rsidP="00942CC9">
            <w:pPr>
              <w:jc w:val="center"/>
              <w:rPr>
                <w:rFonts w:eastAsia="Times New Roman" w:cs="Times New Roman"/>
                <w:color w:val="000000"/>
              </w:rPr>
            </w:pPr>
          </w:p>
        </w:tc>
      </w:tr>
      <w:tr w:rsidR="000F4415" w:rsidRPr="00147863" w14:paraId="7B9F7634" w14:textId="77777777" w:rsidTr="0044278A">
        <w:trPr>
          <w:trHeight w:val="288"/>
        </w:trPr>
        <w:tc>
          <w:tcPr>
            <w:tcW w:w="636" w:type="dxa"/>
            <w:tcBorders>
              <w:top w:val="nil"/>
              <w:left w:val="nil"/>
              <w:bottom w:val="nil"/>
              <w:right w:val="nil"/>
            </w:tcBorders>
            <w:noWrap/>
            <w:vAlign w:val="bottom"/>
            <w:hideMark/>
          </w:tcPr>
          <w:p w14:paraId="468EAAA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64</w:t>
            </w:r>
          </w:p>
        </w:tc>
        <w:tc>
          <w:tcPr>
            <w:tcW w:w="960" w:type="dxa"/>
            <w:tcBorders>
              <w:top w:val="nil"/>
              <w:left w:val="nil"/>
              <w:bottom w:val="nil"/>
              <w:right w:val="nil"/>
            </w:tcBorders>
            <w:noWrap/>
            <w:vAlign w:val="bottom"/>
            <w:hideMark/>
          </w:tcPr>
          <w:p w14:paraId="6A355C2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1230</w:t>
            </w:r>
          </w:p>
        </w:tc>
        <w:tc>
          <w:tcPr>
            <w:tcW w:w="4074" w:type="dxa"/>
            <w:tcBorders>
              <w:top w:val="nil"/>
              <w:left w:val="nil"/>
              <w:bottom w:val="nil"/>
              <w:right w:val="nil"/>
            </w:tcBorders>
            <w:noWrap/>
            <w:vAlign w:val="bottom"/>
            <w:hideMark/>
          </w:tcPr>
          <w:p w14:paraId="1C1D0057"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β-Citronellol</w:t>
            </w:r>
          </w:p>
        </w:tc>
        <w:tc>
          <w:tcPr>
            <w:tcW w:w="1250" w:type="dxa"/>
            <w:tcBorders>
              <w:top w:val="nil"/>
              <w:left w:val="nil"/>
              <w:bottom w:val="nil"/>
              <w:right w:val="nil"/>
            </w:tcBorders>
            <w:noWrap/>
            <w:vAlign w:val="bottom"/>
            <w:hideMark/>
          </w:tcPr>
          <w:p w14:paraId="1FA2B79D"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06AC9B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0,62</w:t>
            </w:r>
          </w:p>
        </w:tc>
        <w:tc>
          <w:tcPr>
            <w:tcW w:w="1120" w:type="dxa"/>
            <w:tcBorders>
              <w:top w:val="nil"/>
              <w:left w:val="nil"/>
              <w:bottom w:val="nil"/>
              <w:right w:val="nil"/>
            </w:tcBorders>
            <w:noWrap/>
            <w:vAlign w:val="bottom"/>
            <w:hideMark/>
          </w:tcPr>
          <w:p w14:paraId="5BCA5158" w14:textId="77777777" w:rsidR="000F4415" w:rsidRPr="00147863" w:rsidRDefault="000F4415" w:rsidP="00942CC9">
            <w:pPr>
              <w:jc w:val="center"/>
              <w:rPr>
                <w:rFonts w:eastAsia="Times New Roman" w:cs="Times New Roman"/>
                <w:color w:val="000000"/>
              </w:rPr>
            </w:pPr>
          </w:p>
        </w:tc>
      </w:tr>
      <w:tr w:rsidR="000F4415" w:rsidRPr="00147863" w14:paraId="7A7DEBE3" w14:textId="77777777" w:rsidTr="0044278A">
        <w:trPr>
          <w:trHeight w:val="288"/>
        </w:trPr>
        <w:tc>
          <w:tcPr>
            <w:tcW w:w="636" w:type="dxa"/>
            <w:tcBorders>
              <w:top w:val="nil"/>
              <w:left w:val="nil"/>
              <w:bottom w:val="nil"/>
              <w:right w:val="nil"/>
            </w:tcBorders>
            <w:noWrap/>
            <w:vAlign w:val="bottom"/>
            <w:hideMark/>
          </w:tcPr>
          <w:p w14:paraId="2F86B5E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65</w:t>
            </w:r>
          </w:p>
        </w:tc>
        <w:tc>
          <w:tcPr>
            <w:tcW w:w="960" w:type="dxa"/>
            <w:tcBorders>
              <w:top w:val="nil"/>
              <w:left w:val="nil"/>
              <w:bottom w:val="nil"/>
              <w:right w:val="nil"/>
            </w:tcBorders>
            <w:noWrap/>
            <w:vAlign w:val="bottom"/>
            <w:hideMark/>
          </w:tcPr>
          <w:p w14:paraId="5DFD596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1230</w:t>
            </w:r>
          </w:p>
        </w:tc>
        <w:tc>
          <w:tcPr>
            <w:tcW w:w="4074" w:type="dxa"/>
            <w:tcBorders>
              <w:top w:val="nil"/>
              <w:left w:val="nil"/>
              <w:bottom w:val="nil"/>
              <w:right w:val="nil"/>
            </w:tcBorders>
            <w:noWrap/>
            <w:vAlign w:val="bottom"/>
            <w:hideMark/>
          </w:tcPr>
          <w:p w14:paraId="5B5C83C3"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Bornyl </w:t>
            </w:r>
            <w:proofErr w:type="spellStart"/>
            <w:r w:rsidRPr="00147863">
              <w:rPr>
                <w:rFonts w:eastAsia="Times New Roman" w:cs="Times New Roman"/>
                <w:color w:val="000000"/>
              </w:rPr>
              <w:t>formate</w:t>
            </w:r>
            <w:proofErr w:type="spellEnd"/>
          </w:p>
        </w:tc>
        <w:tc>
          <w:tcPr>
            <w:tcW w:w="1250" w:type="dxa"/>
            <w:tcBorders>
              <w:top w:val="nil"/>
              <w:left w:val="nil"/>
              <w:bottom w:val="nil"/>
              <w:right w:val="nil"/>
            </w:tcBorders>
            <w:noWrap/>
            <w:vAlign w:val="bottom"/>
            <w:hideMark/>
          </w:tcPr>
          <w:p w14:paraId="0737AF8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0,23</w:t>
            </w:r>
          </w:p>
        </w:tc>
        <w:tc>
          <w:tcPr>
            <w:tcW w:w="1796" w:type="dxa"/>
            <w:tcBorders>
              <w:top w:val="nil"/>
              <w:left w:val="nil"/>
              <w:bottom w:val="nil"/>
              <w:right w:val="nil"/>
            </w:tcBorders>
            <w:noWrap/>
            <w:vAlign w:val="bottom"/>
            <w:hideMark/>
          </w:tcPr>
          <w:p w14:paraId="7E557FCB"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1147FF7" w14:textId="77777777" w:rsidR="000F4415" w:rsidRPr="00147863" w:rsidRDefault="000F4415" w:rsidP="00942CC9">
            <w:pPr>
              <w:jc w:val="center"/>
              <w:rPr>
                <w:rFonts w:eastAsia="Times New Roman" w:cs="Times New Roman"/>
              </w:rPr>
            </w:pPr>
          </w:p>
        </w:tc>
      </w:tr>
      <w:tr w:rsidR="000F4415" w:rsidRPr="00147863" w14:paraId="0C3868B8" w14:textId="77777777" w:rsidTr="0044278A">
        <w:trPr>
          <w:trHeight w:val="288"/>
        </w:trPr>
        <w:tc>
          <w:tcPr>
            <w:tcW w:w="636" w:type="dxa"/>
            <w:tcBorders>
              <w:top w:val="nil"/>
              <w:left w:val="nil"/>
              <w:bottom w:val="nil"/>
              <w:right w:val="nil"/>
            </w:tcBorders>
            <w:noWrap/>
            <w:vAlign w:val="bottom"/>
            <w:hideMark/>
          </w:tcPr>
          <w:p w14:paraId="4BCF566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66</w:t>
            </w:r>
          </w:p>
        </w:tc>
        <w:tc>
          <w:tcPr>
            <w:tcW w:w="960" w:type="dxa"/>
            <w:tcBorders>
              <w:top w:val="nil"/>
              <w:left w:val="nil"/>
              <w:bottom w:val="nil"/>
              <w:right w:val="nil"/>
            </w:tcBorders>
            <w:noWrap/>
            <w:vAlign w:val="bottom"/>
            <w:hideMark/>
          </w:tcPr>
          <w:p w14:paraId="6C329FD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1237</w:t>
            </w:r>
          </w:p>
        </w:tc>
        <w:tc>
          <w:tcPr>
            <w:tcW w:w="4074" w:type="dxa"/>
            <w:tcBorders>
              <w:top w:val="nil"/>
              <w:left w:val="nil"/>
              <w:bottom w:val="nil"/>
              <w:right w:val="nil"/>
            </w:tcBorders>
            <w:noWrap/>
            <w:vAlign w:val="bottom"/>
            <w:hideMark/>
          </w:tcPr>
          <w:p w14:paraId="6D2A963A"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Hexyl 2-methyl butanoate</w:t>
            </w:r>
          </w:p>
        </w:tc>
        <w:tc>
          <w:tcPr>
            <w:tcW w:w="1250" w:type="dxa"/>
            <w:tcBorders>
              <w:top w:val="nil"/>
              <w:left w:val="nil"/>
              <w:bottom w:val="nil"/>
              <w:right w:val="nil"/>
            </w:tcBorders>
            <w:noWrap/>
            <w:vAlign w:val="bottom"/>
            <w:hideMark/>
          </w:tcPr>
          <w:p w14:paraId="15D225F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c>
          <w:tcPr>
            <w:tcW w:w="1796" w:type="dxa"/>
            <w:tcBorders>
              <w:top w:val="nil"/>
              <w:left w:val="nil"/>
              <w:bottom w:val="nil"/>
              <w:right w:val="nil"/>
            </w:tcBorders>
            <w:noWrap/>
            <w:vAlign w:val="bottom"/>
            <w:hideMark/>
          </w:tcPr>
          <w:p w14:paraId="3A07F237"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DE3EE43" w14:textId="77777777" w:rsidR="000F4415" w:rsidRPr="00147863" w:rsidRDefault="000F4415" w:rsidP="00942CC9">
            <w:pPr>
              <w:jc w:val="center"/>
              <w:rPr>
                <w:rFonts w:eastAsia="Times New Roman" w:cs="Times New Roman"/>
              </w:rPr>
            </w:pPr>
          </w:p>
        </w:tc>
      </w:tr>
      <w:tr w:rsidR="000F4415" w:rsidRPr="00147863" w14:paraId="718524FA" w14:textId="77777777" w:rsidTr="0044278A">
        <w:trPr>
          <w:trHeight w:val="288"/>
        </w:trPr>
        <w:tc>
          <w:tcPr>
            <w:tcW w:w="636" w:type="dxa"/>
            <w:tcBorders>
              <w:top w:val="nil"/>
              <w:left w:val="nil"/>
              <w:bottom w:val="nil"/>
              <w:right w:val="nil"/>
            </w:tcBorders>
            <w:noWrap/>
            <w:vAlign w:val="bottom"/>
            <w:hideMark/>
          </w:tcPr>
          <w:p w14:paraId="6B160F4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67</w:t>
            </w:r>
          </w:p>
        </w:tc>
        <w:tc>
          <w:tcPr>
            <w:tcW w:w="960" w:type="dxa"/>
            <w:tcBorders>
              <w:top w:val="nil"/>
              <w:left w:val="nil"/>
              <w:bottom w:val="nil"/>
              <w:right w:val="nil"/>
            </w:tcBorders>
            <w:noWrap/>
            <w:vAlign w:val="bottom"/>
            <w:hideMark/>
          </w:tcPr>
          <w:p w14:paraId="48558FC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1237</w:t>
            </w:r>
          </w:p>
        </w:tc>
        <w:tc>
          <w:tcPr>
            <w:tcW w:w="5324" w:type="dxa"/>
            <w:gridSpan w:val="2"/>
            <w:tcBorders>
              <w:top w:val="nil"/>
              <w:left w:val="nil"/>
              <w:bottom w:val="nil"/>
              <w:right w:val="nil"/>
            </w:tcBorders>
            <w:noWrap/>
            <w:vAlign w:val="bottom"/>
            <w:hideMark/>
          </w:tcPr>
          <w:p w14:paraId="1579B5EA"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3Z</w:t>
            </w:r>
            <w:r w:rsidRPr="00147863">
              <w:rPr>
                <w:rFonts w:eastAsia="Times New Roman" w:cs="Times New Roman"/>
                <w:color w:val="000000"/>
              </w:rPr>
              <w:t xml:space="preserve">-Hexenyl 3-methyl butanoate </w:t>
            </w:r>
          </w:p>
        </w:tc>
        <w:tc>
          <w:tcPr>
            <w:tcW w:w="1796" w:type="dxa"/>
            <w:tcBorders>
              <w:top w:val="nil"/>
              <w:left w:val="nil"/>
              <w:bottom w:val="nil"/>
              <w:right w:val="nil"/>
            </w:tcBorders>
            <w:noWrap/>
            <w:vAlign w:val="bottom"/>
            <w:hideMark/>
          </w:tcPr>
          <w:p w14:paraId="794485B5" w14:textId="77777777" w:rsidR="000F4415" w:rsidRPr="00147863" w:rsidRDefault="000F4415" w:rsidP="00942CC9">
            <w:pPr>
              <w:rPr>
                <w:rFonts w:eastAsia="Times New Roman" w:cs="Times New Roman"/>
                <w:color w:val="000000"/>
              </w:rPr>
            </w:pPr>
          </w:p>
        </w:tc>
        <w:tc>
          <w:tcPr>
            <w:tcW w:w="1120" w:type="dxa"/>
            <w:tcBorders>
              <w:top w:val="nil"/>
              <w:left w:val="nil"/>
              <w:bottom w:val="nil"/>
              <w:right w:val="nil"/>
            </w:tcBorders>
            <w:noWrap/>
            <w:vAlign w:val="bottom"/>
            <w:hideMark/>
          </w:tcPr>
          <w:p w14:paraId="54CA575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0,20</w:t>
            </w:r>
          </w:p>
        </w:tc>
      </w:tr>
      <w:tr w:rsidR="000F4415" w:rsidRPr="00147863" w14:paraId="3FCC3493" w14:textId="77777777" w:rsidTr="0044278A">
        <w:trPr>
          <w:trHeight w:val="288"/>
        </w:trPr>
        <w:tc>
          <w:tcPr>
            <w:tcW w:w="636" w:type="dxa"/>
            <w:tcBorders>
              <w:top w:val="nil"/>
              <w:left w:val="nil"/>
              <w:bottom w:val="nil"/>
              <w:right w:val="nil"/>
            </w:tcBorders>
            <w:noWrap/>
            <w:vAlign w:val="bottom"/>
            <w:hideMark/>
          </w:tcPr>
          <w:p w14:paraId="1BE8878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68</w:t>
            </w:r>
          </w:p>
        </w:tc>
        <w:tc>
          <w:tcPr>
            <w:tcW w:w="960" w:type="dxa"/>
            <w:tcBorders>
              <w:top w:val="nil"/>
              <w:left w:val="nil"/>
              <w:bottom w:val="nil"/>
              <w:right w:val="nil"/>
            </w:tcBorders>
            <w:noWrap/>
            <w:vAlign w:val="bottom"/>
            <w:hideMark/>
          </w:tcPr>
          <w:p w14:paraId="42A31CE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1243</w:t>
            </w:r>
          </w:p>
        </w:tc>
        <w:tc>
          <w:tcPr>
            <w:tcW w:w="4074" w:type="dxa"/>
            <w:tcBorders>
              <w:top w:val="nil"/>
              <w:left w:val="nil"/>
              <w:bottom w:val="nil"/>
              <w:right w:val="nil"/>
            </w:tcBorders>
            <w:noWrap/>
            <w:vAlign w:val="bottom"/>
            <w:hideMark/>
          </w:tcPr>
          <w:p w14:paraId="0699B1BA"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Pulegone</w:t>
            </w:r>
          </w:p>
        </w:tc>
        <w:tc>
          <w:tcPr>
            <w:tcW w:w="1250" w:type="dxa"/>
            <w:tcBorders>
              <w:top w:val="nil"/>
              <w:left w:val="nil"/>
              <w:bottom w:val="nil"/>
              <w:right w:val="nil"/>
            </w:tcBorders>
            <w:noWrap/>
            <w:vAlign w:val="bottom"/>
            <w:hideMark/>
          </w:tcPr>
          <w:p w14:paraId="5143E930"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555AE41"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330AC8F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1,42</w:t>
            </w:r>
          </w:p>
        </w:tc>
      </w:tr>
      <w:tr w:rsidR="000F4415" w:rsidRPr="00147863" w14:paraId="68BDFE81" w14:textId="77777777" w:rsidTr="0044278A">
        <w:trPr>
          <w:trHeight w:val="288"/>
        </w:trPr>
        <w:tc>
          <w:tcPr>
            <w:tcW w:w="636" w:type="dxa"/>
            <w:tcBorders>
              <w:top w:val="nil"/>
              <w:left w:val="nil"/>
              <w:bottom w:val="nil"/>
              <w:right w:val="nil"/>
            </w:tcBorders>
            <w:noWrap/>
            <w:vAlign w:val="bottom"/>
            <w:hideMark/>
          </w:tcPr>
          <w:p w14:paraId="1809AF8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69</w:t>
            </w:r>
          </w:p>
        </w:tc>
        <w:tc>
          <w:tcPr>
            <w:tcW w:w="960" w:type="dxa"/>
            <w:tcBorders>
              <w:top w:val="nil"/>
              <w:left w:val="nil"/>
              <w:bottom w:val="nil"/>
              <w:right w:val="nil"/>
            </w:tcBorders>
            <w:noWrap/>
            <w:vAlign w:val="bottom"/>
            <w:hideMark/>
          </w:tcPr>
          <w:p w14:paraId="469F12B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1245</w:t>
            </w:r>
          </w:p>
        </w:tc>
        <w:tc>
          <w:tcPr>
            <w:tcW w:w="4074" w:type="dxa"/>
            <w:tcBorders>
              <w:top w:val="nil"/>
              <w:left w:val="nil"/>
              <w:bottom w:val="nil"/>
              <w:right w:val="nil"/>
            </w:tcBorders>
            <w:noWrap/>
            <w:vAlign w:val="bottom"/>
            <w:hideMark/>
          </w:tcPr>
          <w:p w14:paraId="5F9D3C42"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Neral</w:t>
            </w:r>
            <w:proofErr w:type="spellEnd"/>
          </w:p>
        </w:tc>
        <w:tc>
          <w:tcPr>
            <w:tcW w:w="1250" w:type="dxa"/>
            <w:tcBorders>
              <w:top w:val="nil"/>
              <w:left w:val="nil"/>
              <w:bottom w:val="nil"/>
              <w:right w:val="nil"/>
            </w:tcBorders>
            <w:noWrap/>
            <w:vAlign w:val="bottom"/>
            <w:hideMark/>
          </w:tcPr>
          <w:p w14:paraId="2E1DAB03"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3364F4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13,08</w:t>
            </w:r>
          </w:p>
        </w:tc>
        <w:tc>
          <w:tcPr>
            <w:tcW w:w="1120" w:type="dxa"/>
            <w:tcBorders>
              <w:top w:val="nil"/>
              <w:left w:val="nil"/>
              <w:bottom w:val="nil"/>
              <w:right w:val="nil"/>
            </w:tcBorders>
            <w:noWrap/>
            <w:vAlign w:val="bottom"/>
            <w:hideMark/>
          </w:tcPr>
          <w:p w14:paraId="158D4C8A" w14:textId="77777777" w:rsidR="000F4415" w:rsidRPr="00147863" w:rsidRDefault="000F4415" w:rsidP="00942CC9">
            <w:pPr>
              <w:jc w:val="center"/>
              <w:rPr>
                <w:rFonts w:eastAsia="Times New Roman" w:cs="Times New Roman"/>
                <w:color w:val="000000"/>
              </w:rPr>
            </w:pPr>
          </w:p>
        </w:tc>
      </w:tr>
      <w:tr w:rsidR="000F4415" w:rsidRPr="00147863" w14:paraId="61853A47" w14:textId="77777777" w:rsidTr="0044278A">
        <w:trPr>
          <w:trHeight w:val="288"/>
        </w:trPr>
        <w:tc>
          <w:tcPr>
            <w:tcW w:w="636" w:type="dxa"/>
            <w:tcBorders>
              <w:top w:val="nil"/>
              <w:left w:val="nil"/>
              <w:bottom w:val="nil"/>
              <w:right w:val="nil"/>
            </w:tcBorders>
            <w:noWrap/>
            <w:vAlign w:val="bottom"/>
            <w:hideMark/>
          </w:tcPr>
          <w:p w14:paraId="5BD999C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70</w:t>
            </w:r>
          </w:p>
        </w:tc>
        <w:tc>
          <w:tcPr>
            <w:tcW w:w="960" w:type="dxa"/>
            <w:tcBorders>
              <w:top w:val="nil"/>
              <w:left w:val="nil"/>
              <w:bottom w:val="nil"/>
              <w:right w:val="nil"/>
            </w:tcBorders>
            <w:noWrap/>
            <w:vAlign w:val="bottom"/>
            <w:hideMark/>
          </w:tcPr>
          <w:p w14:paraId="45EDCF0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1248</w:t>
            </w:r>
          </w:p>
        </w:tc>
        <w:tc>
          <w:tcPr>
            <w:tcW w:w="4074" w:type="dxa"/>
            <w:tcBorders>
              <w:top w:val="nil"/>
              <w:left w:val="nil"/>
              <w:bottom w:val="nil"/>
              <w:right w:val="nil"/>
            </w:tcBorders>
            <w:noWrap/>
            <w:vAlign w:val="bottom"/>
            <w:hideMark/>
          </w:tcPr>
          <w:p w14:paraId="4F2CD21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Cuminaldehyde</w:t>
            </w:r>
            <w:proofErr w:type="spellEnd"/>
          </w:p>
        </w:tc>
        <w:tc>
          <w:tcPr>
            <w:tcW w:w="1250" w:type="dxa"/>
            <w:tcBorders>
              <w:top w:val="nil"/>
              <w:left w:val="nil"/>
              <w:bottom w:val="nil"/>
              <w:right w:val="nil"/>
            </w:tcBorders>
            <w:noWrap/>
            <w:vAlign w:val="bottom"/>
            <w:hideMark/>
          </w:tcPr>
          <w:p w14:paraId="0584377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796" w:type="dxa"/>
            <w:tcBorders>
              <w:top w:val="nil"/>
              <w:left w:val="nil"/>
              <w:bottom w:val="nil"/>
              <w:right w:val="nil"/>
            </w:tcBorders>
            <w:noWrap/>
            <w:vAlign w:val="bottom"/>
            <w:hideMark/>
          </w:tcPr>
          <w:p w14:paraId="3C51714E"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1B748E56" w14:textId="77777777" w:rsidR="000F4415" w:rsidRPr="00147863" w:rsidRDefault="000F4415" w:rsidP="00942CC9">
            <w:pPr>
              <w:jc w:val="center"/>
              <w:rPr>
                <w:rFonts w:eastAsia="Times New Roman" w:cs="Times New Roman"/>
              </w:rPr>
            </w:pPr>
          </w:p>
        </w:tc>
      </w:tr>
      <w:tr w:rsidR="000F4415" w:rsidRPr="00147863" w14:paraId="58BEE395" w14:textId="77777777" w:rsidTr="0044278A">
        <w:trPr>
          <w:trHeight w:val="288"/>
        </w:trPr>
        <w:tc>
          <w:tcPr>
            <w:tcW w:w="636" w:type="dxa"/>
            <w:tcBorders>
              <w:top w:val="nil"/>
              <w:left w:val="nil"/>
              <w:bottom w:val="nil"/>
              <w:right w:val="nil"/>
            </w:tcBorders>
            <w:noWrap/>
            <w:vAlign w:val="bottom"/>
            <w:hideMark/>
          </w:tcPr>
          <w:p w14:paraId="4F19A91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71</w:t>
            </w:r>
          </w:p>
        </w:tc>
        <w:tc>
          <w:tcPr>
            <w:tcW w:w="960" w:type="dxa"/>
            <w:tcBorders>
              <w:top w:val="nil"/>
              <w:left w:val="nil"/>
              <w:bottom w:val="nil"/>
              <w:right w:val="nil"/>
            </w:tcBorders>
            <w:noWrap/>
            <w:vAlign w:val="bottom"/>
            <w:hideMark/>
          </w:tcPr>
          <w:p w14:paraId="26795F8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1250</w:t>
            </w:r>
          </w:p>
        </w:tc>
        <w:tc>
          <w:tcPr>
            <w:tcW w:w="4074" w:type="dxa"/>
            <w:tcBorders>
              <w:top w:val="nil"/>
              <w:left w:val="nil"/>
              <w:bottom w:val="nil"/>
              <w:right w:val="nil"/>
            </w:tcBorders>
            <w:noWrap/>
            <w:vAlign w:val="bottom"/>
            <w:hideMark/>
          </w:tcPr>
          <w:p w14:paraId="19538FE6"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D-Carvone</w:t>
            </w:r>
          </w:p>
        </w:tc>
        <w:tc>
          <w:tcPr>
            <w:tcW w:w="1250" w:type="dxa"/>
            <w:tcBorders>
              <w:top w:val="nil"/>
              <w:left w:val="nil"/>
              <w:bottom w:val="nil"/>
              <w:right w:val="nil"/>
            </w:tcBorders>
            <w:noWrap/>
            <w:vAlign w:val="bottom"/>
            <w:hideMark/>
          </w:tcPr>
          <w:p w14:paraId="35C41EB5"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FDAC96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0,23</w:t>
            </w:r>
          </w:p>
        </w:tc>
        <w:tc>
          <w:tcPr>
            <w:tcW w:w="1120" w:type="dxa"/>
            <w:tcBorders>
              <w:top w:val="nil"/>
              <w:left w:val="nil"/>
              <w:bottom w:val="nil"/>
              <w:right w:val="nil"/>
            </w:tcBorders>
            <w:noWrap/>
            <w:vAlign w:val="bottom"/>
            <w:hideMark/>
          </w:tcPr>
          <w:p w14:paraId="476DC22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0,18</w:t>
            </w:r>
          </w:p>
        </w:tc>
      </w:tr>
      <w:tr w:rsidR="000F4415" w:rsidRPr="00147863" w14:paraId="00235541" w14:textId="77777777" w:rsidTr="0044278A">
        <w:trPr>
          <w:trHeight w:val="288"/>
        </w:trPr>
        <w:tc>
          <w:tcPr>
            <w:tcW w:w="636" w:type="dxa"/>
            <w:tcBorders>
              <w:top w:val="nil"/>
              <w:left w:val="nil"/>
              <w:bottom w:val="nil"/>
              <w:right w:val="nil"/>
            </w:tcBorders>
            <w:noWrap/>
            <w:vAlign w:val="bottom"/>
            <w:hideMark/>
          </w:tcPr>
          <w:p w14:paraId="2E2D9D8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72</w:t>
            </w:r>
          </w:p>
        </w:tc>
        <w:tc>
          <w:tcPr>
            <w:tcW w:w="960" w:type="dxa"/>
            <w:tcBorders>
              <w:top w:val="nil"/>
              <w:left w:val="nil"/>
              <w:bottom w:val="nil"/>
              <w:right w:val="nil"/>
            </w:tcBorders>
            <w:noWrap/>
            <w:vAlign w:val="bottom"/>
            <w:hideMark/>
          </w:tcPr>
          <w:p w14:paraId="2701FC9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1253</w:t>
            </w:r>
          </w:p>
        </w:tc>
        <w:tc>
          <w:tcPr>
            <w:tcW w:w="4074" w:type="dxa"/>
            <w:tcBorders>
              <w:top w:val="nil"/>
              <w:left w:val="nil"/>
              <w:bottom w:val="nil"/>
              <w:right w:val="nil"/>
            </w:tcBorders>
            <w:noWrap/>
            <w:vAlign w:val="bottom"/>
            <w:hideMark/>
          </w:tcPr>
          <w:p w14:paraId="1243386C"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Geraniol</w:t>
            </w:r>
          </w:p>
        </w:tc>
        <w:tc>
          <w:tcPr>
            <w:tcW w:w="1250" w:type="dxa"/>
            <w:tcBorders>
              <w:top w:val="nil"/>
              <w:left w:val="nil"/>
              <w:bottom w:val="nil"/>
              <w:right w:val="nil"/>
            </w:tcBorders>
            <w:noWrap/>
            <w:vAlign w:val="bottom"/>
            <w:hideMark/>
          </w:tcPr>
          <w:p w14:paraId="37D8305F"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7BC47BA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120" w:type="dxa"/>
            <w:tcBorders>
              <w:top w:val="nil"/>
              <w:left w:val="nil"/>
              <w:bottom w:val="nil"/>
              <w:right w:val="nil"/>
            </w:tcBorders>
            <w:noWrap/>
            <w:vAlign w:val="bottom"/>
            <w:hideMark/>
          </w:tcPr>
          <w:p w14:paraId="3BC7EEDD" w14:textId="77777777" w:rsidR="000F4415" w:rsidRPr="00147863" w:rsidRDefault="000F4415" w:rsidP="00942CC9">
            <w:pPr>
              <w:jc w:val="center"/>
              <w:rPr>
                <w:rFonts w:eastAsia="Times New Roman" w:cs="Times New Roman"/>
                <w:color w:val="000000"/>
              </w:rPr>
            </w:pPr>
          </w:p>
        </w:tc>
      </w:tr>
      <w:tr w:rsidR="000F4415" w:rsidRPr="00147863" w14:paraId="1F93D2B5" w14:textId="77777777" w:rsidTr="0044278A">
        <w:trPr>
          <w:trHeight w:val="288"/>
        </w:trPr>
        <w:tc>
          <w:tcPr>
            <w:tcW w:w="636" w:type="dxa"/>
            <w:tcBorders>
              <w:top w:val="nil"/>
              <w:left w:val="nil"/>
              <w:bottom w:val="nil"/>
              <w:right w:val="nil"/>
            </w:tcBorders>
            <w:noWrap/>
            <w:vAlign w:val="bottom"/>
            <w:hideMark/>
          </w:tcPr>
          <w:p w14:paraId="668A3E3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73</w:t>
            </w:r>
          </w:p>
        </w:tc>
        <w:tc>
          <w:tcPr>
            <w:tcW w:w="960" w:type="dxa"/>
            <w:tcBorders>
              <w:top w:val="nil"/>
              <w:left w:val="nil"/>
              <w:bottom w:val="nil"/>
              <w:right w:val="nil"/>
            </w:tcBorders>
            <w:noWrap/>
            <w:vAlign w:val="bottom"/>
            <w:hideMark/>
          </w:tcPr>
          <w:p w14:paraId="6082504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1254</w:t>
            </w:r>
          </w:p>
        </w:tc>
        <w:tc>
          <w:tcPr>
            <w:tcW w:w="4074" w:type="dxa"/>
            <w:tcBorders>
              <w:top w:val="nil"/>
              <w:left w:val="nil"/>
              <w:bottom w:val="nil"/>
              <w:right w:val="nil"/>
            </w:tcBorders>
            <w:noWrap/>
            <w:vAlign w:val="bottom"/>
            <w:hideMark/>
          </w:tcPr>
          <w:p w14:paraId="024F6D4C"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Linalyl acetate</w:t>
            </w:r>
          </w:p>
        </w:tc>
        <w:tc>
          <w:tcPr>
            <w:tcW w:w="1250" w:type="dxa"/>
            <w:tcBorders>
              <w:top w:val="nil"/>
              <w:left w:val="nil"/>
              <w:bottom w:val="nil"/>
              <w:right w:val="nil"/>
            </w:tcBorders>
            <w:noWrap/>
            <w:vAlign w:val="bottom"/>
            <w:hideMark/>
          </w:tcPr>
          <w:p w14:paraId="3C20AF7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23,27</w:t>
            </w:r>
          </w:p>
        </w:tc>
        <w:tc>
          <w:tcPr>
            <w:tcW w:w="1796" w:type="dxa"/>
            <w:tcBorders>
              <w:top w:val="nil"/>
              <w:left w:val="nil"/>
              <w:bottom w:val="nil"/>
              <w:right w:val="nil"/>
            </w:tcBorders>
            <w:noWrap/>
            <w:vAlign w:val="bottom"/>
            <w:hideMark/>
          </w:tcPr>
          <w:p w14:paraId="4CF90EB3"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09B5D407" w14:textId="77777777" w:rsidR="000F4415" w:rsidRPr="00147863" w:rsidRDefault="000F4415" w:rsidP="00942CC9">
            <w:pPr>
              <w:jc w:val="center"/>
              <w:rPr>
                <w:rFonts w:eastAsia="Times New Roman" w:cs="Times New Roman"/>
              </w:rPr>
            </w:pPr>
          </w:p>
        </w:tc>
      </w:tr>
      <w:tr w:rsidR="000F4415" w:rsidRPr="00147863" w14:paraId="520D31BE" w14:textId="77777777" w:rsidTr="0044278A">
        <w:trPr>
          <w:trHeight w:val="288"/>
        </w:trPr>
        <w:tc>
          <w:tcPr>
            <w:tcW w:w="636" w:type="dxa"/>
            <w:tcBorders>
              <w:top w:val="nil"/>
              <w:left w:val="nil"/>
              <w:bottom w:val="nil"/>
              <w:right w:val="nil"/>
            </w:tcBorders>
            <w:noWrap/>
            <w:vAlign w:val="bottom"/>
            <w:hideMark/>
          </w:tcPr>
          <w:p w14:paraId="05072C2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74</w:t>
            </w:r>
          </w:p>
        </w:tc>
        <w:tc>
          <w:tcPr>
            <w:tcW w:w="960" w:type="dxa"/>
            <w:tcBorders>
              <w:top w:val="nil"/>
              <w:left w:val="nil"/>
              <w:bottom w:val="nil"/>
              <w:right w:val="nil"/>
            </w:tcBorders>
            <w:noWrap/>
            <w:vAlign w:val="bottom"/>
            <w:hideMark/>
          </w:tcPr>
          <w:p w14:paraId="7F35385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1259</w:t>
            </w:r>
          </w:p>
        </w:tc>
        <w:tc>
          <w:tcPr>
            <w:tcW w:w="4074" w:type="dxa"/>
            <w:tcBorders>
              <w:top w:val="nil"/>
              <w:left w:val="nil"/>
              <w:bottom w:val="nil"/>
              <w:right w:val="nil"/>
            </w:tcBorders>
            <w:noWrap/>
            <w:vAlign w:val="bottom"/>
            <w:hideMark/>
          </w:tcPr>
          <w:p w14:paraId="37C05F71"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Piperitone</w:t>
            </w:r>
            <w:proofErr w:type="spellEnd"/>
          </w:p>
        </w:tc>
        <w:tc>
          <w:tcPr>
            <w:tcW w:w="1250" w:type="dxa"/>
            <w:tcBorders>
              <w:top w:val="nil"/>
              <w:left w:val="nil"/>
              <w:bottom w:val="nil"/>
              <w:right w:val="nil"/>
            </w:tcBorders>
            <w:noWrap/>
            <w:vAlign w:val="bottom"/>
            <w:hideMark/>
          </w:tcPr>
          <w:p w14:paraId="6A1A3E1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0BCD534D"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5F015B0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0,56</w:t>
            </w:r>
          </w:p>
        </w:tc>
      </w:tr>
      <w:tr w:rsidR="000F4415" w:rsidRPr="00147863" w14:paraId="35EDDE39" w14:textId="77777777" w:rsidTr="0044278A">
        <w:trPr>
          <w:trHeight w:val="288"/>
        </w:trPr>
        <w:tc>
          <w:tcPr>
            <w:tcW w:w="636" w:type="dxa"/>
            <w:tcBorders>
              <w:top w:val="nil"/>
              <w:left w:val="nil"/>
              <w:bottom w:val="nil"/>
              <w:right w:val="nil"/>
            </w:tcBorders>
            <w:noWrap/>
            <w:vAlign w:val="bottom"/>
            <w:hideMark/>
          </w:tcPr>
          <w:p w14:paraId="5F3A33F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75</w:t>
            </w:r>
          </w:p>
        </w:tc>
        <w:tc>
          <w:tcPr>
            <w:tcW w:w="960" w:type="dxa"/>
            <w:tcBorders>
              <w:top w:val="nil"/>
              <w:left w:val="nil"/>
              <w:bottom w:val="nil"/>
              <w:right w:val="nil"/>
            </w:tcBorders>
            <w:noWrap/>
            <w:vAlign w:val="bottom"/>
            <w:hideMark/>
          </w:tcPr>
          <w:p w14:paraId="56E7904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1259</w:t>
            </w:r>
          </w:p>
        </w:tc>
        <w:tc>
          <w:tcPr>
            <w:tcW w:w="4074" w:type="dxa"/>
            <w:tcBorders>
              <w:top w:val="nil"/>
              <w:left w:val="nil"/>
              <w:bottom w:val="nil"/>
              <w:right w:val="nil"/>
            </w:tcBorders>
            <w:noWrap/>
            <w:vAlign w:val="bottom"/>
            <w:hideMark/>
          </w:tcPr>
          <w:p w14:paraId="0C979518"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Methyl </w:t>
            </w:r>
            <w:proofErr w:type="spellStart"/>
            <w:r w:rsidRPr="00147863">
              <w:rPr>
                <w:rFonts w:eastAsia="Times New Roman" w:cs="Times New Roman"/>
                <w:color w:val="000000"/>
              </w:rPr>
              <w:t>citronellate</w:t>
            </w:r>
            <w:proofErr w:type="spellEnd"/>
          </w:p>
        </w:tc>
        <w:tc>
          <w:tcPr>
            <w:tcW w:w="1250" w:type="dxa"/>
            <w:tcBorders>
              <w:top w:val="nil"/>
              <w:left w:val="nil"/>
              <w:bottom w:val="nil"/>
              <w:right w:val="nil"/>
            </w:tcBorders>
            <w:noWrap/>
            <w:vAlign w:val="bottom"/>
            <w:hideMark/>
          </w:tcPr>
          <w:p w14:paraId="2E3F7942"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541BB40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3,15</w:t>
            </w:r>
          </w:p>
        </w:tc>
        <w:tc>
          <w:tcPr>
            <w:tcW w:w="1120" w:type="dxa"/>
            <w:tcBorders>
              <w:top w:val="nil"/>
              <w:left w:val="nil"/>
              <w:bottom w:val="nil"/>
              <w:right w:val="nil"/>
            </w:tcBorders>
            <w:noWrap/>
            <w:vAlign w:val="bottom"/>
            <w:hideMark/>
          </w:tcPr>
          <w:p w14:paraId="45D5CB87" w14:textId="77777777" w:rsidR="000F4415" w:rsidRPr="00147863" w:rsidRDefault="000F4415" w:rsidP="00942CC9">
            <w:pPr>
              <w:jc w:val="center"/>
              <w:rPr>
                <w:rFonts w:eastAsia="Times New Roman" w:cs="Times New Roman"/>
                <w:color w:val="000000"/>
              </w:rPr>
            </w:pPr>
          </w:p>
        </w:tc>
      </w:tr>
      <w:tr w:rsidR="000F4415" w:rsidRPr="00147863" w14:paraId="7E8A9B7E" w14:textId="77777777" w:rsidTr="0044278A">
        <w:trPr>
          <w:trHeight w:val="288"/>
        </w:trPr>
        <w:tc>
          <w:tcPr>
            <w:tcW w:w="636" w:type="dxa"/>
            <w:tcBorders>
              <w:top w:val="nil"/>
              <w:left w:val="nil"/>
              <w:bottom w:val="nil"/>
              <w:right w:val="nil"/>
            </w:tcBorders>
            <w:noWrap/>
            <w:vAlign w:val="bottom"/>
            <w:hideMark/>
          </w:tcPr>
          <w:p w14:paraId="017304E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76</w:t>
            </w:r>
          </w:p>
        </w:tc>
        <w:tc>
          <w:tcPr>
            <w:tcW w:w="960" w:type="dxa"/>
            <w:tcBorders>
              <w:top w:val="nil"/>
              <w:left w:val="nil"/>
              <w:bottom w:val="nil"/>
              <w:right w:val="nil"/>
            </w:tcBorders>
            <w:noWrap/>
            <w:vAlign w:val="bottom"/>
            <w:hideMark/>
          </w:tcPr>
          <w:p w14:paraId="3490D83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1272</w:t>
            </w:r>
          </w:p>
        </w:tc>
        <w:tc>
          <w:tcPr>
            <w:tcW w:w="4074" w:type="dxa"/>
            <w:tcBorders>
              <w:top w:val="nil"/>
              <w:left w:val="nil"/>
              <w:bottom w:val="nil"/>
              <w:right w:val="nil"/>
            </w:tcBorders>
            <w:noWrap/>
            <w:vAlign w:val="bottom"/>
            <w:hideMark/>
          </w:tcPr>
          <w:p w14:paraId="33C42B00"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Isopulegol</w:t>
            </w:r>
            <w:proofErr w:type="spellEnd"/>
            <w:r w:rsidRPr="00147863">
              <w:rPr>
                <w:rFonts w:eastAsia="Times New Roman" w:cs="Times New Roman"/>
                <w:color w:val="000000"/>
              </w:rPr>
              <w:t xml:space="preserve"> acetate</w:t>
            </w:r>
          </w:p>
        </w:tc>
        <w:tc>
          <w:tcPr>
            <w:tcW w:w="1250" w:type="dxa"/>
            <w:tcBorders>
              <w:top w:val="nil"/>
              <w:left w:val="nil"/>
              <w:bottom w:val="nil"/>
              <w:right w:val="nil"/>
            </w:tcBorders>
            <w:noWrap/>
            <w:vAlign w:val="bottom"/>
            <w:hideMark/>
          </w:tcPr>
          <w:p w14:paraId="07B25CA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0,06</w:t>
            </w:r>
          </w:p>
        </w:tc>
        <w:tc>
          <w:tcPr>
            <w:tcW w:w="1796" w:type="dxa"/>
            <w:tcBorders>
              <w:top w:val="nil"/>
              <w:left w:val="nil"/>
              <w:bottom w:val="nil"/>
              <w:right w:val="nil"/>
            </w:tcBorders>
            <w:noWrap/>
            <w:vAlign w:val="bottom"/>
            <w:hideMark/>
          </w:tcPr>
          <w:p w14:paraId="60986278"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1066CD9" w14:textId="77777777" w:rsidR="000F4415" w:rsidRPr="00147863" w:rsidRDefault="000F4415" w:rsidP="00942CC9">
            <w:pPr>
              <w:jc w:val="center"/>
              <w:rPr>
                <w:rFonts w:eastAsia="Times New Roman" w:cs="Times New Roman"/>
              </w:rPr>
            </w:pPr>
          </w:p>
        </w:tc>
      </w:tr>
      <w:tr w:rsidR="000F4415" w:rsidRPr="00147863" w14:paraId="651CA293" w14:textId="77777777" w:rsidTr="0044278A">
        <w:trPr>
          <w:trHeight w:val="288"/>
        </w:trPr>
        <w:tc>
          <w:tcPr>
            <w:tcW w:w="636" w:type="dxa"/>
            <w:tcBorders>
              <w:top w:val="nil"/>
              <w:left w:val="nil"/>
              <w:bottom w:val="nil"/>
              <w:right w:val="nil"/>
            </w:tcBorders>
            <w:noWrap/>
            <w:vAlign w:val="bottom"/>
            <w:hideMark/>
          </w:tcPr>
          <w:p w14:paraId="267C28B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77</w:t>
            </w:r>
          </w:p>
        </w:tc>
        <w:tc>
          <w:tcPr>
            <w:tcW w:w="960" w:type="dxa"/>
            <w:tcBorders>
              <w:top w:val="nil"/>
              <w:left w:val="nil"/>
              <w:bottom w:val="nil"/>
              <w:right w:val="nil"/>
            </w:tcBorders>
            <w:noWrap/>
            <w:vAlign w:val="bottom"/>
            <w:hideMark/>
          </w:tcPr>
          <w:p w14:paraId="043386C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1273</w:t>
            </w:r>
          </w:p>
        </w:tc>
        <w:tc>
          <w:tcPr>
            <w:tcW w:w="4074" w:type="dxa"/>
            <w:tcBorders>
              <w:top w:val="nil"/>
              <w:left w:val="nil"/>
              <w:bottom w:val="nil"/>
              <w:right w:val="nil"/>
            </w:tcBorders>
            <w:noWrap/>
            <w:vAlign w:val="bottom"/>
            <w:hideMark/>
          </w:tcPr>
          <w:p w14:paraId="47C6F30F"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neomenthyl</w:t>
            </w:r>
            <w:proofErr w:type="spellEnd"/>
            <w:r w:rsidRPr="00147863">
              <w:rPr>
                <w:rFonts w:eastAsia="Times New Roman" w:cs="Times New Roman"/>
                <w:color w:val="000000"/>
              </w:rPr>
              <w:t xml:space="preserve"> acetate </w:t>
            </w:r>
          </w:p>
        </w:tc>
        <w:tc>
          <w:tcPr>
            <w:tcW w:w="1250" w:type="dxa"/>
            <w:tcBorders>
              <w:top w:val="nil"/>
              <w:left w:val="nil"/>
              <w:bottom w:val="nil"/>
              <w:right w:val="nil"/>
            </w:tcBorders>
            <w:noWrap/>
            <w:vAlign w:val="bottom"/>
            <w:hideMark/>
          </w:tcPr>
          <w:p w14:paraId="36677412"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9DCA66A"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60E8FC1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1,15</w:t>
            </w:r>
          </w:p>
        </w:tc>
      </w:tr>
      <w:tr w:rsidR="000F4415" w:rsidRPr="00147863" w14:paraId="4C53D0F5" w14:textId="77777777" w:rsidTr="0044278A">
        <w:trPr>
          <w:trHeight w:val="288"/>
        </w:trPr>
        <w:tc>
          <w:tcPr>
            <w:tcW w:w="636" w:type="dxa"/>
            <w:tcBorders>
              <w:top w:val="nil"/>
              <w:left w:val="nil"/>
              <w:bottom w:val="nil"/>
              <w:right w:val="nil"/>
            </w:tcBorders>
            <w:noWrap/>
            <w:vAlign w:val="bottom"/>
            <w:hideMark/>
          </w:tcPr>
          <w:p w14:paraId="1695CA8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78</w:t>
            </w:r>
          </w:p>
        </w:tc>
        <w:tc>
          <w:tcPr>
            <w:tcW w:w="960" w:type="dxa"/>
            <w:tcBorders>
              <w:top w:val="nil"/>
              <w:left w:val="nil"/>
              <w:bottom w:val="nil"/>
              <w:right w:val="nil"/>
            </w:tcBorders>
            <w:noWrap/>
            <w:vAlign w:val="bottom"/>
            <w:hideMark/>
          </w:tcPr>
          <w:p w14:paraId="0B8770D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1276</w:t>
            </w:r>
          </w:p>
        </w:tc>
        <w:tc>
          <w:tcPr>
            <w:tcW w:w="4074" w:type="dxa"/>
            <w:tcBorders>
              <w:top w:val="nil"/>
              <w:left w:val="nil"/>
              <w:bottom w:val="nil"/>
              <w:right w:val="nil"/>
            </w:tcBorders>
            <w:noWrap/>
            <w:vAlign w:val="bottom"/>
            <w:hideMark/>
          </w:tcPr>
          <w:p w14:paraId="65FFB83F"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Geranial</w:t>
            </w:r>
          </w:p>
        </w:tc>
        <w:tc>
          <w:tcPr>
            <w:tcW w:w="1250" w:type="dxa"/>
            <w:tcBorders>
              <w:top w:val="nil"/>
              <w:left w:val="nil"/>
              <w:bottom w:val="nil"/>
              <w:right w:val="nil"/>
            </w:tcBorders>
            <w:noWrap/>
            <w:vAlign w:val="bottom"/>
            <w:hideMark/>
          </w:tcPr>
          <w:p w14:paraId="1E4C3D2E"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DD3BD9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18,99</w:t>
            </w:r>
          </w:p>
        </w:tc>
        <w:tc>
          <w:tcPr>
            <w:tcW w:w="1120" w:type="dxa"/>
            <w:tcBorders>
              <w:top w:val="nil"/>
              <w:left w:val="nil"/>
              <w:bottom w:val="nil"/>
              <w:right w:val="nil"/>
            </w:tcBorders>
            <w:noWrap/>
            <w:vAlign w:val="bottom"/>
            <w:hideMark/>
          </w:tcPr>
          <w:p w14:paraId="6F1D2650" w14:textId="77777777" w:rsidR="000F4415" w:rsidRPr="00147863" w:rsidRDefault="000F4415" w:rsidP="00942CC9">
            <w:pPr>
              <w:jc w:val="center"/>
              <w:rPr>
                <w:rFonts w:eastAsia="Times New Roman" w:cs="Times New Roman"/>
                <w:color w:val="000000"/>
              </w:rPr>
            </w:pPr>
          </w:p>
        </w:tc>
      </w:tr>
      <w:tr w:rsidR="000F4415" w:rsidRPr="00147863" w14:paraId="4245EC4C" w14:textId="77777777" w:rsidTr="0044278A">
        <w:trPr>
          <w:trHeight w:val="288"/>
        </w:trPr>
        <w:tc>
          <w:tcPr>
            <w:tcW w:w="636" w:type="dxa"/>
            <w:tcBorders>
              <w:top w:val="nil"/>
              <w:left w:val="nil"/>
              <w:bottom w:val="nil"/>
              <w:right w:val="nil"/>
            </w:tcBorders>
            <w:noWrap/>
            <w:vAlign w:val="bottom"/>
            <w:hideMark/>
          </w:tcPr>
          <w:p w14:paraId="4684379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79</w:t>
            </w:r>
          </w:p>
        </w:tc>
        <w:tc>
          <w:tcPr>
            <w:tcW w:w="960" w:type="dxa"/>
            <w:tcBorders>
              <w:top w:val="nil"/>
              <w:left w:val="nil"/>
              <w:bottom w:val="nil"/>
              <w:right w:val="nil"/>
            </w:tcBorders>
            <w:noWrap/>
            <w:vAlign w:val="bottom"/>
            <w:hideMark/>
          </w:tcPr>
          <w:p w14:paraId="5956A8D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1285</w:t>
            </w:r>
          </w:p>
        </w:tc>
        <w:tc>
          <w:tcPr>
            <w:tcW w:w="4074" w:type="dxa"/>
            <w:tcBorders>
              <w:top w:val="nil"/>
              <w:left w:val="nil"/>
              <w:bottom w:val="nil"/>
              <w:right w:val="nil"/>
            </w:tcBorders>
            <w:noWrap/>
            <w:vAlign w:val="bottom"/>
            <w:hideMark/>
          </w:tcPr>
          <w:p w14:paraId="6C978D3A"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Lavandulyl</w:t>
            </w:r>
            <w:proofErr w:type="spellEnd"/>
            <w:r w:rsidRPr="00147863">
              <w:rPr>
                <w:rFonts w:eastAsia="Times New Roman" w:cs="Times New Roman"/>
                <w:color w:val="000000"/>
              </w:rPr>
              <w:t xml:space="preserve"> acetate</w:t>
            </w:r>
          </w:p>
        </w:tc>
        <w:tc>
          <w:tcPr>
            <w:tcW w:w="1250" w:type="dxa"/>
            <w:tcBorders>
              <w:top w:val="nil"/>
              <w:left w:val="nil"/>
              <w:bottom w:val="nil"/>
              <w:right w:val="nil"/>
            </w:tcBorders>
            <w:noWrap/>
            <w:vAlign w:val="bottom"/>
            <w:hideMark/>
          </w:tcPr>
          <w:p w14:paraId="0D11DD7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5,34</w:t>
            </w:r>
          </w:p>
        </w:tc>
        <w:tc>
          <w:tcPr>
            <w:tcW w:w="1796" w:type="dxa"/>
            <w:tcBorders>
              <w:top w:val="nil"/>
              <w:left w:val="nil"/>
              <w:bottom w:val="nil"/>
              <w:right w:val="nil"/>
            </w:tcBorders>
            <w:noWrap/>
            <w:vAlign w:val="bottom"/>
            <w:hideMark/>
          </w:tcPr>
          <w:p w14:paraId="0169C738"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20C7088" w14:textId="77777777" w:rsidR="000F4415" w:rsidRPr="00147863" w:rsidRDefault="000F4415" w:rsidP="00942CC9">
            <w:pPr>
              <w:jc w:val="center"/>
              <w:rPr>
                <w:rFonts w:eastAsia="Times New Roman" w:cs="Times New Roman"/>
              </w:rPr>
            </w:pPr>
          </w:p>
        </w:tc>
      </w:tr>
      <w:tr w:rsidR="000F4415" w:rsidRPr="00147863" w14:paraId="3E073721" w14:textId="77777777" w:rsidTr="0044278A">
        <w:trPr>
          <w:trHeight w:val="288"/>
        </w:trPr>
        <w:tc>
          <w:tcPr>
            <w:tcW w:w="636" w:type="dxa"/>
            <w:tcBorders>
              <w:top w:val="nil"/>
              <w:left w:val="nil"/>
              <w:bottom w:val="nil"/>
              <w:right w:val="nil"/>
            </w:tcBorders>
            <w:noWrap/>
            <w:vAlign w:val="bottom"/>
            <w:hideMark/>
          </w:tcPr>
          <w:p w14:paraId="0F86EB3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80</w:t>
            </w:r>
          </w:p>
        </w:tc>
        <w:tc>
          <w:tcPr>
            <w:tcW w:w="960" w:type="dxa"/>
            <w:tcBorders>
              <w:top w:val="nil"/>
              <w:left w:val="nil"/>
              <w:bottom w:val="nil"/>
              <w:right w:val="nil"/>
            </w:tcBorders>
            <w:noWrap/>
            <w:vAlign w:val="bottom"/>
            <w:hideMark/>
          </w:tcPr>
          <w:p w14:paraId="45FA5B0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1291</w:t>
            </w:r>
          </w:p>
        </w:tc>
        <w:tc>
          <w:tcPr>
            <w:tcW w:w="4074" w:type="dxa"/>
            <w:tcBorders>
              <w:top w:val="nil"/>
              <w:left w:val="nil"/>
              <w:bottom w:val="nil"/>
              <w:right w:val="nil"/>
            </w:tcBorders>
            <w:noWrap/>
            <w:vAlign w:val="bottom"/>
            <w:hideMark/>
          </w:tcPr>
          <w:p w14:paraId="3082B7F1"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Menthyl</w:t>
            </w:r>
            <w:proofErr w:type="spellEnd"/>
            <w:r w:rsidRPr="00147863">
              <w:rPr>
                <w:rFonts w:eastAsia="Times New Roman" w:cs="Times New Roman"/>
                <w:color w:val="000000"/>
              </w:rPr>
              <w:t xml:space="preserve"> acetate</w:t>
            </w:r>
          </w:p>
        </w:tc>
        <w:tc>
          <w:tcPr>
            <w:tcW w:w="1250" w:type="dxa"/>
            <w:tcBorders>
              <w:top w:val="nil"/>
              <w:left w:val="nil"/>
              <w:bottom w:val="nil"/>
              <w:right w:val="nil"/>
            </w:tcBorders>
            <w:noWrap/>
            <w:vAlign w:val="bottom"/>
            <w:hideMark/>
          </w:tcPr>
          <w:p w14:paraId="21D76C53"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063627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c>
          <w:tcPr>
            <w:tcW w:w="1120" w:type="dxa"/>
            <w:tcBorders>
              <w:top w:val="nil"/>
              <w:left w:val="nil"/>
              <w:bottom w:val="nil"/>
              <w:right w:val="nil"/>
            </w:tcBorders>
            <w:noWrap/>
            <w:vAlign w:val="bottom"/>
            <w:hideMark/>
          </w:tcPr>
          <w:p w14:paraId="5FC5B03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9,27</w:t>
            </w:r>
          </w:p>
        </w:tc>
      </w:tr>
      <w:tr w:rsidR="000F4415" w:rsidRPr="00147863" w14:paraId="3FB6F85B" w14:textId="77777777" w:rsidTr="0044278A">
        <w:trPr>
          <w:trHeight w:val="288"/>
        </w:trPr>
        <w:tc>
          <w:tcPr>
            <w:tcW w:w="636" w:type="dxa"/>
            <w:tcBorders>
              <w:top w:val="nil"/>
              <w:left w:val="nil"/>
              <w:bottom w:val="nil"/>
              <w:right w:val="nil"/>
            </w:tcBorders>
            <w:noWrap/>
            <w:vAlign w:val="bottom"/>
            <w:hideMark/>
          </w:tcPr>
          <w:p w14:paraId="35DAC97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81</w:t>
            </w:r>
          </w:p>
        </w:tc>
        <w:tc>
          <w:tcPr>
            <w:tcW w:w="960" w:type="dxa"/>
            <w:tcBorders>
              <w:top w:val="nil"/>
              <w:left w:val="nil"/>
              <w:bottom w:val="nil"/>
              <w:right w:val="nil"/>
            </w:tcBorders>
            <w:noWrap/>
            <w:vAlign w:val="bottom"/>
            <w:hideMark/>
          </w:tcPr>
          <w:p w14:paraId="256F202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1293</w:t>
            </w:r>
          </w:p>
        </w:tc>
        <w:tc>
          <w:tcPr>
            <w:tcW w:w="4074" w:type="dxa"/>
            <w:tcBorders>
              <w:top w:val="nil"/>
              <w:left w:val="nil"/>
              <w:bottom w:val="nil"/>
              <w:right w:val="nil"/>
            </w:tcBorders>
            <w:noWrap/>
            <w:vAlign w:val="bottom"/>
            <w:hideMark/>
          </w:tcPr>
          <w:p w14:paraId="3331A780"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Thymol</w:t>
            </w:r>
          </w:p>
        </w:tc>
        <w:tc>
          <w:tcPr>
            <w:tcW w:w="1250" w:type="dxa"/>
            <w:tcBorders>
              <w:top w:val="nil"/>
              <w:left w:val="nil"/>
              <w:bottom w:val="nil"/>
              <w:right w:val="nil"/>
            </w:tcBorders>
            <w:noWrap/>
            <w:vAlign w:val="bottom"/>
            <w:hideMark/>
          </w:tcPr>
          <w:p w14:paraId="12F3B4D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1,03</w:t>
            </w:r>
          </w:p>
        </w:tc>
        <w:tc>
          <w:tcPr>
            <w:tcW w:w="1796" w:type="dxa"/>
            <w:tcBorders>
              <w:top w:val="nil"/>
              <w:left w:val="nil"/>
              <w:bottom w:val="nil"/>
              <w:right w:val="nil"/>
            </w:tcBorders>
            <w:noWrap/>
            <w:vAlign w:val="bottom"/>
            <w:hideMark/>
          </w:tcPr>
          <w:p w14:paraId="2A6D5FB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0,18</w:t>
            </w:r>
          </w:p>
        </w:tc>
        <w:tc>
          <w:tcPr>
            <w:tcW w:w="1120" w:type="dxa"/>
            <w:tcBorders>
              <w:top w:val="nil"/>
              <w:left w:val="nil"/>
              <w:bottom w:val="nil"/>
              <w:right w:val="nil"/>
            </w:tcBorders>
            <w:noWrap/>
            <w:vAlign w:val="bottom"/>
            <w:hideMark/>
          </w:tcPr>
          <w:p w14:paraId="40FCDCFF" w14:textId="77777777" w:rsidR="000F4415" w:rsidRPr="00147863" w:rsidRDefault="000F4415" w:rsidP="00942CC9">
            <w:pPr>
              <w:jc w:val="center"/>
              <w:rPr>
                <w:rFonts w:eastAsia="Times New Roman" w:cs="Times New Roman"/>
                <w:color w:val="000000"/>
              </w:rPr>
            </w:pPr>
          </w:p>
        </w:tc>
      </w:tr>
      <w:tr w:rsidR="000F4415" w:rsidRPr="00147863" w14:paraId="327E62A5" w14:textId="77777777" w:rsidTr="0044278A">
        <w:trPr>
          <w:trHeight w:val="288"/>
        </w:trPr>
        <w:tc>
          <w:tcPr>
            <w:tcW w:w="636" w:type="dxa"/>
            <w:tcBorders>
              <w:top w:val="nil"/>
              <w:left w:val="nil"/>
              <w:bottom w:val="nil"/>
              <w:right w:val="nil"/>
            </w:tcBorders>
            <w:noWrap/>
            <w:vAlign w:val="bottom"/>
            <w:hideMark/>
          </w:tcPr>
          <w:p w14:paraId="69628D1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82</w:t>
            </w:r>
          </w:p>
        </w:tc>
        <w:tc>
          <w:tcPr>
            <w:tcW w:w="960" w:type="dxa"/>
            <w:tcBorders>
              <w:top w:val="nil"/>
              <w:left w:val="nil"/>
              <w:bottom w:val="nil"/>
              <w:right w:val="nil"/>
            </w:tcBorders>
            <w:noWrap/>
            <w:vAlign w:val="bottom"/>
            <w:hideMark/>
          </w:tcPr>
          <w:p w14:paraId="04CC1AA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1296</w:t>
            </w:r>
          </w:p>
        </w:tc>
        <w:tc>
          <w:tcPr>
            <w:tcW w:w="4074" w:type="dxa"/>
            <w:tcBorders>
              <w:top w:val="nil"/>
              <w:left w:val="nil"/>
              <w:bottom w:val="nil"/>
              <w:right w:val="nil"/>
            </w:tcBorders>
            <w:noWrap/>
            <w:vAlign w:val="bottom"/>
            <w:hideMark/>
          </w:tcPr>
          <w:p w14:paraId="25283ED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p-Cymen-7-ol</w:t>
            </w:r>
          </w:p>
        </w:tc>
        <w:tc>
          <w:tcPr>
            <w:tcW w:w="1250" w:type="dxa"/>
            <w:tcBorders>
              <w:top w:val="nil"/>
              <w:left w:val="nil"/>
              <w:bottom w:val="nil"/>
              <w:right w:val="nil"/>
            </w:tcBorders>
            <w:noWrap/>
            <w:vAlign w:val="bottom"/>
            <w:hideMark/>
          </w:tcPr>
          <w:p w14:paraId="13FF3F0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0,06</w:t>
            </w:r>
          </w:p>
        </w:tc>
        <w:tc>
          <w:tcPr>
            <w:tcW w:w="1796" w:type="dxa"/>
            <w:tcBorders>
              <w:top w:val="nil"/>
              <w:left w:val="nil"/>
              <w:bottom w:val="nil"/>
              <w:right w:val="nil"/>
            </w:tcBorders>
            <w:noWrap/>
            <w:vAlign w:val="bottom"/>
            <w:hideMark/>
          </w:tcPr>
          <w:p w14:paraId="4220EA19"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03C187AB" w14:textId="77777777" w:rsidR="000F4415" w:rsidRPr="00147863" w:rsidRDefault="000F4415" w:rsidP="00942CC9">
            <w:pPr>
              <w:jc w:val="center"/>
              <w:rPr>
                <w:rFonts w:eastAsia="Times New Roman" w:cs="Times New Roman"/>
              </w:rPr>
            </w:pPr>
          </w:p>
        </w:tc>
      </w:tr>
      <w:tr w:rsidR="000F4415" w:rsidRPr="00147863" w14:paraId="204DA0CE" w14:textId="77777777" w:rsidTr="0044278A">
        <w:trPr>
          <w:trHeight w:val="288"/>
        </w:trPr>
        <w:tc>
          <w:tcPr>
            <w:tcW w:w="636" w:type="dxa"/>
            <w:tcBorders>
              <w:top w:val="nil"/>
              <w:left w:val="nil"/>
              <w:bottom w:val="nil"/>
              <w:right w:val="nil"/>
            </w:tcBorders>
            <w:noWrap/>
            <w:vAlign w:val="bottom"/>
            <w:hideMark/>
          </w:tcPr>
          <w:p w14:paraId="359B1E4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83</w:t>
            </w:r>
          </w:p>
        </w:tc>
        <w:tc>
          <w:tcPr>
            <w:tcW w:w="960" w:type="dxa"/>
            <w:tcBorders>
              <w:top w:val="nil"/>
              <w:left w:val="nil"/>
              <w:bottom w:val="nil"/>
              <w:right w:val="nil"/>
            </w:tcBorders>
            <w:noWrap/>
            <w:vAlign w:val="bottom"/>
            <w:hideMark/>
          </w:tcPr>
          <w:p w14:paraId="1AE51E1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1300</w:t>
            </w:r>
          </w:p>
        </w:tc>
        <w:tc>
          <w:tcPr>
            <w:tcW w:w="4074" w:type="dxa"/>
            <w:tcBorders>
              <w:top w:val="nil"/>
              <w:left w:val="nil"/>
              <w:bottom w:val="nil"/>
              <w:right w:val="nil"/>
            </w:tcBorders>
            <w:noWrap/>
            <w:vAlign w:val="bottom"/>
            <w:hideMark/>
          </w:tcPr>
          <w:p w14:paraId="62C0878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carvacrol</w:t>
            </w:r>
          </w:p>
        </w:tc>
        <w:tc>
          <w:tcPr>
            <w:tcW w:w="1250" w:type="dxa"/>
            <w:tcBorders>
              <w:top w:val="nil"/>
              <w:left w:val="nil"/>
              <w:bottom w:val="nil"/>
              <w:right w:val="nil"/>
            </w:tcBorders>
            <w:noWrap/>
            <w:vAlign w:val="bottom"/>
            <w:hideMark/>
          </w:tcPr>
          <w:p w14:paraId="0F1C868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0,15</w:t>
            </w:r>
          </w:p>
        </w:tc>
        <w:tc>
          <w:tcPr>
            <w:tcW w:w="1796" w:type="dxa"/>
            <w:tcBorders>
              <w:top w:val="nil"/>
              <w:left w:val="nil"/>
              <w:bottom w:val="nil"/>
              <w:right w:val="nil"/>
            </w:tcBorders>
            <w:noWrap/>
            <w:vAlign w:val="bottom"/>
            <w:hideMark/>
          </w:tcPr>
          <w:p w14:paraId="5462019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2,58</w:t>
            </w:r>
          </w:p>
        </w:tc>
        <w:tc>
          <w:tcPr>
            <w:tcW w:w="1120" w:type="dxa"/>
            <w:tcBorders>
              <w:top w:val="nil"/>
              <w:left w:val="nil"/>
              <w:bottom w:val="nil"/>
              <w:right w:val="nil"/>
            </w:tcBorders>
            <w:noWrap/>
            <w:vAlign w:val="bottom"/>
            <w:hideMark/>
          </w:tcPr>
          <w:p w14:paraId="4EE41D8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0,22</w:t>
            </w:r>
          </w:p>
        </w:tc>
      </w:tr>
      <w:tr w:rsidR="000F4415" w:rsidRPr="00147863" w14:paraId="44DB3374" w14:textId="77777777" w:rsidTr="0044278A">
        <w:trPr>
          <w:trHeight w:val="288"/>
        </w:trPr>
        <w:tc>
          <w:tcPr>
            <w:tcW w:w="636" w:type="dxa"/>
            <w:tcBorders>
              <w:top w:val="nil"/>
              <w:left w:val="nil"/>
              <w:bottom w:val="nil"/>
              <w:right w:val="nil"/>
            </w:tcBorders>
            <w:noWrap/>
            <w:vAlign w:val="bottom"/>
            <w:hideMark/>
          </w:tcPr>
          <w:p w14:paraId="5D1ED3B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84</w:t>
            </w:r>
          </w:p>
        </w:tc>
        <w:tc>
          <w:tcPr>
            <w:tcW w:w="960" w:type="dxa"/>
            <w:tcBorders>
              <w:top w:val="nil"/>
              <w:left w:val="nil"/>
              <w:bottom w:val="nil"/>
              <w:right w:val="nil"/>
            </w:tcBorders>
            <w:noWrap/>
            <w:vAlign w:val="bottom"/>
            <w:hideMark/>
          </w:tcPr>
          <w:p w14:paraId="02AD7F0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1306</w:t>
            </w:r>
          </w:p>
        </w:tc>
        <w:tc>
          <w:tcPr>
            <w:tcW w:w="4074" w:type="dxa"/>
            <w:tcBorders>
              <w:top w:val="nil"/>
              <w:left w:val="nil"/>
              <w:bottom w:val="nil"/>
              <w:right w:val="nil"/>
            </w:tcBorders>
            <w:noWrap/>
            <w:vAlign w:val="bottom"/>
            <w:hideMark/>
          </w:tcPr>
          <w:p w14:paraId="54F018EC"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isomenthyl</w:t>
            </w:r>
            <w:proofErr w:type="spellEnd"/>
            <w:r w:rsidRPr="00147863">
              <w:rPr>
                <w:rFonts w:eastAsia="Times New Roman" w:cs="Times New Roman"/>
                <w:color w:val="000000"/>
              </w:rPr>
              <w:t xml:space="preserve"> acetate</w:t>
            </w:r>
          </w:p>
        </w:tc>
        <w:tc>
          <w:tcPr>
            <w:tcW w:w="1250" w:type="dxa"/>
            <w:tcBorders>
              <w:top w:val="nil"/>
              <w:left w:val="nil"/>
              <w:bottom w:val="nil"/>
              <w:right w:val="nil"/>
            </w:tcBorders>
            <w:noWrap/>
            <w:vAlign w:val="bottom"/>
            <w:hideMark/>
          </w:tcPr>
          <w:p w14:paraId="19F8F19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7E595F95"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45B4D1A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0,66</w:t>
            </w:r>
          </w:p>
        </w:tc>
      </w:tr>
      <w:tr w:rsidR="000F4415" w:rsidRPr="00147863" w14:paraId="117E5D2C" w14:textId="77777777" w:rsidTr="0044278A">
        <w:trPr>
          <w:trHeight w:val="288"/>
        </w:trPr>
        <w:tc>
          <w:tcPr>
            <w:tcW w:w="636" w:type="dxa"/>
            <w:tcBorders>
              <w:top w:val="nil"/>
              <w:left w:val="nil"/>
              <w:bottom w:val="nil"/>
              <w:right w:val="nil"/>
            </w:tcBorders>
            <w:noWrap/>
            <w:vAlign w:val="bottom"/>
            <w:hideMark/>
          </w:tcPr>
          <w:p w14:paraId="2851CFC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85</w:t>
            </w:r>
          </w:p>
        </w:tc>
        <w:tc>
          <w:tcPr>
            <w:tcW w:w="960" w:type="dxa"/>
            <w:tcBorders>
              <w:top w:val="nil"/>
              <w:left w:val="nil"/>
              <w:bottom w:val="nil"/>
              <w:right w:val="nil"/>
            </w:tcBorders>
            <w:noWrap/>
            <w:vAlign w:val="bottom"/>
            <w:hideMark/>
          </w:tcPr>
          <w:p w14:paraId="659D72B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1318</w:t>
            </w:r>
          </w:p>
        </w:tc>
        <w:tc>
          <w:tcPr>
            <w:tcW w:w="4074" w:type="dxa"/>
            <w:tcBorders>
              <w:top w:val="nil"/>
              <w:left w:val="nil"/>
              <w:bottom w:val="nil"/>
              <w:right w:val="nil"/>
            </w:tcBorders>
            <w:noWrap/>
            <w:vAlign w:val="bottom"/>
            <w:hideMark/>
          </w:tcPr>
          <w:p w14:paraId="6447AE40"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Citronellic acid</w:t>
            </w:r>
          </w:p>
        </w:tc>
        <w:tc>
          <w:tcPr>
            <w:tcW w:w="1250" w:type="dxa"/>
            <w:tcBorders>
              <w:top w:val="nil"/>
              <w:left w:val="nil"/>
              <w:bottom w:val="nil"/>
              <w:right w:val="nil"/>
            </w:tcBorders>
            <w:noWrap/>
            <w:vAlign w:val="bottom"/>
            <w:hideMark/>
          </w:tcPr>
          <w:p w14:paraId="2CF4B52D"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2D756B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0,76</w:t>
            </w:r>
          </w:p>
        </w:tc>
        <w:tc>
          <w:tcPr>
            <w:tcW w:w="1120" w:type="dxa"/>
            <w:tcBorders>
              <w:top w:val="nil"/>
              <w:left w:val="nil"/>
              <w:bottom w:val="nil"/>
              <w:right w:val="nil"/>
            </w:tcBorders>
            <w:noWrap/>
            <w:vAlign w:val="bottom"/>
            <w:hideMark/>
          </w:tcPr>
          <w:p w14:paraId="5A267C60" w14:textId="77777777" w:rsidR="000F4415" w:rsidRPr="00147863" w:rsidRDefault="000F4415" w:rsidP="00942CC9">
            <w:pPr>
              <w:jc w:val="center"/>
              <w:rPr>
                <w:rFonts w:eastAsia="Times New Roman" w:cs="Times New Roman"/>
                <w:color w:val="000000"/>
              </w:rPr>
            </w:pPr>
          </w:p>
        </w:tc>
      </w:tr>
      <w:tr w:rsidR="000F4415" w:rsidRPr="00147863" w14:paraId="77F4056C" w14:textId="77777777" w:rsidTr="0044278A">
        <w:trPr>
          <w:trHeight w:val="288"/>
        </w:trPr>
        <w:tc>
          <w:tcPr>
            <w:tcW w:w="636" w:type="dxa"/>
            <w:tcBorders>
              <w:top w:val="nil"/>
              <w:left w:val="nil"/>
              <w:bottom w:val="nil"/>
              <w:right w:val="nil"/>
            </w:tcBorders>
            <w:noWrap/>
            <w:vAlign w:val="bottom"/>
            <w:hideMark/>
          </w:tcPr>
          <w:p w14:paraId="37C922D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86</w:t>
            </w:r>
          </w:p>
        </w:tc>
        <w:tc>
          <w:tcPr>
            <w:tcW w:w="960" w:type="dxa"/>
            <w:tcBorders>
              <w:top w:val="nil"/>
              <w:left w:val="nil"/>
              <w:bottom w:val="nil"/>
              <w:right w:val="nil"/>
            </w:tcBorders>
            <w:noWrap/>
            <w:vAlign w:val="bottom"/>
            <w:hideMark/>
          </w:tcPr>
          <w:p w14:paraId="3A4AABB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1323</w:t>
            </w:r>
          </w:p>
        </w:tc>
        <w:tc>
          <w:tcPr>
            <w:tcW w:w="4074" w:type="dxa"/>
            <w:tcBorders>
              <w:top w:val="nil"/>
              <w:left w:val="nil"/>
              <w:bottom w:val="nil"/>
              <w:right w:val="nil"/>
            </w:tcBorders>
            <w:noWrap/>
            <w:vAlign w:val="bottom"/>
            <w:hideMark/>
          </w:tcPr>
          <w:p w14:paraId="5DAA2687"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Methyl </w:t>
            </w:r>
            <w:proofErr w:type="spellStart"/>
            <w:r w:rsidRPr="00147863">
              <w:rPr>
                <w:rFonts w:eastAsia="Times New Roman" w:cs="Times New Roman"/>
                <w:color w:val="000000"/>
              </w:rPr>
              <w:t>geranoate</w:t>
            </w:r>
            <w:proofErr w:type="spellEnd"/>
          </w:p>
        </w:tc>
        <w:tc>
          <w:tcPr>
            <w:tcW w:w="1250" w:type="dxa"/>
            <w:tcBorders>
              <w:top w:val="nil"/>
              <w:left w:val="nil"/>
              <w:bottom w:val="nil"/>
              <w:right w:val="nil"/>
            </w:tcBorders>
            <w:noWrap/>
            <w:vAlign w:val="bottom"/>
            <w:hideMark/>
          </w:tcPr>
          <w:p w14:paraId="6394F8D6"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51B03E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1,05</w:t>
            </w:r>
          </w:p>
        </w:tc>
        <w:tc>
          <w:tcPr>
            <w:tcW w:w="1120" w:type="dxa"/>
            <w:tcBorders>
              <w:top w:val="nil"/>
              <w:left w:val="nil"/>
              <w:bottom w:val="nil"/>
              <w:right w:val="nil"/>
            </w:tcBorders>
            <w:noWrap/>
            <w:vAlign w:val="bottom"/>
            <w:hideMark/>
          </w:tcPr>
          <w:p w14:paraId="5870BC48" w14:textId="77777777" w:rsidR="000F4415" w:rsidRPr="00147863" w:rsidRDefault="000F4415" w:rsidP="00942CC9">
            <w:pPr>
              <w:jc w:val="center"/>
              <w:rPr>
                <w:rFonts w:eastAsia="Times New Roman" w:cs="Times New Roman"/>
                <w:color w:val="000000"/>
              </w:rPr>
            </w:pPr>
          </w:p>
        </w:tc>
      </w:tr>
      <w:tr w:rsidR="000F4415" w:rsidRPr="00147863" w14:paraId="2A05D556" w14:textId="77777777" w:rsidTr="0044278A">
        <w:trPr>
          <w:trHeight w:val="288"/>
        </w:trPr>
        <w:tc>
          <w:tcPr>
            <w:tcW w:w="636" w:type="dxa"/>
            <w:tcBorders>
              <w:top w:val="nil"/>
              <w:left w:val="nil"/>
              <w:bottom w:val="nil"/>
              <w:right w:val="nil"/>
            </w:tcBorders>
            <w:noWrap/>
            <w:vAlign w:val="bottom"/>
            <w:hideMark/>
          </w:tcPr>
          <w:p w14:paraId="6780F65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87</w:t>
            </w:r>
          </w:p>
        </w:tc>
        <w:tc>
          <w:tcPr>
            <w:tcW w:w="960" w:type="dxa"/>
            <w:tcBorders>
              <w:top w:val="nil"/>
              <w:left w:val="nil"/>
              <w:bottom w:val="nil"/>
              <w:right w:val="nil"/>
            </w:tcBorders>
            <w:noWrap/>
            <w:vAlign w:val="bottom"/>
            <w:hideMark/>
          </w:tcPr>
          <w:p w14:paraId="59768BD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1331</w:t>
            </w:r>
          </w:p>
        </w:tc>
        <w:tc>
          <w:tcPr>
            <w:tcW w:w="4074" w:type="dxa"/>
            <w:tcBorders>
              <w:top w:val="nil"/>
              <w:left w:val="nil"/>
              <w:bottom w:val="nil"/>
              <w:right w:val="nil"/>
            </w:tcBorders>
            <w:noWrap/>
            <w:vAlign w:val="bottom"/>
            <w:hideMark/>
          </w:tcPr>
          <w:p w14:paraId="33DEBD93"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Hexyl </w:t>
            </w:r>
            <w:proofErr w:type="spellStart"/>
            <w:r w:rsidRPr="00147863">
              <w:rPr>
                <w:rFonts w:eastAsia="Times New Roman" w:cs="Times New Roman"/>
                <w:color w:val="000000"/>
              </w:rPr>
              <w:t>tiglate</w:t>
            </w:r>
            <w:proofErr w:type="spellEnd"/>
          </w:p>
        </w:tc>
        <w:tc>
          <w:tcPr>
            <w:tcW w:w="1250" w:type="dxa"/>
            <w:tcBorders>
              <w:top w:val="nil"/>
              <w:left w:val="nil"/>
              <w:bottom w:val="nil"/>
              <w:right w:val="nil"/>
            </w:tcBorders>
            <w:noWrap/>
            <w:vAlign w:val="bottom"/>
            <w:hideMark/>
          </w:tcPr>
          <w:p w14:paraId="031B726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c>
          <w:tcPr>
            <w:tcW w:w="1796" w:type="dxa"/>
            <w:tcBorders>
              <w:top w:val="nil"/>
              <w:left w:val="nil"/>
              <w:bottom w:val="nil"/>
              <w:right w:val="nil"/>
            </w:tcBorders>
            <w:noWrap/>
            <w:vAlign w:val="bottom"/>
            <w:hideMark/>
          </w:tcPr>
          <w:p w14:paraId="4F012752"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A4E5452" w14:textId="77777777" w:rsidR="000F4415" w:rsidRPr="00147863" w:rsidRDefault="000F4415" w:rsidP="00942CC9">
            <w:pPr>
              <w:jc w:val="center"/>
              <w:rPr>
                <w:rFonts w:eastAsia="Times New Roman" w:cs="Times New Roman"/>
              </w:rPr>
            </w:pPr>
          </w:p>
        </w:tc>
      </w:tr>
      <w:tr w:rsidR="000F4415" w:rsidRPr="00147863" w14:paraId="7E5CB80F" w14:textId="77777777" w:rsidTr="0044278A">
        <w:trPr>
          <w:trHeight w:val="288"/>
        </w:trPr>
        <w:tc>
          <w:tcPr>
            <w:tcW w:w="636" w:type="dxa"/>
            <w:tcBorders>
              <w:top w:val="nil"/>
              <w:left w:val="nil"/>
              <w:bottom w:val="nil"/>
              <w:right w:val="nil"/>
            </w:tcBorders>
            <w:noWrap/>
            <w:vAlign w:val="bottom"/>
            <w:hideMark/>
          </w:tcPr>
          <w:p w14:paraId="3CD60E5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88</w:t>
            </w:r>
          </w:p>
        </w:tc>
        <w:tc>
          <w:tcPr>
            <w:tcW w:w="960" w:type="dxa"/>
            <w:tcBorders>
              <w:top w:val="nil"/>
              <w:left w:val="nil"/>
              <w:bottom w:val="nil"/>
              <w:right w:val="nil"/>
            </w:tcBorders>
            <w:noWrap/>
            <w:vAlign w:val="bottom"/>
            <w:hideMark/>
          </w:tcPr>
          <w:p w14:paraId="7AF1387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1340</w:t>
            </w:r>
          </w:p>
        </w:tc>
        <w:tc>
          <w:tcPr>
            <w:tcW w:w="4074" w:type="dxa"/>
            <w:tcBorders>
              <w:top w:val="nil"/>
              <w:left w:val="nil"/>
              <w:bottom w:val="nil"/>
              <w:right w:val="nil"/>
            </w:tcBorders>
            <w:noWrap/>
            <w:vAlign w:val="bottom"/>
            <w:hideMark/>
          </w:tcPr>
          <w:p w14:paraId="130FCF53"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Sesquitrepene</w:t>
            </w:r>
            <w:proofErr w:type="spellEnd"/>
            <w:r w:rsidRPr="00147863">
              <w:rPr>
                <w:rFonts w:eastAsia="Times New Roman" w:cs="Times New Roman"/>
                <w:color w:val="000000"/>
              </w:rPr>
              <w:t xml:space="preserve"> 1</w:t>
            </w:r>
          </w:p>
        </w:tc>
        <w:tc>
          <w:tcPr>
            <w:tcW w:w="1250" w:type="dxa"/>
            <w:tcBorders>
              <w:top w:val="nil"/>
              <w:left w:val="nil"/>
              <w:bottom w:val="nil"/>
              <w:right w:val="nil"/>
            </w:tcBorders>
            <w:noWrap/>
            <w:vAlign w:val="bottom"/>
            <w:hideMark/>
          </w:tcPr>
          <w:p w14:paraId="60916F8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c>
          <w:tcPr>
            <w:tcW w:w="1796" w:type="dxa"/>
            <w:tcBorders>
              <w:top w:val="nil"/>
              <w:left w:val="nil"/>
              <w:bottom w:val="nil"/>
              <w:right w:val="nil"/>
            </w:tcBorders>
            <w:noWrap/>
            <w:vAlign w:val="bottom"/>
            <w:hideMark/>
          </w:tcPr>
          <w:p w14:paraId="466F8539"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F56C1FC" w14:textId="77777777" w:rsidR="000F4415" w:rsidRPr="00147863" w:rsidRDefault="000F4415" w:rsidP="00942CC9">
            <w:pPr>
              <w:jc w:val="center"/>
              <w:rPr>
                <w:rFonts w:eastAsia="Times New Roman" w:cs="Times New Roman"/>
              </w:rPr>
            </w:pPr>
          </w:p>
        </w:tc>
      </w:tr>
      <w:tr w:rsidR="000F4415" w:rsidRPr="00147863" w14:paraId="131056D3" w14:textId="77777777" w:rsidTr="0044278A">
        <w:trPr>
          <w:trHeight w:val="288"/>
        </w:trPr>
        <w:tc>
          <w:tcPr>
            <w:tcW w:w="636" w:type="dxa"/>
            <w:tcBorders>
              <w:top w:val="nil"/>
              <w:left w:val="nil"/>
              <w:bottom w:val="nil"/>
              <w:right w:val="nil"/>
            </w:tcBorders>
            <w:noWrap/>
            <w:vAlign w:val="bottom"/>
            <w:hideMark/>
          </w:tcPr>
          <w:p w14:paraId="460E1DA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89</w:t>
            </w:r>
          </w:p>
        </w:tc>
        <w:tc>
          <w:tcPr>
            <w:tcW w:w="960" w:type="dxa"/>
            <w:tcBorders>
              <w:top w:val="nil"/>
              <w:left w:val="nil"/>
              <w:bottom w:val="nil"/>
              <w:right w:val="nil"/>
            </w:tcBorders>
            <w:noWrap/>
            <w:vAlign w:val="bottom"/>
            <w:hideMark/>
          </w:tcPr>
          <w:p w14:paraId="2694291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1347</w:t>
            </w:r>
          </w:p>
        </w:tc>
        <w:tc>
          <w:tcPr>
            <w:tcW w:w="4074" w:type="dxa"/>
            <w:tcBorders>
              <w:top w:val="nil"/>
              <w:left w:val="nil"/>
              <w:bottom w:val="nil"/>
              <w:right w:val="nil"/>
            </w:tcBorders>
            <w:noWrap/>
            <w:vAlign w:val="bottom"/>
            <w:hideMark/>
          </w:tcPr>
          <w:p w14:paraId="1CF8611F"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w:t>
            </w:r>
            <w:proofErr w:type="spellStart"/>
            <w:r w:rsidRPr="00147863">
              <w:rPr>
                <w:rFonts w:eastAsia="Times New Roman" w:cs="Times New Roman"/>
                <w:color w:val="000000"/>
              </w:rPr>
              <w:t>Terpinyl</w:t>
            </w:r>
            <w:proofErr w:type="spellEnd"/>
            <w:r w:rsidRPr="00147863">
              <w:rPr>
                <w:rFonts w:eastAsia="Times New Roman" w:cs="Times New Roman"/>
                <w:color w:val="000000"/>
              </w:rPr>
              <w:t xml:space="preserve"> acetate</w:t>
            </w:r>
          </w:p>
        </w:tc>
        <w:tc>
          <w:tcPr>
            <w:tcW w:w="1250" w:type="dxa"/>
            <w:tcBorders>
              <w:top w:val="nil"/>
              <w:left w:val="nil"/>
              <w:bottom w:val="nil"/>
              <w:right w:val="nil"/>
            </w:tcBorders>
            <w:noWrap/>
            <w:vAlign w:val="bottom"/>
            <w:hideMark/>
          </w:tcPr>
          <w:p w14:paraId="7FB2A3F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c>
          <w:tcPr>
            <w:tcW w:w="1796" w:type="dxa"/>
            <w:tcBorders>
              <w:top w:val="nil"/>
              <w:left w:val="nil"/>
              <w:bottom w:val="nil"/>
              <w:right w:val="nil"/>
            </w:tcBorders>
            <w:noWrap/>
            <w:vAlign w:val="bottom"/>
            <w:hideMark/>
          </w:tcPr>
          <w:p w14:paraId="03496CC4"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2DE3E7F" w14:textId="77777777" w:rsidR="000F4415" w:rsidRPr="00147863" w:rsidRDefault="000F4415" w:rsidP="00942CC9">
            <w:pPr>
              <w:jc w:val="center"/>
              <w:rPr>
                <w:rFonts w:eastAsia="Times New Roman" w:cs="Times New Roman"/>
              </w:rPr>
            </w:pPr>
          </w:p>
        </w:tc>
      </w:tr>
      <w:tr w:rsidR="000F4415" w:rsidRPr="00147863" w14:paraId="7CDC724F" w14:textId="77777777" w:rsidTr="0044278A">
        <w:trPr>
          <w:trHeight w:val="288"/>
        </w:trPr>
        <w:tc>
          <w:tcPr>
            <w:tcW w:w="636" w:type="dxa"/>
            <w:tcBorders>
              <w:top w:val="nil"/>
              <w:left w:val="nil"/>
              <w:bottom w:val="nil"/>
              <w:right w:val="nil"/>
            </w:tcBorders>
            <w:noWrap/>
            <w:vAlign w:val="bottom"/>
            <w:hideMark/>
          </w:tcPr>
          <w:p w14:paraId="74DF881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90</w:t>
            </w:r>
          </w:p>
        </w:tc>
        <w:tc>
          <w:tcPr>
            <w:tcW w:w="960" w:type="dxa"/>
            <w:tcBorders>
              <w:top w:val="nil"/>
              <w:left w:val="nil"/>
              <w:bottom w:val="nil"/>
              <w:right w:val="nil"/>
            </w:tcBorders>
            <w:noWrap/>
            <w:vAlign w:val="bottom"/>
            <w:hideMark/>
          </w:tcPr>
          <w:p w14:paraId="3E75818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1353</w:t>
            </w:r>
          </w:p>
        </w:tc>
        <w:tc>
          <w:tcPr>
            <w:tcW w:w="4074" w:type="dxa"/>
            <w:tcBorders>
              <w:top w:val="nil"/>
              <w:left w:val="nil"/>
              <w:bottom w:val="nil"/>
              <w:right w:val="nil"/>
            </w:tcBorders>
            <w:noWrap/>
            <w:vAlign w:val="bottom"/>
            <w:hideMark/>
          </w:tcPr>
          <w:p w14:paraId="3CF5D18F"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mint lactone (isomer)</w:t>
            </w:r>
          </w:p>
        </w:tc>
        <w:tc>
          <w:tcPr>
            <w:tcW w:w="1250" w:type="dxa"/>
            <w:tcBorders>
              <w:top w:val="nil"/>
              <w:left w:val="nil"/>
              <w:bottom w:val="nil"/>
              <w:right w:val="nil"/>
            </w:tcBorders>
            <w:noWrap/>
            <w:vAlign w:val="bottom"/>
            <w:hideMark/>
          </w:tcPr>
          <w:p w14:paraId="3D752E6B"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5382A60C"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5628F8C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0,57</w:t>
            </w:r>
          </w:p>
        </w:tc>
      </w:tr>
      <w:tr w:rsidR="000F4415" w:rsidRPr="00147863" w14:paraId="1260B247" w14:textId="77777777" w:rsidTr="0044278A">
        <w:trPr>
          <w:trHeight w:val="288"/>
        </w:trPr>
        <w:tc>
          <w:tcPr>
            <w:tcW w:w="636" w:type="dxa"/>
            <w:tcBorders>
              <w:top w:val="nil"/>
              <w:left w:val="nil"/>
              <w:bottom w:val="nil"/>
              <w:right w:val="nil"/>
            </w:tcBorders>
            <w:noWrap/>
            <w:vAlign w:val="bottom"/>
            <w:hideMark/>
          </w:tcPr>
          <w:p w14:paraId="301A2B4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91</w:t>
            </w:r>
          </w:p>
        </w:tc>
        <w:tc>
          <w:tcPr>
            <w:tcW w:w="960" w:type="dxa"/>
            <w:tcBorders>
              <w:top w:val="nil"/>
              <w:left w:val="nil"/>
              <w:bottom w:val="nil"/>
              <w:right w:val="nil"/>
            </w:tcBorders>
            <w:noWrap/>
            <w:vAlign w:val="bottom"/>
            <w:hideMark/>
          </w:tcPr>
          <w:p w14:paraId="76F9F51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1359</w:t>
            </w:r>
          </w:p>
        </w:tc>
        <w:tc>
          <w:tcPr>
            <w:tcW w:w="4074" w:type="dxa"/>
            <w:tcBorders>
              <w:top w:val="nil"/>
              <w:left w:val="nil"/>
              <w:bottom w:val="nil"/>
              <w:right w:val="nil"/>
            </w:tcBorders>
            <w:noWrap/>
            <w:vAlign w:val="bottom"/>
            <w:hideMark/>
          </w:tcPr>
          <w:p w14:paraId="6E3D429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Neryl acetate</w:t>
            </w:r>
          </w:p>
        </w:tc>
        <w:tc>
          <w:tcPr>
            <w:tcW w:w="1250" w:type="dxa"/>
            <w:tcBorders>
              <w:top w:val="nil"/>
              <w:left w:val="nil"/>
              <w:bottom w:val="nil"/>
              <w:right w:val="nil"/>
            </w:tcBorders>
            <w:noWrap/>
            <w:vAlign w:val="bottom"/>
            <w:hideMark/>
          </w:tcPr>
          <w:p w14:paraId="3F30417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0,59</w:t>
            </w:r>
          </w:p>
        </w:tc>
        <w:tc>
          <w:tcPr>
            <w:tcW w:w="1796" w:type="dxa"/>
            <w:tcBorders>
              <w:top w:val="nil"/>
              <w:left w:val="nil"/>
              <w:bottom w:val="nil"/>
              <w:right w:val="nil"/>
            </w:tcBorders>
            <w:noWrap/>
            <w:vAlign w:val="bottom"/>
            <w:hideMark/>
          </w:tcPr>
          <w:p w14:paraId="394B7ADF"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1FB5894B" w14:textId="77777777" w:rsidR="000F4415" w:rsidRPr="00147863" w:rsidRDefault="000F4415" w:rsidP="00942CC9">
            <w:pPr>
              <w:jc w:val="center"/>
              <w:rPr>
                <w:rFonts w:eastAsia="Times New Roman" w:cs="Times New Roman"/>
              </w:rPr>
            </w:pPr>
          </w:p>
        </w:tc>
      </w:tr>
      <w:tr w:rsidR="000F4415" w:rsidRPr="00147863" w14:paraId="34A21A1F" w14:textId="77777777" w:rsidTr="0044278A">
        <w:trPr>
          <w:trHeight w:val="288"/>
        </w:trPr>
        <w:tc>
          <w:tcPr>
            <w:tcW w:w="636" w:type="dxa"/>
            <w:tcBorders>
              <w:top w:val="nil"/>
              <w:left w:val="nil"/>
              <w:bottom w:val="nil"/>
              <w:right w:val="nil"/>
            </w:tcBorders>
            <w:noWrap/>
            <w:vAlign w:val="bottom"/>
            <w:hideMark/>
          </w:tcPr>
          <w:p w14:paraId="22A411D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92</w:t>
            </w:r>
          </w:p>
        </w:tc>
        <w:tc>
          <w:tcPr>
            <w:tcW w:w="960" w:type="dxa"/>
            <w:tcBorders>
              <w:top w:val="nil"/>
              <w:left w:val="nil"/>
              <w:bottom w:val="nil"/>
              <w:right w:val="nil"/>
            </w:tcBorders>
            <w:noWrap/>
            <w:vAlign w:val="bottom"/>
            <w:hideMark/>
          </w:tcPr>
          <w:p w14:paraId="0B4CC92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1364</w:t>
            </w:r>
          </w:p>
        </w:tc>
        <w:tc>
          <w:tcPr>
            <w:tcW w:w="4074" w:type="dxa"/>
            <w:tcBorders>
              <w:top w:val="nil"/>
              <w:left w:val="nil"/>
              <w:bottom w:val="nil"/>
              <w:right w:val="nil"/>
            </w:tcBorders>
            <w:noWrap/>
            <w:vAlign w:val="bottom"/>
            <w:hideMark/>
          </w:tcPr>
          <w:p w14:paraId="1BCDE6E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Piperitenone</w:t>
            </w:r>
            <w:proofErr w:type="spellEnd"/>
            <w:r w:rsidRPr="00147863">
              <w:rPr>
                <w:rFonts w:eastAsia="Times New Roman" w:cs="Times New Roman"/>
                <w:color w:val="000000"/>
              </w:rPr>
              <w:t xml:space="preserve"> oxide</w:t>
            </w:r>
          </w:p>
        </w:tc>
        <w:tc>
          <w:tcPr>
            <w:tcW w:w="1250" w:type="dxa"/>
            <w:tcBorders>
              <w:top w:val="nil"/>
              <w:left w:val="nil"/>
              <w:bottom w:val="nil"/>
              <w:right w:val="nil"/>
            </w:tcBorders>
            <w:noWrap/>
            <w:vAlign w:val="bottom"/>
            <w:hideMark/>
          </w:tcPr>
          <w:p w14:paraId="451F66C2"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0B60794"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424D903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r>
      <w:tr w:rsidR="000F4415" w:rsidRPr="00147863" w14:paraId="491956A7" w14:textId="77777777" w:rsidTr="0044278A">
        <w:trPr>
          <w:trHeight w:val="288"/>
        </w:trPr>
        <w:tc>
          <w:tcPr>
            <w:tcW w:w="636" w:type="dxa"/>
            <w:tcBorders>
              <w:top w:val="nil"/>
              <w:left w:val="nil"/>
              <w:bottom w:val="nil"/>
              <w:right w:val="nil"/>
            </w:tcBorders>
            <w:noWrap/>
            <w:vAlign w:val="bottom"/>
            <w:hideMark/>
          </w:tcPr>
          <w:p w14:paraId="49D0DB1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93</w:t>
            </w:r>
          </w:p>
        </w:tc>
        <w:tc>
          <w:tcPr>
            <w:tcW w:w="960" w:type="dxa"/>
            <w:tcBorders>
              <w:top w:val="nil"/>
              <w:left w:val="nil"/>
              <w:bottom w:val="nil"/>
              <w:right w:val="nil"/>
            </w:tcBorders>
            <w:noWrap/>
            <w:vAlign w:val="bottom"/>
            <w:hideMark/>
          </w:tcPr>
          <w:p w14:paraId="6C712A2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1373</w:t>
            </w:r>
          </w:p>
        </w:tc>
        <w:tc>
          <w:tcPr>
            <w:tcW w:w="4074" w:type="dxa"/>
            <w:tcBorders>
              <w:top w:val="nil"/>
              <w:left w:val="nil"/>
              <w:bottom w:val="nil"/>
              <w:right w:val="nil"/>
            </w:tcBorders>
            <w:noWrap/>
            <w:vAlign w:val="bottom"/>
            <w:hideMark/>
          </w:tcPr>
          <w:p w14:paraId="4C6A706F"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-copaene</w:t>
            </w:r>
          </w:p>
        </w:tc>
        <w:tc>
          <w:tcPr>
            <w:tcW w:w="1250" w:type="dxa"/>
            <w:tcBorders>
              <w:top w:val="nil"/>
              <w:left w:val="nil"/>
              <w:bottom w:val="nil"/>
              <w:right w:val="nil"/>
            </w:tcBorders>
            <w:noWrap/>
            <w:vAlign w:val="bottom"/>
            <w:hideMark/>
          </w:tcPr>
          <w:p w14:paraId="2A68259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c>
          <w:tcPr>
            <w:tcW w:w="1796" w:type="dxa"/>
            <w:tcBorders>
              <w:top w:val="nil"/>
              <w:left w:val="nil"/>
              <w:bottom w:val="nil"/>
              <w:right w:val="nil"/>
            </w:tcBorders>
            <w:noWrap/>
            <w:vAlign w:val="bottom"/>
            <w:hideMark/>
          </w:tcPr>
          <w:p w14:paraId="7876244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0,65</w:t>
            </w:r>
          </w:p>
        </w:tc>
        <w:tc>
          <w:tcPr>
            <w:tcW w:w="1120" w:type="dxa"/>
            <w:tcBorders>
              <w:top w:val="nil"/>
              <w:left w:val="nil"/>
              <w:bottom w:val="nil"/>
              <w:right w:val="nil"/>
            </w:tcBorders>
            <w:noWrap/>
            <w:vAlign w:val="bottom"/>
            <w:hideMark/>
          </w:tcPr>
          <w:p w14:paraId="675BD57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r>
      <w:tr w:rsidR="000F4415" w:rsidRPr="00147863" w14:paraId="3A4348D2" w14:textId="77777777" w:rsidTr="0044278A">
        <w:trPr>
          <w:trHeight w:val="288"/>
        </w:trPr>
        <w:tc>
          <w:tcPr>
            <w:tcW w:w="636" w:type="dxa"/>
            <w:tcBorders>
              <w:top w:val="nil"/>
              <w:left w:val="nil"/>
              <w:bottom w:val="nil"/>
              <w:right w:val="nil"/>
            </w:tcBorders>
            <w:noWrap/>
            <w:vAlign w:val="bottom"/>
            <w:hideMark/>
          </w:tcPr>
          <w:p w14:paraId="6C1E1A6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lastRenderedPageBreak/>
              <w:t>94</w:t>
            </w:r>
          </w:p>
        </w:tc>
        <w:tc>
          <w:tcPr>
            <w:tcW w:w="960" w:type="dxa"/>
            <w:tcBorders>
              <w:top w:val="nil"/>
              <w:left w:val="nil"/>
              <w:bottom w:val="nil"/>
              <w:right w:val="nil"/>
            </w:tcBorders>
            <w:noWrap/>
            <w:vAlign w:val="bottom"/>
            <w:hideMark/>
          </w:tcPr>
          <w:p w14:paraId="59E71A0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1379</w:t>
            </w:r>
          </w:p>
        </w:tc>
        <w:tc>
          <w:tcPr>
            <w:tcW w:w="4074" w:type="dxa"/>
            <w:tcBorders>
              <w:top w:val="nil"/>
              <w:left w:val="nil"/>
              <w:bottom w:val="nil"/>
              <w:right w:val="nil"/>
            </w:tcBorders>
            <w:noWrap/>
            <w:vAlign w:val="bottom"/>
            <w:hideMark/>
          </w:tcPr>
          <w:p w14:paraId="11DDBB0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Geranyl acetate</w:t>
            </w:r>
          </w:p>
        </w:tc>
        <w:tc>
          <w:tcPr>
            <w:tcW w:w="1250" w:type="dxa"/>
            <w:tcBorders>
              <w:top w:val="nil"/>
              <w:left w:val="nil"/>
              <w:bottom w:val="nil"/>
              <w:right w:val="nil"/>
            </w:tcBorders>
            <w:noWrap/>
            <w:vAlign w:val="bottom"/>
            <w:hideMark/>
          </w:tcPr>
          <w:p w14:paraId="025D08D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1,11</w:t>
            </w:r>
          </w:p>
        </w:tc>
        <w:tc>
          <w:tcPr>
            <w:tcW w:w="1796" w:type="dxa"/>
            <w:tcBorders>
              <w:top w:val="nil"/>
              <w:left w:val="nil"/>
              <w:bottom w:val="nil"/>
              <w:right w:val="nil"/>
            </w:tcBorders>
            <w:noWrap/>
            <w:vAlign w:val="bottom"/>
            <w:hideMark/>
          </w:tcPr>
          <w:p w14:paraId="4629A96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0,99</w:t>
            </w:r>
          </w:p>
        </w:tc>
        <w:tc>
          <w:tcPr>
            <w:tcW w:w="1120" w:type="dxa"/>
            <w:tcBorders>
              <w:top w:val="nil"/>
              <w:left w:val="nil"/>
              <w:bottom w:val="nil"/>
              <w:right w:val="nil"/>
            </w:tcBorders>
            <w:noWrap/>
            <w:vAlign w:val="bottom"/>
            <w:hideMark/>
          </w:tcPr>
          <w:p w14:paraId="47559BB5" w14:textId="77777777" w:rsidR="000F4415" w:rsidRPr="00147863" w:rsidRDefault="000F4415" w:rsidP="00942CC9">
            <w:pPr>
              <w:jc w:val="center"/>
              <w:rPr>
                <w:rFonts w:eastAsia="Times New Roman" w:cs="Times New Roman"/>
                <w:color w:val="000000"/>
              </w:rPr>
            </w:pPr>
          </w:p>
        </w:tc>
      </w:tr>
      <w:tr w:rsidR="000F4415" w:rsidRPr="00147863" w14:paraId="6A0DF096" w14:textId="77777777" w:rsidTr="0044278A">
        <w:trPr>
          <w:trHeight w:val="288"/>
        </w:trPr>
        <w:tc>
          <w:tcPr>
            <w:tcW w:w="636" w:type="dxa"/>
            <w:tcBorders>
              <w:top w:val="nil"/>
              <w:left w:val="nil"/>
              <w:bottom w:val="nil"/>
              <w:right w:val="nil"/>
            </w:tcBorders>
            <w:noWrap/>
            <w:vAlign w:val="bottom"/>
            <w:hideMark/>
          </w:tcPr>
          <w:p w14:paraId="424D608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95</w:t>
            </w:r>
          </w:p>
        </w:tc>
        <w:tc>
          <w:tcPr>
            <w:tcW w:w="960" w:type="dxa"/>
            <w:tcBorders>
              <w:top w:val="nil"/>
              <w:left w:val="nil"/>
              <w:bottom w:val="nil"/>
              <w:right w:val="nil"/>
            </w:tcBorders>
            <w:noWrap/>
            <w:vAlign w:val="bottom"/>
            <w:hideMark/>
          </w:tcPr>
          <w:p w14:paraId="2D7C01E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1381</w:t>
            </w:r>
          </w:p>
        </w:tc>
        <w:tc>
          <w:tcPr>
            <w:tcW w:w="4074" w:type="dxa"/>
            <w:tcBorders>
              <w:top w:val="nil"/>
              <w:left w:val="nil"/>
              <w:bottom w:val="nil"/>
              <w:right w:val="nil"/>
            </w:tcBorders>
            <w:noWrap/>
            <w:vAlign w:val="bottom"/>
            <w:hideMark/>
          </w:tcPr>
          <w:p w14:paraId="0961572E"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β</w:t>
            </w:r>
            <w:r w:rsidRPr="00147863">
              <w:rPr>
                <w:rFonts w:eastAsia="Times New Roman" w:cs="Times New Roman"/>
                <w:color w:val="000000"/>
              </w:rPr>
              <w:t>-</w:t>
            </w:r>
            <w:proofErr w:type="spellStart"/>
            <w:r w:rsidRPr="00147863">
              <w:rPr>
                <w:rFonts w:eastAsia="Times New Roman" w:cs="Times New Roman"/>
                <w:color w:val="000000"/>
              </w:rPr>
              <w:t>bourbonene</w:t>
            </w:r>
            <w:proofErr w:type="spellEnd"/>
          </w:p>
        </w:tc>
        <w:tc>
          <w:tcPr>
            <w:tcW w:w="1250" w:type="dxa"/>
            <w:tcBorders>
              <w:top w:val="nil"/>
              <w:left w:val="nil"/>
              <w:bottom w:val="nil"/>
              <w:right w:val="nil"/>
            </w:tcBorders>
            <w:noWrap/>
            <w:vAlign w:val="bottom"/>
            <w:hideMark/>
          </w:tcPr>
          <w:p w14:paraId="765A40E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0,06</w:t>
            </w:r>
          </w:p>
        </w:tc>
        <w:tc>
          <w:tcPr>
            <w:tcW w:w="1796" w:type="dxa"/>
            <w:tcBorders>
              <w:top w:val="nil"/>
              <w:left w:val="nil"/>
              <w:bottom w:val="nil"/>
              <w:right w:val="nil"/>
            </w:tcBorders>
            <w:noWrap/>
            <w:vAlign w:val="bottom"/>
            <w:hideMark/>
          </w:tcPr>
          <w:p w14:paraId="7F78927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0,38</w:t>
            </w:r>
          </w:p>
        </w:tc>
        <w:tc>
          <w:tcPr>
            <w:tcW w:w="1120" w:type="dxa"/>
            <w:tcBorders>
              <w:top w:val="nil"/>
              <w:left w:val="nil"/>
              <w:bottom w:val="nil"/>
              <w:right w:val="nil"/>
            </w:tcBorders>
            <w:noWrap/>
            <w:vAlign w:val="bottom"/>
            <w:hideMark/>
          </w:tcPr>
          <w:p w14:paraId="4F96DFA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0,50</w:t>
            </w:r>
          </w:p>
        </w:tc>
      </w:tr>
      <w:tr w:rsidR="000F4415" w:rsidRPr="00147863" w14:paraId="23DA0C5F" w14:textId="77777777" w:rsidTr="0044278A">
        <w:trPr>
          <w:trHeight w:val="288"/>
        </w:trPr>
        <w:tc>
          <w:tcPr>
            <w:tcW w:w="636" w:type="dxa"/>
            <w:tcBorders>
              <w:top w:val="nil"/>
              <w:left w:val="nil"/>
              <w:bottom w:val="nil"/>
              <w:right w:val="nil"/>
            </w:tcBorders>
            <w:noWrap/>
            <w:vAlign w:val="bottom"/>
            <w:hideMark/>
          </w:tcPr>
          <w:p w14:paraId="33D3A72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96</w:t>
            </w:r>
          </w:p>
        </w:tc>
        <w:tc>
          <w:tcPr>
            <w:tcW w:w="960" w:type="dxa"/>
            <w:tcBorders>
              <w:top w:val="nil"/>
              <w:left w:val="nil"/>
              <w:bottom w:val="nil"/>
              <w:right w:val="nil"/>
            </w:tcBorders>
            <w:noWrap/>
            <w:vAlign w:val="bottom"/>
            <w:hideMark/>
          </w:tcPr>
          <w:p w14:paraId="59C1266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1385</w:t>
            </w:r>
          </w:p>
        </w:tc>
        <w:tc>
          <w:tcPr>
            <w:tcW w:w="4074" w:type="dxa"/>
            <w:tcBorders>
              <w:top w:val="nil"/>
              <w:left w:val="nil"/>
              <w:bottom w:val="nil"/>
              <w:right w:val="nil"/>
            </w:tcBorders>
            <w:noWrap/>
            <w:vAlign w:val="bottom"/>
            <w:hideMark/>
          </w:tcPr>
          <w:p w14:paraId="61EB8BC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7-epi-Sesquithujene</w:t>
            </w:r>
          </w:p>
        </w:tc>
        <w:tc>
          <w:tcPr>
            <w:tcW w:w="1250" w:type="dxa"/>
            <w:tcBorders>
              <w:top w:val="nil"/>
              <w:left w:val="nil"/>
              <w:bottom w:val="nil"/>
              <w:right w:val="nil"/>
            </w:tcBorders>
            <w:noWrap/>
            <w:vAlign w:val="bottom"/>
            <w:hideMark/>
          </w:tcPr>
          <w:p w14:paraId="245DE78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0,03</w:t>
            </w:r>
          </w:p>
        </w:tc>
        <w:tc>
          <w:tcPr>
            <w:tcW w:w="1796" w:type="dxa"/>
            <w:tcBorders>
              <w:top w:val="nil"/>
              <w:left w:val="nil"/>
              <w:bottom w:val="nil"/>
              <w:right w:val="nil"/>
            </w:tcBorders>
            <w:noWrap/>
            <w:vAlign w:val="bottom"/>
            <w:hideMark/>
          </w:tcPr>
          <w:p w14:paraId="4188BDAD"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5E16B31" w14:textId="77777777" w:rsidR="000F4415" w:rsidRPr="00147863" w:rsidRDefault="000F4415" w:rsidP="00942CC9">
            <w:pPr>
              <w:jc w:val="center"/>
              <w:rPr>
                <w:rFonts w:eastAsia="Times New Roman" w:cs="Times New Roman"/>
              </w:rPr>
            </w:pPr>
          </w:p>
        </w:tc>
      </w:tr>
      <w:tr w:rsidR="000F4415" w:rsidRPr="00147863" w14:paraId="757B861C" w14:textId="77777777" w:rsidTr="0044278A">
        <w:trPr>
          <w:trHeight w:val="288"/>
        </w:trPr>
        <w:tc>
          <w:tcPr>
            <w:tcW w:w="636" w:type="dxa"/>
            <w:tcBorders>
              <w:top w:val="nil"/>
              <w:left w:val="nil"/>
              <w:bottom w:val="nil"/>
              <w:right w:val="nil"/>
            </w:tcBorders>
            <w:noWrap/>
            <w:vAlign w:val="bottom"/>
            <w:hideMark/>
          </w:tcPr>
          <w:p w14:paraId="7F195C9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97</w:t>
            </w:r>
          </w:p>
        </w:tc>
        <w:tc>
          <w:tcPr>
            <w:tcW w:w="960" w:type="dxa"/>
            <w:tcBorders>
              <w:top w:val="nil"/>
              <w:left w:val="nil"/>
              <w:bottom w:val="nil"/>
              <w:right w:val="nil"/>
            </w:tcBorders>
            <w:noWrap/>
            <w:vAlign w:val="bottom"/>
            <w:hideMark/>
          </w:tcPr>
          <w:p w14:paraId="0B031DE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1386</w:t>
            </w:r>
          </w:p>
        </w:tc>
        <w:tc>
          <w:tcPr>
            <w:tcW w:w="4074" w:type="dxa"/>
            <w:tcBorders>
              <w:top w:val="nil"/>
              <w:left w:val="nil"/>
              <w:bottom w:val="nil"/>
              <w:right w:val="nil"/>
            </w:tcBorders>
            <w:noWrap/>
            <w:vAlign w:val="bottom"/>
            <w:hideMark/>
          </w:tcPr>
          <w:p w14:paraId="119DD340"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hexyl hexanoate</w:t>
            </w:r>
          </w:p>
        </w:tc>
        <w:tc>
          <w:tcPr>
            <w:tcW w:w="1250" w:type="dxa"/>
            <w:tcBorders>
              <w:top w:val="nil"/>
              <w:left w:val="nil"/>
              <w:bottom w:val="nil"/>
              <w:right w:val="nil"/>
            </w:tcBorders>
            <w:noWrap/>
            <w:vAlign w:val="bottom"/>
            <w:hideMark/>
          </w:tcPr>
          <w:p w14:paraId="6EBDEC8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0,13</w:t>
            </w:r>
          </w:p>
        </w:tc>
        <w:tc>
          <w:tcPr>
            <w:tcW w:w="1796" w:type="dxa"/>
            <w:tcBorders>
              <w:top w:val="nil"/>
              <w:left w:val="nil"/>
              <w:bottom w:val="nil"/>
              <w:right w:val="nil"/>
            </w:tcBorders>
            <w:noWrap/>
            <w:vAlign w:val="bottom"/>
            <w:hideMark/>
          </w:tcPr>
          <w:p w14:paraId="0728E72B"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7391F88" w14:textId="77777777" w:rsidR="000F4415" w:rsidRPr="00147863" w:rsidRDefault="000F4415" w:rsidP="00942CC9">
            <w:pPr>
              <w:jc w:val="center"/>
              <w:rPr>
                <w:rFonts w:eastAsia="Times New Roman" w:cs="Times New Roman"/>
              </w:rPr>
            </w:pPr>
          </w:p>
        </w:tc>
      </w:tr>
      <w:tr w:rsidR="000F4415" w:rsidRPr="00147863" w14:paraId="4FA1934C" w14:textId="77777777" w:rsidTr="0044278A">
        <w:trPr>
          <w:trHeight w:val="288"/>
        </w:trPr>
        <w:tc>
          <w:tcPr>
            <w:tcW w:w="636" w:type="dxa"/>
            <w:tcBorders>
              <w:top w:val="nil"/>
              <w:left w:val="nil"/>
              <w:bottom w:val="nil"/>
              <w:right w:val="nil"/>
            </w:tcBorders>
            <w:noWrap/>
            <w:vAlign w:val="bottom"/>
            <w:hideMark/>
          </w:tcPr>
          <w:p w14:paraId="1ED4DAF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98</w:t>
            </w:r>
          </w:p>
        </w:tc>
        <w:tc>
          <w:tcPr>
            <w:tcW w:w="960" w:type="dxa"/>
            <w:tcBorders>
              <w:top w:val="nil"/>
              <w:left w:val="nil"/>
              <w:bottom w:val="nil"/>
              <w:right w:val="nil"/>
            </w:tcBorders>
            <w:noWrap/>
            <w:vAlign w:val="bottom"/>
            <w:hideMark/>
          </w:tcPr>
          <w:p w14:paraId="66E19DE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1386</w:t>
            </w:r>
          </w:p>
        </w:tc>
        <w:tc>
          <w:tcPr>
            <w:tcW w:w="4074" w:type="dxa"/>
            <w:tcBorders>
              <w:top w:val="nil"/>
              <w:left w:val="nil"/>
              <w:bottom w:val="nil"/>
              <w:right w:val="nil"/>
            </w:tcBorders>
            <w:noWrap/>
            <w:vAlign w:val="bottom"/>
            <w:hideMark/>
          </w:tcPr>
          <w:p w14:paraId="7874AFFD"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isolongifolene</w:t>
            </w:r>
            <w:proofErr w:type="spellEnd"/>
          </w:p>
        </w:tc>
        <w:tc>
          <w:tcPr>
            <w:tcW w:w="1250" w:type="dxa"/>
            <w:tcBorders>
              <w:top w:val="nil"/>
              <w:left w:val="nil"/>
              <w:bottom w:val="nil"/>
              <w:right w:val="nil"/>
            </w:tcBorders>
            <w:noWrap/>
            <w:vAlign w:val="bottom"/>
            <w:hideMark/>
          </w:tcPr>
          <w:p w14:paraId="2F9078C5"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5475DAC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0,20</w:t>
            </w:r>
          </w:p>
        </w:tc>
        <w:tc>
          <w:tcPr>
            <w:tcW w:w="1120" w:type="dxa"/>
            <w:tcBorders>
              <w:top w:val="nil"/>
              <w:left w:val="nil"/>
              <w:bottom w:val="nil"/>
              <w:right w:val="nil"/>
            </w:tcBorders>
            <w:noWrap/>
            <w:vAlign w:val="bottom"/>
            <w:hideMark/>
          </w:tcPr>
          <w:p w14:paraId="485713DB" w14:textId="77777777" w:rsidR="000F4415" w:rsidRPr="00147863" w:rsidRDefault="000F4415" w:rsidP="00942CC9">
            <w:pPr>
              <w:jc w:val="center"/>
              <w:rPr>
                <w:rFonts w:eastAsia="Times New Roman" w:cs="Times New Roman"/>
                <w:color w:val="000000"/>
              </w:rPr>
            </w:pPr>
          </w:p>
        </w:tc>
      </w:tr>
      <w:tr w:rsidR="000F4415" w:rsidRPr="00147863" w14:paraId="4C1AC4DA" w14:textId="77777777" w:rsidTr="0044278A">
        <w:trPr>
          <w:trHeight w:val="288"/>
        </w:trPr>
        <w:tc>
          <w:tcPr>
            <w:tcW w:w="636" w:type="dxa"/>
            <w:tcBorders>
              <w:top w:val="nil"/>
              <w:left w:val="nil"/>
              <w:bottom w:val="nil"/>
              <w:right w:val="nil"/>
            </w:tcBorders>
            <w:noWrap/>
            <w:vAlign w:val="bottom"/>
            <w:hideMark/>
          </w:tcPr>
          <w:p w14:paraId="049CA32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99</w:t>
            </w:r>
          </w:p>
        </w:tc>
        <w:tc>
          <w:tcPr>
            <w:tcW w:w="960" w:type="dxa"/>
            <w:tcBorders>
              <w:top w:val="nil"/>
              <w:left w:val="nil"/>
              <w:bottom w:val="nil"/>
              <w:right w:val="nil"/>
            </w:tcBorders>
            <w:noWrap/>
            <w:vAlign w:val="bottom"/>
            <w:hideMark/>
          </w:tcPr>
          <w:p w14:paraId="082CC3A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1387</w:t>
            </w:r>
          </w:p>
        </w:tc>
        <w:tc>
          <w:tcPr>
            <w:tcW w:w="4074" w:type="dxa"/>
            <w:tcBorders>
              <w:top w:val="nil"/>
              <w:left w:val="nil"/>
              <w:bottom w:val="nil"/>
              <w:right w:val="nil"/>
            </w:tcBorders>
            <w:noWrap/>
            <w:vAlign w:val="bottom"/>
            <w:hideMark/>
          </w:tcPr>
          <w:p w14:paraId="385A8A07"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β</w:t>
            </w:r>
            <w:r w:rsidRPr="00147863">
              <w:rPr>
                <w:rFonts w:eastAsia="Times New Roman" w:cs="Times New Roman"/>
                <w:color w:val="000000"/>
              </w:rPr>
              <w:t xml:space="preserve">- </w:t>
            </w:r>
            <w:proofErr w:type="spellStart"/>
            <w:r w:rsidRPr="00147863">
              <w:rPr>
                <w:rFonts w:eastAsia="Times New Roman" w:cs="Times New Roman"/>
                <w:color w:val="000000"/>
              </w:rPr>
              <w:t>elemene</w:t>
            </w:r>
            <w:proofErr w:type="spellEnd"/>
          </w:p>
        </w:tc>
        <w:tc>
          <w:tcPr>
            <w:tcW w:w="1250" w:type="dxa"/>
            <w:tcBorders>
              <w:top w:val="nil"/>
              <w:left w:val="nil"/>
              <w:bottom w:val="nil"/>
              <w:right w:val="nil"/>
            </w:tcBorders>
            <w:noWrap/>
            <w:vAlign w:val="bottom"/>
            <w:hideMark/>
          </w:tcPr>
          <w:p w14:paraId="046DF667"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0992885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120" w:type="dxa"/>
            <w:tcBorders>
              <w:top w:val="nil"/>
              <w:left w:val="nil"/>
              <w:bottom w:val="nil"/>
              <w:right w:val="nil"/>
            </w:tcBorders>
            <w:noWrap/>
            <w:vAlign w:val="bottom"/>
            <w:hideMark/>
          </w:tcPr>
          <w:p w14:paraId="5584360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0,17</w:t>
            </w:r>
          </w:p>
        </w:tc>
      </w:tr>
      <w:tr w:rsidR="000F4415" w:rsidRPr="00147863" w14:paraId="6B129FD5" w14:textId="77777777" w:rsidTr="0044278A">
        <w:trPr>
          <w:trHeight w:val="288"/>
        </w:trPr>
        <w:tc>
          <w:tcPr>
            <w:tcW w:w="636" w:type="dxa"/>
            <w:tcBorders>
              <w:top w:val="nil"/>
              <w:left w:val="nil"/>
              <w:bottom w:val="nil"/>
              <w:right w:val="nil"/>
            </w:tcBorders>
            <w:noWrap/>
            <w:vAlign w:val="bottom"/>
            <w:hideMark/>
          </w:tcPr>
          <w:p w14:paraId="39FEAC2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100</w:t>
            </w:r>
          </w:p>
        </w:tc>
        <w:tc>
          <w:tcPr>
            <w:tcW w:w="960" w:type="dxa"/>
            <w:tcBorders>
              <w:top w:val="nil"/>
              <w:left w:val="nil"/>
              <w:bottom w:val="nil"/>
              <w:right w:val="nil"/>
            </w:tcBorders>
            <w:noWrap/>
            <w:vAlign w:val="bottom"/>
            <w:hideMark/>
          </w:tcPr>
          <w:p w14:paraId="7A1EF62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1400</w:t>
            </w:r>
          </w:p>
        </w:tc>
        <w:tc>
          <w:tcPr>
            <w:tcW w:w="4074" w:type="dxa"/>
            <w:tcBorders>
              <w:top w:val="nil"/>
              <w:left w:val="nil"/>
              <w:bottom w:val="nil"/>
              <w:right w:val="nil"/>
            </w:tcBorders>
            <w:noWrap/>
            <w:vAlign w:val="bottom"/>
            <w:hideMark/>
          </w:tcPr>
          <w:p w14:paraId="10D754C0"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Italicene</w:t>
            </w:r>
            <w:proofErr w:type="spellEnd"/>
          </w:p>
        </w:tc>
        <w:tc>
          <w:tcPr>
            <w:tcW w:w="1250" w:type="dxa"/>
            <w:tcBorders>
              <w:top w:val="nil"/>
              <w:left w:val="nil"/>
              <w:bottom w:val="nil"/>
              <w:right w:val="nil"/>
            </w:tcBorders>
            <w:noWrap/>
            <w:vAlign w:val="bottom"/>
            <w:hideMark/>
          </w:tcPr>
          <w:p w14:paraId="2FDAFDF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0,03</w:t>
            </w:r>
          </w:p>
        </w:tc>
        <w:tc>
          <w:tcPr>
            <w:tcW w:w="1796" w:type="dxa"/>
            <w:tcBorders>
              <w:top w:val="nil"/>
              <w:left w:val="nil"/>
              <w:bottom w:val="nil"/>
              <w:right w:val="nil"/>
            </w:tcBorders>
            <w:noWrap/>
            <w:vAlign w:val="bottom"/>
            <w:hideMark/>
          </w:tcPr>
          <w:p w14:paraId="7F4E2A72"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4BF5451" w14:textId="77777777" w:rsidR="000F4415" w:rsidRPr="00147863" w:rsidRDefault="000F4415" w:rsidP="00942CC9">
            <w:pPr>
              <w:jc w:val="center"/>
              <w:rPr>
                <w:rFonts w:eastAsia="Times New Roman" w:cs="Times New Roman"/>
              </w:rPr>
            </w:pPr>
          </w:p>
        </w:tc>
      </w:tr>
      <w:tr w:rsidR="000F4415" w:rsidRPr="00147863" w14:paraId="42CF5FAC" w14:textId="77777777" w:rsidTr="0044278A">
        <w:trPr>
          <w:trHeight w:val="288"/>
        </w:trPr>
        <w:tc>
          <w:tcPr>
            <w:tcW w:w="636" w:type="dxa"/>
            <w:tcBorders>
              <w:top w:val="nil"/>
              <w:left w:val="nil"/>
              <w:bottom w:val="nil"/>
              <w:right w:val="nil"/>
            </w:tcBorders>
            <w:noWrap/>
            <w:vAlign w:val="bottom"/>
            <w:hideMark/>
          </w:tcPr>
          <w:p w14:paraId="448AAAA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101</w:t>
            </w:r>
          </w:p>
        </w:tc>
        <w:tc>
          <w:tcPr>
            <w:tcW w:w="960" w:type="dxa"/>
            <w:tcBorders>
              <w:top w:val="nil"/>
              <w:left w:val="nil"/>
              <w:bottom w:val="nil"/>
              <w:right w:val="nil"/>
            </w:tcBorders>
            <w:noWrap/>
            <w:vAlign w:val="bottom"/>
            <w:hideMark/>
          </w:tcPr>
          <w:p w14:paraId="16C2E29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1411</w:t>
            </w:r>
          </w:p>
        </w:tc>
        <w:tc>
          <w:tcPr>
            <w:tcW w:w="4074" w:type="dxa"/>
            <w:tcBorders>
              <w:top w:val="nil"/>
              <w:left w:val="nil"/>
              <w:bottom w:val="nil"/>
              <w:right w:val="nil"/>
            </w:tcBorders>
            <w:noWrap/>
            <w:vAlign w:val="bottom"/>
            <w:hideMark/>
          </w:tcPr>
          <w:p w14:paraId="4D7BFE6B"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cis-α</w:t>
            </w:r>
            <w:r w:rsidRPr="00147863">
              <w:rPr>
                <w:rFonts w:eastAsia="Times New Roman" w:cs="Times New Roman"/>
                <w:color w:val="000000"/>
              </w:rPr>
              <w:t>-</w:t>
            </w:r>
            <w:proofErr w:type="spellStart"/>
            <w:r w:rsidRPr="00147863">
              <w:rPr>
                <w:rFonts w:eastAsia="Times New Roman" w:cs="Times New Roman"/>
                <w:color w:val="000000"/>
              </w:rPr>
              <w:t>Bergamotene</w:t>
            </w:r>
            <w:proofErr w:type="spellEnd"/>
          </w:p>
        </w:tc>
        <w:tc>
          <w:tcPr>
            <w:tcW w:w="1250" w:type="dxa"/>
            <w:tcBorders>
              <w:top w:val="nil"/>
              <w:left w:val="nil"/>
              <w:bottom w:val="nil"/>
              <w:right w:val="nil"/>
            </w:tcBorders>
            <w:noWrap/>
            <w:vAlign w:val="bottom"/>
            <w:hideMark/>
          </w:tcPr>
          <w:p w14:paraId="28DC2BDC"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0,13</w:t>
            </w:r>
          </w:p>
        </w:tc>
        <w:tc>
          <w:tcPr>
            <w:tcW w:w="1796" w:type="dxa"/>
            <w:tcBorders>
              <w:top w:val="nil"/>
              <w:left w:val="nil"/>
              <w:bottom w:val="nil"/>
              <w:right w:val="nil"/>
            </w:tcBorders>
            <w:noWrap/>
            <w:vAlign w:val="bottom"/>
            <w:hideMark/>
          </w:tcPr>
          <w:p w14:paraId="218B5A5C"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A16412D" w14:textId="77777777" w:rsidR="000F4415" w:rsidRPr="00147863" w:rsidRDefault="000F4415" w:rsidP="00942CC9">
            <w:pPr>
              <w:jc w:val="center"/>
              <w:rPr>
                <w:rFonts w:eastAsia="Times New Roman" w:cs="Times New Roman"/>
              </w:rPr>
            </w:pPr>
          </w:p>
        </w:tc>
      </w:tr>
      <w:tr w:rsidR="000F4415" w:rsidRPr="00147863" w14:paraId="443DB9EC" w14:textId="77777777" w:rsidTr="0044278A">
        <w:trPr>
          <w:trHeight w:val="288"/>
        </w:trPr>
        <w:tc>
          <w:tcPr>
            <w:tcW w:w="636" w:type="dxa"/>
            <w:tcBorders>
              <w:top w:val="nil"/>
              <w:left w:val="nil"/>
              <w:bottom w:val="nil"/>
              <w:right w:val="nil"/>
            </w:tcBorders>
            <w:noWrap/>
            <w:vAlign w:val="bottom"/>
            <w:hideMark/>
          </w:tcPr>
          <w:p w14:paraId="28961AE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102</w:t>
            </w:r>
          </w:p>
        </w:tc>
        <w:tc>
          <w:tcPr>
            <w:tcW w:w="960" w:type="dxa"/>
            <w:tcBorders>
              <w:top w:val="nil"/>
              <w:left w:val="nil"/>
              <w:bottom w:val="nil"/>
              <w:right w:val="nil"/>
            </w:tcBorders>
            <w:noWrap/>
            <w:vAlign w:val="bottom"/>
            <w:hideMark/>
          </w:tcPr>
          <w:p w14:paraId="2194075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1418</w:t>
            </w:r>
          </w:p>
        </w:tc>
        <w:tc>
          <w:tcPr>
            <w:tcW w:w="4074" w:type="dxa"/>
            <w:tcBorders>
              <w:top w:val="nil"/>
              <w:left w:val="nil"/>
              <w:bottom w:val="nil"/>
              <w:right w:val="nil"/>
            </w:tcBorders>
            <w:noWrap/>
            <w:vAlign w:val="bottom"/>
            <w:hideMark/>
          </w:tcPr>
          <w:p w14:paraId="46E93C4A"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trans</w:t>
            </w:r>
            <w:r w:rsidRPr="00147863">
              <w:rPr>
                <w:rFonts w:eastAsia="Times New Roman" w:cs="Times New Roman"/>
                <w:color w:val="000000"/>
              </w:rPr>
              <w:t>-Caryophyllene</w:t>
            </w:r>
          </w:p>
        </w:tc>
        <w:tc>
          <w:tcPr>
            <w:tcW w:w="1250" w:type="dxa"/>
            <w:tcBorders>
              <w:top w:val="nil"/>
              <w:left w:val="nil"/>
              <w:bottom w:val="nil"/>
              <w:right w:val="nil"/>
            </w:tcBorders>
            <w:noWrap/>
            <w:vAlign w:val="bottom"/>
            <w:hideMark/>
          </w:tcPr>
          <w:p w14:paraId="7CBAAD8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4,36</w:t>
            </w:r>
          </w:p>
        </w:tc>
        <w:tc>
          <w:tcPr>
            <w:tcW w:w="1796" w:type="dxa"/>
            <w:tcBorders>
              <w:top w:val="nil"/>
              <w:left w:val="nil"/>
              <w:bottom w:val="nil"/>
              <w:right w:val="nil"/>
            </w:tcBorders>
            <w:noWrap/>
            <w:vAlign w:val="bottom"/>
            <w:hideMark/>
          </w:tcPr>
          <w:p w14:paraId="209F512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9,06</w:t>
            </w:r>
          </w:p>
        </w:tc>
        <w:tc>
          <w:tcPr>
            <w:tcW w:w="1120" w:type="dxa"/>
            <w:tcBorders>
              <w:top w:val="nil"/>
              <w:left w:val="nil"/>
              <w:bottom w:val="nil"/>
              <w:right w:val="nil"/>
            </w:tcBorders>
            <w:noWrap/>
            <w:vAlign w:val="bottom"/>
            <w:hideMark/>
          </w:tcPr>
          <w:p w14:paraId="1AF8576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1,91</w:t>
            </w:r>
          </w:p>
        </w:tc>
      </w:tr>
      <w:tr w:rsidR="000F4415" w:rsidRPr="00147863" w14:paraId="726B52EA" w14:textId="77777777" w:rsidTr="0044278A">
        <w:trPr>
          <w:trHeight w:val="288"/>
        </w:trPr>
        <w:tc>
          <w:tcPr>
            <w:tcW w:w="636" w:type="dxa"/>
            <w:tcBorders>
              <w:top w:val="nil"/>
              <w:left w:val="nil"/>
              <w:bottom w:val="nil"/>
              <w:right w:val="nil"/>
            </w:tcBorders>
            <w:noWrap/>
            <w:vAlign w:val="bottom"/>
            <w:hideMark/>
          </w:tcPr>
          <w:p w14:paraId="0F1272B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103</w:t>
            </w:r>
          </w:p>
        </w:tc>
        <w:tc>
          <w:tcPr>
            <w:tcW w:w="960" w:type="dxa"/>
            <w:tcBorders>
              <w:top w:val="nil"/>
              <w:left w:val="nil"/>
              <w:bottom w:val="nil"/>
              <w:right w:val="nil"/>
            </w:tcBorders>
            <w:noWrap/>
            <w:vAlign w:val="bottom"/>
            <w:hideMark/>
          </w:tcPr>
          <w:p w14:paraId="51C7CA7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1429</w:t>
            </w:r>
          </w:p>
        </w:tc>
        <w:tc>
          <w:tcPr>
            <w:tcW w:w="4074" w:type="dxa"/>
            <w:tcBorders>
              <w:top w:val="nil"/>
              <w:left w:val="nil"/>
              <w:bottom w:val="nil"/>
              <w:right w:val="nil"/>
            </w:tcBorders>
            <w:noWrap/>
            <w:vAlign w:val="bottom"/>
            <w:hideMark/>
          </w:tcPr>
          <w:p w14:paraId="78AF3E53"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β</w:t>
            </w:r>
            <w:r w:rsidRPr="00147863">
              <w:rPr>
                <w:rFonts w:eastAsia="Times New Roman" w:cs="Times New Roman"/>
                <w:color w:val="000000"/>
              </w:rPr>
              <w:t xml:space="preserve">- </w:t>
            </w:r>
            <w:proofErr w:type="spellStart"/>
            <w:r w:rsidRPr="00147863">
              <w:rPr>
                <w:rFonts w:eastAsia="Times New Roman" w:cs="Times New Roman"/>
                <w:color w:val="000000"/>
              </w:rPr>
              <w:t>copanene</w:t>
            </w:r>
            <w:proofErr w:type="spellEnd"/>
          </w:p>
        </w:tc>
        <w:tc>
          <w:tcPr>
            <w:tcW w:w="1250" w:type="dxa"/>
            <w:tcBorders>
              <w:top w:val="nil"/>
              <w:left w:val="nil"/>
              <w:bottom w:val="nil"/>
              <w:right w:val="nil"/>
            </w:tcBorders>
            <w:noWrap/>
            <w:vAlign w:val="bottom"/>
            <w:hideMark/>
          </w:tcPr>
          <w:p w14:paraId="75F6E318"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B73141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0,10</w:t>
            </w:r>
          </w:p>
        </w:tc>
        <w:tc>
          <w:tcPr>
            <w:tcW w:w="1120" w:type="dxa"/>
            <w:tcBorders>
              <w:top w:val="nil"/>
              <w:left w:val="nil"/>
              <w:bottom w:val="nil"/>
              <w:right w:val="nil"/>
            </w:tcBorders>
            <w:noWrap/>
            <w:vAlign w:val="bottom"/>
            <w:hideMark/>
          </w:tcPr>
          <w:p w14:paraId="28D79B3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0,10</w:t>
            </w:r>
          </w:p>
        </w:tc>
      </w:tr>
      <w:tr w:rsidR="000F4415" w:rsidRPr="00147863" w14:paraId="4BBD1E3D" w14:textId="77777777" w:rsidTr="0044278A">
        <w:trPr>
          <w:trHeight w:val="288"/>
        </w:trPr>
        <w:tc>
          <w:tcPr>
            <w:tcW w:w="636" w:type="dxa"/>
            <w:tcBorders>
              <w:top w:val="nil"/>
              <w:left w:val="nil"/>
              <w:bottom w:val="nil"/>
              <w:right w:val="nil"/>
            </w:tcBorders>
            <w:noWrap/>
            <w:vAlign w:val="bottom"/>
            <w:hideMark/>
          </w:tcPr>
          <w:p w14:paraId="1A58E07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104</w:t>
            </w:r>
          </w:p>
        </w:tc>
        <w:tc>
          <w:tcPr>
            <w:tcW w:w="960" w:type="dxa"/>
            <w:tcBorders>
              <w:top w:val="nil"/>
              <w:left w:val="nil"/>
              <w:bottom w:val="nil"/>
              <w:right w:val="nil"/>
            </w:tcBorders>
            <w:noWrap/>
            <w:vAlign w:val="bottom"/>
            <w:hideMark/>
          </w:tcPr>
          <w:p w14:paraId="5EA7AF4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1430</w:t>
            </w:r>
          </w:p>
        </w:tc>
        <w:tc>
          <w:tcPr>
            <w:tcW w:w="4074" w:type="dxa"/>
            <w:tcBorders>
              <w:top w:val="nil"/>
              <w:left w:val="nil"/>
              <w:bottom w:val="nil"/>
              <w:right w:val="nil"/>
            </w:tcBorders>
            <w:noWrap/>
            <w:vAlign w:val="bottom"/>
            <w:hideMark/>
          </w:tcPr>
          <w:p w14:paraId="61FD5C7D"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trans-α</w:t>
            </w:r>
            <w:r w:rsidRPr="00147863">
              <w:rPr>
                <w:rFonts w:eastAsia="Times New Roman" w:cs="Times New Roman"/>
                <w:color w:val="000000"/>
              </w:rPr>
              <w:t>-</w:t>
            </w:r>
            <w:proofErr w:type="spellStart"/>
            <w:r w:rsidRPr="00147863">
              <w:rPr>
                <w:rFonts w:eastAsia="Times New Roman" w:cs="Times New Roman"/>
                <w:color w:val="000000"/>
              </w:rPr>
              <w:t>Bergamotene</w:t>
            </w:r>
            <w:proofErr w:type="spellEnd"/>
          </w:p>
        </w:tc>
        <w:tc>
          <w:tcPr>
            <w:tcW w:w="1250" w:type="dxa"/>
            <w:tcBorders>
              <w:top w:val="nil"/>
              <w:left w:val="nil"/>
              <w:bottom w:val="nil"/>
              <w:right w:val="nil"/>
            </w:tcBorders>
            <w:noWrap/>
            <w:vAlign w:val="bottom"/>
            <w:hideMark/>
          </w:tcPr>
          <w:p w14:paraId="4FD20BB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0,38</w:t>
            </w:r>
          </w:p>
        </w:tc>
        <w:tc>
          <w:tcPr>
            <w:tcW w:w="1796" w:type="dxa"/>
            <w:tcBorders>
              <w:top w:val="nil"/>
              <w:left w:val="nil"/>
              <w:bottom w:val="nil"/>
              <w:right w:val="nil"/>
            </w:tcBorders>
            <w:noWrap/>
            <w:vAlign w:val="bottom"/>
            <w:hideMark/>
          </w:tcPr>
          <w:p w14:paraId="481933D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0,15</w:t>
            </w:r>
          </w:p>
        </w:tc>
        <w:tc>
          <w:tcPr>
            <w:tcW w:w="1120" w:type="dxa"/>
            <w:tcBorders>
              <w:top w:val="nil"/>
              <w:left w:val="nil"/>
              <w:bottom w:val="nil"/>
              <w:right w:val="nil"/>
            </w:tcBorders>
            <w:noWrap/>
            <w:vAlign w:val="bottom"/>
            <w:hideMark/>
          </w:tcPr>
          <w:p w14:paraId="09E5B0D2" w14:textId="77777777" w:rsidR="000F4415" w:rsidRPr="00147863" w:rsidRDefault="000F4415" w:rsidP="00942CC9">
            <w:pPr>
              <w:jc w:val="center"/>
              <w:rPr>
                <w:rFonts w:eastAsia="Times New Roman" w:cs="Times New Roman"/>
                <w:color w:val="000000"/>
              </w:rPr>
            </w:pPr>
          </w:p>
        </w:tc>
      </w:tr>
      <w:tr w:rsidR="000F4415" w:rsidRPr="00147863" w14:paraId="5F0A3AF2" w14:textId="77777777" w:rsidTr="0044278A">
        <w:trPr>
          <w:trHeight w:val="288"/>
        </w:trPr>
        <w:tc>
          <w:tcPr>
            <w:tcW w:w="636" w:type="dxa"/>
            <w:tcBorders>
              <w:top w:val="nil"/>
              <w:left w:val="nil"/>
              <w:bottom w:val="nil"/>
              <w:right w:val="nil"/>
            </w:tcBorders>
            <w:noWrap/>
            <w:vAlign w:val="bottom"/>
            <w:hideMark/>
          </w:tcPr>
          <w:p w14:paraId="313DDB9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105</w:t>
            </w:r>
          </w:p>
        </w:tc>
        <w:tc>
          <w:tcPr>
            <w:tcW w:w="960" w:type="dxa"/>
            <w:tcBorders>
              <w:top w:val="nil"/>
              <w:left w:val="nil"/>
              <w:bottom w:val="nil"/>
              <w:right w:val="nil"/>
            </w:tcBorders>
            <w:noWrap/>
            <w:vAlign w:val="bottom"/>
            <w:hideMark/>
          </w:tcPr>
          <w:p w14:paraId="2D1EB42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1442</w:t>
            </w:r>
          </w:p>
        </w:tc>
        <w:tc>
          <w:tcPr>
            <w:tcW w:w="4074" w:type="dxa"/>
            <w:tcBorders>
              <w:top w:val="nil"/>
              <w:left w:val="nil"/>
              <w:bottom w:val="nil"/>
              <w:right w:val="nil"/>
            </w:tcBorders>
            <w:noWrap/>
            <w:vAlign w:val="bottom"/>
            <w:hideMark/>
          </w:tcPr>
          <w:p w14:paraId="0DF23D1F"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Z-β</w:t>
            </w:r>
            <w:r w:rsidRPr="00147863">
              <w:rPr>
                <w:rFonts w:eastAsia="Times New Roman" w:cs="Times New Roman"/>
                <w:color w:val="000000"/>
              </w:rPr>
              <w:t>-</w:t>
            </w:r>
            <w:proofErr w:type="spellStart"/>
            <w:r w:rsidRPr="00147863">
              <w:rPr>
                <w:rFonts w:eastAsia="Times New Roman" w:cs="Times New Roman"/>
                <w:color w:val="000000"/>
              </w:rPr>
              <w:t>Farnesene</w:t>
            </w:r>
            <w:proofErr w:type="spellEnd"/>
          </w:p>
        </w:tc>
        <w:tc>
          <w:tcPr>
            <w:tcW w:w="1250" w:type="dxa"/>
            <w:tcBorders>
              <w:top w:val="nil"/>
              <w:left w:val="nil"/>
              <w:bottom w:val="nil"/>
              <w:right w:val="nil"/>
            </w:tcBorders>
            <w:noWrap/>
            <w:vAlign w:val="bottom"/>
            <w:hideMark/>
          </w:tcPr>
          <w:p w14:paraId="211F98E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0,12</w:t>
            </w:r>
          </w:p>
        </w:tc>
        <w:tc>
          <w:tcPr>
            <w:tcW w:w="1796" w:type="dxa"/>
            <w:tcBorders>
              <w:top w:val="nil"/>
              <w:left w:val="nil"/>
              <w:bottom w:val="nil"/>
              <w:right w:val="nil"/>
            </w:tcBorders>
            <w:noWrap/>
            <w:vAlign w:val="bottom"/>
            <w:hideMark/>
          </w:tcPr>
          <w:p w14:paraId="5439395F"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325AC37C" w14:textId="77777777" w:rsidR="000F4415" w:rsidRPr="00147863" w:rsidRDefault="000F4415" w:rsidP="00942CC9">
            <w:pPr>
              <w:jc w:val="center"/>
              <w:rPr>
                <w:rFonts w:eastAsia="Times New Roman" w:cs="Times New Roman"/>
              </w:rPr>
            </w:pPr>
          </w:p>
        </w:tc>
      </w:tr>
      <w:tr w:rsidR="000F4415" w:rsidRPr="00147863" w14:paraId="4EE85741" w14:textId="77777777" w:rsidTr="0044278A">
        <w:trPr>
          <w:trHeight w:val="288"/>
        </w:trPr>
        <w:tc>
          <w:tcPr>
            <w:tcW w:w="636" w:type="dxa"/>
            <w:tcBorders>
              <w:top w:val="nil"/>
              <w:left w:val="nil"/>
              <w:bottom w:val="nil"/>
              <w:right w:val="nil"/>
            </w:tcBorders>
            <w:noWrap/>
            <w:vAlign w:val="bottom"/>
            <w:hideMark/>
          </w:tcPr>
          <w:p w14:paraId="26843A0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106</w:t>
            </w:r>
          </w:p>
        </w:tc>
        <w:tc>
          <w:tcPr>
            <w:tcW w:w="960" w:type="dxa"/>
            <w:tcBorders>
              <w:top w:val="nil"/>
              <w:left w:val="nil"/>
              <w:bottom w:val="nil"/>
              <w:right w:val="nil"/>
            </w:tcBorders>
            <w:noWrap/>
            <w:vAlign w:val="bottom"/>
            <w:hideMark/>
          </w:tcPr>
          <w:p w14:paraId="39B29F1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1442</w:t>
            </w:r>
          </w:p>
        </w:tc>
        <w:tc>
          <w:tcPr>
            <w:tcW w:w="4074" w:type="dxa"/>
            <w:tcBorders>
              <w:top w:val="nil"/>
              <w:left w:val="nil"/>
              <w:bottom w:val="nil"/>
              <w:right w:val="nil"/>
            </w:tcBorders>
            <w:noWrap/>
            <w:vAlign w:val="bottom"/>
            <w:hideMark/>
          </w:tcPr>
          <w:p w14:paraId="148D336F"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isogermacrene</w:t>
            </w:r>
            <w:proofErr w:type="spellEnd"/>
            <w:r w:rsidRPr="00147863">
              <w:rPr>
                <w:rFonts w:eastAsia="Times New Roman" w:cs="Times New Roman"/>
                <w:color w:val="000000"/>
              </w:rPr>
              <w:t xml:space="preserve"> D</w:t>
            </w:r>
          </w:p>
        </w:tc>
        <w:tc>
          <w:tcPr>
            <w:tcW w:w="1250" w:type="dxa"/>
            <w:tcBorders>
              <w:top w:val="nil"/>
              <w:left w:val="nil"/>
              <w:bottom w:val="nil"/>
              <w:right w:val="nil"/>
            </w:tcBorders>
            <w:noWrap/>
            <w:vAlign w:val="bottom"/>
            <w:hideMark/>
          </w:tcPr>
          <w:p w14:paraId="07FADE27"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E2933D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c>
          <w:tcPr>
            <w:tcW w:w="1120" w:type="dxa"/>
            <w:tcBorders>
              <w:top w:val="nil"/>
              <w:left w:val="nil"/>
              <w:bottom w:val="nil"/>
              <w:right w:val="nil"/>
            </w:tcBorders>
            <w:noWrap/>
            <w:vAlign w:val="bottom"/>
            <w:hideMark/>
          </w:tcPr>
          <w:p w14:paraId="4DB5B4D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0,05</w:t>
            </w:r>
          </w:p>
        </w:tc>
      </w:tr>
      <w:tr w:rsidR="000F4415" w:rsidRPr="00147863" w14:paraId="2A303FFC" w14:textId="77777777" w:rsidTr="0044278A">
        <w:trPr>
          <w:trHeight w:val="288"/>
        </w:trPr>
        <w:tc>
          <w:tcPr>
            <w:tcW w:w="636" w:type="dxa"/>
            <w:tcBorders>
              <w:top w:val="nil"/>
              <w:left w:val="nil"/>
              <w:bottom w:val="nil"/>
              <w:right w:val="nil"/>
            </w:tcBorders>
            <w:noWrap/>
            <w:vAlign w:val="bottom"/>
            <w:hideMark/>
          </w:tcPr>
          <w:p w14:paraId="426831B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107</w:t>
            </w:r>
          </w:p>
        </w:tc>
        <w:tc>
          <w:tcPr>
            <w:tcW w:w="960" w:type="dxa"/>
            <w:tcBorders>
              <w:top w:val="nil"/>
              <w:left w:val="nil"/>
              <w:bottom w:val="nil"/>
              <w:right w:val="nil"/>
            </w:tcBorders>
            <w:noWrap/>
            <w:vAlign w:val="bottom"/>
            <w:hideMark/>
          </w:tcPr>
          <w:p w14:paraId="32479F1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1445</w:t>
            </w:r>
          </w:p>
        </w:tc>
        <w:tc>
          <w:tcPr>
            <w:tcW w:w="4074" w:type="dxa"/>
            <w:tcBorders>
              <w:top w:val="nil"/>
              <w:left w:val="nil"/>
              <w:bottom w:val="nil"/>
              <w:right w:val="nil"/>
            </w:tcBorders>
            <w:noWrap/>
            <w:vAlign w:val="bottom"/>
            <w:hideMark/>
          </w:tcPr>
          <w:p w14:paraId="00AFAB0D" w14:textId="6C67B1AD" w:rsidR="000F4415" w:rsidRPr="00147863" w:rsidRDefault="000F4415" w:rsidP="00942CC9">
            <w:pPr>
              <w:rPr>
                <w:rFonts w:eastAsia="Times New Roman" w:cs="Times New Roman"/>
                <w:color w:val="000000"/>
              </w:rPr>
            </w:pPr>
            <w:r w:rsidRPr="00147863">
              <w:rPr>
                <w:rFonts w:eastAsia="Times New Roman" w:cs="Times New Roman"/>
                <w:color w:val="000000"/>
              </w:rPr>
              <w:t>epi-</w:t>
            </w:r>
            <w:r w:rsidRPr="00147863">
              <w:rPr>
                <w:rFonts w:eastAsia="Times New Roman" w:cs="Times New Roman"/>
                <w:i/>
                <w:iCs/>
                <w:color w:val="000000"/>
              </w:rPr>
              <w:t>β</w:t>
            </w:r>
            <w:r w:rsidRPr="00147863">
              <w:rPr>
                <w:rFonts w:eastAsia="Times New Roman" w:cs="Times New Roman"/>
                <w:color w:val="000000"/>
              </w:rPr>
              <w:t>-</w:t>
            </w:r>
            <w:proofErr w:type="spellStart"/>
            <w:r w:rsidRPr="00147863">
              <w:rPr>
                <w:rFonts w:eastAsia="Times New Roman" w:cs="Times New Roman"/>
                <w:color w:val="000000"/>
              </w:rPr>
              <w:t>Santalene</w:t>
            </w:r>
            <w:proofErr w:type="spellEnd"/>
          </w:p>
        </w:tc>
        <w:tc>
          <w:tcPr>
            <w:tcW w:w="1250" w:type="dxa"/>
            <w:tcBorders>
              <w:top w:val="nil"/>
              <w:left w:val="nil"/>
              <w:bottom w:val="nil"/>
              <w:right w:val="nil"/>
            </w:tcBorders>
            <w:noWrap/>
            <w:vAlign w:val="bottom"/>
            <w:hideMark/>
          </w:tcPr>
          <w:p w14:paraId="6E41B5D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0,08</w:t>
            </w:r>
          </w:p>
        </w:tc>
        <w:tc>
          <w:tcPr>
            <w:tcW w:w="1796" w:type="dxa"/>
            <w:tcBorders>
              <w:top w:val="nil"/>
              <w:left w:val="nil"/>
              <w:bottom w:val="nil"/>
              <w:right w:val="nil"/>
            </w:tcBorders>
            <w:noWrap/>
            <w:vAlign w:val="bottom"/>
            <w:hideMark/>
          </w:tcPr>
          <w:p w14:paraId="69E9C1B6"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7B948F2" w14:textId="77777777" w:rsidR="000F4415" w:rsidRPr="00147863" w:rsidRDefault="000F4415" w:rsidP="00942CC9">
            <w:pPr>
              <w:jc w:val="center"/>
              <w:rPr>
                <w:rFonts w:eastAsia="Times New Roman" w:cs="Times New Roman"/>
              </w:rPr>
            </w:pPr>
          </w:p>
        </w:tc>
      </w:tr>
      <w:tr w:rsidR="000F4415" w:rsidRPr="00147863" w14:paraId="47C245F1" w14:textId="77777777" w:rsidTr="0044278A">
        <w:trPr>
          <w:trHeight w:val="288"/>
        </w:trPr>
        <w:tc>
          <w:tcPr>
            <w:tcW w:w="636" w:type="dxa"/>
            <w:tcBorders>
              <w:top w:val="nil"/>
              <w:left w:val="nil"/>
              <w:bottom w:val="nil"/>
              <w:right w:val="nil"/>
            </w:tcBorders>
            <w:noWrap/>
            <w:vAlign w:val="bottom"/>
            <w:hideMark/>
          </w:tcPr>
          <w:p w14:paraId="181378B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108</w:t>
            </w:r>
          </w:p>
        </w:tc>
        <w:tc>
          <w:tcPr>
            <w:tcW w:w="960" w:type="dxa"/>
            <w:tcBorders>
              <w:top w:val="nil"/>
              <w:left w:val="nil"/>
              <w:bottom w:val="nil"/>
              <w:right w:val="nil"/>
            </w:tcBorders>
            <w:noWrap/>
            <w:vAlign w:val="bottom"/>
            <w:hideMark/>
          </w:tcPr>
          <w:p w14:paraId="3E0BF4D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1448</w:t>
            </w:r>
          </w:p>
        </w:tc>
        <w:tc>
          <w:tcPr>
            <w:tcW w:w="4074" w:type="dxa"/>
            <w:tcBorders>
              <w:top w:val="nil"/>
              <w:left w:val="nil"/>
              <w:bottom w:val="nil"/>
              <w:right w:val="nil"/>
            </w:tcBorders>
            <w:noWrap/>
            <w:vAlign w:val="bottom"/>
            <w:hideMark/>
          </w:tcPr>
          <w:p w14:paraId="6BBC40C1"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Sesquitrepene</w:t>
            </w:r>
            <w:proofErr w:type="spellEnd"/>
            <w:r w:rsidRPr="00147863">
              <w:rPr>
                <w:rFonts w:eastAsia="Times New Roman" w:cs="Times New Roman"/>
                <w:color w:val="000000"/>
              </w:rPr>
              <w:t xml:space="preserve"> 2</w:t>
            </w:r>
          </w:p>
        </w:tc>
        <w:tc>
          <w:tcPr>
            <w:tcW w:w="1250" w:type="dxa"/>
            <w:tcBorders>
              <w:top w:val="nil"/>
              <w:left w:val="nil"/>
              <w:bottom w:val="nil"/>
              <w:right w:val="nil"/>
            </w:tcBorders>
            <w:noWrap/>
            <w:vAlign w:val="bottom"/>
            <w:hideMark/>
          </w:tcPr>
          <w:p w14:paraId="300D20D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02B2250A"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0,12</w:t>
            </w:r>
          </w:p>
        </w:tc>
        <w:tc>
          <w:tcPr>
            <w:tcW w:w="1120" w:type="dxa"/>
            <w:tcBorders>
              <w:top w:val="nil"/>
              <w:left w:val="nil"/>
              <w:bottom w:val="nil"/>
              <w:right w:val="nil"/>
            </w:tcBorders>
            <w:noWrap/>
            <w:vAlign w:val="bottom"/>
            <w:hideMark/>
          </w:tcPr>
          <w:p w14:paraId="07439BF2" w14:textId="77777777" w:rsidR="000F4415" w:rsidRPr="00147863" w:rsidRDefault="000F4415" w:rsidP="00942CC9">
            <w:pPr>
              <w:jc w:val="center"/>
              <w:rPr>
                <w:rFonts w:eastAsia="Times New Roman" w:cs="Times New Roman"/>
                <w:color w:val="000000"/>
              </w:rPr>
            </w:pPr>
          </w:p>
        </w:tc>
      </w:tr>
      <w:tr w:rsidR="000F4415" w:rsidRPr="00147863" w14:paraId="6B3675C2" w14:textId="77777777" w:rsidTr="0044278A">
        <w:trPr>
          <w:trHeight w:val="288"/>
        </w:trPr>
        <w:tc>
          <w:tcPr>
            <w:tcW w:w="636" w:type="dxa"/>
            <w:tcBorders>
              <w:top w:val="nil"/>
              <w:left w:val="nil"/>
              <w:bottom w:val="nil"/>
              <w:right w:val="nil"/>
            </w:tcBorders>
            <w:noWrap/>
            <w:vAlign w:val="bottom"/>
            <w:hideMark/>
          </w:tcPr>
          <w:p w14:paraId="030213C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109</w:t>
            </w:r>
          </w:p>
        </w:tc>
        <w:tc>
          <w:tcPr>
            <w:tcW w:w="960" w:type="dxa"/>
            <w:tcBorders>
              <w:top w:val="nil"/>
              <w:left w:val="nil"/>
              <w:bottom w:val="nil"/>
              <w:right w:val="nil"/>
            </w:tcBorders>
            <w:noWrap/>
            <w:vAlign w:val="bottom"/>
            <w:hideMark/>
          </w:tcPr>
          <w:p w14:paraId="01BD465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1451</w:t>
            </w:r>
          </w:p>
        </w:tc>
        <w:tc>
          <w:tcPr>
            <w:tcW w:w="4074" w:type="dxa"/>
            <w:tcBorders>
              <w:top w:val="nil"/>
              <w:left w:val="nil"/>
              <w:bottom w:val="nil"/>
              <w:right w:val="nil"/>
            </w:tcBorders>
            <w:noWrap/>
            <w:vAlign w:val="bottom"/>
            <w:hideMark/>
          </w:tcPr>
          <w:p w14:paraId="553FF595"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E-β</w:t>
            </w:r>
            <w:r w:rsidRPr="00147863">
              <w:rPr>
                <w:rFonts w:eastAsia="Times New Roman" w:cs="Times New Roman"/>
                <w:color w:val="000000"/>
              </w:rPr>
              <w:t>-</w:t>
            </w:r>
            <w:proofErr w:type="spellStart"/>
            <w:r w:rsidRPr="00147863">
              <w:rPr>
                <w:rFonts w:eastAsia="Times New Roman" w:cs="Times New Roman"/>
                <w:color w:val="000000"/>
              </w:rPr>
              <w:t>Farnesene</w:t>
            </w:r>
            <w:proofErr w:type="spellEnd"/>
          </w:p>
        </w:tc>
        <w:tc>
          <w:tcPr>
            <w:tcW w:w="1250" w:type="dxa"/>
            <w:tcBorders>
              <w:top w:val="nil"/>
              <w:left w:val="nil"/>
              <w:bottom w:val="nil"/>
              <w:right w:val="nil"/>
            </w:tcBorders>
            <w:noWrap/>
            <w:vAlign w:val="bottom"/>
            <w:hideMark/>
          </w:tcPr>
          <w:p w14:paraId="11BD49A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0,77</w:t>
            </w:r>
          </w:p>
        </w:tc>
        <w:tc>
          <w:tcPr>
            <w:tcW w:w="1796" w:type="dxa"/>
            <w:tcBorders>
              <w:top w:val="nil"/>
              <w:left w:val="nil"/>
              <w:bottom w:val="nil"/>
              <w:right w:val="nil"/>
            </w:tcBorders>
            <w:noWrap/>
            <w:vAlign w:val="bottom"/>
            <w:hideMark/>
          </w:tcPr>
          <w:p w14:paraId="25BED5B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0,17</w:t>
            </w:r>
          </w:p>
        </w:tc>
        <w:tc>
          <w:tcPr>
            <w:tcW w:w="1120" w:type="dxa"/>
            <w:tcBorders>
              <w:top w:val="nil"/>
              <w:left w:val="nil"/>
              <w:bottom w:val="nil"/>
              <w:right w:val="nil"/>
            </w:tcBorders>
            <w:noWrap/>
            <w:vAlign w:val="bottom"/>
            <w:hideMark/>
          </w:tcPr>
          <w:p w14:paraId="2519D61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0,16</w:t>
            </w:r>
          </w:p>
        </w:tc>
      </w:tr>
      <w:tr w:rsidR="000F4415" w:rsidRPr="00147863" w14:paraId="2CB2A235" w14:textId="77777777" w:rsidTr="0044278A">
        <w:trPr>
          <w:trHeight w:val="288"/>
        </w:trPr>
        <w:tc>
          <w:tcPr>
            <w:tcW w:w="636" w:type="dxa"/>
            <w:tcBorders>
              <w:top w:val="nil"/>
              <w:left w:val="nil"/>
              <w:bottom w:val="nil"/>
              <w:right w:val="nil"/>
            </w:tcBorders>
            <w:noWrap/>
            <w:vAlign w:val="bottom"/>
            <w:hideMark/>
          </w:tcPr>
          <w:p w14:paraId="2350920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110</w:t>
            </w:r>
          </w:p>
        </w:tc>
        <w:tc>
          <w:tcPr>
            <w:tcW w:w="960" w:type="dxa"/>
            <w:tcBorders>
              <w:top w:val="nil"/>
              <w:left w:val="nil"/>
              <w:bottom w:val="nil"/>
              <w:right w:val="nil"/>
            </w:tcBorders>
            <w:noWrap/>
            <w:vAlign w:val="bottom"/>
            <w:hideMark/>
          </w:tcPr>
          <w:p w14:paraId="64FF0ECD"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1454</w:t>
            </w:r>
          </w:p>
        </w:tc>
        <w:tc>
          <w:tcPr>
            <w:tcW w:w="4074" w:type="dxa"/>
            <w:tcBorders>
              <w:top w:val="nil"/>
              <w:left w:val="nil"/>
              <w:bottom w:val="nil"/>
              <w:right w:val="nil"/>
            </w:tcBorders>
            <w:noWrap/>
            <w:vAlign w:val="bottom"/>
            <w:hideMark/>
          </w:tcPr>
          <w:p w14:paraId="27E7BCC5"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-Humulene</w:t>
            </w:r>
          </w:p>
        </w:tc>
        <w:tc>
          <w:tcPr>
            <w:tcW w:w="1250" w:type="dxa"/>
            <w:tcBorders>
              <w:top w:val="nil"/>
              <w:left w:val="nil"/>
              <w:bottom w:val="nil"/>
              <w:right w:val="nil"/>
            </w:tcBorders>
            <w:noWrap/>
            <w:vAlign w:val="bottom"/>
            <w:hideMark/>
          </w:tcPr>
          <w:p w14:paraId="0041936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0,10</w:t>
            </w:r>
          </w:p>
        </w:tc>
        <w:tc>
          <w:tcPr>
            <w:tcW w:w="1796" w:type="dxa"/>
            <w:tcBorders>
              <w:top w:val="nil"/>
              <w:left w:val="nil"/>
              <w:bottom w:val="nil"/>
              <w:right w:val="nil"/>
            </w:tcBorders>
            <w:noWrap/>
            <w:vAlign w:val="bottom"/>
            <w:hideMark/>
          </w:tcPr>
          <w:p w14:paraId="6EC1AFD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0,72</w:t>
            </w:r>
          </w:p>
        </w:tc>
        <w:tc>
          <w:tcPr>
            <w:tcW w:w="1120" w:type="dxa"/>
            <w:tcBorders>
              <w:top w:val="nil"/>
              <w:left w:val="nil"/>
              <w:bottom w:val="nil"/>
              <w:right w:val="nil"/>
            </w:tcBorders>
            <w:noWrap/>
            <w:vAlign w:val="bottom"/>
            <w:hideMark/>
          </w:tcPr>
          <w:p w14:paraId="17838C8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0,09</w:t>
            </w:r>
          </w:p>
        </w:tc>
      </w:tr>
      <w:tr w:rsidR="000F4415" w:rsidRPr="00147863" w14:paraId="01A86CB1" w14:textId="77777777" w:rsidTr="0044278A">
        <w:trPr>
          <w:trHeight w:val="288"/>
        </w:trPr>
        <w:tc>
          <w:tcPr>
            <w:tcW w:w="636" w:type="dxa"/>
            <w:tcBorders>
              <w:top w:val="nil"/>
              <w:left w:val="nil"/>
              <w:bottom w:val="nil"/>
              <w:right w:val="nil"/>
            </w:tcBorders>
            <w:noWrap/>
            <w:vAlign w:val="bottom"/>
            <w:hideMark/>
          </w:tcPr>
          <w:p w14:paraId="5C05A79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111</w:t>
            </w:r>
          </w:p>
        </w:tc>
        <w:tc>
          <w:tcPr>
            <w:tcW w:w="960" w:type="dxa"/>
            <w:tcBorders>
              <w:top w:val="nil"/>
              <w:left w:val="nil"/>
              <w:bottom w:val="nil"/>
              <w:right w:val="nil"/>
            </w:tcBorders>
            <w:noWrap/>
            <w:vAlign w:val="bottom"/>
            <w:hideMark/>
          </w:tcPr>
          <w:p w14:paraId="5FFA371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1456</w:t>
            </w:r>
          </w:p>
        </w:tc>
        <w:tc>
          <w:tcPr>
            <w:tcW w:w="4074" w:type="dxa"/>
            <w:tcBorders>
              <w:top w:val="nil"/>
              <w:left w:val="nil"/>
              <w:bottom w:val="nil"/>
              <w:right w:val="nil"/>
            </w:tcBorders>
            <w:noWrap/>
            <w:vAlign w:val="bottom"/>
            <w:hideMark/>
          </w:tcPr>
          <w:p w14:paraId="1D218B1D"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Sesquitrepene</w:t>
            </w:r>
            <w:proofErr w:type="spellEnd"/>
            <w:r w:rsidRPr="00147863">
              <w:rPr>
                <w:rFonts w:eastAsia="Times New Roman" w:cs="Times New Roman"/>
                <w:color w:val="000000"/>
              </w:rPr>
              <w:t xml:space="preserve"> 3</w:t>
            </w:r>
          </w:p>
        </w:tc>
        <w:tc>
          <w:tcPr>
            <w:tcW w:w="1250" w:type="dxa"/>
            <w:tcBorders>
              <w:top w:val="nil"/>
              <w:left w:val="nil"/>
              <w:bottom w:val="nil"/>
              <w:right w:val="nil"/>
            </w:tcBorders>
            <w:noWrap/>
            <w:vAlign w:val="bottom"/>
            <w:hideMark/>
          </w:tcPr>
          <w:p w14:paraId="2AE28BC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796" w:type="dxa"/>
            <w:tcBorders>
              <w:top w:val="nil"/>
              <w:left w:val="nil"/>
              <w:bottom w:val="nil"/>
              <w:right w:val="nil"/>
            </w:tcBorders>
            <w:noWrap/>
            <w:vAlign w:val="bottom"/>
            <w:hideMark/>
          </w:tcPr>
          <w:p w14:paraId="50188278"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57520C23" w14:textId="77777777" w:rsidR="000F4415" w:rsidRPr="00147863" w:rsidRDefault="000F4415" w:rsidP="00942CC9">
            <w:pPr>
              <w:jc w:val="center"/>
              <w:rPr>
                <w:rFonts w:eastAsia="Times New Roman" w:cs="Times New Roman"/>
              </w:rPr>
            </w:pPr>
          </w:p>
        </w:tc>
      </w:tr>
      <w:tr w:rsidR="000F4415" w:rsidRPr="00147863" w14:paraId="350A8CC2" w14:textId="77777777" w:rsidTr="0044278A">
        <w:trPr>
          <w:trHeight w:val="288"/>
        </w:trPr>
        <w:tc>
          <w:tcPr>
            <w:tcW w:w="636" w:type="dxa"/>
            <w:tcBorders>
              <w:top w:val="nil"/>
              <w:left w:val="nil"/>
              <w:bottom w:val="nil"/>
              <w:right w:val="nil"/>
            </w:tcBorders>
            <w:noWrap/>
            <w:vAlign w:val="bottom"/>
            <w:hideMark/>
          </w:tcPr>
          <w:p w14:paraId="355E6AD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112</w:t>
            </w:r>
          </w:p>
        </w:tc>
        <w:tc>
          <w:tcPr>
            <w:tcW w:w="960" w:type="dxa"/>
            <w:tcBorders>
              <w:top w:val="nil"/>
              <w:left w:val="nil"/>
              <w:bottom w:val="nil"/>
              <w:right w:val="nil"/>
            </w:tcBorders>
            <w:noWrap/>
            <w:vAlign w:val="bottom"/>
            <w:hideMark/>
          </w:tcPr>
          <w:p w14:paraId="023577D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1479</w:t>
            </w:r>
          </w:p>
        </w:tc>
        <w:tc>
          <w:tcPr>
            <w:tcW w:w="4074" w:type="dxa"/>
            <w:tcBorders>
              <w:top w:val="nil"/>
              <w:left w:val="nil"/>
              <w:bottom w:val="nil"/>
              <w:right w:val="nil"/>
            </w:tcBorders>
            <w:noWrap/>
            <w:vAlign w:val="bottom"/>
            <w:hideMark/>
          </w:tcPr>
          <w:p w14:paraId="5843989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 xml:space="preserve"> Germacrene D </w:t>
            </w:r>
          </w:p>
        </w:tc>
        <w:tc>
          <w:tcPr>
            <w:tcW w:w="1250" w:type="dxa"/>
            <w:tcBorders>
              <w:top w:val="nil"/>
              <w:left w:val="nil"/>
              <w:bottom w:val="nil"/>
              <w:right w:val="nil"/>
            </w:tcBorders>
            <w:noWrap/>
            <w:vAlign w:val="bottom"/>
            <w:hideMark/>
          </w:tcPr>
          <w:p w14:paraId="34417F0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0,70</w:t>
            </w:r>
          </w:p>
        </w:tc>
        <w:tc>
          <w:tcPr>
            <w:tcW w:w="1796" w:type="dxa"/>
            <w:tcBorders>
              <w:top w:val="nil"/>
              <w:left w:val="nil"/>
              <w:bottom w:val="nil"/>
              <w:right w:val="nil"/>
            </w:tcBorders>
            <w:noWrap/>
            <w:vAlign w:val="bottom"/>
            <w:hideMark/>
          </w:tcPr>
          <w:p w14:paraId="4FB3487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0,85</w:t>
            </w:r>
          </w:p>
        </w:tc>
        <w:tc>
          <w:tcPr>
            <w:tcW w:w="1120" w:type="dxa"/>
            <w:tcBorders>
              <w:top w:val="nil"/>
              <w:left w:val="nil"/>
              <w:bottom w:val="nil"/>
              <w:right w:val="nil"/>
            </w:tcBorders>
            <w:noWrap/>
            <w:vAlign w:val="bottom"/>
            <w:hideMark/>
          </w:tcPr>
          <w:p w14:paraId="2BF0196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0,76</w:t>
            </w:r>
          </w:p>
        </w:tc>
      </w:tr>
      <w:tr w:rsidR="000F4415" w:rsidRPr="00147863" w14:paraId="20617932" w14:textId="77777777" w:rsidTr="0044278A">
        <w:trPr>
          <w:trHeight w:val="288"/>
        </w:trPr>
        <w:tc>
          <w:tcPr>
            <w:tcW w:w="636" w:type="dxa"/>
            <w:tcBorders>
              <w:top w:val="nil"/>
              <w:left w:val="nil"/>
              <w:bottom w:val="nil"/>
              <w:right w:val="nil"/>
            </w:tcBorders>
            <w:noWrap/>
            <w:vAlign w:val="bottom"/>
            <w:hideMark/>
          </w:tcPr>
          <w:p w14:paraId="70C6C53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113</w:t>
            </w:r>
          </w:p>
        </w:tc>
        <w:tc>
          <w:tcPr>
            <w:tcW w:w="960" w:type="dxa"/>
            <w:tcBorders>
              <w:top w:val="nil"/>
              <w:left w:val="nil"/>
              <w:bottom w:val="nil"/>
              <w:right w:val="nil"/>
            </w:tcBorders>
            <w:noWrap/>
            <w:vAlign w:val="bottom"/>
            <w:hideMark/>
          </w:tcPr>
          <w:p w14:paraId="1489C26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1482</w:t>
            </w:r>
          </w:p>
        </w:tc>
        <w:tc>
          <w:tcPr>
            <w:tcW w:w="4074" w:type="dxa"/>
            <w:tcBorders>
              <w:top w:val="nil"/>
              <w:left w:val="nil"/>
              <w:bottom w:val="nil"/>
              <w:right w:val="nil"/>
            </w:tcBorders>
            <w:noWrap/>
            <w:vAlign w:val="bottom"/>
            <w:hideMark/>
          </w:tcPr>
          <w:p w14:paraId="03F3AC09"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trans-β</w:t>
            </w:r>
            <w:r w:rsidRPr="00147863">
              <w:rPr>
                <w:rFonts w:eastAsia="Times New Roman" w:cs="Times New Roman"/>
                <w:color w:val="000000"/>
              </w:rPr>
              <w:t>-</w:t>
            </w:r>
            <w:proofErr w:type="spellStart"/>
            <w:r w:rsidRPr="00147863">
              <w:rPr>
                <w:rFonts w:eastAsia="Times New Roman" w:cs="Times New Roman"/>
                <w:color w:val="000000"/>
              </w:rPr>
              <w:t>Bergamotene</w:t>
            </w:r>
            <w:proofErr w:type="spellEnd"/>
          </w:p>
        </w:tc>
        <w:tc>
          <w:tcPr>
            <w:tcW w:w="1250" w:type="dxa"/>
            <w:tcBorders>
              <w:top w:val="nil"/>
              <w:left w:val="nil"/>
              <w:bottom w:val="nil"/>
              <w:right w:val="nil"/>
            </w:tcBorders>
            <w:noWrap/>
            <w:vAlign w:val="bottom"/>
            <w:hideMark/>
          </w:tcPr>
          <w:p w14:paraId="361B74B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0,14</w:t>
            </w:r>
          </w:p>
        </w:tc>
        <w:tc>
          <w:tcPr>
            <w:tcW w:w="1796" w:type="dxa"/>
            <w:tcBorders>
              <w:top w:val="nil"/>
              <w:left w:val="nil"/>
              <w:bottom w:val="nil"/>
              <w:right w:val="nil"/>
            </w:tcBorders>
            <w:noWrap/>
            <w:vAlign w:val="bottom"/>
            <w:hideMark/>
          </w:tcPr>
          <w:p w14:paraId="565A5B9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0,19</w:t>
            </w:r>
          </w:p>
        </w:tc>
        <w:tc>
          <w:tcPr>
            <w:tcW w:w="1120" w:type="dxa"/>
            <w:tcBorders>
              <w:top w:val="nil"/>
              <w:left w:val="nil"/>
              <w:bottom w:val="nil"/>
              <w:right w:val="nil"/>
            </w:tcBorders>
            <w:noWrap/>
            <w:vAlign w:val="bottom"/>
            <w:hideMark/>
          </w:tcPr>
          <w:p w14:paraId="63787D08" w14:textId="77777777" w:rsidR="000F4415" w:rsidRPr="00147863" w:rsidRDefault="000F4415" w:rsidP="00942CC9">
            <w:pPr>
              <w:jc w:val="center"/>
              <w:rPr>
                <w:rFonts w:eastAsia="Times New Roman" w:cs="Times New Roman"/>
                <w:color w:val="000000"/>
              </w:rPr>
            </w:pPr>
          </w:p>
        </w:tc>
      </w:tr>
      <w:tr w:rsidR="000F4415" w:rsidRPr="00147863" w14:paraId="0895D99D" w14:textId="77777777" w:rsidTr="0044278A">
        <w:trPr>
          <w:trHeight w:val="288"/>
        </w:trPr>
        <w:tc>
          <w:tcPr>
            <w:tcW w:w="636" w:type="dxa"/>
            <w:tcBorders>
              <w:top w:val="nil"/>
              <w:left w:val="nil"/>
              <w:bottom w:val="nil"/>
              <w:right w:val="nil"/>
            </w:tcBorders>
            <w:noWrap/>
            <w:vAlign w:val="bottom"/>
            <w:hideMark/>
          </w:tcPr>
          <w:p w14:paraId="56732C1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114</w:t>
            </w:r>
          </w:p>
        </w:tc>
        <w:tc>
          <w:tcPr>
            <w:tcW w:w="960" w:type="dxa"/>
            <w:tcBorders>
              <w:top w:val="nil"/>
              <w:left w:val="nil"/>
              <w:bottom w:val="nil"/>
              <w:right w:val="nil"/>
            </w:tcBorders>
            <w:noWrap/>
            <w:vAlign w:val="bottom"/>
            <w:hideMark/>
          </w:tcPr>
          <w:p w14:paraId="1B7009D0"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1493</w:t>
            </w:r>
          </w:p>
        </w:tc>
        <w:tc>
          <w:tcPr>
            <w:tcW w:w="4074" w:type="dxa"/>
            <w:tcBorders>
              <w:top w:val="nil"/>
              <w:left w:val="nil"/>
              <w:bottom w:val="nil"/>
              <w:right w:val="nil"/>
            </w:tcBorders>
            <w:noWrap/>
            <w:vAlign w:val="bottom"/>
            <w:hideMark/>
          </w:tcPr>
          <w:p w14:paraId="343529A9"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Sequiterpene</w:t>
            </w:r>
            <w:proofErr w:type="spellEnd"/>
            <w:r w:rsidRPr="00147863">
              <w:rPr>
                <w:rFonts w:eastAsia="Times New Roman" w:cs="Times New Roman"/>
                <w:color w:val="000000"/>
              </w:rPr>
              <w:t xml:space="preserve"> 4</w:t>
            </w:r>
          </w:p>
        </w:tc>
        <w:tc>
          <w:tcPr>
            <w:tcW w:w="1250" w:type="dxa"/>
            <w:tcBorders>
              <w:top w:val="nil"/>
              <w:left w:val="nil"/>
              <w:bottom w:val="nil"/>
              <w:right w:val="nil"/>
            </w:tcBorders>
            <w:noWrap/>
            <w:vAlign w:val="bottom"/>
            <w:hideMark/>
          </w:tcPr>
          <w:p w14:paraId="768BFB9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73404086"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02F83F0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r>
      <w:tr w:rsidR="000F4415" w:rsidRPr="00147863" w14:paraId="49DD3867" w14:textId="77777777" w:rsidTr="0044278A">
        <w:trPr>
          <w:trHeight w:val="288"/>
        </w:trPr>
        <w:tc>
          <w:tcPr>
            <w:tcW w:w="636" w:type="dxa"/>
            <w:tcBorders>
              <w:top w:val="nil"/>
              <w:left w:val="nil"/>
              <w:bottom w:val="nil"/>
              <w:right w:val="nil"/>
            </w:tcBorders>
            <w:noWrap/>
            <w:vAlign w:val="bottom"/>
            <w:hideMark/>
          </w:tcPr>
          <w:p w14:paraId="77CA241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115</w:t>
            </w:r>
          </w:p>
        </w:tc>
        <w:tc>
          <w:tcPr>
            <w:tcW w:w="960" w:type="dxa"/>
            <w:tcBorders>
              <w:top w:val="nil"/>
              <w:left w:val="nil"/>
              <w:bottom w:val="nil"/>
              <w:right w:val="nil"/>
            </w:tcBorders>
            <w:noWrap/>
            <w:vAlign w:val="bottom"/>
            <w:hideMark/>
          </w:tcPr>
          <w:p w14:paraId="20D879B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1497</w:t>
            </w:r>
          </w:p>
        </w:tc>
        <w:tc>
          <w:tcPr>
            <w:tcW w:w="4074" w:type="dxa"/>
            <w:tcBorders>
              <w:top w:val="nil"/>
              <w:left w:val="nil"/>
              <w:bottom w:val="nil"/>
              <w:right w:val="nil"/>
            </w:tcBorders>
            <w:noWrap/>
            <w:vAlign w:val="bottom"/>
            <w:hideMark/>
          </w:tcPr>
          <w:p w14:paraId="2BC14E19"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α</w:t>
            </w:r>
            <w:r w:rsidRPr="00147863">
              <w:rPr>
                <w:rFonts w:eastAsia="Times New Roman" w:cs="Times New Roman"/>
                <w:color w:val="000000"/>
              </w:rPr>
              <w:t>-</w:t>
            </w:r>
            <w:proofErr w:type="spellStart"/>
            <w:r w:rsidRPr="00147863">
              <w:rPr>
                <w:rFonts w:eastAsia="Times New Roman" w:cs="Times New Roman"/>
                <w:color w:val="000000"/>
              </w:rPr>
              <w:t>Muurolene</w:t>
            </w:r>
            <w:proofErr w:type="spellEnd"/>
          </w:p>
        </w:tc>
        <w:tc>
          <w:tcPr>
            <w:tcW w:w="1250" w:type="dxa"/>
            <w:tcBorders>
              <w:top w:val="nil"/>
              <w:left w:val="nil"/>
              <w:bottom w:val="nil"/>
              <w:right w:val="nil"/>
            </w:tcBorders>
            <w:noWrap/>
            <w:vAlign w:val="bottom"/>
            <w:hideMark/>
          </w:tcPr>
          <w:p w14:paraId="31DDE3E8"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287D186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c>
          <w:tcPr>
            <w:tcW w:w="1120" w:type="dxa"/>
            <w:tcBorders>
              <w:top w:val="nil"/>
              <w:left w:val="nil"/>
              <w:bottom w:val="nil"/>
              <w:right w:val="nil"/>
            </w:tcBorders>
            <w:noWrap/>
            <w:vAlign w:val="bottom"/>
            <w:hideMark/>
          </w:tcPr>
          <w:p w14:paraId="621E923E" w14:textId="77777777" w:rsidR="000F4415" w:rsidRPr="00147863" w:rsidRDefault="000F4415" w:rsidP="00942CC9">
            <w:pPr>
              <w:jc w:val="center"/>
              <w:rPr>
                <w:rFonts w:eastAsia="Times New Roman" w:cs="Times New Roman"/>
                <w:color w:val="000000"/>
              </w:rPr>
            </w:pPr>
          </w:p>
        </w:tc>
      </w:tr>
      <w:tr w:rsidR="000F4415" w:rsidRPr="00147863" w14:paraId="081831BC" w14:textId="77777777" w:rsidTr="0044278A">
        <w:trPr>
          <w:trHeight w:val="288"/>
        </w:trPr>
        <w:tc>
          <w:tcPr>
            <w:tcW w:w="636" w:type="dxa"/>
            <w:tcBorders>
              <w:top w:val="nil"/>
              <w:left w:val="nil"/>
              <w:bottom w:val="nil"/>
              <w:right w:val="nil"/>
            </w:tcBorders>
            <w:noWrap/>
            <w:vAlign w:val="bottom"/>
            <w:hideMark/>
          </w:tcPr>
          <w:p w14:paraId="46C9A62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116</w:t>
            </w:r>
          </w:p>
        </w:tc>
        <w:tc>
          <w:tcPr>
            <w:tcW w:w="960" w:type="dxa"/>
            <w:tcBorders>
              <w:top w:val="nil"/>
              <w:left w:val="nil"/>
              <w:bottom w:val="nil"/>
              <w:right w:val="nil"/>
            </w:tcBorders>
            <w:noWrap/>
            <w:vAlign w:val="bottom"/>
            <w:hideMark/>
          </w:tcPr>
          <w:p w14:paraId="40F70A3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1502</w:t>
            </w:r>
          </w:p>
        </w:tc>
        <w:tc>
          <w:tcPr>
            <w:tcW w:w="4074" w:type="dxa"/>
            <w:tcBorders>
              <w:top w:val="nil"/>
              <w:left w:val="nil"/>
              <w:bottom w:val="nil"/>
              <w:right w:val="nil"/>
            </w:tcBorders>
            <w:noWrap/>
            <w:vAlign w:val="bottom"/>
            <w:hideMark/>
          </w:tcPr>
          <w:p w14:paraId="6050C696"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w:t>
            </w:r>
            <w:proofErr w:type="gramStart"/>
            <w:r w:rsidRPr="00147863">
              <w:rPr>
                <w:rFonts w:eastAsia="Times New Roman" w:cs="Times New Roman"/>
                <w:color w:val="000000"/>
              </w:rPr>
              <w:t>E,E</w:t>
            </w:r>
            <w:proofErr w:type="gramEnd"/>
            <w:r w:rsidRPr="00147863">
              <w:rPr>
                <w:rFonts w:eastAsia="Times New Roman" w:cs="Times New Roman"/>
                <w:color w:val="000000"/>
              </w:rPr>
              <w:t>)-α-</w:t>
            </w:r>
            <w:proofErr w:type="spellStart"/>
            <w:r w:rsidRPr="00147863">
              <w:rPr>
                <w:rFonts w:eastAsia="Times New Roman" w:cs="Times New Roman"/>
                <w:color w:val="000000"/>
              </w:rPr>
              <w:t>Farnesene</w:t>
            </w:r>
            <w:proofErr w:type="spellEnd"/>
            <w:r w:rsidRPr="00147863">
              <w:rPr>
                <w:rFonts w:eastAsia="Times New Roman" w:cs="Times New Roman"/>
                <w:color w:val="000000"/>
              </w:rPr>
              <w:t xml:space="preserve"> </w:t>
            </w:r>
          </w:p>
        </w:tc>
        <w:tc>
          <w:tcPr>
            <w:tcW w:w="1250" w:type="dxa"/>
            <w:tcBorders>
              <w:top w:val="nil"/>
              <w:left w:val="nil"/>
              <w:bottom w:val="nil"/>
              <w:right w:val="nil"/>
            </w:tcBorders>
            <w:noWrap/>
            <w:vAlign w:val="bottom"/>
            <w:hideMark/>
          </w:tcPr>
          <w:p w14:paraId="15DF4F12"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2E93291"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0,15</w:t>
            </w:r>
          </w:p>
        </w:tc>
        <w:tc>
          <w:tcPr>
            <w:tcW w:w="1120" w:type="dxa"/>
            <w:tcBorders>
              <w:top w:val="nil"/>
              <w:left w:val="nil"/>
              <w:bottom w:val="nil"/>
              <w:right w:val="nil"/>
            </w:tcBorders>
            <w:noWrap/>
            <w:vAlign w:val="bottom"/>
            <w:hideMark/>
          </w:tcPr>
          <w:p w14:paraId="3745B407" w14:textId="77777777" w:rsidR="000F4415" w:rsidRPr="00147863" w:rsidRDefault="000F4415" w:rsidP="00942CC9">
            <w:pPr>
              <w:jc w:val="center"/>
              <w:rPr>
                <w:rFonts w:eastAsia="Times New Roman" w:cs="Times New Roman"/>
                <w:color w:val="000000"/>
              </w:rPr>
            </w:pPr>
          </w:p>
        </w:tc>
      </w:tr>
      <w:tr w:rsidR="000F4415" w:rsidRPr="00147863" w14:paraId="6EBD49BE" w14:textId="77777777" w:rsidTr="0044278A">
        <w:trPr>
          <w:trHeight w:val="288"/>
        </w:trPr>
        <w:tc>
          <w:tcPr>
            <w:tcW w:w="636" w:type="dxa"/>
            <w:tcBorders>
              <w:top w:val="nil"/>
              <w:left w:val="nil"/>
              <w:bottom w:val="nil"/>
              <w:right w:val="nil"/>
            </w:tcBorders>
            <w:noWrap/>
            <w:vAlign w:val="bottom"/>
            <w:hideMark/>
          </w:tcPr>
          <w:p w14:paraId="2338ADD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117</w:t>
            </w:r>
          </w:p>
        </w:tc>
        <w:tc>
          <w:tcPr>
            <w:tcW w:w="960" w:type="dxa"/>
            <w:tcBorders>
              <w:top w:val="nil"/>
              <w:left w:val="nil"/>
              <w:bottom w:val="nil"/>
              <w:right w:val="nil"/>
            </w:tcBorders>
            <w:noWrap/>
            <w:vAlign w:val="bottom"/>
            <w:hideMark/>
          </w:tcPr>
          <w:p w14:paraId="507137C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1503</w:t>
            </w:r>
          </w:p>
        </w:tc>
        <w:tc>
          <w:tcPr>
            <w:tcW w:w="4074" w:type="dxa"/>
            <w:tcBorders>
              <w:top w:val="nil"/>
              <w:left w:val="nil"/>
              <w:bottom w:val="nil"/>
              <w:right w:val="nil"/>
            </w:tcBorders>
            <w:noWrap/>
            <w:vAlign w:val="bottom"/>
            <w:hideMark/>
          </w:tcPr>
          <w:p w14:paraId="22762CCE"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Mintlactone</w:t>
            </w:r>
            <w:proofErr w:type="spellEnd"/>
            <w:r w:rsidRPr="00147863">
              <w:rPr>
                <w:rFonts w:eastAsia="Times New Roman" w:cs="Times New Roman"/>
                <w:color w:val="000000"/>
              </w:rPr>
              <w:t xml:space="preserve"> (isomer)</w:t>
            </w:r>
          </w:p>
        </w:tc>
        <w:tc>
          <w:tcPr>
            <w:tcW w:w="1250" w:type="dxa"/>
            <w:tcBorders>
              <w:top w:val="nil"/>
              <w:left w:val="nil"/>
              <w:bottom w:val="nil"/>
              <w:right w:val="nil"/>
            </w:tcBorders>
            <w:noWrap/>
            <w:vAlign w:val="bottom"/>
            <w:hideMark/>
          </w:tcPr>
          <w:p w14:paraId="2AA1AE4F"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17A8CD84"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41E0F900"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0,44</w:t>
            </w:r>
          </w:p>
        </w:tc>
      </w:tr>
      <w:tr w:rsidR="000F4415" w:rsidRPr="00147863" w14:paraId="5C8F6C74" w14:textId="77777777" w:rsidTr="0044278A">
        <w:trPr>
          <w:trHeight w:val="288"/>
        </w:trPr>
        <w:tc>
          <w:tcPr>
            <w:tcW w:w="636" w:type="dxa"/>
            <w:tcBorders>
              <w:top w:val="nil"/>
              <w:left w:val="nil"/>
              <w:bottom w:val="nil"/>
              <w:right w:val="nil"/>
            </w:tcBorders>
            <w:noWrap/>
            <w:vAlign w:val="bottom"/>
            <w:hideMark/>
          </w:tcPr>
          <w:p w14:paraId="6EC2E89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118</w:t>
            </w:r>
          </w:p>
        </w:tc>
        <w:tc>
          <w:tcPr>
            <w:tcW w:w="960" w:type="dxa"/>
            <w:tcBorders>
              <w:top w:val="nil"/>
              <w:left w:val="nil"/>
              <w:bottom w:val="nil"/>
              <w:right w:val="nil"/>
            </w:tcBorders>
            <w:noWrap/>
            <w:vAlign w:val="bottom"/>
            <w:hideMark/>
          </w:tcPr>
          <w:p w14:paraId="46610E4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1506</w:t>
            </w:r>
          </w:p>
        </w:tc>
        <w:tc>
          <w:tcPr>
            <w:tcW w:w="4074" w:type="dxa"/>
            <w:tcBorders>
              <w:top w:val="nil"/>
              <w:left w:val="nil"/>
              <w:bottom w:val="nil"/>
              <w:right w:val="nil"/>
            </w:tcBorders>
            <w:noWrap/>
            <w:vAlign w:val="bottom"/>
            <w:hideMark/>
          </w:tcPr>
          <w:p w14:paraId="146D2FD5"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β-Bisabolene</w:t>
            </w:r>
          </w:p>
        </w:tc>
        <w:tc>
          <w:tcPr>
            <w:tcW w:w="1250" w:type="dxa"/>
            <w:tcBorders>
              <w:top w:val="nil"/>
              <w:left w:val="nil"/>
              <w:bottom w:val="nil"/>
              <w:right w:val="nil"/>
            </w:tcBorders>
            <w:noWrap/>
            <w:vAlign w:val="bottom"/>
            <w:hideMark/>
          </w:tcPr>
          <w:p w14:paraId="3BD0ABC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0,06</w:t>
            </w:r>
          </w:p>
        </w:tc>
        <w:tc>
          <w:tcPr>
            <w:tcW w:w="1796" w:type="dxa"/>
            <w:tcBorders>
              <w:top w:val="nil"/>
              <w:left w:val="nil"/>
              <w:bottom w:val="nil"/>
              <w:right w:val="nil"/>
            </w:tcBorders>
            <w:noWrap/>
            <w:vAlign w:val="bottom"/>
            <w:hideMark/>
          </w:tcPr>
          <w:p w14:paraId="4F5B1AB5"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0,11</w:t>
            </w:r>
          </w:p>
        </w:tc>
        <w:tc>
          <w:tcPr>
            <w:tcW w:w="1120" w:type="dxa"/>
            <w:tcBorders>
              <w:top w:val="nil"/>
              <w:left w:val="nil"/>
              <w:bottom w:val="nil"/>
              <w:right w:val="nil"/>
            </w:tcBorders>
            <w:noWrap/>
            <w:vAlign w:val="bottom"/>
            <w:hideMark/>
          </w:tcPr>
          <w:p w14:paraId="751C5FAD" w14:textId="77777777" w:rsidR="000F4415" w:rsidRPr="00147863" w:rsidRDefault="000F4415" w:rsidP="00942CC9">
            <w:pPr>
              <w:jc w:val="center"/>
              <w:rPr>
                <w:rFonts w:eastAsia="Times New Roman" w:cs="Times New Roman"/>
                <w:color w:val="000000"/>
              </w:rPr>
            </w:pPr>
          </w:p>
        </w:tc>
      </w:tr>
      <w:tr w:rsidR="000F4415" w:rsidRPr="00147863" w14:paraId="38EF9530" w14:textId="77777777" w:rsidTr="0044278A">
        <w:trPr>
          <w:trHeight w:val="288"/>
        </w:trPr>
        <w:tc>
          <w:tcPr>
            <w:tcW w:w="636" w:type="dxa"/>
            <w:tcBorders>
              <w:top w:val="nil"/>
              <w:left w:val="nil"/>
              <w:bottom w:val="nil"/>
              <w:right w:val="nil"/>
            </w:tcBorders>
            <w:noWrap/>
            <w:vAlign w:val="bottom"/>
            <w:hideMark/>
          </w:tcPr>
          <w:p w14:paraId="05407AA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119</w:t>
            </w:r>
          </w:p>
        </w:tc>
        <w:tc>
          <w:tcPr>
            <w:tcW w:w="960" w:type="dxa"/>
            <w:tcBorders>
              <w:top w:val="nil"/>
              <w:left w:val="nil"/>
              <w:bottom w:val="nil"/>
              <w:right w:val="nil"/>
            </w:tcBorders>
            <w:noWrap/>
            <w:vAlign w:val="bottom"/>
            <w:hideMark/>
          </w:tcPr>
          <w:p w14:paraId="15AF2534"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1511</w:t>
            </w:r>
          </w:p>
        </w:tc>
        <w:tc>
          <w:tcPr>
            <w:tcW w:w="4074" w:type="dxa"/>
            <w:tcBorders>
              <w:top w:val="nil"/>
              <w:left w:val="nil"/>
              <w:bottom w:val="nil"/>
              <w:right w:val="nil"/>
            </w:tcBorders>
            <w:noWrap/>
            <w:vAlign w:val="bottom"/>
            <w:hideMark/>
          </w:tcPr>
          <w:p w14:paraId="7B32F402"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γ</w:t>
            </w:r>
            <w:r w:rsidRPr="00147863">
              <w:rPr>
                <w:rFonts w:eastAsia="Times New Roman" w:cs="Times New Roman"/>
                <w:color w:val="000000"/>
              </w:rPr>
              <w:t>-cadinene</w:t>
            </w:r>
          </w:p>
        </w:tc>
        <w:tc>
          <w:tcPr>
            <w:tcW w:w="1250" w:type="dxa"/>
            <w:tcBorders>
              <w:top w:val="nil"/>
              <w:left w:val="nil"/>
              <w:bottom w:val="nil"/>
              <w:right w:val="nil"/>
            </w:tcBorders>
            <w:noWrap/>
            <w:vAlign w:val="bottom"/>
            <w:hideMark/>
          </w:tcPr>
          <w:p w14:paraId="6CC7F2C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0,32</w:t>
            </w:r>
          </w:p>
        </w:tc>
        <w:tc>
          <w:tcPr>
            <w:tcW w:w="1796" w:type="dxa"/>
            <w:tcBorders>
              <w:top w:val="nil"/>
              <w:left w:val="nil"/>
              <w:bottom w:val="nil"/>
              <w:right w:val="nil"/>
            </w:tcBorders>
            <w:noWrap/>
            <w:vAlign w:val="bottom"/>
            <w:hideMark/>
          </w:tcPr>
          <w:p w14:paraId="4DBA88E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0,13</w:t>
            </w:r>
          </w:p>
        </w:tc>
        <w:tc>
          <w:tcPr>
            <w:tcW w:w="1120" w:type="dxa"/>
            <w:tcBorders>
              <w:top w:val="nil"/>
              <w:left w:val="nil"/>
              <w:bottom w:val="nil"/>
              <w:right w:val="nil"/>
            </w:tcBorders>
            <w:noWrap/>
            <w:vAlign w:val="bottom"/>
            <w:hideMark/>
          </w:tcPr>
          <w:p w14:paraId="0822C51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0,02</w:t>
            </w:r>
          </w:p>
        </w:tc>
      </w:tr>
      <w:tr w:rsidR="000F4415" w:rsidRPr="00147863" w14:paraId="60079D67" w14:textId="77777777" w:rsidTr="0044278A">
        <w:trPr>
          <w:trHeight w:val="288"/>
        </w:trPr>
        <w:tc>
          <w:tcPr>
            <w:tcW w:w="636" w:type="dxa"/>
            <w:tcBorders>
              <w:top w:val="nil"/>
              <w:left w:val="nil"/>
              <w:bottom w:val="nil"/>
              <w:right w:val="nil"/>
            </w:tcBorders>
            <w:noWrap/>
            <w:vAlign w:val="bottom"/>
            <w:hideMark/>
          </w:tcPr>
          <w:p w14:paraId="5A3B351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120</w:t>
            </w:r>
          </w:p>
        </w:tc>
        <w:tc>
          <w:tcPr>
            <w:tcW w:w="960" w:type="dxa"/>
            <w:tcBorders>
              <w:top w:val="nil"/>
              <w:left w:val="nil"/>
              <w:bottom w:val="nil"/>
              <w:right w:val="nil"/>
            </w:tcBorders>
            <w:noWrap/>
            <w:vAlign w:val="bottom"/>
            <w:hideMark/>
          </w:tcPr>
          <w:p w14:paraId="2C71A23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1517</w:t>
            </w:r>
          </w:p>
        </w:tc>
        <w:tc>
          <w:tcPr>
            <w:tcW w:w="4074" w:type="dxa"/>
            <w:tcBorders>
              <w:top w:val="nil"/>
              <w:left w:val="nil"/>
              <w:bottom w:val="nil"/>
              <w:right w:val="nil"/>
            </w:tcBorders>
            <w:noWrap/>
            <w:vAlign w:val="bottom"/>
            <w:hideMark/>
          </w:tcPr>
          <w:p w14:paraId="1E688AB8" w14:textId="77777777" w:rsidR="000F4415" w:rsidRPr="00147863" w:rsidRDefault="000F4415" w:rsidP="00942CC9">
            <w:pPr>
              <w:rPr>
                <w:rFonts w:eastAsia="Times New Roman" w:cs="Times New Roman"/>
                <w:color w:val="000000"/>
              </w:rPr>
            </w:pPr>
            <w:r w:rsidRPr="00147863">
              <w:rPr>
                <w:rFonts w:eastAsia="Times New Roman" w:cs="Times New Roman"/>
                <w:i/>
                <w:iCs/>
                <w:color w:val="000000"/>
              </w:rPr>
              <w:t>δ</w:t>
            </w:r>
            <w:r w:rsidRPr="00147863">
              <w:rPr>
                <w:rFonts w:eastAsia="Times New Roman" w:cs="Times New Roman"/>
                <w:color w:val="000000"/>
              </w:rPr>
              <w:t>-cadinene</w:t>
            </w:r>
          </w:p>
        </w:tc>
        <w:tc>
          <w:tcPr>
            <w:tcW w:w="1250" w:type="dxa"/>
            <w:tcBorders>
              <w:top w:val="nil"/>
              <w:left w:val="nil"/>
              <w:bottom w:val="nil"/>
              <w:right w:val="nil"/>
            </w:tcBorders>
            <w:noWrap/>
            <w:vAlign w:val="bottom"/>
            <w:hideMark/>
          </w:tcPr>
          <w:p w14:paraId="2B9E88EA"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7BF74B3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0,36</w:t>
            </w:r>
          </w:p>
        </w:tc>
        <w:tc>
          <w:tcPr>
            <w:tcW w:w="1120" w:type="dxa"/>
            <w:tcBorders>
              <w:top w:val="nil"/>
              <w:left w:val="nil"/>
              <w:bottom w:val="nil"/>
              <w:right w:val="nil"/>
            </w:tcBorders>
            <w:noWrap/>
            <w:vAlign w:val="bottom"/>
            <w:hideMark/>
          </w:tcPr>
          <w:p w14:paraId="590CEDB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r>
      <w:tr w:rsidR="000F4415" w:rsidRPr="00147863" w14:paraId="48922824" w14:textId="77777777" w:rsidTr="0044278A">
        <w:trPr>
          <w:trHeight w:val="288"/>
        </w:trPr>
        <w:tc>
          <w:tcPr>
            <w:tcW w:w="636" w:type="dxa"/>
            <w:tcBorders>
              <w:top w:val="nil"/>
              <w:left w:val="nil"/>
              <w:bottom w:val="nil"/>
              <w:right w:val="nil"/>
            </w:tcBorders>
            <w:noWrap/>
            <w:vAlign w:val="bottom"/>
            <w:hideMark/>
          </w:tcPr>
          <w:p w14:paraId="1F2E6D2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121</w:t>
            </w:r>
          </w:p>
        </w:tc>
        <w:tc>
          <w:tcPr>
            <w:tcW w:w="960" w:type="dxa"/>
            <w:tcBorders>
              <w:top w:val="nil"/>
              <w:left w:val="nil"/>
              <w:bottom w:val="nil"/>
              <w:right w:val="nil"/>
            </w:tcBorders>
            <w:noWrap/>
            <w:vAlign w:val="bottom"/>
            <w:hideMark/>
          </w:tcPr>
          <w:p w14:paraId="531E713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1517</w:t>
            </w:r>
          </w:p>
        </w:tc>
        <w:tc>
          <w:tcPr>
            <w:tcW w:w="4074" w:type="dxa"/>
            <w:tcBorders>
              <w:top w:val="nil"/>
              <w:left w:val="nil"/>
              <w:bottom w:val="nil"/>
              <w:right w:val="nil"/>
            </w:tcBorders>
            <w:noWrap/>
            <w:vAlign w:val="bottom"/>
            <w:hideMark/>
          </w:tcPr>
          <w:p w14:paraId="51EA5B71"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sesquiterpene 5</w:t>
            </w:r>
          </w:p>
        </w:tc>
        <w:tc>
          <w:tcPr>
            <w:tcW w:w="1250" w:type="dxa"/>
            <w:tcBorders>
              <w:top w:val="nil"/>
              <w:left w:val="nil"/>
              <w:bottom w:val="nil"/>
              <w:right w:val="nil"/>
            </w:tcBorders>
            <w:noWrap/>
            <w:vAlign w:val="bottom"/>
            <w:hideMark/>
          </w:tcPr>
          <w:p w14:paraId="26C2DFA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0,16</w:t>
            </w:r>
          </w:p>
        </w:tc>
        <w:tc>
          <w:tcPr>
            <w:tcW w:w="1796" w:type="dxa"/>
            <w:tcBorders>
              <w:top w:val="nil"/>
              <w:left w:val="nil"/>
              <w:bottom w:val="nil"/>
              <w:right w:val="nil"/>
            </w:tcBorders>
            <w:noWrap/>
            <w:vAlign w:val="bottom"/>
            <w:hideMark/>
          </w:tcPr>
          <w:p w14:paraId="1D0C0A0D"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71EA6784" w14:textId="77777777" w:rsidR="000F4415" w:rsidRPr="00147863" w:rsidRDefault="000F4415" w:rsidP="00942CC9">
            <w:pPr>
              <w:jc w:val="center"/>
              <w:rPr>
                <w:rFonts w:eastAsia="Times New Roman" w:cs="Times New Roman"/>
              </w:rPr>
            </w:pPr>
          </w:p>
        </w:tc>
      </w:tr>
      <w:tr w:rsidR="000F4415" w:rsidRPr="00147863" w14:paraId="4DB76BFE" w14:textId="77777777" w:rsidTr="0044278A">
        <w:trPr>
          <w:trHeight w:val="288"/>
        </w:trPr>
        <w:tc>
          <w:tcPr>
            <w:tcW w:w="636" w:type="dxa"/>
            <w:tcBorders>
              <w:top w:val="nil"/>
              <w:left w:val="nil"/>
              <w:bottom w:val="nil"/>
              <w:right w:val="nil"/>
            </w:tcBorders>
            <w:noWrap/>
            <w:vAlign w:val="bottom"/>
            <w:hideMark/>
          </w:tcPr>
          <w:p w14:paraId="2A1ACA3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122</w:t>
            </w:r>
          </w:p>
        </w:tc>
        <w:tc>
          <w:tcPr>
            <w:tcW w:w="960" w:type="dxa"/>
            <w:tcBorders>
              <w:top w:val="nil"/>
              <w:left w:val="nil"/>
              <w:bottom w:val="nil"/>
              <w:right w:val="nil"/>
            </w:tcBorders>
            <w:noWrap/>
            <w:vAlign w:val="bottom"/>
            <w:hideMark/>
          </w:tcPr>
          <w:p w14:paraId="60CC715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1534</w:t>
            </w:r>
          </w:p>
        </w:tc>
        <w:tc>
          <w:tcPr>
            <w:tcW w:w="4074" w:type="dxa"/>
            <w:tcBorders>
              <w:top w:val="nil"/>
              <w:left w:val="nil"/>
              <w:bottom w:val="nil"/>
              <w:right w:val="nil"/>
            </w:tcBorders>
            <w:noWrap/>
            <w:vAlign w:val="bottom"/>
            <w:hideMark/>
          </w:tcPr>
          <w:p w14:paraId="1E256D94"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Mintlactone</w:t>
            </w:r>
            <w:proofErr w:type="spellEnd"/>
            <w:r w:rsidRPr="00147863">
              <w:rPr>
                <w:rFonts w:eastAsia="Times New Roman" w:cs="Times New Roman"/>
                <w:color w:val="000000"/>
              </w:rPr>
              <w:t xml:space="preserve"> (isomer)</w:t>
            </w:r>
          </w:p>
        </w:tc>
        <w:tc>
          <w:tcPr>
            <w:tcW w:w="1250" w:type="dxa"/>
            <w:tcBorders>
              <w:top w:val="nil"/>
              <w:left w:val="nil"/>
              <w:bottom w:val="nil"/>
              <w:right w:val="nil"/>
            </w:tcBorders>
            <w:noWrap/>
            <w:vAlign w:val="bottom"/>
            <w:hideMark/>
          </w:tcPr>
          <w:p w14:paraId="1CE97F1D"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4BE45CA"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52883072"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0,04</w:t>
            </w:r>
          </w:p>
        </w:tc>
      </w:tr>
      <w:tr w:rsidR="000F4415" w:rsidRPr="00147863" w14:paraId="3248E1AB" w14:textId="77777777" w:rsidTr="0044278A">
        <w:trPr>
          <w:trHeight w:val="288"/>
        </w:trPr>
        <w:tc>
          <w:tcPr>
            <w:tcW w:w="636" w:type="dxa"/>
            <w:tcBorders>
              <w:top w:val="nil"/>
              <w:left w:val="nil"/>
              <w:bottom w:val="nil"/>
              <w:right w:val="nil"/>
            </w:tcBorders>
            <w:noWrap/>
            <w:vAlign w:val="bottom"/>
            <w:hideMark/>
          </w:tcPr>
          <w:p w14:paraId="10B6BC4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123</w:t>
            </w:r>
          </w:p>
        </w:tc>
        <w:tc>
          <w:tcPr>
            <w:tcW w:w="960" w:type="dxa"/>
            <w:tcBorders>
              <w:top w:val="nil"/>
              <w:left w:val="nil"/>
              <w:bottom w:val="nil"/>
              <w:right w:val="nil"/>
            </w:tcBorders>
            <w:noWrap/>
            <w:vAlign w:val="bottom"/>
            <w:hideMark/>
          </w:tcPr>
          <w:p w14:paraId="4D62A552"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1550</w:t>
            </w:r>
          </w:p>
        </w:tc>
        <w:tc>
          <w:tcPr>
            <w:tcW w:w="4074" w:type="dxa"/>
            <w:tcBorders>
              <w:top w:val="nil"/>
              <w:left w:val="nil"/>
              <w:bottom w:val="nil"/>
              <w:right w:val="nil"/>
            </w:tcBorders>
            <w:noWrap/>
            <w:vAlign w:val="bottom"/>
            <w:hideMark/>
          </w:tcPr>
          <w:p w14:paraId="5C6D2257"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isocaryophyllene</w:t>
            </w:r>
            <w:proofErr w:type="spellEnd"/>
            <w:r w:rsidRPr="00147863">
              <w:rPr>
                <w:rFonts w:eastAsia="Times New Roman" w:cs="Times New Roman"/>
                <w:color w:val="000000"/>
              </w:rPr>
              <w:t xml:space="preserve"> oxide</w:t>
            </w:r>
          </w:p>
        </w:tc>
        <w:tc>
          <w:tcPr>
            <w:tcW w:w="1250" w:type="dxa"/>
            <w:tcBorders>
              <w:top w:val="nil"/>
              <w:left w:val="nil"/>
              <w:bottom w:val="nil"/>
              <w:right w:val="nil"/>
            </w:tcBorders>
            <w:noWrap/>
            <w:vAlign w:val="bottom"/>
            <w:hideMark/>
          </w:tcPr>
          <w:p w14:paraId="61CB3E7E"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4D294E4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0,23</w:t>
            </w:r>
          </w:p>
        </w:tc>
        <w:tc>
          <w:tcPr>
            <w:tcW w:w="1120" w:type="dxa"/>
            <w:tcBorders>
              <w:top w:val="nil"/>
              <w:left w:val="nil"/>
              <w:bottom w:val="nil"/>
              <w:right w:val="nil"/>
            </w:tcBorders>
            <w:noWrap/>
            <w:vAlign w:val="bottom"/>
            <w:hideMark/>
          </w:tcPr>
          <w:p w14:paraId="44ACBFDA" w14:textId="77777777" w:rsidR="000F4415" w:rsidRPr="00147863" w:rsidRDefault="000F4415" w:rsidP="00942CC9">
            <w:pPr>
              <w:jc w:val="center"/>
              <w:rPr>
                <w:rFonts w:eastAsia="Times New Roman" w:cs="Times New Roman"/>
                <w:color w:val="000000"/>
              </w:rPr>
            </w:pPr>
          </w:p>
        </w:tc>
      </w:tr>
      <w:tr w:rsidR="000F4415" w:rsidRPr="00147863" w14:paraId="02D192AF" w14:textId="77777777" w:rsidTr="0044278A">
        <w:trPr>
          <w:trHeight w:val="288"/>
        </w:trPr>
        <w:tc>
          <w:tcPr>
            <w:tcW w:w="636" w:type="dxa"/>
            <w:tcBorders>
              <w:top w:val="nil"/>
              <w:left w:val="nil"/>
              <w:bottom w:val="nil"/>
              <w:right w:val="nil"/>
            </w:tcBorders>
            <w:noWrap/>
            <w:vAlign w:val="bottom"/>
            <w:hideMark/>
          </w:tcPr>
          <w:p w14:paraId="31061DEF"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124</w:t>
            </w:r>
          </w:p>
        </w:tc>
        <w:tc>
          <w:tcPr>
            <w:tcW w:w="960" w:type="dxa"/>
            <w:tcBorders>
              <w:top w:val="nil"/>
              <w:left w:val="nil"/>
              <w:bottom w:val="nil"/>
              <w:right w:val="nil"/>
            </w:tcBorders>
            <w:noWrap/>
            <w:vAlign w:val="bottom"/>
            <w:hideMark/>
          </w:tcPr>
          <w:p w14:paraId="52B7383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1563</w:t>
            </w:r>
          </w:p>
        </w:tc>
        <w:tc>
          <w:tcPr>
            <w:tcW w:w="4074" w:type="dxa"/>
            <w:tcBorders>
              <w:top w:val="nil"/>
              <w:left w:val="nil"/>
              <w:bottom w:val="nil"/>
              <w:right w:val="nil"/>
            </w:tcBorders>
            <w:noWrap/>
            <w:vAlign w:val="bottom"/>
            <w:hideMark/>
          </w:tcPr>
          <w:p w14:paraId="59F52A8A"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7a-Hydroxymintlactone</w:t>
            </w:r>
          </w:p>
        </w:tc>
        <w:tc>
          <w:tcPr>
            <w:tcW w:w="1250" w:type="dxa"/>
            <w:tcBorders>
              <w:top w:val="nil"/>
              <w:left w:val="nil"/>
              <w:bottom w:val="nil"/>
              <w:right w:val="nil"/>
            </w:tcBorders>
            <w:noWrap/>
            <w:vAlign w:val="bottom"/>
            <w:hideMark/>
          </w:tcPr>
          <w:p w14:paraId="2D6DDAAF"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A6B2A49"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2C4233F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0,15</w:t>
            </w:r>
          </w:p>
        </w:tc>
      </w:tr>
      <w:tr w:rsidR="000F4415" w:rsidRPr="00147863" w14:paraId="38D74B9E" w14:textId="77777777" w:rsidTr="0044278A">
        <w:trPr>
          <w:trHeight w:val="288"/>
        </w:trPr>
        <w:tc>
          <w:tcPr>
            <w:tcW w:w="636" w:type="dxa"/>
            <w:tcBorders>
              <w:top w:val="nil"/>
              <w:left w:val="nil"/>
              <w:bottom w:val="nil"/>
              <w:right w:val="nil"/>
            </w:tcBorders>
            <w:noWrap/>
            <w:vAlign w:val="bottom"/>
            <w:hideMark/>
          </w:tcPr>
          <w:p w14:paraId="3CF4FD4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125</w:t>
            </w:r>
          </w:p>
        </w:tc>
        <w:tc>
          <w:tcPr>
            <w:tcW w:w="960" w:type="dxa"/>
            <w:tcBorders>
              <w:top w:val="nil"/>
              <w:left w:val="nil"/>
              <w:bottom w:val="nil"/>
              <w:right w:val="nil"/>
            </w:tcBorders>
            <w:noWrap/>
            <w:vAlign w:val="bottom"/>
            <w:hideMark/>
          </w:tcPr>
          <w:p w14:paraId="1DA514AA"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1577</w:t>
            </w:r>
          </w:p>
        </w:tc>
        <w:tc>
          <w:tcPr>
            <w:tcW w:w="4074" w:type="dxa"/>
            <w:tcBorders>
              <w:top w:val="nil"/>
              <w:left w:val="nil"/>
              <w:bottom w:val="nil"/>
              <w:right w:val="nil"/>
            </w:tcBorders>
            <w:noWrap/>
            <w:vAlign w:val="bottom"/>
            <w:hideMark/>
          </w:tcPr>
          <w:p w14:paraId="61168B02"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Spathulenol</w:t>
            </w:r>
            <w:proofErr w:type="spellEnd"/>
            <w:r w:rsidRPr="00147863">
              <w:rPr>
                <w:rFonts w:eastAsia="Times New Roman" w:cs="Times New Roman"/>
                <w:color w:val="000000"/>
              </w:rPr>
              <w:t xml:space="preserve"> </w:t>
            </w:r>
          </w:p>
        </w:tc>
        <w:tc>
          <w:tcPr>
            <w:tcW w:w="1250" w:type="dxa"/>
            <w:tcBorders>
              <w:top w:val="nil"/>
              <w:left w:val="nil"/>
              <w:bottom w:val="nil"/>
              <w:right w:val="nil"/>
            </w:tcBorders>
            <w:noWrap/>
            <w:vAlign w:val="bottom"/>
            <w:hideMark/>
          </w:tcPr>
          <w:p w14:paraId="38DFAFFB"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786F0B5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0,13</w:t>
            </w:r>
          </w:p>
        </w:tc>
        <w:tc>
          <w:tcPr>
            <w:tcW w:w="1120" w:type="dxa"/>
            <w:tcBorders>
              <w:top w:val="nil"/>
              <w:left w:val="nil"/>
              <w:bottom w:val="nil"/>
              <w:right w:val="nil"/>
            </w:tcBorders>
            <w:noWrap/>
            <w:vAlign w:val="bottom"/>
            <w:hideMark/>
          </w:tcPr>
          <w:p w14:paraId="57141786"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0,22</w:t>
            </w:r>
          </w:p>
        </w:tc>
      </w:tr>
      <w:tr w:rsidR="000F4415" w:rsidRPr="00147863" w14:paraId="38802A2A" w14:textId="77777777" w:rsidTr="0044278A">
        <w:trPr>
          <w:trHeight w:val="288"/>
        </w:trPr>
        <w:tc>
          <w:tcPr>
            <w:tcW w:w="636" w:type="dxa"/>
            <w:tcBorders>
              <w:top w:val="nil"/>
              <w:left w:val="nil"/>
              <w:bottom w:val="nil"/>
              <w:right w:val="nil"/>
            </w:tcBorders>
            <w:noWrap/>
            <w:vAlign w:val="bottom"/>
            <w:hideMark/>
          </w:tcPr>
          <w:p w14:paraId="367CC15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126</w:t>
            </w:r>
          </w:p>
        </w:tc>
        <w:tc>
          <w:tcPr>
            <w:tcW w:w="960" w:type="dxa"/>
            <w:tcBorders>
              <w:top w:val="nil"/>
              <w:left w:val="nil"/>
              <w:bottom w:val="nil"/>
              <w:right w:val="nil"/>
            </w:tcBorders>
            <w:noWrap/>
            <w:vAlign w:val="bottom"/>
            <w:hideMark/>
          </w:tcPr>
          <w:p w14:paraId="6B130C3C"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1582</w:t>
            </w:r>
          </w:p>
        </w:tc>
        <w:tc>
          <w:tcPr>
            <w:tcW w:w="4074" w:type="dxa"/>
            <w:tcBorders>
              <w:top w:val="nil"/>
              <w:left w:val="nil"/>
              <w:bottom w:val="nil"/>
              <w:right w:val="nil"/>
            </w:tcBorders>
            <w:noWrap/>
            <w:vAlign w:val="bottom"/>
            <w:hideMark/>
          </w:tcPr>
          <w:p w14:paraId="54C958E0"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Caryophyllene oxide</w:t>
            </w:r>
          </w:p>
        </w:tc>
        <w:tc>
          <w:tcPr>
            <w:tcW w:w="1250" w:type="dxa"/>
            <w:tcBorders>
              <w:top w:val="nil"/>
              <w:left w:val="nil"/>
              <w:bottom w:val="nil"/>
              <w:right w:val="nil"/>
            </w:tcBorders>
            <w:noWrap/>
            <w:vAlign w:val="bottom"/>
            <w:hideMark/>
          </w:tcPr>
          <w:p w14:paraId="4B63659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0,43</w:t>
            </w:r>
          </w:p>
        </w:tc>
        <w:tc>
          <w:tcPr>
            <w:tcW w:w="1796" w:type="dxa"/>
            <w:tcBorders>
              <w:top w:val="nil"/>
              <w:left w:val="nil"/>
              <w:bottom w:val="nil"/>
              <w:right w:val="nil"/>
            </w:tcBorders>
            <w:noWrap/>
            <w:vAlign w:val="bottom"/>
            <w:hideMark/>
          </w:tcPr>
          <w:p w14:paraId="3F3E0284"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3,99</w:t>
            </w:r>
          </w:p>
        </w:tc>
        <w:tc>
          <w:tcPr>
            <w:tcW w:w="1120" w:type="dxa"/>
            <w:tcBorders>
              <w:top w:val="nil"/>
              <w:left w:val="nil"/>
              <w:bottom w:val="nil"/>
              <w:right w:val="nil"/>
            </w:tcBorders>
            <w:noWrap/>
            <w:vAlign w:val="bottom"/>
            <w:hideMark/>
          </w:tcPr>
          <w:p w14:paraId="48F34A8F"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0,41</w:t>
            </w:r>
          </w:p>
        </w:tc>
      </w:tr>
      <w:tr w:rsidR="000F4415" w:rsidRPr="00147863" w14:paraId="3FA75D0E" w14:textId="77777777" w:rsidTr="0044278A">
        <w:trPr>
          <w:trHeight w:val="288"/>
        </w:trPr>
        <w:tc>
          <w:tcPr>
            <w:tcW w:w="636" w:type="dxa"/>
            <w:tcBorders>
              <w:top w:val="nil"/>
              <w:left w:val="nil"/>
              <w:bottom w:val="nil"/>
              <w:right w:val="nil"/>
            </w:tcBorders>
            <w:noWrap/>
            <w:vAlign w:val="bottom"/>
            <w:hideMark/>
          </w:tcPr>
          <w:p w14:paraId="27DE5B69"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127</w:t>
            </w:r>
          </w:p>
        </w:tc>
        <w:tc>
          <w:tcPr>
            <w:tcW w:w="960" w:type="dxa"/>
            <w:tcBorders>
              <w:top w:val="nil"/>
              <w:left w:val="nil"/>
              <w:bottom w:val="nil"/>
              <w:right w:val="nil"/>
            </w:tcBorders>
            <w:noWrap/>
            <w:vAlign w:val="bottom"/>
            <w:hideMark/>
          </w:tcPr>
          <w:p w14:paraId="18658FE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1594</w:t>
            </w:r>
          </w:p>
        </w:tc>
        <w:tc>
          <w:tcPr>
            <w:tcW w:w="4074" w:type="dxa"/>
            <w:tcBorders>
              <w:top w:val="nil"/>
              <w:left w:val="nil"/>
              <w:bottom w:val="nil"/>
              <w:right w:val="nil"/>
            </w:tcBorders>
            <w:noWrap/>
            <w:vAlign w:val="bottom"/>
            <w:hideMark/>
          </w:tcPr>
          <w:p w14:paraId="0B4F6D90" w14:textId="77777777" w:rsidR="000F4415" w:rsidRPr="00147863" w:rsidRDefault="000F4415" w:rsidP="00942CC9">
            <w:pPr>
              <w:rPr>
                <w:rFonts w:eastAsia="Times New Roman" w:cs="Times New Roman"/>
                <w:color w:val="000000"/>
              </w:rPr>
            </w:pPr>
            <w:proofErr w:type="spellStart"/>
            <w:r w:rsidRPr="00147863">
              <w:rPr>
                <w:rFonts w:eastAsia="Times New Roman" w:cs="Times New Roman"/>
                <w:color w:val="000000"/>
              </w:rPr>
              <w:t>Viridiflorol</w:t>
            </w:r>
            <w:proofErr w:type="spellEnd"/>
          </w:p>
        </w:tc>
        <w:tc>
          <w:tcPr>
            <w:tcW w:w="1250" w:type="dxa"/>
            <w:tcBorders>
              <w:top w:val="nil"/>
              <w:left w:val="nil"/>
              <w:bottom w:val="nil"/>
              <w:right w:val="nil"/>
            </w:tcBorders>
            <w:noWrap/>
            <w:vAlign w:val="bottom"/>
            <w:hideMark/>
          </w:tcPr>
          <w:p w14:paraId="012AE776"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5FE4B8B"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67A4FDBE"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0,55</w:t>
            </w:r>
          </w:p>
        </w:tc>
      </w:tr>
      <w:tr w:rsidR="000F4415" w:rsidRPr="00147863" w14:paraId="65C46657" w14:textId="77777777" w:rsidTr="0044278A">
        <w:trPr>
          <w:trHeight w:val="288"/>
        </w:trPr>
        <w:tc>
          <w:tcPr>
            <w:tcW w:w="636" w:type="dxa"/>
            <w:tcBorders>
              <w:top w:val="nil"/>
              <w:left w:val="nil"/>
              <w:bottom w:val="nil"/>
              <w:right w:val="nil"/>
            </w:tcBorders>
            <w:noWrap/>
            <w:vAlign w:val="bottom"/>
            <w:hideMark/>
          </w:tcPr>
          <w:p w14:paraId="12A9C5A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128</w:t>
            </w:r>
          </w:p>
        </w:tc>
        <w:tc>
          <w:tcPr>
            <w:tcW w:w="960" w:type="dxa"/>
            <w:tcBorders>
              <w:top w:val="nil"/>
              <w:left w:val="nil"/>
              <w:bottom w:val="nil"/>
              <w:right w:val="nil"/>
            </w:tcBorders>
            <w:noWrap/>
            <w:vAlign w:val="bottom"/>
            <w:hideMark/>
          </w:tcPr>
          <w:p w14:paraId="1610F3F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1610</w:t>
            </w:r>
          </w:p>
        </w:tc>
        <w:tc>
          <w:tcPr>
            <w:tcW w:w="4074" w:type="dxa"/>
            <w:tcBorders>
              <w:top w:val="nil"/>
              <w:left w:val="nil"/>
              <w:bottom w:val="nil"/>
              <w:right w:val="nil"/>
            </w:tcBorders>
            <w:noWrap/>
            <w:vAlign w:val="bottom"/>
            <w:hideMark/>
          </w:tcPr>
          <w:p w14:paraId="236BD8B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Humulene epoxide II</w:t>
            </w:r>
          </w:p>
        </w:tc>
        <w:tc>
          <w:tcPr>
            <w:tcW w:w="1250" w:type="dxa"/>
            <w:tcBorders>
              <w:top w:val="nil"/>
              <w:left w:val="nil"/>
              <w:bottom w:val="nil"/>
              <w:right w:val="nil"/>
            </w:tcBorders>
            <w:noWrap/>
            <w:vAlign w:val="bottom"/>
            <w:hideMark/>
          </w:tcPr>
          <w:p w14:paraId="7B66C996"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31507428"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0,27</w:t>
            </w:r>
          </w:p>
        </w:tc>
        <w:tc>
          <w:tcPr>
            <w:tcW w:w="1120" w:type="dxa"/>
            <w:tcBorders>
              <w:top w:val="nil"/>
              <w:left w:val="nil"/>
              <w:bottom w:val="nil"/>
              <w:right w:val="nil"/>
            </w:tcBorders>
            <w:noWrap/>
            <w:vAlign w:val="bottom"/>
            <w:hideMark/>
          </w:tcPr>
          <w:p w14:paraId="7684F553" w14:textId="77777777" w:rsidR="000F4415" w:rsidRPr="00147863" w:rsidRDefault="000F4415" w:rsidP="00942CC9">
            <w:pPr>
              <w:jc w:val="center"/>
              <w:rPr>
                <w:rFonts w:eastAsia="Times New Roman" w:cs="Times New Roman"/>
                <w:color w:val="000000"/>
              </w:rPr>
            </w:pPr>
          </w:p>
        </w:tc>
      </w:tr>
      <w:tr w:rsidR="000F4415" w:rsidRPr="00147863" w14:paraId="78884352" w14:textId="77777777" w:rsidTr="0044278A">
        <w:trPr>
          <w:trHeight w:val="288"/>
        </w:trPr>
        <w:tc>
          <w:tcPr>
            <w:tcW w:w="636" w:type="dxa"/>
            <w:tcBorders>
              <w:top w:val="nil"/>
              <w:left w:val="nil"/>
              <w:bottom w:val="nil"/>
              <w:right w:val="nil"/>
            </w:tcBorders>
            <w:noWrap/>
            <w:vAlign w:val="bottom"/>
            <w:hideMark/>
          </w:tcPr>
          <w:p w14:paraId="3A96F4BE"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129</w:t>
            </w:r>
          </w:p>
        </w:tc>
        <w:tc>
          <w:tcPr>
            <w:tcW w:w="960" w:type="dxa"/>
            <w:tcBorders>
              <w:top w:val="nil"/>
              <w:left w:val="nil"/>
              <w:bottom w:val="nil"/>
              <w:right w:val="nil"/>
            </w:tcBorders>
            <w:noWrap/>
            <w:vAlign w:val="bottom"/>
            <w:hideMark/>
          </w:tcPr>
          <w:p w14:paraId="4C37EE65"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1616</w:t>
            </w:r>
          </w:p>
        </w:tc>
        <w:tc>
          <w:tcPr>
            <w:tcW w:w="4074" w:type="dxa"/>
            <w:tcBorders>
              <w:top w:val="nil"/>
              <w:left w:val="nil"/>
              <w:bottom w:val="nil"/>
              <w:right w:val="nil"/>
            </w:tcBorders>
            <w:noWrap/>
            <w:vAlign w:val="bottom"/>
            <w:hideMark/>
          </w:tcPr>
          <w:p w14:paraId="18C17C93"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sesquiterpene 6</w:t>
            </w:r>
          </w:p>
        </w:tc>
        <w:tc>
          <w:tcPr>
            <w:tcW w:w="1250" w:type="dxa"/>
            <w:tcBorders>
              <w:top w:val="nil"/>
              <w:left w:val="nil"/>
              <w:bottom w:val="nil"/>
              <w:right w:val="nil"/>
            </w:tcBorders>
            <w:noWrap/>
            <w:vAlign w:val="bottom"/>
            <w:hideMark/>
          </w:tcPr>
          <w:p w14:paraId="51D4CBBF"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6B994F00" w14:textId="77777777" w:rsidR="000F4415" w:rsidRPr="00147863" w:rsidRDefault="000F4415" w:rsidP="00942CC9">
            <w:pPr>
              <w:jc w:val="center"/>
              <w:rPr>
                <w:rFonts w:eastAsia="Times New Roman" w:cs="Times New Roman"/>
              </w:rPr>
            </w:pPr>
          </w:p>
        </w:tc>
        <w:tc>
          <w:tcPr>
            <w:tcW w:w="1120" w:type="dxa"/>
            <w:tcBorders>
              <w:top w:val="nil"/>
              <w:left w:val="nil"/>
              <w:bottom w:val="nil"/>
              <w:right w:val="nil"/>
            </w:tcBorders>
            <w:noWrap/>
            <w:vAlign w:val="bottom"/>
            <w:hideMark/>
          </w:tcPr>
          <w:p w14:paraId="7378B36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r>
      <w:tr w:rsidR="000F4415" w:rsidRPr="00147863" w14:paraId="031061CF" w14:textId="77777777" w:rsidTr="0044278A">
        <w:trPr>
          <w:trHeight w:val="288"/>
        </w:trPr>
        <w:tc>
          <w:tcPr>
            <w:tcW w:w="636" w:type="dxa"/>
            <w:tcBorders>
              <w:top w:val="nil"/>
              <w:left w:val="nil"/>
              <w:bottom w:val="nil"/>
              <w:right w:val="nil"/>
            </w:tcBorders>
            <w:noWrap/>
            <w:vAlign w:val="bottom"/>
            <w:hideMark/>
          </w:tcPr>
          <w:p w14:paraId="1E8BA231"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130</w:t>
            </w:r>
          </w:p>
        </w:tc>
        <w:tc>
          <w:tcPr>
            <w:tcW w:w="960" w:type="dxa"/>
            <w:tcBorders>
              <w:top w:val="nil"/>
              <w:left w:val="nil"/>
              <w:bottom w:val="nil"/>
              <w:right w:val="nil"/>
            </w:tcBorders>
            <w:noWrap/>
            <w:vAlign w:val="bottom"/>
            <w:hideMark/>
          </w:tcPr>
          <w:p w14:paraId="6DD9FFF3"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1637</w:t>
            </w:r>
          </w:p>
        </w:tc>
        <w:tc>
          <w:tcPr>
            <w:tcW w:w="5324" w:type="dxa"/>
            <w:gridSpan w:val="2"/>
            <w:tcBorders>
              <w:top w:val="nil"/>
              <w:left w:val="nil"/>
              <w:bottom w:val="nil"/>
              <w:right w:val="nil"/>
            </w:tcBorders>
            <w:noWrap/>
            <w:vAlign w:val="bottom"/>
            <w:hideMark/>
          </w:tcPr>
          <w:p w14:paraId="5F3CF86C"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Caryophylla-4(12),8(13)-dien-5β-</w:t>
            </w:r>
            <w:proofErr w:type="spellStart"/>
            <w:r w:rsidRPr="00147863">
              <w:rPr>
                <w:rFonts w:eastAsia="Times New Roman" w:cs="Times New Roman"/>
                <w:color w:val="000000"/>
              </w:rPr>
              <w:t>ol</w:t>
            </w:r>
            <w:proofErr w:type="spellEnd"/>
          </w:p>
        </w:tc>
        <w:tc>
          <w:tcPr>
            <w:tcW w:w="1796" w:type="dxa"/>
            <w:tcBorders>
              <w:top w:val="nil"/>
              <w:left w:val="nil"/>
              <w:bottom w:val="nil"/>
              <w:right w:val="nil"/>
            </w:tcBorders>
            <w:noWrap/>
            <w:vAlign w:val="bottom"/>
            <w:hideMark/>
          </w:tcPr>
          <w:p w14:paraId="41133DD9"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0,19</w:t>
            </w:r>
          </w:p>
        </w:tc>
        <w:tc>
          <w:tcPr>
            <w:tcW w:w="1120" w:type="dxa"/>
            <w:tcBorders>
              <w:top w:val="nil"/>
              <w:left w:val="nil"/>
              <w:bottom w:val="nil"/>
              <w:right w:val="nil"/>
            </w:tcBorders>
            <w:noWrap/>
            <w:vAlign w:val="bottom"/>
            <w:hideMark/>
          </w:tcPr>
          <w:p w14:paraId="1A3875EA" w14:textId="77777777" w:rsidR="000F4415" w:rsidRPr="00147863" w:rsidRDefault="000F4415" w:rsidP="00942CC9">
            <w:pPr>
              <w:jc w:val="center"/>
              <w:rPr>
                <w:rFonts w:eastAsia="Times New Roman" w:cs="Times New Roman"/>
                <w:color w:val="000000"/>
              </w:rPr>
            </w:pPr>
          </w:p>
        </w:tc>
      </w:tr>
      <w:tr w:rsidR="000F4415" w:rsidRPr="00147863" w14:paraId="01BEBFCD" w14:textId="77777777" w:rsidTr="0044278A">
        <w:trPr>
          <w:trHeight w:val="288"/>
        </w:trPr>
        <w:tc>
          <w:tcPr>
            <w:tcW w:w="636" w:type="dxa"/>
            <w:tcBorders>
              <w:top w:val="nil"/>
              <w:left w:val="nil"/>
              <w:bottom w:val="nil"/>
              <w:right w:val="nil"/>
            </w:tcBorders>
            <w:noWrap/>
            <w:vAlign w:val="bottom"/>
            <w:hideMark/>
          </w:tcPr>
          <w:p w14:paraId="268506D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131</w:t>
            </w:r>
          </w:p>
        </w:tc>
        <w:tc>
          <w:tcPr>
            <w:tcW w:w="960" w:type="dxa"/>
            <w:tcBorders>
              <w:top w:val="nil"/>
              <w:left w:val="nil"/>
              <w:bottom w:val="nil"/>
              <w:right w:val="nil"/>
            </w:tcBorders>
            <w:noWrap/>
            <w:vAlign w:val="bottom"/>
            <w:hideMark/>
          </w:tcPr>
          <w:p w14:paraId="586401E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1642</w:t>
            </w:r>
          </w:p>
        </w:tc>
        <w:tc>
          <w:tcPr>
            <w:tcW w:w="4074" w:type="dxa"/>
            <w:tcBorders>
              <w:top w:val="nil"/>
              <w:left w:val="nil"/>
              <w:bottom w:val="nil"/>
              <w:right w:val="nil"/>
            </w:tcBorders>
            <w:noWrap/>
            <w:vAlign w:val="bottom"/>
            <w:hideMark/>
          </w:tcPr>
          <w:p w14:paraId="0FA9FAAD"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epi-α-</w:t>
            </w:r>
            <w:proofErr w:type="spellStart"/>
            <w:r w:rsidRPr="00147863">
              <w:rPr>
                <w:rFonts w:eastAsia="Times New Roman" w:cs="Times New Roman"/>
                <w:color w:val="000000"/>
              </w:rPr>
              <w:t>Cadinol</w:t>
            </w:r>
            <w:proofErr w:type="spellEnd"/>
          </w:p>
        </w:tc>
        <w:tc>
          <w:tcPr>
            <w:tcW w:w="1250" w:type="dxa"/>
            <w:tcBorders>
              <w:top w:val="nil"/>
              <w:left w:val="nil"/>
              <w:bottom w:val="nil"/>
              <w:right w:val="nil"/>
            </w:tcBorders>
            <w:noWrap/>
            <w:vAlign w:val="bottom"/>
            <w:hideMark/>
          </w:tcPr>
          <w:p w14:paraId="070266B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0,16</w:t>
            </w:r>
          </w:p>
        </w:tc>
        <w:tc>
          <w:tcPr>
            <w:tcW w:w="1796" w:type="dxa"/>
            <w:tcBorders>
              <w:top w:val="nil"/>
              <w:left w:val="nil"/>
              <w:bottom w:val="nil"/>
              <w:right w:val="nil"/>
            </w:tcBorders>
            <w:noWrap/>
            <w:vAlign w:val="bottom"/>
            <w:hideMark/>
          </w:tcPr>
          <w:p w14:paraId="022B1FE0" w14:textId="77777777" w:rsidR="000F4415" w:rsidRPr="00147863" w:rsidRDefault="000F4415" w:rsidP="00942CC9">
            <w:pPr>
              <w:jc w:val="center"/>
              <w:rPr>
                <w:rFonts w:eastAsia="Times New Roman" w:cs="Times New Roman"/>
                <w:color w:val="000000"/>
              </w:rPr>
            </w:pPr>
          </w:p>
        </w:tc>
        <w:tc>
          <w:tcPr>
            <w:tcW w:w="1120" w:type="dxa"/>
            <w:tcBorders>
              <w:top w:val="nil"/>
              <w:left w:val="nil"/>
              <w:bottom w:val="nil"/>
              <w:right w:val="nil"/>
            </w:tcBorders>
            <w:noWrap/>
            <w:vAlign w:val="bottom"/>
            <w:hideMark/>
          </w:tcPr>
          <w:p w14:paraId="4B7279FD" w14:textId="77777777" w:rsidR="000F4415" w:rsidRPr="00147863" w:rsidRDefault="000F4415" w:rsidP="00942CC9">
            <w:pPr>
              <w:jc w:val="center"/>
              <w:rPr>
                <w:rFonts w:eastAsia="Times New Roman" w:cs="Times New Roman"/>
              </w:rPr>
            </w:pPr>
          </w:p>
        </w:tc>
      </w:tr>
      <w:tr w:rsidR="000F4415" w:rsidRPr="00147863" w14:paraId="161EC9A1" w14:textId="77777777" w:rsidTr="0044278A">
        <w:trPr>
          <w:trHeight w:val="288"/>
        </w:trPr>
        <w:tc>
          <w:tcPr>
            <w:tcW w:w="636" w:type="dxa"/>
            <w:tcBorders>
              <w:top w:val="nil"/>
              <w:left w:val="nil"/>
              <w:bottom w:val="nil"/>
              <w:right w:val="nil"/>
            </w:tcBorders>
            <w:noWrap/>
            <w:vAlign w:val="bottom"/>
            <w:hideMark/>
          </w:tcPr>
          <w:p w14:paraId="0DD0BA4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132</w:t>
            </w:r>
          </w:p>
        </w:tc>
        <w:tc>
          <w:tcPr>
            <w:tcW w:w="960" w:type="dxa"/>
            <w:tcBorders>
              <w:top w:val="nil"/>
              <w:left w:val="nil"/>
              <w:bottom w:val="nil"/>
              <w:right w:val="nil"/>
            </w:tcBorders>
            <w:noWrap/>
            <w:vAlign w:val="bottom"/>
            <w:hideMark/>
          </w:tcPr>
          <w:p w14:paraId="1B86B5A6"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1656</w:t>
            </w:r>
          </w:p>
        </w:tc>
        <w:tc>
          <w:tcPr>
            <w:tcW w:w="4074" w:type="dxa"/>
            <w:tcBorders>
              <w:top w:val="nil"/>
              <w:left w:val="nil"/>
              <w:bottom w:val="nil"/>
              <w:right w:val="nil"/>
            </w:tcBorders>
            <w:noWrap/>
            <w:vAlign w:val="bottom"/>
            <w:hideMark/>
          </w:tcPr>
          <w:p w14:paraId="19F35DD9"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sesquiterpene 7</w:t>
            </w:r>
          </w:p>
        </w:tc>
        <w:tc>
          <w:tcPr>
            <w:tcW w:w="1250" w:type="dxa"/>
            <w:tcBorders>
              <w:top w:val="nil"/>
              <w:left w:val="nil"/>
              <w:bottom w:val="nil"/>
              <w:right w:val="nil"/>
            </w:tcBorders>
            <w:noWrap/>
            <w:vAlign w:val="bottom"/>
            <w:hideMark/>
          </w:tcPr>
          <w:p w14:paraId="28641EAE" w14:textId="77777777" w:rsidR="000F4415" w:rsidRPr="00147863" w:rsidRDefault="000F4415" w:rsidP="00942CC9">
            <w:pPr>
              <w:rPr>
                <w:rFonts w:eastAsia="Times New Roman" w:cs="Times New Roman"/>
                <w:color w:val="000000"/>
              </w:rPr>
            </w:pPr>
          </w:p>
        </w:tc>
        <w:tc>
          <w:tcPr>
            <w:tcW w:w="1796" w:type="dxa"/>
            <w:tcBorders>
              <w:top w:val="nil"/>
              <w:left w:val="nil"/>
              <w:bottom w:val="nil"/>
              <w:right w:val="nil"/>
            </w:tcBorders>
            <w:noWrap/>
            <w:vAlign w:val="bottom"/>
            <w:hideMark/>
          </w:tcPr>
          <w:p w14:paraId="23F9D2AD"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0,21</w:t>
            </w:r>
          </w:p>
        </w:tc>
        <w:tc>
          <w:tcPr>
            <w:tcW w:w="1120" w:type="dxa"/>
            <w:tcBorders>
              <w:top w:val="nil"/>
              <w:left w:val="nil"/>
              <w:bottom w:val="nil"/>
              <w:right w:val="nil"/>
            </w:tcBorders>
            <w:noWrap/>
            <w:vAlign w:val="bottom"/>
            <w:hideMark/>
          </w:tcPr>
          <w:p w14:paraId="42140C0B"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0,04</w:t>
            </w:r>
          </w:p>
        </w:tc>
      </w:tr>
      <w:tr w:rsidR="000F4415" w:rsidRPr="00147863" w14:paraId="4E2581F8" w14:textId="77777777" w:rsidTr="0044278A">
        <w:trPr>
          <w:trHeight w:val="288"/>
        </w:trPr>
        <w:tc>
          <w:tcPr>
            <w:tcW w:w="636" w:type="dxa"/>
            <w:tcBorders>
              <w:top w:val="nil"/>
              <w:left w:val="nil"/>
              <w:right w:val="nil"/>
            </w:tcBorders>
            <w:noWrap/>
            <w:vAlign w:val="bottom"/>
            <w:hideMark/>
          </w:tcPr>
          <w:p w14:paraId="3629F1D7"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133</w:t>
            </w:r>
          </w:p>
        </w:tc>
        <w:tc>
          <w:tcPr>
            <w:tcW w:w="960" w:type="dxa"/>
            <w:tcBorders>
              <w:top w:val="nil"/>
              <w:left w:val="nil"/>
              <w:right w:val="nil"/>
            </w:tcBorders>
            <w:noWrap/>
            <w:vAlign w:val="bottom"/>
            <w:hideMark/>
          </w:tcPr>
          <w:p w14:paraId="022FA27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1660</w:t>
            </w:r>
          </w:p>
        </w:tc>
        <w:tc>
          <w:tcPr>
            <w:tcW w:w="4074" w:type="dxa"/>
            <w:tcBorders>
              <w:top w:val="nil"/>
              <w:left w:val="nil"/>
              <w:right w:val="nil"/>
            </w:tcBorders>
            <w:noWrap/>
            <w:vAlign w:val="bottom"/>
            <w:hideMark/>
          </w:tcPr>
          <w:p w14:paraId="78789581"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sesquiterpene 8</w:t>
            </w:r>
          </w:p>
        </w:tc>
        <w:tc>
          <w:tcPr>
            <w:tcW w:w="1250" w:type="dxa"/>
            <w:tcBorders>
              <w:top w:val="nil"/>
              <w:left w:val="nil"/>
              <w:right w:val="nil"/>
            </w:tcBorders>
            <w:noWrap/>
            <w:vAlign w:val="bottom"/>
            <w:hideMark/>
          </w:tcPr>
          <w:p w14:paraId="450C73BF" w14:textId="77777777" w:rsidR="000F4415" w:rsidRPr="00147863" w:rsidRDefault="000F4415" w:rsidP="00942CC9">
            <w:pPr>
              <w:rPr>
                <w:rFonts w:eastAsia="Times New Roman" w:cs="Times New Roman"/>
                <w:color w:val="000000"/>
              </w:rPr>
            </w:pPr>
          </w:p>
        </w:tc>
        <w:tc>
          <w:tcPr>
            <w:tcW w:w="1796" w:type="dxa"/>
            <w:tcBorders>
              <w:top w:val="nil"/>
              <w:left w:val="nil"/>
              <w:right w:val="nil"/>
            </w:tcBorders>
            <w:noWrap/>
            <w:vAlign w:val="bottom"/>
            <w:hideMark/>
          </w:tcPr>
          <w:p w14:paraId="09C136F0" w14:textId="77777777" w:rsidR="000F4415" w:rsidRPr="00147863" w:rsidRDefault="000F4415" w:rsidP="00942CC9">
            <w:pPr>
              <w:jc w:val="center"/>
              <w:rPr>
                <w:rFonts w:eastAsia="Times New Roman" w:cs="Times New Roman"/>
              </w:rPr>
            </w:pPr>
          </w:p>
        </w:tc>
        <w:tc>
          <w:tcPr>
            <w:tcW w:w="1120" w:type="dxa"/>
            <w:tcBorders>
              <w:top w:val="nil"/>
              <w:left w:val="nil"/>
              <w:right w:val="nil"/>
            </w:tcBorders>
            <w:noWrap/>
            <w:vAlign w:val="bottom"/>
            <w:hideMark/>
          </w:tcPr>
          <w:p w14:paraId="546552C7"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0,07</w:t>
            </w:r>
          </w:p>
        </w:tc>
      </w:tr>
      <w:tr w:rsidR="000F4415" w:rsidRPr="00147863" w14:paraId="2924160C" w14:textId="77777777" w:rsidTr="0044278A">
        <w:trPr>
          <w:trHeight w:val="288"/>
        </w:trPr>
        <w:tc>
          <w:tcPr>
            <w:tcW w:w="636" w:type="dxa"/>
            <w:tcBorders>
              <w:top w:val="nil"/>
              <w:left w:val="nil"/>
              <w:bottom w:val="single" w:sz="4" w:space="0" w:color="auto"/>
              <w:right w:val="nil"/>
            </w:tcBorders>
            <w:noWrap/>
            <w:vAlign w:val="bottom"/>
            <w:hideMark/>
          </w:tcPr>
          <w:p w14:paraId="0FF7F398"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134</w:t>
            </w:r>
          </w:p>
        </w:tc>
        <w:tc>
          <w:tcPr>
            <w:tcW w:w="960" w:type="dxa"/>
            <w:tcBorders>
              <w:top w:val="nil"/>
              <w:left w:val="nil"/>
              <w:bottom w:val="single" w:sz="4" w:space="0" w:color="auto"/>
              <w:right w:val="nil"/>
            </w:tcBorders>
            <w:noWrap/>
            <w:vAlign w:val="bottom"/>
            <w:hideMark/>
          </w:tcPr>
          <w:p w14:paraId="3648C24B" w14:textId="77777777" w:rsidR="000F4415" w:rsidRPr="00147863" w:rsidRDefault="000F4415" w:rsidP="00942CC9">
            <w:pPr>
              <w:jc w:val="right"/>
              <w:rPr>
                <w:rFonts w:eastAsia="Times New Roman" w:cs="Times New Roman"/>
                <w:color w:val="000000"/>
              </w:rPr>
            </w:pPr>
            <w:r w:rsidRPr="00147863">
              <w:rPr>
                <w:rFonts w:eastAsia="Times New Roman" w:cs="Times New Roman"/>
                <w:color w:val="000000"/>
              </w:rPr>
              <w:t>1671</w:t>
            </w:r>
          </w:p>
        </w:tc>
        <w:tc>
          <w:tcPr>
            <w:tcW w:w="4074" w:type="dxa"/>
            <w:tcBorders>
              <w:top w:val="nil"/>
              <w:left w:val="nil"/>
              <w:bottom w:val="single" w:sz="4" w:space="0" w:color="auto"/>
              <w:right w:val="nil"/>
            </w:tcBorders>
            <w:noWrap/>
            <w:vAlign w:val="bottom"/>
            <w:hideMark/>
          </w:tcPr>
          <w:p w14:paraId="20529A4E" w14:textId="77777777" w:rsidR="000F4415" w:rsidRPr="00147863" w:rsidRDefault="000F4415" w:rsidP="00942CC9">
            <w:pPr>
              <w:rPr>
                <w:rFonts w:eastAsia="Times New Roman" w:cs="Times New Roman"/>
                <w:color w:val="000000"/>
              </w:rPr>
            </w:pPr>
            <w:r w:rsidRPr="00147863">
              <w:rPr>
                <w:rFonts w:eastAsia="Times New Roman" w:cs="Times New Roman"/>
                <w:color w:val="000000"/>
              </w:rPr>
              <w:t>sesquiterpene 9</w:t>
            </w:r>
          </w:p>
        </w:tc>
        <w:tc>
          <w:tcPr>
            <w:tcW w:w="1250" w:type="dxa"/>
            <w:tcBorders>
              <w:top w:val="nil"/>
              <w:left w:val="nil"/>
              <w:bottom w:val="single" w:sz="4" w:space="0" w:color="auto"/>
              <w:right w:val="nil"/>
            </w:tcBorders>
            <w:noWrap/>
            <w:vAlign w:val="bottom"/>
            <w:hideMark/>
          </w:tcPr>
          <w:p w14:paraId="1BF65AC2" w14:textId="77777777" w:rsidR="000F4415" w:rsidRPr="00147863" w:rsidRDefault="000F4415" w:rsidP="00942CC9">
            <w:pPr>
              <w:rPr>
                <w:rFonts w:eastAsia="Times New Roman" w:cs="Times New Roman"/>
                <w:color w:val="000000"/>
              </w:rPr>
            </w:pPr>
          </w:p>
        </w:tc>
        <w:tc>
          <w:tcPr>
            <w:tcW w:w="1796" w:type="dxa"/>
            <w:tcBorders>
              <w:top w:val="nil"/>
              <w:left w:val="nil"/>
              <w:bottom w:val="single" w:sz="4" w:space="0" w:color="auto"/>
              <w:right w:val="nil"/>
            </w:tcBorders>
            <w:noWrap/>
            <w:vAlign w:val="bottom"/>
            <w:hideMark/>
          </w:tcPr>
          <w:p w14:paraId="550495B3" w14:textId="77777777" w:rsidR="000F4415" w:rsidRPr="00147863" w:rsidRDefault="000F4415" w:rsidP="00942CC9">
            <w:pPr>
              <w:jc w:val="center"/>
              <w:rPr>
                <w:rFonts w:eastAsia="Times New Roman" w:cs="Times New Roman"/>
                <w:color w:val="000000"/>
              </w:rPr>
            </w:pPr>
            <w:r w:rsidRPr="00147863">
              <w:rPr>
                <w:rFonts w:eastAsia="Times New Roman" w:cs="Times New Roman"/>
                <w:color w:val="000000"/>
              </w:rPr>
              <w:t>0,24</w:t>
            </w:r>
          </w:p>
        </w:tc>
        <w:tc>
          <w:tcPr>
            <w:tcW w:w="1120" w:type="dxa"/>
            <w:tcBorders>
              <w:top w:val="nil"/>
              <w:left w:val="nil"/>
              <w:bottom w:val="single" w:sz="4" w:space="0" w:color="auto"/>
              <w:right w:val="nil"/>
            </w:tcBorders>
            <w:noWrap/>
            <w:vAlign w:val="bottom"/>
            <w:hideMark/>
          </w:tcPr>
          <w:p w14:paraId="2BEFC9F9" w14:textId="77777777" w:rsidR="000F4415" w:rsidRPr="00147863" w:rsidRDefault="000F4415" w:rsidP="00942CC9">
            <w:pPr>
              <w:jc w:val="center"/>
              <w:rPr>
                <w:rFonts w:eastAsia="Times New Roman" w:cs="Times New Roman"/>
                <w:color w:val="000000"/>
              </w:rPr>
            </w:pPr>
          </w:p>
        </w:tc>
      </w:tr>
    </w:tbl>
    <w:p w14:paraId="1518E335" w14:textId="77777777" w:rsidR="00DB44DC" w:rsidRPr="00DB44DC" w:rsidRDefault="00DB44DC" w:rsidP="00DB44DC">
      <w:pPr>
        <w:spacing w:before="120"/>
        <w:jc w:val="both"/>
        <w:rPr>
          <w:sz w:val="18"/>
          <w:szCs w:val="18"/>
          <w:lang w:val="el-GR"/>
        </w:rPr>
      </w:pPr>
      <w:r w:rsidRPr="00DB44DC">
        <w:rPr>
          <w:sz w:val="18"/>
          <w:szCs w:val="18"/>
          <w:lang w:val="en-US"/>
        </w:rPr>
        <w:t>RI</w:t>
      </w:r>
      <w:r w:rsidRPr="00DB44DC">
        <w:rPr>
          <w:sz w:val="18"/>
          <w:szCs w:val="18"/>
          <w:lang w:val="el-GR"/>
        </w:rPr>
        <w:t xml:space="preserve">= Δείκτης συγκράτησης υπολογισμένος με μίγμα </w:t>
      </w:r>
      <w:proofErr w:type="spellStart"/>
      <w:r w:rsidRPr="00DB44DC">
        <w:rPr>
          <w:sz w:val="18"/>
          <w:szCs w:val="18"/>
          <w:lang w:val="el-GR"/>
        </w:rPr>
        <w:t>αλκανιών</w:t>
      </w:r>
      <w:proofErr w:type="spellEnd"/>
      <w:r w:rsidRPr="00DB44DC">
        <w:rPr>
          <w:sz w:val="18"/>
          <w:szCs w:val="18"/>
          <w:lang w:val="el-GR"/>
        </w:rPr>
        <w:t xml:space="preserve"> C</w:t>
      </w:r>
      <w:r w:rsidRPr="00DB44DC">
        <w:rPr>
          <w:sz w:val="18"/>
          <w:szCs w:val="18"/>
          <w:vertAlign w:val="subscript"/>
          <w:lang w:val="el-GR"/>
        </w:rPr>
        <w:t xml:space="preserve">8−20 </w:t>
      </w:r>
      <w:r w:rsidRPr="00DB44DC">
        <w:rPr>
          <w:sz w:val="18"/>
          <w:szCs w:val="18"/>
          <w:lang w:val="el-GR"/>
        </w:rPr>
        <w:t xml:space="preserve">σε στήλη 5% </w:t>
      </w:r>
      <w:proofErr w:type="spellStart"/>
      <w:r w:rsidRPr="00DB44DC">
        <w:rPr>
          <w:sz w:val="18"/>
          <w:szCs w:val="18"/>
          <w:lang w:val="el-GR"/>
        </w:rPr>
        <w:t>diphenyl</w:t>
      </w:r>
      <w:proofErr w:type="spellEnd"/>
      <w:r w:rsidRPr="00DB44DC">
        <w:rPr>
          <w:sz w:val="18"/>
          <w:szCs w:val="18"/>
          <w:lang w:val="el-GR"/>
        </w:rPr>
        <w:t xml:space="preserve">/95% </w:t>
      </w:r>
      <w:proofErr w:type="spellStart"/>
      <w:r w:rsidRPr="00DB44DC">
        <w:rPr>
          <w:sz w:val="18"/>
          <w:szCs w:val="18"/>
          <w:lang w:val="el-GR"/>
        </w:rPr>
        <w:t>dimethyl</w:t>
      </w:r>
      <w:proofErr w:type="spellEnd"/>
      <w:r w:rsidRPr="00DB44DC">
        <w:rPr>
          <w:sz w:val="18"/>
          <w:szCs w:val="18"/>
          <w:lang w:val="el-GR"/>
        </w:rPr>
        <w:t xml:space="preserve"> </w:t>
      </w:r>
      <w:proofErr w:type="spellStart"/>
      <w:r w:rsidRPr="00DB44DC">
        <w:rPr>
          <w:sz w:val="18"/>
          <w:szCs w:val="18"/>
          <w:lang w:val="el-GR"/>
        </w:rPr>
        <w:t>polysiloxane</w:t>
      </w:r>
      <w:proofErr w:type="spellEnd"/>
      <w:r w:rsidRPr="00DB44DC">
        <w:rPr>
          <w:sz w:val="18"/>
          <w:szCs w:val="18"/>
          <w:lang w:val="el-GR"/>
        </w:rPr>
        <w:t xml:space="preserve">. </w:t>
      </w:r>
    </w:p>
    <w:p w14:paraId="30BE6B59" w14:textId="77777777" w:rsidR="00125524" w:rsidRPr="00DB44DC" w:rsidRDefault="00125524" w:rsidP="00C147D9">
      <w:pPr>
        <w:rPr>
          <w:lang w:val="el-GR"/>
        </w:rPr>
      </w:pPr>
    </w:p>
    <w:p w14:paraId="6B1DE41B" w14:textId="77777777" w:rsidR="004507D0" w:rsidRDefault="004507D0">
      <w:pPr>
        <w:rPr>
          <w:rFonts w:eastAsia="Trebuchet MS" w:cs="Trebuchet MS"/>
          <w:b/>
          <w:color w:val="0061A9"/>
          <w:sz w:val="28"/>
          <w:szCs w:val="28"/>
          <w:lang w:val="el-GR"/>
        </w:rPr>
      </w:pPr>
      <w:bookmarkStart w:id="27" w:name="_Toc217920218"/>
      <w:r w:rsidRPr="00DB44DC">
        <w:rPr>
          <w:lang w:val="el-GR"/>
        </w:rPr>
        <w:br w:type="page"/>
      </w:r>
    </w:p>
    <w:p w14:paraId="700EB77A" w14:textId="4CD038BF" w:rsidR="00A65885" w:rsidRPr="00A65885" w:rsidRDefault="00A65885" w:rsidP="00A65885">
      <w:pPr>
        <w:pStyle w:val="2"/>
        <w:numPr>
          <w:ilvl w:val="0"/>
          <w:numId w:val="0"/>
        </w:numPr>
        <w:ind w:left="709"/>
      </w:pPr>
      <w:r>
        <w:lastRenderedPageBreak/>
        <w:t>Γ</w:t>
      </w:r>
      <w:r w:rsidRPr="00A65885">
        <w:t xml:space="preserve">. </w:t>
      </w:r>
      <w:r w:rsidR="00E0630F">
        <w:t>Αναλυτικά δ</w:t>
      </w:r>
      <w:r>
        <w:t>ιαγράμματα</w:t>
      </w:r>
      <w:bookmarkEnd w:id="27"/>
      <w:r>
        <w:t xml:space="preserve"> </w:t>
      </w:r>
    </w:p>
    <w:p w14:paraId="238EC037" w14:textId="0238621E" w:rsidR="00417745" w:rsidRPr="00417745" w:rsidRDefault="00417745" w:rsidP="00E0630F">
      <w:pPr>
        <w:spacing w:after="80" w:line="276" w:lineRule="auto"/>
        <w:jc w:val="both"/>
        <w:rPr>
          <w:rFonts w:cs="Calibri"/>
          <w:lang w:val="el-GR"/>
        </w:rPr>
      </w:pPr>
      <w:r w:rsidRPr="00417745">
        <w:rPr>
          <w:rFonts w:cs="Calibri"/>
          <w:lang w:val="el-GR"/>
        </w:rPr>
        <w:t>Ανάλυση των καταλοίπων για τα μοντέλα των πειραμάτων 2 (</w:t>
      </w:r>
      <w:r w:rsidR="00E0630F">
        <w:rPr>
          <w:rFonts w:cs="Calibri"/>
          <w:lang w:val="el-GR"/>
        </w:rPr>
        <w:t>Διάγραμμα 3.1.1-13</w:t>
      </w:r>
      <w:r w:rsidRPr="00417745">
        <w:rPr>
          <w:rFonts w:cs="Calibri"/>
          <w:lang w:val="el-GR"/>
        </w:rPr>
        <w:t>) και (</w:t>
      </w:r>
      <w:r w:rsidR="00E0630F">
        <w:rPr>
          <w:rFonts w:cs="Calibri"/>
          <w:lang w:val="el-GR"/>
        </w:rPr>
        <w:t>Διάγραμμα 3.1.1-14</w:t>
      </w:r>
      <w:r w:rsidRPr="00417745">
        <w:rPr>
          <w:rFonts w:cs="Calibri"/>
          <w:lang w:val="el-GR"/>
        </w:rPr>
        <w:t xml:space="preserve">). </w:t>
      </w:r>
    </w:p>
    <w:p w14:paraId="5A41AF4F" w14:textId="77777777" w:rsidR="00A65885" w:rsidRDefault="00417745" w:rsidP="00A65885">
      <w:pPr>
        <w:keepNext/>
        <w:jc w:val="both"/>
      </w:pPr>
      <w:r w:rsidRPr="00417745">
        <w:rPr>
          <w:rFonts w:cs="Calibri"/>
          <w:noProof/>
          <w:lang w:val="el-GR"/>
        </w:rPr>
        <w:drawing>
          <wp:inline distT="0" distB="0" distL="0" distR="0" wp14:anchorId="5B77B4BD" wp14:editId="67C0708D">
            <wp:extent cx="5896492" cy="5120640"/>
            <wp:effectExtent l="0" t="0" r="9525" b="3810"/>
            <wp:docPr id="210537649" name="Picture 3" descr="Εικόνα που περιέχει κείμενο, διάγραμμα, γραμμή, χάρτ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7649" name="Picture 3" descr="Εικόνα που περιέχει κείμενο, διάγραμμα, γραμμή, χάρτης&#10;&#10;Το περιεχόμενο που δημιουργείται από AI ενδέχεται να είναι εσφαλμένο."/>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6492" cy="5120640"/>
                    </a:xfrm>
                    <a:prstGeom prst="rect">
                      <a:avLst/>
                    </a:prstGeom>
                    <a:noFill/>
                  </pic:spPr>
                </pic:pic>
              </a:graphicData>
            </a:graphic>
          </wp:inline>
        </w:drawing>
      </w:r>
    </w:p>
    <w:p w14:paraId="3670D606" w14:textId="6ADA04FA" w:rsidR="00417745" w:rsidRPr="00417745" w:rsidRDefault="00A65885" w:rsidP="00A65885">
      <w:pPr>
        <w:pStyle w:val="a9"/>
      </w:pPr>
      <w:r>
        <w:t xml:space="preserve">Διάγραμμα 3.1.1- </w:t>
      </w:r>
      <w:r>
        <w:fldChar w:fldCharType="begin"/>
      </w:r>
      <w:r>
        <w:instrText xml:space="preserve"> SEQ Διάγραμμα_3.1.1- \* ARABIC </w:instrText>
      </w:r>
      <w:r>
        <w:fldChar w:fldCharType="separate"/>
      </w:r>
      <w:r>
        <w:rPr>
          <w:noProof/>
        </w:rPr>
        <w:t>13</w:t>
      </w:r>
      <w:r>
        <w:fldChar w:fldCharType="end"/>
      </w:r>
      <w:r>
        <w:t xml:space="preserve">. </w:t>
      </w:r>
      <w:r w:rsidRPr="00A65885">
        <w:rPr>
          <w:b w:val="0"/>
          <w:bCs/>
        </w:rPr>
        <w:t>Διαγνωστικός έλεγχος καταλοίπων (</w:t>
      </w:r>
      <w:proofErr w:type="spellStart"/>
      <w:r w:rsidRPr="00A65885">
        <w:rPr>
          <w:b w:val="0"/>
          <w:bCs/>
        </w:rPr>
        <w:t>DHARMa</w:t>
      </w:r>
      <w:proofErr w:type="spellEnd"/>
      <w:r w:rsidRPr="00A65885">
        <w:rPr>
          <w:b w:val="0"/>
          <w:bCs/>
        </w:rPr>
        <w:t xml:space="preserve"> </w:t>
      </w:r>
      <w:proofErr w:type="spellStart"/>
      <w:r w:rsidRPr="00A65885">
        <w:rPr>
          <w:b w:val="0"/>
          <w:bCs/>
        </w:rPr>
        <w:t>residual</w:t>
      </w:r>
      <w:proofErr w:type="spellEnd"/>
      <w:r w:rsidRPr="00A65885">
        <w:rPr>
          <w:b w:val="0"/>
          <w:bCs/>
        </w:rPr>
        <w:t xml:space="preserve"> </w:t>
      </w:r>
      <w:proofErr w:type="spellStart"/>
      <w:r w:rsidRPr="00A65885">
        <w:rPr>
          <w:b w:val="0"/>
          <w:bCs/>
        </w:rPr>
        <w:t>diagnostics</w:t>
      </w:r>
      <w:proofErr w:type="spellEnd"/>
      <w:r w:rsidRPr="00A65885">
        <w:rPr>
          <w:b w:val="0"/>
          <w:bCs/>
        </w:rPr>
        <w:t xml:space="preserve">) για το Γενικευμένο Γραμμικό Μοντέλο του 2ου Πειράματος (Συντήρηση σε ψύξη). Αριστερά: Διάγραμμα Q-Q (QQ </w:t>
      </w:r>
      <w:proofErr w:type="spellStart"/>
      <w:r w:rsidRPr="00A65885">
        <w:rPr>
          <w:b w:val="0"/>
          <w:bCs/>
        </w:rPr>
        <w:t>plot</w:t>
      </w:r>
      <w:proofErr w:type="spellEnd"/>
      <w:r w:rsidRPr="00A65885">
        <w:rPr>
          <w:b w:val="0"/>
          <w:bCs/>
        </w:rPr>
        <w:t>) για τον έλεγχο της ομοιομορφίας των καταλοίπων και τον εντοπισμό ακραίων τιμών. Δεξιά: Διάγραμμα καταλοίπων έναντι προβλεπόμενων τιμών (</w:t>
      </w:r>
      <w:proofErr w:type="spellStart"/>
      <w:r w:rsidRPr="00A65885">
        <w:rPr>
          <w:b w:val="0"/>
          <w:bCs/>
        </w:rPr>
        <w:t>Residuals</w:t>
      </w:r>
      <w:proofErr w:type="spellEnd"/>
      <w:r w:rsidRPr="00A65885">
        <w:rPr>
          <w:b w:val="0"/>
          <w:bCs/>
        </w:rPr>
        <w:t xml:space="preserve"> </w:t>
      </w:r>
      <w:proofErr w:type="spellStart"/>
      <w:r w:rsidRPr="00A65885">
        <w:rPr>
          <w:b w:val="0"/>
          <w:bCs/>
        </w:rPr>
        <w:t>vs</w:t>
      </w:r>
      <w:proofErr w:type="spellEnd"/>
      <w:r w:rsidRPr="00A65885">
        <w:rPr>
          <w:b w:val="0"/>
          <w:bCs/>
        </w:rPr>
        <w:t xml:space="preserve"> </w:t>
      </w:r>
      <w:proofErr w:type="spellStart"/>
      <w:r w:rsidRPr="00A65885">
        <w:rPr>
          <w:b w:val="0"/>
          <w:bCs/>
        </w:rPr>
        <w:t>Predicted</w:t>
      </w:r>
      <w:proofErr w:type="spellEnd"/>
      <w:r w:rsidRPr="00A65885">
        <w:rPr>
          <w:b w:val="0"/>
          <w:bCs/>
        </w:rPr>
        <w:t xml:space="preserve">) για τον έλεγχο της ομοιογένειας της διακύμανσης. Η ευθυγράμμιση των σημείων στο QQ </w:t>
      </w:r>
      <w:proofErr w:type="spellStart"/>
      <w:r w:rsidRPr="00A65885">
        <w:rPr>
          <w:b w:val="0"/>
          <w:bCs/>
        </w:rPr>
        <w:t>plot</w:t>
      </w:r>
      <w:proofErr w:type="spellEnd"/>
      <w:r w:rsidRPr="00A65885">
        <w:rPr>
          <w:b w:val="0"/>
          <w:bCs/>
        </w:rPr>
        <w:t xml:space="preserve"> και η απουσία μοτίβου στα δεξιά επιβεβαιώνουν την καλή προσαρμογή του μοντέλου στα δεδομένα.</w:t>
      </w:r>
    </w:p>
    <w:p w14:paraId="2CD81D62" w14:textId="77777777" w:rsidR="00417745" w:rsidRPr="00417745" w:rsidRDefault="00417745" w:rsidP="00417745">
      <w:pPr>
        <w:jc w:val="both"/>
        <w:rPr>
          <w:rFonts w:cs="Calibri"/>
          <w:lang w:val="el-GR"/>
        </w:rPr>
      </w:pPr>
    </w:p>
    <w:p w14:paraId="52CD1D48" w14:textId="77777777" w:rsidR="00A65885" w:rsidRDefault="00417745" w:rsidP="00A65885">
      <w:pPr>
        <w:keepNext/>
        <w:jc w:val="both"/>
      </w:pPr>
      <w:r w:rsidRPr="00417745">
        <w:rPr>
          <w:rFonts w:cs="Calibri"/>
          <w:b/>
          <w:bCs/>
          <w:noProof/>
          <w:lang w:val="el-GR"/>
        </w:rPr>
        <w:lastRenderedPageBreak/>
        <w:drawing>
          <wp:inline distT="0" distB="0" distL="0" distR="0" wp14:anchorId="139CC33E" wp14:editId="5CAAD279">
            <wp:extent cx="5896492" cy="5120640"/>
            <wp:effectExtent l="0" t="0" r="9525" b="3810"/>
            <wp:docPr id="401657931" name="Picture 2" descr="Εικόνα που περιέχει κείμενο, διάγραμμα, γραμμή, παράλληλ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57931" name="Picture 2" descr="Εικόνα που περιέχει κείμενο, διάγραμμα, γραμμή, παράλληλα&#10;&#10;Το περιεχόμενο που δημιουργείται από AI ενδέχεται να είναι εσφαλμένο."/>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96492" cy="5120640"/>
                    </a:xfrm>
                    <a:prstGeom prst="rect">
                      <a:avLst/>
                    </a:prstGeom>
                    <a:noFill/>
                  </pic:spPr>
                </pic:pic>
              </a:graphicData>
            </a:graphic>
          </wp:inline>
        </w:drawing>
      </w:r>
    </w:p>
    <w:p w14:paraId="79EBFDD5" w14:textId="67961E73" w:rsidR="00417745" w:rsidRPr="00A65885" w:rsidRDefault="00A65885" w:rsidP="00A65885">
      <w:pPr>
        <w:pStyle w:val="a9"/>
        <w:rPr>
          <w:b w:val="0"/>
          <w:bCs/>
        </w:rPr>
      </w:pPr>
      <w:r>
        <w:t xml:space="preserve">Διάγραμμα 3.1.1- </w:t>
      </w:r>
      <w:r>
        <w:fldChar w:fldCharType="begin"/>
      </w:r>
      <w:r>
        <w:instrText xml:space="preserve"> SEQ Διάγραμμα_3.1.1- \* ARABIC </w:instrText>
      </w:r>
      <w:r>
        <w:fldChar w:fldCharType="separate"/>
      </w:r>
      <w:r>
        <w:rPr>
          <w:noProof/>
        </w:rPr>
        <w:t>14</w:t>
      </w:r>
      <w:r>
        <w:fldChar w:fldCharType="end"/>
      </w:r>
      <w:r>
        <w:t xml:space="preserve">. </w:t>
      </w:r>
      <w:r w:rsidRPr="00A65885">
        <w:rPr>
          <w:b w:val="0"/>
          <w:bCs/>
        </w:rPr>
        <w:t xml:space="preserve">Διαγνωστικά διαγράμματα ελέγχου προσαρμογής για το λογιστικό μοντέλο του 3ου Πειράματος (Συντήρηση σε θερμοκρασία περιβάλλοντος). Η απουσία σημαντικών αποκλίσεων στο Q-Q </w:t>
      </w:r>
      <w:proofErr w:type="spellStart"/>
      <w:r w:rsidRPr="00A65885">
        <w:rPr>
          <w:b w:val="0"/>
          <w:bCs/>
        </w:rPr>
        <w:t>plot</w:t>
      </w:r>
      <w:proofErr w:type="spellEnd"/>
      <w:r w:rsidRPr="00A65885">
        <w:rPr>
          <w:b w:val="0"/>
          <w:bCs/>
        </w:rPr>
        <w:t xml:space="preserve"> (αριστερά) και η ομοιόμορφη κατανομή των καταλοίπων στο διάγραμμα προβλέψεων (δεξιά) υποδεικνύουν ότι δεν υπάρχουν προβλήματα </w:t>
      </w:r>
      <w:proofErr w:type="spellStart"/>
      <w:r w:rsidRPr="00A65885">
        <w:rPr>
          <w:b w:val="0"/>
          <w:bCs/>
        </w:rPr>
        <w:t>υπερδιασποράς</w:t>
      </w:r>
      <w:proofErr w:type="spellEnd"/>
      <w:r w:rsidRPr="00A65885">
        <w:rPr>
          <w:b w:val="0"/>
          <w:bCs/>
        </w:rPr>
        <w:t xml:space="preserve"> (</w:t>
      </w:r>
      <w:proofErr w:type="spellStart"/>
      <w:r w:rsidRPr="00A65885">
        <w:rPr>
          <w:b w:val="0"/>
          <w:bCs/>
        </w:rPr>
        <w:t>overdispersion</w:t>
      </w:r>
      <w:proofErr w:type="spellEnd"/>
      <w:r w:rsidRPr="00A65885">
        <w:rPr>
          <w:b w:val="0"/>
          <w:bCs/>
        </w:rPr>
        <w:t>) ή παραβίασης των υποθέσεων του μοντέλου.</w:t>
      </w:r>
    </w:p>
    <w:p w14:paraId="2F9FCA32" w14:textId="77777777" w:rsidR="0006132B" w:rsidRPr="00417745" w:rsidRDefault="0006132B">
      <w:pPr>
        <w:spacing w:line="276" w:lineRule="auto"/>
        <w:jc w:val="both"/>
        <w:rPr>
          <w:lang w:val="el-GR"/>
        </w:rPr>
      </w:pPr>
    </w:p>
    <w:sectPr w:rsidR="0006132B" w:rsidRPr="00417745" w:rsidSect="00C05DE2">
      <w:headerReference w:type="even" r:id="rId49"/>
      <w:headerReference w:type="default" r:id="rId50"/>
      <w:footerReference w:type="even" r:id="rId51"/>
      <w:footerReference w:type="default" r:id="rId52"/>
      <w:headerReference w:type="first" r:id="rId53"/>
      <w:footerReference w:type="first" r:id="rId54"/>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A7C3BE" w14:textId="77777777" w:rsidR="00C02BED" w:rsidRDefault="00C02BED">
      <w:r>
        <w:separator/>
      </w:r>
    </w:p>
  </w:endnote>
  <w:endnote w:type="continuationSeparator" w:id="0">
    <w:p w14:paraId="4781DB2A" w14:textId="77777777" w:rsidR="00C02BED" w:rsidRDefault="00C02B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r:id="rId1" w:fontKey="{6FEB7896-0A5F-4A0A-8550-0E40535FDDF6}"/>
    <w:embedBold r:id="rId2" w:fontKey="{44ED1212-3A86-429C-AFD4-AC2059C7693D}"/>
    <w:embedItalic r:id="rId3" w:fontKey="{A5073689-FB0D-4022-B02D-EC511587139B}"/>
    <w:embedBoldItalic r:id="rId4" w:fontKey="{92B930F7-3A42-40F2-97AE-4ADE0ABF9FBB}"/>
  </w:font>
  <w:font w:name="Trebuchet MS">
    <w:panose1 w:val="020B0603020202020204"/>
    <w:charset w:val="00"/>
    <w:family w:val="swiss"/>
    <w:pitch w:val="variable"/>
    <w:sig w:usb0="00000687" w:usb1="00000000" w:usb2="00000000" w:usb3="00000000" w:csb0="0000009F" w:csb1="00000000"/>
    <w:embedRegular r:id="rId5" w:fontKey="{6B02AE51-528E-4247-8A6C-65C711A91C31}"/>
    <w:embedBold r:id="rId6" w:fontKey="{C77BA564-6860-4005-8830-F4D93DB82CB0}"/>
    <w:embedItalic r:id="rId7" w:fontKey="{9E929545-500C-4D4E-A269-78E2B2C5A2DF}"/>
    <w:embedBoldItalic r:id="rId8" w:fontKey="{E6C8BEF1-5C7D-4675-B45C-B9CA30AE33F6}"/>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9" w:fontKey="{46158134-7F12-495B-BB12-042DCDB6E953}"/>
    <w:embedBold r:id="rId10" w:fontKey="{74BF39A6-9A85-4B5A-87EB-D6DDC251AE17}"/>
    <w:embedItalic r:id="rId11" w:fontKey="{360C9E89-97AD-4FFD-B4E3-8FB953060164}"/>
  </w:font>
  <w:font w:name="Arial Black">
    <w:panose1 w:val="020B0A04020102020204"/>
    <w:charset w:val="00"/>
    <w:family w:val="swiss"/>
    <w:pitch w:val="variable"/>
    <w:sig w:usb0="A00002AF" w:usb1="400078FB" w:usb2="00000000" w:usb3="00000000" w:csb0="0000009F" w:csb1="00000000"/>
    <w:embedRegular r:id="rId12" w:fontKey="{A95C197C-2F33-4F0D-A484-45B8C1E0B772}"/>
    <w:embedItalic r:id="rId13" w:fontKey="{5C5D5E77-1788-45B6-9F2A-840F558521DA}"/>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4" w:fontKey="{F6D6BC28-4BFF-4B46-B62B-D2F44ACA3A75}"/>
    <w:embedBold r:id="rId15" w:fontKey="{3DE9263E-BE69-4199-9BA5-49024C93D695}"/>
    <w:embedItalic r:id="rId16" w:fontKey="{9B9A89F1-7001-46C1-89D1-7CD8B43138E3}"/>
    <w:embedBoldItalic r:id="rId17" w:fontKey="{B8AD3C08-BAEC-402C-8002-5B7674801039}"/>
  </w:font>
  <w:font w:name="MS P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8" w:fontKey="{0A32E7EA-3013-4B14-83AC-8A5E99594EDD}"/>
    <w:embedItalic r:id="rId19" w:fontKey="{47852985-82C1-4C63-8246-164F50DA9432}"/>
  </w:font>
  <w:font w:name="Aptos Narrow">
    <w:charset w:val="00"/>
    <w:family w:val="swiss"/>
    <w:pitch w:val="variable"/>
    <w:sig w:usb0="20000287" w:usb1="00000003" w:usb2="00000000" w:usb3="00000000" w:csb0="0000019F" w:csb1="00000000"/>
    <w:embedRegular r:id="rId20" w:fontKey="{18D05977-3376-4458-84B6-98BF3F80C97E}"/>
    <w:embedBold r:id="rId21" w:fontKey="{25C0EE33-9223-41FE-910C-82C84907DFE6}"/>
    <w:embedItalic r:id="rId22" w:fontKey="{B295E5AA-5817-4076-B30C-7014FF3556DC}"/>
  </w:font>
  <w:font w:name="Roboto-Regular">
    <w:altName w:val="Arial"/>
    <w:charset w:val="00"/>
    <w:family w:val="auto"/>
    <w:pitch w:val="variable"/>
    <w:sig w:usb0="E00002FF" w:usb1="5000205B" w:usb2="00000020" w:usb3="00000000" w:csb0="0000019F" w:csb1="00000000"/>
    <w:embedRegular r:id="rId23" w:fontKey="{8DF25122-F8B9-4EBB-AD46-82A988F0A150}"/>
  </w:font>
  <w:font w:name="Aptos">
    <w:charset w:val="00"/>
    <w:family w:val="swiss"/>
    <w:pitch w:val="variable"/>
    <w:sig w:usb0="20000287" w:usb1="00000003" w:usb2="00000000" w:usb3="00000000" w:csb0="0000019F" w:csb1="00000000"/>
    <w:embedRegular r:id="rId24" w:fontKey="{60073CF0-777D-44EA-AF53-5A8CA91D6AA2}"/>
    <w:embedBold r:id="rId25" w:fontKey="{B2702BAE-46B6-4A7C-B501-E72C6B48A82D}"/>
    <w:embedItalic r:id="rId26" w:fontKey="{63C394D0-94A9-47B2-9A6C-B344C3CCA81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00C02"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9537C" w14:textId="77777777" w:rsidR="00845280" w:rsidRDefault="00ED3E1C">
    <w:pPr>
      <w:pBdr>
        <w:top w:val="nil"/>
        <w:left w:val="nil"/>
        <w:bottom w:val="nil"/>
        <w:right w:val="nil"/>
        <w:between w:val="nil"/>
      </w:pBdr>
      <w:tabs>
        <w:tab w:val="center" w:pos="4153"/>
        <w:tab w:val="right" w:pos="8306"/>
      </w:tabs>
      <w:jc w:val="right"/>
      <w:rPr>
        <w:color w:val="000000"/>
      </w:rPr>
    </w:pPr>
    <w:r>
      <w:rPr>
        <w:color w:val="000000"/>
      </w:rPr>
      <w:t xml:space="preserve">Page | </w:t>
    </w:r>
    <w:r w:rsidR="00C05DE2">
      <w:rPr>
        <w:color w:val="000000"/>
      </w:rPr>
      <w:fldChar w:fldCharType="begin"/>
    </w:r>
    <w:r>
      <w:rPr>
        <w:color w:val="000000"/>
      </w:rPr>
      <w:instrText>PAGE</w:instrText>
    </w:r>
    <w:r w:rsidR="00C05DE2">
      <w:rPr>
        <w:color w:val="000000"/>
      </w:rPr>
      <w:fldChar w:fldCharType="separate"/>
    </w:r>
    <w:r w:rsidR="0024322C">
      <w:rPr>
        <w:noProof/>
        <w:color w:val="000000"/>
      </w:rPr>
      <w:t>2</w:t>
    </w:r>
    <w:r w:rsidR="00C05DE2">
      <w:rPr>
        <w:color w:val="000000"/>
      </w:rPr>
      <w:fldChar w:fldCharType="end"/>
    </w:r>
    <w:r>
      <w:rPr>
        <w:color w:val="000000"/>
      </w:rPr>
      <w:t xml:space="preserve"> </w:t>
    </w:r>
  </w:p>
  <w:p w14:paraId="4CC4AB64"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53029" w14:textId="656657A2" w:rsidR="00845280" w:rsidRDefault="00ED3E1C">
    <w:pPr>
      <w:pBdr>
        <w:top w:val="nil"/>
        <w:left w:val="nil"/>
        <w:bottom w:val="nil"/>
        <w:right w:val="nil"/>
        <w:between w:val="nil"/>
      </w:pBdr>
      <w:tabs>
        <w:tab w:val="center" w:pos="4153"/>
        <w:tab w:val="right" w:pos="8306"/>
      </w:tabs>
      <w:ind w:right="360"/>
      <w:rPr>
        <w:color w:val="000000"/>
        <w:sz w:val="20"/>
        <w:szCs w:val="20"/>
      </w:rPr>
    </w:pPr>
    <w:bookmarkStart w:id="28" w:name="_heading=h.23ckvvd" w:colFirst="0" w:colLast="0"/>
    <w:bookmarkEnd w:id="28"/>
    <w:r>
      <w:rPr>
        <w:color w:val="000000"/>
        <w:sz w:val="20"/>
        <w:szCs w:val="20"/>
      </w:rPr>
      <w:tab/>
    </w:r>
    <w:r>
      <w:rPr>
        <w:color w:val="000000"/>
        <w:sz w:val="20"/>
        <w:szCs w:val="20"/>
      </w:rPr>
      <w:tab/>
      <w:t xml:space="preserve"> </w:t>
    </w:r>
    <w:r w:rsidR="009A70AC">
      <w:rPr>
        <w:noProof/>
      </w:rPr>
      <mc:AlternateContent>
        <mc:Choice Requires="wps">
          <w:drawing>
            <wp:anchor distT="0" distB="0" distL="114300" distR="114300" simplePos="0" relativeHeight="251658240" behindDoc="0" locked="0" layoutInCell="1" allowOverlap="1" wp14:anchorId="78CFD872" wp14:editId="750BEBEA">
              <wp:simplePos x="0" y="0"/>
              <wp:positionH relativeFrom="column">
                <wp:posOffset>-774700</wp:posOffset>
              </wp:positionH>
              <wp:positionV relativeFrom="paragraph">
                <wp:posOffset>228600</wp:posOffset>
              </wp:positionV>
              <wp:extent cx="7558405" cy="869315"/>
              <wp:effectExtent l="0" t="0" r="0" b="0"/>
              <wp:wrapNone/>
              <wp:docPr id="1986812573" name="Rectangle 1769293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8405" cy="869315"/>
                      </a:xfrm>
                      <a:prstGeom prst="rect">
                        <a:avLst/>
                      </a:prstGeom>
                      <a:solidFill>
                        <a:srgbClr val="0061A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04439" w14:textId="77777777" w:rsidR="00845280" w:rsidRDefault="00845280">
                          <w:pPr>
                            <w:textDirection w:val="btLr"/>
                          </w:pPr>
                        </w:p>
                      </w:txbxContent>
                    </wps:txbx>
                    <wps:bodyPr rot="0" vert="horz" wrap="square" lIns="91425" tIns="91425" rIns="91425" bIns="91425"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CFD872" id="Rectangle 1769293096" o:spid="_x0000_s1037" style="position:absolute;margin-left:-61pt;margin-top:18pt;width:595.15pt;height:6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" fillcolor="#0061a9" stroked="f">
              <v:textbox inset="2.53958mm,2.53958mm,2.53958mm,2.53958mm">
                <w:txbxContent>
                  <w:p w14:paraId="35904439" w14:textId="77777777" w:rsidR="00845280" w:rsidRDefault="00845280">
                    <w:pPr>
                      <w:textDirection w:val="btLr"/>
                    </w:pPr>
                  </w:p>
                </w:txbxContent>
              </v:textbox>
            </v:rect>
          </w:pict>
        </mc:Fallback>
      </mc:AlternateContent>
    </w:r>
  </w:p>
  <w:p w14:paraId="7C8588F5" w14:textId="5742E0E2" w:rsidR="00845280" w:rsidRDefault="009A70AC">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58242" behindDoc="0" locked="0" layoutInCell="1" allowOverlap="1" wp14:anchorId="58AF7C28" wp14:editId="67CDA514">
              <wp:simplePos x="0" y="0"/>
              <wp:positionH relativeFrom="column">
                <wp:posOffset>602615</wp:posOffset>
              </wp:positionH>
              <wp:positionV relativeFrom="paragraph">
                <wp:posOffset>127635</wp:posOffset>
              </wp:positionV>
              <wp:extent cx="6091555" cy="640715"/>
              <wp:effectExtent l="2540" t="3810" r="1905" b="3175"/>
              <wp:wrapSquare wrapText="bothSides"/>
              <wp:docPr id="1466055442" name="Rectangle 1769293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7C1AF"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AF7C28" id="Rectangle 1769293097" o:spid="_x0000_s1038" style="position:absolute;margin-left:47.45pt;margin-top:10.05pt;width:479.65pt;height:50.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" filled="f" stroked="f">
              <v:textbox inset="2.53958mm,1.2694mm,2.53958mm,1.2694mm">
                <w:txbxContent>
                  <w:p w14:paraId="6B77C1AF"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sidR="000F31CE">
      <w:rPr>
        <w:noProof/>
        <w:lang w:val="en-US" w:bidi="ar-SA"/>
      </w:rPr>
      <w:drawing>
        <wp:anchor distT="0" distB="0" distL="114300" distR="114300" simplePos="0" relativeHeight="251658241" behindDoc="0" locked="0" layoutInCell="1" allowOverlap="1" wp14:anchorId="5F3AF65A" wp14:editId="7409C324">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anchor>
      </w:drawing>
    </w:r>
  </w:p>
  <w:p w14:paraId="29E406C8" w14:textId="77777777" w:rsidR="00845280" w:rsidRDefault="00845280">
    <w:pPr>
      <w:pBdr>
        <w:top w:val="nil"/>
        <w:left w:val="nil"/>
        <w:bottom w:val="nil"/>
        <w:right w:val="nil"/>
        <w:between w:val="nil"/>
      </w:pBdr>
      <w:tabs>
        <w:tab w:val="center" w:pos="4153"/>
        <w:tab w:val="right" w:pos="8306"/>
      </w:tabs>
      <w:rPr>
        <w:color w:val="000000"/>
      </w:rPr>
    </w:pPr>
  </w:p>
  <w:p w14:paraId="2BE4F02A" w14:textId="77777777" w:rsidR="00845280" w:rsidRDefault="00845280">
    <w:pPr>
      <w:pBdr>
        <w:top w:val="nil"/>
        <w:left w:val="nil"/>
        <w:bottom w:val="nil"/>
        <w:right w:val="nil"/>
        <w:between w:val="nil"/>
      </w:pBdr>
      <w:tabs>
        <w:tab w:val="center" w:pos="4153"/>
        <w:tab w:val="right" w:pos="8306"/>
      </w:tabs>
      <w:rPr>
        <w:color w:val="000000"/>
      </w:rPr>
    </w:pPr>
  </w:p>
  <w:p w14:paraId="08DE3601"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E84554" w14:textId="77777777" w:rsidR="00C02BED" w:rsidRDefault="00C02BED">
      <w:r>
        <w:separator/>
      </w:r>
    </w:p>
  </w:footnote>
  <w:footnote w:type="continuationSeparator" w:id="0">
    <w:p w14:paraId="4B91B759" w14:textId="77777777" w:rsidR="00C02BED" w:rsidRDefault="00C02B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A252A"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0858B8D" w14:textId="77777777" w:rsidTr="00E86A2A">
      <w:trPr>
        <w:trHeight w:val="359"/>
      </w:trPr>
      <w:tc>
        <w:tcPr>
          <w:tcW w:w="2290" w:type="dxa"/>
          <w:vAlign w:val="center"/>
        </w:tcPr>
        <w:p w14:paraId="6C2E0DE8" w14:textId="7B0AC58E" w:rsidR="002E0D68" w:rsidRDefault="00646FDC" w:rsidP="002E0D68">
          <w:pPr>
            <w:pBdr>
              <w:top w:val="nil"/>
              <w:left w:val="nil"/>
              <w:bottom w:val="nil"/>
              <w:right w:val="nil"/>
              <w:between w:val="nil"/>
            </w:pBdr>
            <w:tabs>
              <w:tab w:val="center" w:pos="4153"/>
              <w:tab w:val="right" w:pos="8306"/>
              <w:tab w:val="right" w:pos="7962"/>
            </w:tabs>
          </w:pPr>
          <w:r>
            <w:rPr>
              <w:noProof/>
            </w:rPr>
            <w:drawing>
              <wp:inline distT="0" distB="0" distL="0" distR="0" wp14:anchorId="6749CB99" wp14:editId="1514A5E5">
                <wp:extent cx="1308100" cy="624205"/>
                <wp:effectExtent l="0" t="0" r="6350" b="4445"/>
                <wp:docPr id="1066190085"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vAlign w:val="center"/>
        </w:tcPr>
        <w:p w14:paraId="3DD8607D"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30FA61C5"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n-US" w:bidi="ar-SA"/>
            </w:rPr>
            <w:drawing>
              <wp:inline distT="0" distB="0" distL="0" distR="0" wp14:anchorId="2BE6A2FA" wp14:editId="4A072796">
                <wp:extent cx="4393252" cy="612000"/>
                <wp:effectExtent l="0" t="0" r="0"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E47508D" w14:textId="77777777" w:rsidR="00845280" w:rsidRPr="0057417C" w:rsidRDefault="00845280" w:rsidP="0057417C">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f9"/>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B5C6E4D" w14:textId="77777777" w:rsidTr="002E0D68">
      <w:trPr>
        <w:trHeight w:val="359"/>
      </w:trPr>
      <w:tc>
        <w:tcPr>
          <w:tcW w:w="2290" w:type="dxa"/>
          <w:shd w:val="clear" w:color="auto" w:fill="auto"/>
          <w:vAlign w:val="center"/>
        </w:tcPr>
        <w:p w14:paraId="232489BA" w14:textId="126218AF" w:rsidR="00845280" w:rsidRDefault="00646FDC"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5859A7D2" wp14:editId="0288109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4BC46B3A" w14:textId="77777777"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495274EC" w14:textId="77777777"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n-US" w:bidi="ar-SA"/>
            </w:rPr>
            <w:drawing>
              <wp:inline distT="0" distB="0" distL="0" distR="0" wp14:anchorId="6FB74096" wp14:editId="6435A38A">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240087BF"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intelligence2.xml><?xml version="1.0" encoding="utf-8"?>
<int2:intelligence xmlns:int2="http://schemas.microsoft.com/office/intelligence/2020/intelligence" xmlns:oel="http://schemas.microsoft.com/office/2019/extlst">
  <int2:observations>
    <int2:textHash int2:hashCode="QwKcUJOh9l02NU" int2:id="HlEPHODA">
      <int2:state int2:value="Rejected" int2:type="spell"/>
    </int2:textHash>
    <int2:textHash int2:hashCode="/XHIOGBgo4W9aX" int2:id="dFikc450">
      <int2:state int2:value="Rejected" int2:type="spell"/>
    </int2:textHash>
    <int2:textHash int2:hashCode="RFK75k96en2UmY" int2:id="dSY0pwZl">
      <int2:state int2:value="Rejected" int2:type="spell"/>
    </int2:textHash>
    <int2:textHash int2:hashCode="SdWu5dCFMskpmf" int2:id="mq8QEBwx">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5C3BF5"/>
    <w:multiLevelType w:val="hybridMultilevel"/>
    <w:tmpl w:val="F190D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9F5B8D"/>
    <w:multiLevelType w:val="multilevel"/>
    <w:tmpl w:val="EBB421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17CA67CD"/>
    <w:multiLevelType w:val="multilevel"/>
    <w:tmpl w:val="C5B43D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1BF71213"/>
    <w:multiLevelType w:val="multilevel"/>
    <w:tmpl w:val="21D42156"/>
    <w:lvl w:ilvl="0">
      <w:start w:val="1"/>
      <w:numFmt w:val="decimal"/>
      <w:pStyle w:val="1"/>
      <w:lvlText w:val="%1."/>
      <w:lvlJc w:val="left"/>
      <w:pPr>
        <w:tabs>
          <w:tab w:val="num" w:pos="720"/>
        </w:tabs>
        <w:ind w:left="720" w:hanging="720"/>
      </w:pPr>
    </w:lvl>
    <w:lvl w:ilvl="1">
      <w:start w:val="1"/>
      <w:numFmt w:val="decimal"/>
      <w:pStyle w:val="2"/>
      <w:lvlText w:val="%2."/>
      <w:lvlJc w:val="left"/>
      <w:pPr>
        <w:tabs>
          <w:tab w:val="num" w:pos="1440"/>
        </w:tabs>
        <w:ind w:left="1440" w:hanging="720"/>
      </w:pPr>
    </w:lvl>
    <w:lvl w:ilvl="2">
      <w:start w:val="1"/>
      <w:numFmt w:val="decimal"/>
      <w:pStyle w:val="3"/>
      <w:lvlText w:val="%3."/>
      <w:lvlJc w:val="left"/>
      <w:pPr>
        <w:tabs>
          <w:tab w:val="num" w:pos="2160"/>
        </w:tabs>
        <w:ind w:left="2160" w:hanging="720"/>
      </w:pPr>
    </w:lvl>
    <w:lvl w:ilvl="3">
      <w:start w:val="1"/>
      <w:numFmt w:val="decimal"/>
      <w:pStyle w:val="4"/>
      <w:lvlText w:val="%4."/>
      <w:lvlJc w:val="left"/>
      <w:pPr>
        <w:tabs>
          <w:tab w:val="num" w:pos="2880"/>
        </w:tabs>
        <w:ind w:left="2880" w:hanging="720"/>
      </w:pPr>
    </w:lvl>
    <w:lvl w:ilvl="4">
      <w:start w:val="1"/>
      <w:numFmt w:val="decimal"/>
      <w:pStyle w:val="5"/>
      <w:lvlText w:val="%5."/>
      <w:lvlJc w:val="left"/>
      <w:pPr>
        <w:tabs>
          <w:tab w:val="num" w:pos="3600"/>
        </w:tabs>
        <w:ind w:left="3600" w:hanging="720"/>
      </w:pPr>
    </w:lvl>
    <w:lvl w:ilvl="5">
      <w:start w:val="1"/>
      <w:numFmt w:val="decimal"/>
      <w:pStyle w:val="6"/>
      <w:lvlText w:val="%6."/>
      <w:lvlJc w:val="left"/>
      <w:pPr>
        <w:tabs>
          <w:tab w:val="num" w:pos="4320"/>
        </w:tabs>
        <w:ind w:left="4320" w:hanging="720"/>
      </w:pPr>
    </w:lvl>
    <w:lvl w:ilvl="6">
      <w:start w:val="1"/>
      <w:numFmt w:val="decimal"/>
      <w:pStyle w:val="7"/>
      <w:lvlText w:val="%7."/>
      <w:lvlJc w:val="left"/>
      <w:pPr>
        <w:tabs>
          <w:tab w:val="num" w:pos="5040"/>
        </w:tabs>
        <w:ind w:left="5040" w:hanging="720"/>
      </w:pPr>
    </w:lvl>
    <w:lvl w:ilvl="7">
      <w:start w:val="1"/>
      <w:numFmt w:val="decimal"/>
      <w:pStyle w:val="8"/>
      <w:lvlText w:val="%8."/>
      <w:lvlJc w:val="left"/>
      <w:pPr>
        <w:tabs>
          <w:tab w:val="num" w:pos="5760"/>
        </w:tabs>
        <w:ind w:left="5760" w:hanging="720"/>
      </w:pPr>
    </w:lvl>
    <w:lvl w:ilvl="8">
      <w:start w:val="1"/>
      <w:numFmt w:val="decimal"/>
      <w:pStyle w:val="9"/>
      <w:lvlText w:val="%9."/>
      <w:lvlJc w:val="left"/>
      <w:pPr>
        <w:tabs>
          <w:tab w:val="num" w:pos="6480"/>
        </w:tabs>
        <w:ind w:left="6480" w:hanging="720"/>
      </w:pPr>
    </w:lvl>
  </w:abstractNum>
  <w:abstractNum w:abstractNumId="4" w15:restartNumberingAfterBreak="0">
    <w:nsid w:val="222F1828"/>
    <w:multiLevelType w:val="multilevel"/>
    <w:tmpl w:val="D1286524"/>
    <w:lvl w:ilvl="0">
      <w:start w:val="2"/>
      <w:numFmt w:val="decimal"/>
      <w:lvlText w:val="%1."/>
      <w:lvlJc w:val="left"/>
      <w:pPr>
        <w:ind w:left="576" w:hanging="57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 w15:restartNumberingAfterBreak="0">
    <w:nsid w:val="283079F0"/>
    <w:multiLevelType w:val="hybridMultilevel"/>
    <w:tmpl w:val="7E6C6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B41E9E"/>
    <w:multiLevelType w:val="multilevel"/>
    <w:tmpl w:val="A5181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18B405D"/>
    <w:multiLevelType w:val="multilevel"/>
    <w:tmpl w:val="C790783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630"/>
        </w:tabs>
        <w:ind w:left="63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4D807382"/>
    <w:multiLevelType w:val="multilevel"/>
    <w:tmpl w:val="0B68FC5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67FE479A"/>
    <w:multiLevelType w:val="multilevel"/>
    <w:tmpl w:val="F6C68EB2"/>
    <w:lvl w:ilvl="0">
      <w:start w:val="1"/>
      <w:numFmt w:val="decimal"/>
      <w:pStyle w:val="NextGenHeader1"/>
      <w:lvlText w:val="%1"/>
      <w:lvlJc w:val="left"/>
      <w:pPr>
        <w:ind w:left="432" w:hanging="432"/>
      </w:pPr>
    </w:lvl>
    <w:lvl w:ilvl="1">
      <w:start w:val="1"/>
      <w:numFmt w:val="decimal"/>
      <w:lvlText w:val="%1.%2"/>
      <w:lvlJc w:val="left"/>
      <w:pPr>
        <w:ind w:left="576" w:hanging="576"/>
      </w:pPr>
      <w:rPr>
        <w:i w:val="0"/>
        <w:iCs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6D367F48"/>
    <w:multiLevelType w:val="multilevel"/>
    <w:tmpl w:val="78C0C8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7A590045"/>
    <w:multiLevelType w:val="multilevel"/>
    <w:tmpl w:val="2E68B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4718469">
    <w:abstractNumId w:val="9"/>
  </w:num>
  <w:num w:numId="2" w16cid:durableId="1183477223">
    <w:abstractNumId w:val="3"/>
  </w:num>
  <w:num w:numId="3" w16cid:durableId="191608588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457285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2927597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1452798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76802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36026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454200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598008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183304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313223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3939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84581194">
    <w:abstractNumId w:val="0"/>
  </w:num>
  <w:num w:numId="15" w16cid:durableId="1353458427">
    <w:abstractNumId w:val="5"/>
  </w:num>
  <w:num w:numId="16" w16cid:durableId="919413143">
    <w:abstractNumId w:val="7"/>
  </w:num>
  <w:num w:numId="17" w16cid:durableId="1483237253">
    <w:abstractNumId w:val="1"/>
  </w:num>
  <w:num w:numId="18" w16cid:durableId="862399308">
    <w:abstractNumId w:val="11"/>
  </w:num>
  <w:num w:numId="19" w16cid:durableId="236868098">
    <w:abstractNumId w:val="8"/>
  </w:num>
  <w:num w:numId="20" w16cid:durableId="480081105">
    <w:abstractNumId w:val="2"/>
  </w:num>
  <w:num w:numId="21" w16cid:durableId="1965577782">
    <w:abstractNumId w:val="10"/>
  </w:num>
  <w:num w:numId="22" w16cid:durableId="1104959290">
    <w:abstractNumId w:val="6"/>
  </w:num>
  <w:num w:numId="23" w16cid:durableId="122448703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5"/>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280"/>
    <w:rsid w:val="00000E87"/>
    <w:rsid w:val="00004E3F"/>
    <w:rsid w:val="0000675B"/>
    <w:rsid w:val="0000721F"/>
    <w:rsid w:val="00012F6C"/>
    <w:rsid w:val="000158D7"/>
    <w:rsid w:val="00020278"/>
    <w:rsid w:val="00020AAA"/>
    <w:rsid w:val="00025A4F"/>
    <w:rsid w:val="00026D68"/>
    <w:rsid w:val="000337E4"/>
    <w:rsid w:val="000421D1"/>
    <w:rsid w:val="000446E6"/>
    <w:rsid w:val="00050B61"/>
    <w:rsid w:val="000516BB"/>
    <w:rsid w:val="00053DA0"/>
    <w:rsid w:val="00060188"/>
    <w:rsid w:val="0006132B"/>
    <w:rsid w:val="00061C62"/>
    <w:rsid w:val="00067511"/>
    <w:rsid w:val="00071A5F"/>
    <w:rsid w:val="00072236"/>
    <w:rsid w:val="000725FA"/>
    <w:rsid w:val="00075AC0"/>
    <w:rsid w:val="000834C0"/>
    <w:rsid w:val="00086890"/>
    <w:rsid w:val="00091BBA"/>
    <w:rsid w:val="00091FAE"/>
    <w:rsid w:val="00092BD3"/>
    <w:rsid w:val="00095C13"/>
    <w:rsid w:val="00097A0B"/>
    <w:rsid w:val="000A2075"/>
    <w:rsid w:val="000A6E4E"/>
    <w:rsid w:val="000B1A8E"/>
    <w:rsid w:val="000C6118"/>
    <w:rsid w:val="000D331D"/>
    <w:rsid w:val="000D35F2"/>
    <w:rsid w:val="000D64B7"/>
    <w:rsid w:val="000E3CAD"/>
    <w:rsid w:val="000E7EFB"/>
    <w:rsid w:val="000F06C0"/>
    <w:rsid w:val="000F31CE"/>
    <w:rsid w:val="000F4415"/>
    <w:rsid w:val="000F7281"/>
    <w:rsid w:val="000F7D5F"/>
    <w:rsid w:val="001033E0"/>
    <w:rsid w:val="00116535"/>
    <w:rsid w:val="00123B8D"/>
    <w:rsid w:val="00124A4B"/>
    <w:rsid w:val="00125524"/>
    <w:rsid w:val="001340DF"/>
    <w:rsid w:val="00134392"/>
    <w:rsid w:val="001427DE"/>
    <w:rsid w:val="00151E01"/>
    <w:rsid w:val="00152D91"/>
    <w:rsid w:val="00153A01"/>
    <w:rsid w:val="00162E9F"/>
    <w:rsid w:val="00167A36"/>
    <w:rsid w:val="00171067"/>
    <w:rsid w:val="001822F2"/>
    <w:rsid w:val="00182412"/>
    <w:rsid w:val="00183B14"/>
    <w:rsid w:val="001854AE"/>
    <w:rsid w:val="00194220"/>
    <w:rsid w:val="001B333A"/>
    <w:rsid w:val="001C37FC"/>
    <w:rsid w:val="001C771D"/>
    <w:rsid w:val="001D24FE"/>
    <w:rsid w:val="001D5AFE"/>
    <w:rsid w:val="001D70C6"/>
    <w:rsid w:val="001E1EFB"/>
    <w:rsid w:val="001E47BD"/>
    <w:rsid w:val="001E4894"/>
    <w:rsid w:val="001E558E"/>
    <w:rsid w:val="001E6C5C"/>
    <w:rsid w:val="001E71BA"/>
    <w:rsid w:val="001F0F64"/>
    <w:rsid w:val="001F13C1"/>
    <w:rsid w:val="001F2FB1"/>
    <w:rsid w:val="002031A6"/>
    <w:rsid w:val="00205D3E"/>
    <w:rsid w:val="0021634A"/>
    <w:rsid w:val="00216FDE"/>
    <w:rsid w:val="00217077"/>
    <w:rsid w:val="00221696"/>
    <w:rsid w:val="0022395B"/>
    <w:rsid w:val="00227FB9"/>
    <w:rsid w:val="002353DF"/>
    <w:rsid w:val="00240B52"/>
    <w:rsid w:val="0024322C"/>
    <w:rsid w:val="00245514"/>
    <w:rsid w:val="002456F8"/>
    <w:rsid w:val="00252C84"/>
    <w:rsid w:val="002541DE"/>
    <w:rsid w:val="0025441E"/>
    <w:rsid w:val="00257927"/>
    <w:rsid w:val="00257A50"/>
    <w:rsid w:val="00260505"/>
    <w:rsid w:val="00261518"/>
    <w:rsid w:val="00261705"/>
    <w:rsid w:val="00266A54"/>
    <w:rsid w:val="00272E13"/>
    <w:rsid w:val="002748D2"/>
    <w:rsid w:val="002771CB"/>
    <w:rsid w:val="0029255C"/>
    <w:rsid w:val="00293147"/>
    <w:rsid w:val="00295064"/>
    <w:rsid w:val="002A0A32"/>
    <w:rsid w:val="002A2057"/>
    <w:rsid w:val="002A35BF"/>
    <w:rsid w:val="002A3EBF"/>
    <w:rsid w:val="002A6BD0"/>
    <w:rsid w:val="002A7ABF"/>
    <w:rsid w:val="002B1D0D"/>
    <w:rsid w:val="002B5503"/>
    <w:rsid w:val="002B764B"/>
    <w:rsid w:val="002C02F6"/>
    <w:rsid w:val="002C405F"/>
    <w:rsid w:val="002C4740"/>
    <w:rsid w:val="002C7F42"/>
    <w:rsid w:val="002E0B59"/>
    <w:rsid w:val="002E0D68"/>
    <w:rsid w:val="002E2519"/>
    <w:rsid w:val="002E73EB"/>
    <w:rsid w:val="002F48C4"/>
    <w:rsid w:val="002F65EB"/>
    <w:rsid w:val="002F711C"/>
    <w:rsid w:val="00300328"/>
    <w:rsid w:val="003029FE"/>
    <w:rsid w:val="0030417F"/>
    <w:rsid w:val="0031544C"/>
    <w:rsid w:val="00315634"/>
    <w:rsid w:val="00321220"/>
    <w:rsid w:val="0032593E"/>
    <w:rsid w:val="00333675"/>
    <w:rsid w:val="00343076"/>
    <w:rsid w:val="0034376D"/>
    <w:rsid w:val="003462CC"/>
    <w:rsid w:val="003510BE"/>
    <w:rsid w:val="0035206B"/>
    <w:rsid w:val="00360281"/>
    <w:rsid w:val="0036232F"/>
    <w:rsid w:val="003656C4"/>
    <w:rsid w:val="00367DC1"/>
    <w:rsid w:val="00371FAF"/>
    <w:rsid w:val="0037553E"/>
    <w:rsid w:val="00376F45"/>
    <w:rsid w:val="00382E3D"/>
    <w:rsid w:val="003840DD"/>
    <w:rsid w:val="00391ADF"/>
    <w:rsid w:val="00392227"/>
    <w:rsid w:val="00396FD5"/>
    <w:rsid w:val="00397337"/>
    <w:rsid w:val="003A0837"/>
    <w:rsid w:val="003A2332"/>
    <w:rsid w:val="003A2FC0"/>
    <w:rsid w:val="003A6472"/>
    <w:rsid w:val="003B2D66"/>
    <w:rsid w:val="003B3F1F"/>
    <w:rsid w:val="003C40C0"/>
    <w:rsid w:val="003C5AC9"/>
    <w:rsid w:val="003D5410"/>
    <w:rsid w:val="003E2EBA"/>
    <w:rsid w:val="003E545A"/>
    <w:rsid w:val="003E64D6"/>
    <w:rsid w:val="003F1984"/>
    <w:rsid w:val="00400906"/>
    <w:rsid w:val="00402C55"/>
    <w:rsid w:val="00410A26"/>
    <w:rsid w:val="00414546"/>
    <w:rsid w:val="00417745"/>
    <w:rsid w:val="00437ED9"/>
    <w:rsid w:val="00437FA2"/>
    <w:rsid w:val="004400C3"/>
    <w:rsid w:val="0044278A"/>
    <w:rsid w:val="004447C9"/>
    <w:rsid w:val="0044655B"/>
    <w:rsid w:val="00447D21"/>
    <w:rsid w:val="004507D0"/>
    <w:rsid w:val="00452206"/>
    <w:rsid w:val="00456BB6"/>
    <w:rsid w:val="004574AD"/>
    <w:rsid w:val="00463C09"/>
    <w:rsid w:val="00472CA6"/>
    <w:rsid w:val="00493908"/>
    <w:rsid w:val="00497784"/>
    <w:rsid w:val="004A089A"/>
    <w:rsid w:val="004A4A88"/>
    <w:rsid w:val="004B246E"/>
    <w:rsid w:val="004B3B71"/>
    <w:rsid w:val="004C31BB"/>
    <w:rsid w:val="004C3BE5"/>
    <w:rsid w:val="004C54C4"/>
    <w:rsid w:val="004C6CD4"/>
    <w:rsid w:val="004D0B48"/>
    <w:rsid w:val="004E20EB"/>
    <w:rsid w:val="004E23CD"/>
    <w:rsid w:val="004E2C6F"/>
    <w:rsid w:val="004F626A"/>
    <w:rsid w:val="004F6A8D"/>
    <w:rsid w:val="004F791F"/>
    <w:rsid w:val="00501A05"/>
    <w:rsid w:val="00504C51"/>
    <w:rsid w:val="00504E18"/>
    <w:rsid w:val="005116FA"/>
    <w:rsid w:val="00513FD8"/>
    <w:rsid w:val="005140F1"/>
    <w:rsid w:val="00514D0A"/>
    <w:rsid w:val="0051632F"/>
    <w:rsid w:val="00516EB6"/>
    <w:rsid w:val="00524E64"/>
    <w:rsid w:val="005274B0"/>
    <w:rsid w:val="005302E1"/>
    <w:rsid w:val="00530969"/>
    <w:rsid w:val="005357DE"/>
    <w:rsid w:val="00536462"/>
    <w:rsid w:val="005406FF"/>
    <w:rsid w:val="00542C18"/>
    <w:rsid w:val="00544480"/>
    <w:rsid w:val="00545024"/>
    <w:rsid w:val="005453CC"/>
    <w:rsid w:val="00547522"/>
    <w:rsid w:val="0054781E"/>
    <w:rsid w:val="00550591"/>
    <w:rsid w:val="00551CAC"/>
    <w:rsid w:val="00552530"/>
    <w:rsid w:val="00556F6A"/>
    <w:rsid w:val="00557CDB"/>
    <w:rsid w:val="005665A9"/>
    <w:rsid w:val="0057417C"/>
    <w:rsid w:val="00574631"/>
    <w:rsid w:val="00576111"/>
    <w:rsid w:val="005877BC"/>
    <w:rsid w:val="00590D50"/>
    <w:rsid w:val="00593258"/>
    <w:rsid w:val="005933C9"/>
    <w:rsid w:val="005A141F"/>
    <w:rsid w:val="005A1653"/>
    <w:rsid w:val="005A27BA"/>
    <w:rsid w:val="005A487A"/>
    <w:rsid w:val="005A5A25"/>
    <w:rsid w:val="005B29AB"/>
    <w:rsid w:val="005B2B2E"/>
    <w:rsid w:val="005D08A1"/>
    <w:rsid w:val="005D1ED2"/>
    <w:rsid w:val="005D33E5"/>
    <w:rsid w:val="005D403B"/>
    <w:rsid w:val="005D680C"/>
    <w:rsid w:val="005E0586"/>
    <w:rsid w:val="005E4775"/>
    <w:rsid w:val="005F2107"/>
    <w:rsid w:val="005F2647"/>
    <w:rsid w:val="005F58EF"/>
    <w:rsid w:val="0060690E"/>
    <w:rsid w:val="006145FF"/>
    <w:rsid w:val="00616C36"/>
    <w:rsid w:val="00617F78"/>
    <w:rsid w:val="0062111C"/>
    <w:rsid w:val="006322C6"/>
    <w:rsid w:val="00635F61"/>
    <w:rsid w:val="006466A7"/>
    <w:rsid w:val="00646FDC"/>
    <w:rsid w:val="006471F1"/>
    <w:rsid w:val="006601DC"/>
    <w:rsid w:val="00661F95"/>
    <w:rsid w:val="00663DFE"/>
    <w:rsid w:val="00671CA3"/>
    <w:rsid w:val="00686DA4"/>
    <w:rsid w:val="006921DE"/>
    <w:rsid w:val="0069474B"/>
    <w:rsid w:val="006951C0"/>
    <w:rsid w:val="006A2F61"/>
    <w:rsid w:val="006A67BF"/>
    <w:rsid w:val="006B02F1"/>
    <w:rsid w:val="006B39BB"/>
    <w:rsid w:val="006C33EA"/>
    <w:rsid w:val="006C748D"/>
    <w:rsid w:val="006D37E7"/>
    <w:rsid w:val="006E025F"/>
    <w:rsid w:val="006E2719"/>
    <w:rsid w:val="006E2C6F"/>
    <w:rsid w:val="00701252"/>
    <w:rsid w:val="007016C5"/>
    <w:rsid w:val="00703DCF"/>
    <w:rsid w:val="00705A7A"/>
    <w:rsid w:val="00705ABA"/>
    <w:rsid w:val="00707F6D"/>
    <w:rsid w:val="00722206"/>
    <w:rsid w:val="007272F6"/>
    <w:rsid w:val="00732593"/>
    <w:rsid w:val="007370D6"/>
    <w:rsid w:val="007375DD"/>
    <w:rsid w:val="00741082"/>
    <w:rsid w:val="00741DA1"/>
    <w:rsid w:val="007420A7"/>
    <w:rsid w:val="00743B7B"/>
    <w:rsid w:val="00746B8A"/>
    <w:rsid w:val="0075306D"/>
    <w:rsid w:val="00753EDD"/>
    <w:rsid w:val="00760D4A"/>
    <w:rsid w:val="00762531"/>
    <w:rsid w:val="0076266D"/>
    <w:rsid w:val="0076352F"/>
    <w:rsid w:val="00764B90"/>
    <w:rsid w:val="0077650E"/>
    <w:rsid w:val="00776A97"/>
    <w:rsid w:val="00784514"/>
    <w:rsid w:val="007858E8"/>
    <w:rsid w:val="00792767"/>
    <w:rsid w:val="00796F33"/>
    <w:rsid w:val="007A17AB"/>
    <w:rsid w:val="007B1F84"/>
    <w:rsid w:val="007C0749"/>
    <w:rsid w:val="007C0B8A"/>
    <w:rsid w:val="007C1485"/>
    <w:rsid w:val="007C3489"/>
    <w:rsid w:val="007C3DBA"/>
    <w:rsid w:val="007C3DEC"/>
    <w:rsid w:val="007C7C8E"/>
    <w:rsid w:val="007D1F80"/>
    <w:rsid w:val="007D455F"/>
    <w:rsid w:val="007D6106"/>
    <w:rsid w:val="007E363E"/>
    <w:rsid w:val="007F1CAF"/>
    <w:rsid w:val="007F25ED"/>
    <w:rsid w:val="0080055E"/>
    <w:rsid w:val="0080186C"/>
    <w:rsid w:val="008111BE"/>
    <w:rsid w:val="00811703"/>
    <w:rsid w:val="008127B0"/>
    <w:rsid w:val="008277B3"/>
    <w:rsid w:val="00827B07"/>
    <w:rsid w:val="008369A4"/>
    <w:rsid w:val="00840157"/>
    <w:rsid w:val="00843353"/>
    <w:rsid w:val="00845280"/>
    <w:rsid w:val="00845446"/>
    <w:rsid w:val="008511CA"/>
    <w:rsid w:val="00853087"/>
    <w:rsid w:val="0086027C"/>
    <w:rsid w:val="00860C2E"/>
    <w:rsid w:val="0086613A"/>
    <w:rsid w:val="00866B60"/>
    <w:rsid w:val="0087001B"/>
    <w:rsid w:val="008721A2"/>
    <w:rsid w:val="0087450F"/>
    <w:rsid w:val="008815A4"/>
    <w:rsid w:val="00883C86"/>
    <w:rsid w:val="00884913"/>
    <w:rsid w:val="0088495B"/>
    <w:rsid w:val="00885D00"/>
    <w:rsid w:val="00886A10"/>
    <w:rsid w:val="00887E66"/>
    <w:rsid w:val="00891031"/>
    <w:rsid w:val="00892DD0"/>
    <w:rsid w:val="00897664"/>
    <w:rsid w:val="008A2C0A"/>
    <w:rsid w:val="008A333F"/>
    <w:rsid w:val="008A41A1"/>
    <w:rsid w:val="008B04DA"/>
    <w:rsid w:val="008B2922"/>
    <w:rsid w:val="008C49EE"/>
    <w:rsid w:val="008C4A6E"/>
    <w:rsid w:val="008C5218"/>
    <w:rsid w:val="008D37A1"/>
    <w:rsid w:val="008D4253"/>
    <w:rsid w:val="008D55CD"/>
    <w:rsid w:val="008D6312"/>
    <w:rsid w:val="008D6EC1"/>
    <w:rsid w:val="008E16EE"/>
    <w:rsid w:val="008E5E9A"/>
    <w:rsid w:val="008E7AE8"/>
    <w:rsid w:val="008F42E6"/>
    <w:rsid w:val="008F5C97"/>
    <w:rsid w:val="008F6920"/>
    <w:rsid w:val="008F7527"/>
    <w:rsid w:val="00900505"/>
    <w:rsid w:val="009015CC"/>
    <w:rsid w:val="00904CDF"/>
    <w:rsid w:val="009053BD"/>
    <w:rsid w:val="00910256"/>
    <w:rsid w:val="00910760"/>
    <w:rsid w:val="00911266"/>
    <w:rsid w:val="00911677"/>
    <w:rsid w:val="00926121"/>
    <w:rsid w:val="00934E1A"/>
    <w:rsid w:val="0094110C"/>
    <w:rsid w:val="00941981"/>
    <w:rsid w:val="009442C7"/>
    <w:rsid w:val="00944BE3"/>
    <w:rsid w:val="009505B5"/>
    <w:rsid w:val="00951AC9"/>
    <w:rsid w:val="00954402"/>
    <w:rsid w:val="00960AA2"/>
    <w:rsid w:val="009804EE"/>
    <w:rsid w:val="0098188A"/>
    <w:rsid w:val="00986A35"/>
    <w:rsid w:val="00991370"/>
    <w:rsid w:val="009961FA"/>
    <w:rsid w:val="00996F66"/>
    <w:rsid w:val="009A70AC"/>
    <w:rsid w:val="009B17FB"/>
    <w:rsid w:val="009B3330"/>
    <w:rsid w:val="009B3B87"/>
    <w:rsid w:val="009B5089"/>
    <w:rsid w:val="009C4895"/>
    <w:rsid w:val="009C6D96"/>
    <w:rsid w:val="009D1228"/>
    <w:rsid w:val="009D1EB8"/>
    <w:rsid w:val="009E6672"/>
    <w:rsid w:val="009F015B"/>
    <w:rsid w:val="009F1204"/>
    <w:rsid w:val="009F4793"/>
    <w:rsid w:val="00A04F74"/>
    <w:rsid w:val="00A058A4"/>
    <w:rsid w:val="00A1369B"/>
    <w:rsid w:val="00A177D6"/>
    <w:rsid w:val="00A206B7"/>
    <w:rsid w:val="00A20F45"/>
    <w:rsid w:val="00A23754"/>
    <w:rsid w:val="00A23CAB"/>
    <w:rsid w:val="00A30648"/>
    <w:rsid w:val="00A32B1E"/>
    <w:rsid w:val="00A35413"/>
    <w:rsid w:val="00A40AE3"/>
    <w:rsid w:val="00A4257C"/>
    <w:rsid w:val="00A43E39"/>
    <w:rsid w:val="00A4443A"/>
    <w:rsid w:val="00A50100"/>
    <w:rsid w:val="00A62067"/>
    <w:rsid w:val="00A62EB7"/>
    <w:rsid w:val="00A65885"/>
    <w:rsid w:val="00A7030B"/>
    <w:rsid w:val="00A86419"/>
    <w:rsid w:val="00A93FC1"/>
    <w:rsid w:val="00A967F3"/>
    <w:rsid w:val="00A9762A"/>
    <w:rsid w:val="00AA2692"/>
    <w:rsid w:val="00AA69B8"/>
    <w:rsid w:val="00AA7919"/>
    <w:rsid w:val="00AB0ED6"/>
    <w:rsid w:val="00AB1357"/>
    <w:rsid w:val="00AB2145"/>
    <w:rsid w:val="00AB6314"/>
    <w:rsid w:val="00AC2B5F"/>
    <w:rsid w:val="00AC4D58"/>
    <w:rsid w:val="00AC656F"/>
    <w:rsid w:val="00AD5AA9"/>
    <w:rsid w:val="00AD7726"/>
    <w:rsid w:val="00AF1406"/>
    <w:rsid w:val="00AF5BE8"/>
    <w:rsid w:val="00AF725D"/>
    <w:rsid w:val="00AF7B4D"/>
    <w:rsid w:val="00B014D1"/>
    <w:rsid w:val="00B05A0D"/>
    <w:rsid w:val="00B07733"/>
    <w:rsid w:val="00B1319C"/>
    <w:rsid w:val="00B17989"/>
    <w:rsid w:val="00B27797"/>
    <w:rsid w:val="00B3133E"/>
    <w:rsid w:val="00B349E9"/>
    <w:rsid w:val="00B40802"/>
    <w:rsid w:val="00B41208"/>
    <w:rsid w:val="00B42BD9"/>
    <w:rsid w:val="00B53182"/>
    <w:rsid w:val="00B555B8"/>
    <w:rsid w:val="00B55B1A"/>
    <w:rsid w:val="00B62414"/>
    <w:rsid w:val="00B7095C"/>
    <w:rsid w:val="00B7275E"/>
    <w:rsid w:val="00B90C22"/>
    <w:rsid w:val="00B97D85"/>
    <w:rsid w:val="00BA0512"/>
    <w:rsid w:val="00BA1749"/>
    <w:rsid w:val="00BA488F"/>
    <w:rsid w:val="00BA4F88"/>
    <w:rsid w:val="00BA6A51"/>
    <w:rsid w:val="00BA7E77"/>
    <w:rsid w:val="00BD3F79"/>
    <w:rsid w:val="00BD784B"/>
    <w:rsid w:val="00BE363E"/>
    <w:rsid w:val="00BF073D"/>
    <w:rsid w:val="00BF0795"/>
    <w:rsid w:val="00C0044F"/>
    <w:rsid w:val="00C02BED"/>
    <w:rsid w:val="00C05B6F"/>
    <w:rsid w:val="00C05DE2"/>
    <w:rsid w:val="00C12EB6"/>
    <w:rsid w:val="00C147D9"/>
    <w:rsid w:val="00C16906"/>
    <w:rsid w:val="00C20B98"/>
    <w:rsid w:val="00C215A0"/>
    <w:rsid w:val="00C254D8"/>
    <w:rsid w:val="00C25995"/>
    <w:rsid w:val="00C30634"/>
    <w:rsid w:val="00C30671"/>
    <w:rsid w:val="00C340F6"/>
    <w:rsid w:val="00C3688D"/>
    <w:rsid w:val="00C40B88"/>
    <w:rsid w:val="00C41C1C"/>
    <w:rsid w:val="00C43BA6"/>
    <w:rsid w:val="00C47E84"/>
    <w:rsid w:val="00C50CCC"/>
    <w:rsid w:val="00C51390"/>
    <w:rsid w:val="00C5759C"/>
    <w:rsid w:val="00C602F1"/>
    <w:rsid w:val="00C645ED"/>
    <w:rsid w:val="00C66469"/>
    <w:rsid w:val="00C73577"/>
    <w:rsid w:val="00C76334"/>
    <w:rsid w:val="00C76BB6"/>
    <w:rsid w:val="00C77438"/>
    <w:rsid w:val="00C87115"/>
    <w:rsid w:val="00C93786"/>
    <w:rsid w:val="00C942B0"/>
    <w:rsid w:val="00CA1E53"/>
    <w:rsid w:val="00CA29C6"/>
    <w:rsid w:val="00CA33A0"/>
    <w:rsid w:val="00CA3B06"/>
    <w:rsid w:val="00CA59A7"/>
    <w:rsid w:val="00CA6105"/>
    <w:rsid w:val="00CA6536"/>
    <w:rsid w:val="00CA6D44"/>
    <w:rsid w:val="00CB2869"/>
    <w:rsid w:val="00CB435A"/>
    <w:rsid w:val="00CB5F96"/>
    <w:rsid w:val="00CC2A78"/>
    <w:rsid w:val="00CC6613"/>
    <w:rsid w:val="00CC74A1"/>
    <w:rsid w:val="00CD1B86"/>
    <w:rsid w:val="00CD3691"/>
    <w:rsid w:val="00CD533B"/>
    <w:rsid w:val="00CD76E9"/>
    <w:rsid w:val="00CE0710"/>
    <w:rsid w:val="00CE0E1E"/>
    <w:rsid w:val="00CF0BB2"/>
    <w:rsid w:val="00CF40C3"/>
    <w:rsid w:val="00CF64B9"/>
    <w:rsid w:val="00D00C67"/>
    <w:rsid w:val="00D045A6"/>
    <w:rsid w:val="00D14072"/>
    <w:rsid w:val="00D2555F"/>
    <w:rsid w:val="00D315DA"/>
    <w:rsid w:val="00D32E0F"/>
    <w:rsid w:val="00D34164"/>
    <w:rsid w:val="00D34849"/>
    <w:rsid w:val="00D40A5F"/>
    <w:rsid w:val="00D479E9"/>
    <w:rsid w:val="00D61D19"/>
    <w:rsid w:val="00D64035"/>
    <w:rsid w:val="00D74B0E"/>
    <w:rsid w:val="00D76710"/>
    <w:rsid w:val="00D80121"/>
    <w:rsid w:val="00D81997"/>
    <w:rsid w:val="00D86871"/>
    <w:rsid w:val="00D94743"/>
    <w:rsid w:val="00D96F1D"/>
    <w:rsid w:val="00DA1242"/>
    <w:rsid w:val="00DA1495"/>
    <w:rsid w:val="00DA73E4"/>
    <w:rsid w:val="00DB44DC"/>
    <w:rsid w:val="00DF0161"/>
    <w:rsid w:val="00DF4A6F"/>
    <w:rsid w:val="00E051B9"/>
    <w:rsid w:val="00E0630F"/>
    <w:rsid w:val="00E07F1F"/>
    <w:rsid w:val="00E11141"/>
    <w:rsid w:val="00E145E5"/>
    <w:rsid w:val="00E17B37"/>
    <w:rsid w:val="00E24386"/>
    <w:rsid w:val="00E30892"/>
    <w:rsid w:val="00E36B37"/>
    <w:rsid w:val="00E5076A"/>
    <w:rsid w:val="00E519D0"/>
    <w:rsid w:val="00E536EA"/>
    <w:rsid w:val="00E5728E"/>
    <w:rsid w:val="00E60A97"/>
    <w:rsid w:val="00E6161B"/>
    <w:rsid w:val="00E630FD"/>
    <w:rsid w:val="00E71C3F"/>
    <w:rsid w:val="00E745D5"/>
    <w:rsid w:val="00E767C3"/>
    <w:rsid w:val="00E818D8"/>
    <w:rsid w:val="00E83F8C"/>
    <w:rsid w:val="00E85E0F"/>
    <w:rsid w:val="00E86A2A"/>
    <w:rsid w:val="00E871F2"/>
    <w:rsid w:val="00E87EE3"/>
    <w:rsid w:val="00E95DCC"/>
    <w:rsid w:val="00EA24ED"/>
    <w:rsid w:val="00EA64A1"/>
    <w:rsid w:val="00EA7C76"/>
    <w:rsid w:val="00EB2C03"/>
    <w:rsid w:val="00EB42C8"/>
    <w:rsid w:val="00EB50DB"/>
    <w:rsid w:val="00EC767C"/>
    <w:rsid w:val="00EC7914"/>
    <w:rsid w:val="00ED1B74"/>
    <w:rsid w:val="00ED2195"/>
    <w:rsid w:val="00ED3E1C"/>
    <w:rsid w:val="00ED461C"/>
    <w:rsid w:val="00ED6A51"/>
    <w:rsid w:val="00ED7BBC"/>
    <w:rsid w:val="00EE0C99"/>
    <w:rsid w:val="00EE5B31"/>
    <w:rsid w:val="00EE6A01"/>
    <w:rsid w:val="00EF1E0B"/>
    <w:rsid w:val="00EF21FF"/>
    <w:rsid w:val="00EF2D59"/>
    <w:rsid w:val="00EF6F2E"/>
    <w:rsid w:val="00F027AF"/>
    <w:rsid w:val="00F056A7"/>
    <w:rsid w:val="00F05EE8"/>
    <w:rsid w:val="00F12936"/>
    <w:rsid w:val="00F13B9A"/>
    <w:rsid w:val="00F256F8"/>
    <w:rsid w:val="00F361D3"/>
    <w:rsid w:val="00F371A3"/>
    <w:rsid w:val="00F40EA5"/>
    <w:rsid w:val="00F414FA"/>
    <w:rsid w:val="00F47182"/>
    <w:rsid w:val="00F557EC"/>
    <w:rsid w:val="00F80F6D"/>
    <w:rsid w:val="00F838AE"/>
    <w:rsid w:val="00F92D28"/>
    <w:rsid w:val="00F950A1"/>
    <w:rsid w:val="00FA0B96"/>
    <w:rsid w:val="00FA0E3C"/>
    <w:rsid w:val="00FA4BBB"/>
    <w:rsid w:val="00FC2980"/>
    <w:rsid w:val="00FC3760"/>
    <w:rsid w:val="00FC60DB"/>
    <w:rsid w:val="00FD3022"/>
    <w:rsid w:val="00FD358C"/>
    <w:rsid w:val="00FD54D9"/>
    <w:rsid w:val="00FE5183"/>
    <w:rsid w:val="00FE60F5"/>
    <w:rsid w:val="00FF0672"/>
    <w:rsid w:val="00FF29FF"/>
    <w:rsid w:val="00FF45EA"/>
    <w:rsid w:val="01B7523B"/>
    <w:rsid w:val="04AFD10B"/>
    <w:rsid w:val="09DFE983"/>
    <w:rsid w:val="1F41F4A0"/>
    <w:rsid w:val="1FDE88D9"/>
    <w:rsid w:val="4401D8B9"/>
    <w:rsid w:val="4B2836DE"/>
    <w:rsid w:val="51E4D918"/>
    <w:rsid w:val="548F4C04"/>
    <w:rsid w:val="574CB455"/>
    <w:rsid w:val="5CA6E44E"/>
    <w:rsid w:val="6EA87843"/>
    <w:rsid w:val="7CC380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1968D8"/>
  <w15:docId w15:val="{45426FCE-7431-4596-816E-8CEB310B6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47182"/>
  </w:style>
  <w:style w:type="paragraph" w:styleId="1">
    <w:name w:val="heading 1"/>
    <w:basedOn w:val="a"/>
    <w:next w:val="2"/>
    <w:link w:val="1Char"/>
    <w:uiPriority w:val="9"/>
    <w:qFormat/>
    <w:rsid w:val="00901AD9"/>
    <w:pPr>
      <w:numPr>
        <w:numId w:val="2"/>
      </w:numPr>
      <w:spacing w:line="360" w:lineRule="auto"/>
      <w:outlineLvl w:val="0"/>
    </w:pPr>
    <w:rPr>
      <w:b/>
      <w:bCs/>
      <w:color w:val="0061A9"/>
      <w:sz w:val="28"/>
      <w:szCs w:val="28"/>
    </w:rPr>
  </w:style>
  <w:style w:type="paragraph" w:styleId="2">
    <w:name w:val="heading 2"/>
    <w:basedOn w:val="1"/>
    <w:next w:val="a"/>
    <w:link w:val="2Char"/>
    <w:uiPriority w:val="9"/>
    <w:unhideWhenUsed/>
    <w:qFormat/>
    <w:rsid w:val="00901AD9"/>
    <w:pPr>
      <w:numPr>
        <w:ilvl w:val="1"/>
      </w:numPr>
      <w:spacing w:before="184"/>
      <w:jc w:val="both"/>
      <w:outlineLvl w:val="1"/>
    </w:pPr>
    <w:rPr>
      <w:rFonts w:eastAsia="Trebuchet MS" w:cs="Trebuchet MS"/>
      <w:bCs w:val="0"/>
      <w:lang w:val="el-GR"/>
    </w:rPr>
  </w:style>
  <w:style w:type="paragraph" w:styleId="3">
    <w:name w:val="heading 3"/>
    <w:basedOn w:val="2"/>
    <w:next w:val="a"/>
    <w:link w:val="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4">
    <w:name w:val="heading 4"/>
    <w:basedOn w:val="3"/>
    <w:next w:val="a"/>
    <w:link w:val="4Char"/>
    <w:uiPriority w:val="9"/>
    <w:semiHidden/>
    <w:unhideWhenUsed/>
    <w:qFormat/>
    <w:rsid w:val="005836A5"/>
    <w:pPr>
      <w:numPr>
        <w:ilvl w:val="3"/>
      </w:numPr>
      <w:tabs>
        <w:tab w:val="clear" w:pos="2880"/>
        <w:tab w:val="num" w:pos="360"/>
      </w:tabs>
      <w:ind w:left="2160"/>
      <w:outlineLvl w:val="3"/>
    </w:pPr>
    <w:rPr>
      <w:iCs/>
    </w:rPr>
  </w:style>
  <w:style w:type="paragraph" w:styleId="5">
    <w:name w:val="heading 5"/>
    <w:basedOn w:val="a"/>
    <w:next w:val="a"/>
    <w:link w:val="5Char"/>
    <w:uiPriority w:val="9"/>
    <w:semiHidden/>
    <w:unhideWhenUsed/>
    <w:qFormat/>
    <w:rsid w:val="005836A5"/>
    <w:pPr>
      <w:keepNext/>
      <w:keepLines/>
      <w:numPr>
        <w:ilvl w:val="4"/>
        <w:numId w:val="3"/>
      </w:numPr>
      <w:tabs>
        <w:tab w:val="clear" w:pos="3600"/>
        <w:tab w:val="num" w:pos="360"/>
      </w:tabs>
      <w:spacing w:before="220" w:after="40"/>
      <w:ind w:left="0" w:firstLine="0"/>
      <w:outlineLvl w:val="4"/>
    </w:pPr>
    <w:rPr>
      <w:b/>
    </w:rPr>
  </w:style>
  <w:style w:type="paragraph" w:styleId="6">
    <w:name w:val="heading 6"/>
    <w:basedOn w:val="a"/>
    <w:next w:val="a"/>
    <w:link w:val="6Char"/>
    <w:uiPriority w:val="9"/>
    <w:semiHidden/>
    <w:unhideWhenUsed/>
    <w:qFormat/>
    <w:rsid w:val="005836A5"/>
    <w:pPr>
      <w:keepNext/>
      <w:keepLines/>
      <w:numPr>
        <w:ilvl w:val="5"/>
        <w:numId w:val="3"/>
      </w:numPr>
      <w:tabs>
        <w:tab w:val="clear" w:pos="4320"/>
        <w:tab w:val="num" w:pos="360"/>
      </w:tabs>
      <w:spacing w:before="200" w:after="40"/>
      <w:ind w:left="0" w:firstLine="0"/>
      <w:outlineLvl w:val="5"/>
    </w:pPr>
    <w:rPr>
      <w:b/>
      <w:sz w:val="20"/>
      <w:szCs w:val="20"/>
    </w:rPr>
  </w:style>
  <w:style w:type="paragraph" w:styleId="7">
    <w:name w:val="heading 7"/>
    <w:basedOn w:val="a"/>
    <w:next w:val="a"/>
    <w:link w:val="7Char"/>
    <w:uiPriority w:val="9"/>
    <w:semiHidden/>
    <w:unhideWhenUsed/>
    <w:qFormat/>
    <w:rsid w:val="005836A5"/>
    <w:pPr>
      <w:keepNext/>
      <w:keepLines/>
      <w:widowControl/>
      <w:numPr>
        <w:ilvl w:val="6"/>
        <w:numId w:val="3"/>
      </w:numPr>
      <w:tabs>
        <w:tab w:val="clear" w:pos="5040"/>
        <w:tab w:val="num" w:pos="360"/>
      </w:tabs>
      <w:spacing w:before="40" w:line="276" w:lineRule="auto"/>
      <w:ind w:left="0" w:firstLine="0"/>
      <w:jc w:val="both"/>
      <w:outlineLvl w:val="6"/>
    </w:pPr>
    <w:rPr>
      <w:rFonts w:asciiTheme="majorHAnsi" w:eastAsiaTheme="majorEastAsia" w:hAnsiTheme="majorHAnsi" w:cstheme="majorBidi"/>
      <w:i/>
      <w:iCs/>
      <w:color w:val="243F60" w:themeColor="accent1" w:themeShade="7F"/>
      <w:lang w:val="el-GR"/>
    </w:rPr>
  </w:style>
  <w:style w:type="paragraph" w:styleId="8">
    <w:name w:val="heading 8"/>
    <w:basedOn w:val="a"/>
    <w:next w:val="a"/>
    <w:link w:val="8Char"/>
    <w:uiPriority w:val="9"/>
    <w:semiHidden/>
    <w:unhideWhenUsed/>
    <w:qFormat/>
    <w:rsid w:val="005836A5"/>
    <w:pPr>
      <w:keepNext/>
      <w:keepLines/>
      <w:numPr>
        <w:ilvl w:val="7"/>
        <w:numId w:val="3"/>
      </w:numPr>
      <w:tabs>
        <w:tab w:val="clear" w:pos="5760"/>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836A5"/>
    <w:pPr>
      <w:keepNext/>
      <w:keepLines/>
      <w:widowControl/>
      <w:numPr>
        <w:ilvl w:val="8"/>
        <w:numId w:val="3"/>
      </w:numPr>
      <w:tabs>
        <w:tab w:val="clear" w:pos="6480"/>
        <w:tab w:val="num" w:pos="360"/>
      </w:tabs>
      <w:spacing w:before="40" w:line="276" w:lineRule="auto"/>
      <w:ind w:left="0" w:firstLine="0"/>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rsid w:val="00C05DE2"/>
    <w:tblPr>
      <w:tblInd w:w="0" w:type="dxa"/>
      <w:tblCellMar>
        <w:top w:w="0" w:type="dxa"/>
        <w:left w:w="0" w:type="dxa"/>
        <w:bottom w:w="0" w:type="dxa"/>
        <w:right w:w="0" w:type="dxa"/>
      </w:tblCellMar>
    </w:tblPr>
  </w:style>
  <w:style w:type="paragraph" w:styleId="10">
    <w:name w:val="toc 1"/>
    <w:basedOn w:val="a"/>
    <w:uiPriority w:val="39"/>
    <w:qFormat/>
    <w:rsid w:val="005836A5"/>
    <w:pPr>
      <w:spacing w:before="120" w:after="120"/>
    </w:pPr>
    <w:rPr>
      <w:rFonts w:asciiTheme="minorHAnsi" w:hAnsiTheme="minorHAnsi" w:cstheme="minorHAnsi"/>
      <w:b/>
      <w:bCs/>
      <w:caps/>
      <w:sz w:val="20"/>
      <w:szCs w:val="20"/>
    </w:rPr>
  </w:style>
  <w:style w:type="paragraph" w:styleId="a4">
    <w:name w:val="List Paragraph"/>
    <w:basedOn w:val="a"/>
    <w:link w:val="Char0"/>
    <w:uiPriority w:val="34"/>
    <w:qFormat/>
    <w:rsid w:val="00C05DE2"/>
    <w:pPr>
      <w:ind w:left="1658" w:hanging="360"/>
    </w:pPr>
  </w:style>
  <w:style w:type="paragraph" w:styleId="a5">
    <w:name w:val="header"/>
    <w:basedOn w:val="a"/>
    <w:link w:val="Char1"/>
    <w:uiPriority w:val="99"/>
    <w:unhideWhenUsed/>
    <w:rsid w:val="006B3617"/>
    <w:pPr>
      <w:tabs>
        <w:tab w:val="center" w:pos="4153"/>
        <w:tab w:val="right" w:pos="8306"/>
      </w:tabs>
    </w:pPr>
  </w:style>
  <w:style w:type="character" w:customStyle="1" w:styleId="Char1">
    <w:name w:val="Κεφαλίδα Char"/>
    <w:basedOn w:val="a0"/>
    <w:link w:val="a5"/>
    <w:uiPriority w:val="99"/>
    <w:qFormat/>
    <w:rsid w:val="006B3617"/>
    <w:rPr>
      <w:rFonts w:ascii="Calibri" w:eastAsia="Calibri" w:hAnsi="Calibri" w:cs="Calibri"/>
    </w:rPr>
  </w:style>
  <w:style w:type="paragraph" w:styleId="a6">
    <w:name w:val="footer"/>
    <w:basedOn w:val="a"/>
    <w:link w:val="Char2"/>
    <w:uiPriority w:val="99"/>
    <w:unhideWhenUsed/>
    <w:rsid w:val="006B3617"/>
    <w:pPr>
      <w:tabs>
        <w:tab w:val="center" w:pos="4153"/>
        <w:tab w:val="right" w:pos="8306"/>
      </w:tabs>
    </w:pPr>
  </w:style>
  <w:style w:type="character" w:customStyle="1" w:styleId="Char2">
    <w:name w:val="Υποσέλιδο Char"/>
    <w:basedOn w:val="a0"/>
    <w:link w:val="a6"/>
    <w:uiPriority w:val="99"/>
    <w:rsid w:val="006B3617"/>
    <w:rPr>
      <w:rFonts w:ascii="Calibri" w:eastAsia="Calibri" w:hAnsi="Calibri" w:cs="Calibri"/>
    </w:rPr>
  </w:style>
  <w:style w:type="table" w:styleId="a7">
    <w:name w:val="Table Grid"/>
    <w:basedOn w:val="a1"/>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link w:val="Char3"/>
    <w:uiPriority w:val="39"/>
    <w:unhideWhenUsed/>
    <w:qFormat/>
    <w:rsid w:val="007A733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20">
    <w:name w:val="toc 2"/>
    <w:basedOn w:val="a"/>
    <w:next w:val="a"/>
    <w:autoRedefine/>
    <w:uiPriority w:val="39"/>
    <w:unhideWhenUsed/>
    <w:rsid w:val="00910760"/>
    <w:pPr>
      <w:tabs>
        <w:tab w:val="right" w:leader="dot" w:pos="9480"/>
      </w:tabs>
      <w:ind w:left="284"/>
    </w:pPr>
    <w:rPr>
      <w:rFonts w:asciiTheme="minorHAnsi" w:hAnsiTheme="minorHAnsi" w:cstheme="minorHAnsi"/>
      <w:smallCaps/>
      <w:sz w:val="20"/>
      <w:szCs w:val="20"/>
    </w:rPr>
  </w:style>
  <w:style w:type="paragraph" w:styleId="a9">
    <w:name w:val="caption"/>
    <w:basedOn w:val="a"/>
    <w:next w:val="a"/>
    <w:link w:val="Char4"/>
    <w:autoRedefine/>
    <w:uiPriority w:val="35"/>
    <w:unhideWhenUsed/>
    <w:qFormat/>
    <w:rsid w:val="00260505"/>
    <w:pPr>
      <w:keepNext/>
      <w:spacing w:after="80" w:line="276" w:lineRule="auto"/>
      <w:jc w:val="both"/>
    </w:pPr>
    <w:rPr>
      <w:b/>
      <w:i/>
      <w:iCs/>
      <w:lang w:val="el-GR"/>
    </w:rPr>
  </w:style>
  <w:style w:type="character" w:styleId="-">
    <w:name w:val="Hyperlink"/>
    <w:basedOn w:val="a0"/>
    <w:uiPriority w:val="99"/>
    <w:unhideWhenUsed/>
    <w:rsid w:val="002A2274"/>
    <w:rPr>
      <w:color w:val="0000FF" w:themeColor="hyperlink"/>
      <w:u w:val="single"/>
    </w:rPr>
  </w:style>
  <w:style w:type="character" w:customStyle="1" w:styleId="UnresolvedMention1">
    <w:name w:val="Unresolved Mention1"/>
    <w:basedOn w:val="a0"/>
    <w:uiPriority w:val="99"/>
    <w:semiHidden/>
    <w:unhideWhenUsed/>
    <w:rsid w:val="002A2274"/>
    <w:rPr>
      <w:color w:val="605E5C"/>
      <w:shd w:val="clear" w:color="auto" w:fill="E1DFDD"/>
    </w:rPr>
  </w:style>
  <w:style w:type="paragraph" w:styleId="Web">
    <w:name w:val="Normal (Web)"/>
    <w:basedOn w:val="a"/>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3Char">
    <w:name w:val="Επικεφαλίδα 3 Char"/>
    <w:basedOn w:val="a0"/>
    <w:link w:val="3"/>
    <w:uiPriority w:val="9"/>
    <w:rsid w:val="00901AD9"/>
    <w:rPr>
      <w:rFonts w:ascii="Verdana" w:eastAsiaTheme="majorEastAsia" w:hAnsi="Verdana" w:cstheme="majorBidi"/>
      <w:b/>
      <w:color w:val="0061A9"/>
      <w:sz w:val="28"/>
      <w:szCs w:val="24"/>
      <w:lang w:val="el-GR"/>
    </w:rPr>
  </w:style>
  <w:style w:type="character" w:styleId="aa">
    <w:name w:val="Strong"/>
    <w:basedOn w:val="a0"/>
    <w:uiPriority w:val="22"/>
    <w:qFormat/>
    <w:rsid w:val="00E63A31"/>
    <w:rPr>
      <w:b/>
      <w:bCs/>
    </w:rPr>
  </w:style>
  <w:style w:type="character" w:styleId="ab">
    <w:name w:val="annotation reference"/>
    <w:basedOn w:val="a0"/>
    <w:uiPriority w:val="99"/>
    <w:semiHidden/>
    <w:unhideWhenUsed/>
    <w:rsid w:val="008C1EF2"/>
    <w:rPr>
      <w:sz w:val="16"/>
      <w:szCs w:val="16"/>
    </w:rPr>
  </w:style>
  <w:style w:type="paragraph" w:styleId="ac">
    <w:name w:val="annotation text"/>
    <w:basedOn w:val="a"/>
    <w:link w:val="Char5"/>
    <w:uiPriority w:val="99"/>
    <w:unhideWhenUsed/>
    <w:rsid w:val="008C1EF2"/>
    <w:rPr>
      <w:sz w:val="20"/>
      <w:szCs w:val="20"/>
    </w:rPr>
  </w:style>
  <w:style w:type="character" w:customStyle="1" w:styleId="Char5">
    <w:name w:val="Κείμενο σχολίου Char"/>
    <w:basedOn w:val="a0"/>
    <w:link w:val="ac"/>
    <w:uiPriority w:val="99"/>
    <w:rsid w:val="008C1EF2"/>
    <w:rPr>
      <w:rFonts w:ascii="Calibri" w:eastAsia="Calibri" w:hAnsi="Calibri" w:cs="Calibri"/>
      <w:sz w:val="20"/>
      <w:szCs w:val="20"/>
    </w:rPr>
  </w:style>
  <w:style w:type="paragraph" w:styleId="ad">
    <w:name w:val="annotation subject"/>
    <w:basedOn w:val="ac"/>
    <w:next w:val="ac"/>
    <w:link w:val="Char6"/>
    <w:uiPriority w:val="99"/>
    <w:semiHidden/>
    <w:unhideWhenUsed/>
    <w:rsid w:val="008C1EF2"/>
    <w:rPr>
      <w:b/>
      <w:bCs/>
    </w:rPr>
  </w:style>
  <w:style w:type="character" w:customStyle="1" w:styleId="Char6">
    <w:name w:val="Θέμα σχολίου Char"/>
    <w:basedOn w:val="Char5"/>
    <w:link w:val="ad"/>
    <w:uiPriority w:val="99"/>
    <w:semiHidden/>
    <w:rsid w:val="008C1EF2"/>
    <w:rPr>
      <w:rFonts w:ascii="Calibri" w:eastAsia="Calibri" w:hAnsi="Calibri" w:cs="Calibri"/>
      <w:b/>
      <w:bCs/>
      <w:sz w:val="20"/>
      <w:szCs w:val="20"/>
    </w:rPr>
  </w:style>
  <w:style w:type="character" w:customStyle="1" w:styleId="8Char">
    <w:name w:val="Επικεφαλίδα 8 Char"/>
    <w:basedOn w:val="a0"/>
    <w:link w:val="8"/>
    <w:uiPriority w:val="9"/>
    <w:semiHidden/>
    <w:rsid w:val="00F018EC"/>
    <w:rPr>
      <w:rFonts w:asciiTheme="majorHAnsi" w:eastAsiaTheme="majorEastAsia" w:hAnsiTheme="majorHAnsi" w:cstheme="majorBidi"/>
      <w:color w:val="272727" w:themeColor="text1" w:themeTint="D8"/>
      <w:sz w:val="21"/>
      <w:szCs w:val="21"/>
    </w:rPr>
  </w:style>
  <w:style w:type="paragraph" w:styleId="ae">
    <w:name w:val="table of figures"/>
    <w:basedOn w:val="a"/>
    <w:next w:val="a"/>
    <w:autoRedefine/>
    <w:uiPriority w:val="99"/>
    <w:unhideWhenUsed/>
    <w:qFormat/>
    <w:rsid w:val="00C225A7"/>
    <w:pPr>
      <w:ind w:left="440" w:hanging="440"/>
    </w:pPr>
    <w:rPr>
      <w:rFonts w:asciiTheme="minorHAnsi" w:hAnsiTheme="minorHAnsi" w:cstheme="minorHAnsi"/>
      <w:smallCaps/>
      <w:sz w:val="20"/>
      <w:szCs w:val="20"/>
    </w:rPr>
  </w:style>
  <w:style w:type="table" w:customStyle="1" w:styleId="ListTable4-Accent11">
    <w:name w:val="List Table 4 - Accent 11"/>
    <w:basedOn w:val="a1"/>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a"/>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a8"/>
    <w:link w:val="Style2Char"/>
    <w:qFormat/>
    <w:rsid w:val="00DA2DC5"/>
    <w:rPr>
      <w:rFonts w:ascii="Trebuchet MS" w:hAnsi="Trebuchet MS"/>
      <w:color w:val="057A64"/>
      <w:lang w:val="en-US"/>
    </w:rPr>
  </w:style>
  <w:style w:type="character" w:customStyle="1" w:styleId="Style1Char">
    <w:name w:val="Style1 Char"/>
    <w:basedOn w:val="a0"/>
    <w:link w:val="Style1"/>
    <w:rsid w:val="000A54E8"/>
    <w:rPr>
      <w:rFonts w:ascii="Trebuchet MS" w:eastAsiaTheme="minorEastAsia" w:hAnsi="Trebuchet MS" w:cs="Times New Roman"/>
      <w:lang w:val="el-GR" w:eastAsia="el-GR"/>
    </w:rPr>
  </w:style>
  <w:style w:type="table" w:customStyle="1" w:styleId="PlainTable41">
    <w:name w:val="Plain Table 41"/>
    <w:basedOn w:val="a1"/>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
    <w:name w:val="Επικεφαλίδα 1 Char"/>
    <w:basedOn w:val="a0"/>
    <w:link w:val="1"/>
    <w:uiPriority w:val="9"/>
    <w:rsid w:val="00901AD9"/>
    <w:rPr>
      <w:rFonts w:ascii="Verdana" w:hAnsi="Verdana"/>
      <w:b/>
      <w:bCs/>
      <w:color w:val="0061A9"/>
      <w:sz w:val="28"/>
      <w:szCs w:val="28"/>
    </w:rPr>
  </w:style>
  <w:style w:type="character" w:customStyle="1" w:styleId="Char3">
    <w:name w:val="Επικεφαλίδα ΠΠ Char"/>
    <w:basedOn w:val="1Char"/>
    <w:link w:val="a8"/>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Char3"/>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4Char">
    <w:name w:val="Επικεφαλίδα 4 Char"/>
    <w:basedOn w:val="a0"/>
    <w:link w:val="4"/>
    <w:uiPriority w:val="9"/>
    <w:rsid w:val="001B28AC"/>
    <w:rPr>
      <w:rFonts w:ascii="Verdana" w:eastAsiaTheme="majorEastAsia" w:hAnsi="Verdana" w:cstheme="majorBidi"/>
      <w:b/>
      <w:iCs/>
      <w:color w:val="0061A9"/>
      <w:sz w:val="28"/>
      <w:szCs w:val="24"/>
      <w:lang w:val="el-GR"/>
    </w:rPr>
  </w:style>
  <w:style w:type="paragraph" w:styleId="40">
    <w:name w:val="toc 4"/>
    <w:basedOn w:val="a"/>
    <w:next w:val="a"/>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B05616"/>
    <w:pPr>
      <w:numPr>
        <w:numId w:val="1"/>
      </w:numPr>
      <w:spacing w:before="0"/>
    </w:pPr>
    <w:rPr>
      <w:b/>
      <w:color w:val="39B54A"/>
    </w:rPr>
  </w:style>
  <w:style w:type="paragraph" w:customStyle="1" w:styleId="NextGenHeader2">
    <w:name w:val="NextGen Header 2"/>
    <w:basedOn w:val="1"/>
    <w:link w:val="NextGenHeader2Char"/>
    <w:autoRedefine/>
    <w:qFormat/>
    <w:rsid w:val="00B05616"/>
    <w:pPr>
      <w:numPr>
        <w:numId w:val="0"/>
      </w:numPr>
      <w:tabs>
        <w:tab w:val="num" w:pos="720"/>
      </w:tabs>
      <w:ind w:left="720" w:hanging="720"/>
    </w:pPr>
    <w:rPr>
      <w:color w:val="39B54A"/>
    </w:rPr>
  </w:style>
  <w:style w:type="character" w:customStyle="1" w:styleId="NextGenHeader1Char">
    <w:name w:val="NextGen Header 1 Char"/>
    <w:basedOn w:val="Style2Char"/>
    <w:link w:val="NextGenHeader1"/>
    <w:uiPriority w:val="1"/>
    <w:rsid w:val="00B05616"/>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1"/>
    <w:link w:val="NextGenChapterChar"/>
    <w:qFormat/>
    <w:rsid w:val="00B05616"/>
    <w:pPr>
      <w:spacing w:before="120" w:after="120"/>
      <w:ind w:left="0"/>
      <w:jc w:val="both"/>
    </w:pPr>
    <w:rPr>
      <w:color w:val="39B54A"/>
      <w:sz w:val="32"/>
      <w:szCs w:val="32"/>
    </w:rPr>
  </w:style>
  <w:style w:type="character" w:customStyle="1" w:styleId="NextGenHeader2Char">
    <w:name w:val="NextGen Header 2 Char"/>
    <w:basedOn w:val="1Char"/>
    <w:link w:val="NextGenHeader2"/>
    <w:rsid w:val="00B05616"/>
    <w:rPr>
      <w:rFonts w:ascii="Verdana" w:hAnsi="Verdana"/>
      <w:b/>
      <w:bCs/>
      <w:color w:val="39B54A"/>
      <w:sz w:val="28"/>
      <w:szCs w:val="28"/>
    </w:rPr>
  </w:style>
  <w:style w:type="paragraph" w:customStyle="1" w:styleId="NextGenSubchapter11">
    <w:name w:val="NextGen Subchapter 1.1"/>
    <w:basedOn w:val="1"/>
    <w:link w:val="NextGenSubchapter11Char"/>
    <w:qFormat/>
    <w:rsid w:val="00B05616"/>
    <w:pPr>
      <w:spacing w:before="120" w:after="120"/>
      <w:ind w:left="0"/>
      <w:jc w:val="both"/>
    </w:pPr>
    <w:rPr>
      <w:color w:val="39B54A"/>
    </w:rPr>
  </w:style>
  <w:style w:type="character" w:customStyle="1" w:styleId="NextGenChapterChar">
    <w:name w:val="NextGen Chapter Char"/>
    <w:basedOn w:val="1Char"/>
    <w:link w:val="NextGenChapter"/>
    <w:rsid w:val="00B05616"/>
    <w:rPr>
      <w:rFonts w:ascii="Verdana" w:hAnsi="Verdana"/>
      <w:b/>
      <w:bCs/>
      <w:color w:val="39B54A"/>
      <w:sz w:val="32"/>
      <w:szCs w:val="32"/>
    </w:rPr>
  </w:style>
  <w:style w:type="paragraph" w:customStyle="1" w:styleId="CRONUStext">
    <w:name w:val="CRONUS text"/>
    <w:basedOn w:val="a"/>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1Char"/>
    <w:link w:val="NextGenSubchapter11"/>
    <w:rsid w:val="00B05616"/>
    <w:rPr>
      <w:rFonts w:ascii="Verdana" w:hAnsi="Verdana"/>
      <w:b/>
      <w:bCs/>
      <w:color w:val="39B54A"/>
      <w:sz w:val="28"/>
      <w:szCs w:val="28"/>
    </w:rPr>
  </w:style>
  <w:style w:type="paragraph" w:customStyle="1" w:styleId="CRONUSLabel">
    <w:name w:val="CRONUS Label"/>
    <w:basedOn w:val="a9"/>
    <w:link w:val="CRONUSLabelChar"/>
    <w:qFormat/>
    <w:rsid w:val="00FE34BB"/>
  </w:style>
  <w:style w:type="character" w:customStyle="1" w:styleId="CRONUStextChar">
    <w:name w:val="CRONUS text Char"/>
    <w:basedOn w:val="a0"/>
    <w:link w:val="CRONUStext"/>
    <w:rsid w:val="003535A5"/>
    <w:rPr>
      <w:rFonts w:ascii="Trebuchet MS" w:eastAsia="Calibri" w:hAnsi="Trebuchet MS" w:cs="Calibri"/>
    </w:rPr>
  </w:style>
  <w:style w:type="paragraph" w:customStyle="1" w:styleId="CRONUSTableTitle">
    <w:name w:val="CRONUS Table Title"/>
    <w:basedOn w:val="a9"/>
    <w:link w:val="CRONUSTableTitleChar"/>
    <w:qFormat/>
    <w:rsid w:val="00FE34BB"/>
  </w:style>
  <w:style w:type="character" w:customStyle="1" w:styleId="Char4">
    <w:name w:val="Λεζάντα Char"/>
    <w:basedOn w:val="a0"/>
    <w:link w:val="a9"/>
    <w:uiPriority w:val="35"/>
    <w:rsid w:val="00260505"/>
    <w:rPr>
      <w:b/>
      <w:i/>
      <w:iCs/>
      <w:lang w:val="el-GR"/>
    </w:rPr>
  </w:style>
  <w:style w:type="character" w:customStyle="1" w:styleId="CRONUSLabelChar">
    <w:name w:val="CRONUS Label Char"/>
    <w:basedOn w:val="Char4"/>
    <w:link w:val="CRONUSLabel"/>
    <w:rsid w:val="00FE34BB"/>
    <w:rPr>
      <w:rFonts w:ascii="Trebuchet MS" w:eastAsia="Calibri" w:hAnsi="Trebuchet MS" w:cs="Calibri"/>
      <w:b/>
      <w:i/>
      <w:iCs/>
      <w:color w:val="1F497D" w:themeColor="text2"/>
      <w:sz w:val="18"/>
      <w:szCs w:val="18"/>
      <w:lang w:val="el-GR"/>
    </w:rPr>
  </w:style>
  <w:style w:type="paragraph" w:customStyle="1" w:styleId="CRONUSTableHeader">
    <w:name w:val="CRONUS Table Header"/>
    <w:basedOn w:val="a"/>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har4"/>
    <w:link w:val="CRONUSTableTitle"/>
    <w:rsid w:val="00FE34BB"/>
    <w:rPr>
      <w:rFonts w:ascii="Trebuchet MS" w:eastAsia="Calibri" w:hAnsi="Trebuchet MS" w:cs="Calibri"/>
      <w:b/>
      <w:i/>
      <w:iCs/>
      <w:color w:val="1F497D" w:themeColor="text2"/>
      <w:sz w:val="18"/>
      <w:szCs w:val="18"/>
      <w:lang w:val="el-GR"/>
    </w:rPr>
  </w:style>
  <w:style w:type="paragraph" w:customStyle="1" w:styleId="CRONUSTableContent">
    <w:name w:val="CRONUS Table Content"/>
    <w:basedOn w:val="a"/>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a0"/>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a0"/>
    <w:link w:val="CRONUSTableContent"/>
    <w:rsid w:val="00FE34BB"/>
    <w:rPr>
      <w:rFonts w:ascii="Trebuchet MS" w:eastAsia="Calibri" w:hAnsi="Trebuchet MS" w:cs="Calibri"/>
      <w:szCs w:val="24"/>
    </w:rPr>
  </w:style>
  <w:style w:type="character" w:customStyle="1" w:styleId="Char">
    <w:name w:val="Τίτλος Char"/>
    <w:basedOn w:val="a0"/>
    <w:link w:val="a3"/>
    <w:uiPriority w:val="10"/>
    <w:rsid w:val="003D1D91"/>
    <w:rPr>
      <w:rFonts w:ascii="Calibri" w:eastAsia="Calibri" w:hAnsi="Calibri" w:cs="Calibri"/>
      <w:b/>
      <w:bCs/>
      <w:sz w:val="52"/>
      <w:szCs w:val="52"/>
    </w:rPr>
  </w:style>
  <w:style w:type="paragraph" w:styleId="30">
    <w:name w:val="toc 3"/>
    <w:basedOn w:val="a"/>
    <w:next w:val="a"/>
    <w:autoRedefine/>
    <w:uiPriority w:val="39"/>
    <w:unhideWhenUsed/>
    <w:rsid w:val="0098566E"/>
    <w:pPr>
      <w:ind w:left="440"/>
    </w:pPr>
    <w:rPr>
      <w:rFonts w:asciiTheme="minorHAnsi" w:hAnsiTheme="minorHAnsi" w:cstheme="minorHAnsi"/>
      <w:i/>
      <w:iCs/>
      <w:sz w:val="20"/>
      <w:szCs w:val="20"/>
    </w:rPr>
  </w:style>
  <w:style w:type="paragraph" w:styleId="50">
    <w:name w:val="toc 5"/>
    <w:basedOn w:val="a"/>
    <w:next w:val="a"/>
    <w:autoRedefine/>
    <w:uiPriority w:val="39"/>
    <w:unhideWhenUsed/>
    <w:rsid w:val="003D1D91"/>
    <w:pPr>
      <w:ind w:left="880"/>
    </w:pPr>
    <w:rPr>
      <w:rFonts w:asciiTheme="minorHAnsi" w:hAnsiTheme="minorHAnsi" w:cstheme="minorHAnsi"/>
      <w:sz w:val="18"/>
      <w:szCs w:val="18"/>
    </w:rPr>
  </w:style>
  <w:style w:type="paragraph" w:styleId="60">
    <w:name w:val="toc 6"/>
    <w:basedOn w:val="a"/>
    <w:next w:val="a"/>
    <w:autoRedefine/>
    <w:uiPriority w:val="39"/>
    <w:unhideWhenUsed/>
    <w:rsid w:val="003D1D91"/>
    <w:pPr>
      <w:ind w:left="1100"/>
    </w:pPr>
    <w:rPr>
      <w:rFonts w:asciiTheme="minorHAnsi" w:hAnsiTheme="minorHAnsi" w:cstheme="minorHAnsi"/>
      <w:sz w:val="18"/>
      <w:szCs w:val="18"/>
    </w:rPr>
  </w:style>
  <w:style w:type="paragraph" w:styleId="70">
    <w:name w:val="toc 7"/>
    <w:basedOn w:val="a"/>
    <w:next w:val="a"/>
    <w:autoRedefine/>
    <w:uiPriority w:val="39"/>
    <w:unhideWhenUsed/>
    <w:rsid w:val="003D1D91"/>
    <w:pPr>
      <w:ind w:left="1320"/>
    </w:pPr>
    <w:rPr>
      <w:rFonts w:asciiTheme="minorHAnsi" w:hAnsiTheme="minorHAnsi" w:cstheme="minorHAnsi"/>
      <w:sz w:val="18"/>
      <w:szCs w:val="18"/>
    </w:rPr>
  </w:style>
  <w:style w:type="paragraph" w:styleId="80">
    <w:name w:val="toc 8"/>
    <w:basedOn w:val="a"/>
    <w:next w:val="a"/>
    <w:autoRedefine/>
    <w:uiPriority w:val="39"/>
    <w:unhideWhenUsed/>
    <w:rsid w:val="003D1D91"/>
    <w:pPr>
      <w:ind w:left="1540"/>
    </w:pPr>
    <w:rPr>
      <w:rFonts w:asciiTheme="minorHAnsi" w:hAnsiTheme="minorHAnsi" w:cstheme="minorHAnsi"/>
      <w:sz w:val="18"/>
      <w:szCs w:val="18"/>
    </w:rPr>
  </w:style>
  <w:style w:type="paragraph" w:styleId="90">
    <w:name w:val="toc 9"/>
    <w:basedOn w:val="a"/>
    <w:next w:val="a"/>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3"/>
    <w:link w:val="CRONUSSubchapter111Char"/>
    <w:autoRedefine/>
    <w:qFormat/>
    <w:rsid w:val="006230CD"/>
    <w:pPr>
      <w:numPr>
        <w:ilvl w:val="0"/>
        <w:numId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3Char"/>
    <w:link w:val="CRONUSSubchapter111"/>
    <w:rsid w:val="006230CD"/>
    <w:rPr>
      <w:rFonts w:ascii="Verdana" w:eastAsiaTheme="majorEastAsia" w:hAnsi="Verdana" w:cstheme="majorBidi"/>
      <w:b/>
      <w:bCs/>
      <w:color w:val="057A64"/>
      <w:sz w:val="28"/>
      <w:szCs w:val="28"/>
      <w:lang w:val="el-GR"/>
    </w:rPr>
  </w:style>
  <w:style w:type="paragraph" w:styleId="af">
    <w:name w:val="Subtitle"/>
    <w:basedOn w:val="a"/>
    <w:next w:val="a"/>
    <w:link w:val="Char7"/>
    <w:uiPriority w:val="11"/>
    <w:qFormat/>
    <w:rsid w:val="00C05DE2"/>
    <w:pPr>
      <w:keepNext/>
      <w:keepLines/>
      <w:spacing w:before="360" w:after="80"/>
    </w:pPr>
    <w:rPr>
      <w:rFonts w:ascii="Georgia" w:eastAsia="Georgia" w:hAnsi="Georgia" w:cs="Georgia"/>
      <w:i/>
      <w:color w:val="666666"/>
      <w:sz w:val="48"/>
      <w:szCs w:val="48"/>
    </w:rPr>
  </w:style>
  <w:style w:type="table" w:customStyle="1" w:styleId="12">
    <w:name w:val="12"/>
    <w:basedOn w:val="a1"/>
    <w:rsid w:val="00C05DE2"/>
    <w:tblPr>
      <w:tblStyleRowBandSize w:val="1"/>
      <w:tblStyleColBandSize w:val="1"/>
    </w:tblPr>
  </w:style>
  <w:style w:type="table" w:customStyle="1" w:styleId="11">
    <w:name w:val="11"/>
    <w:basedOn w:val="a1"/>
    <w:rsid w:val="00C05DE2"/>
    <w:tblPr>
      <w:tblStyleRowBandSize w:val="1"/>
      <w:tblStyleColBandSize w:val="1"/>
      <w:tblCellMar>
        <w:left w:w="115" w:type="dxa"/>
        <w:right w:w="115" w:type="dxa"/>
      </w:tblCellMar>
    </w:tblPr>
  </w:style>
  <w:style w:type="table" w:customStyle="1" w:styleId="100">
    <w:name w:val="10"/>
    <w:basedOn w:val="a1"/>
    <w:rsid w:val="00C05DE2"/>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1">
    <w:name w:val="9"/>
    <w:basedOn w:val="a1"/>
    <w:rsid w:val="00C05DE2"/>
    <w:tblPr>
      <w:tblStyleRowBandSize w:val="1"/>
      <w:tblStyleColBandSize w:val="1"/>
    </w:tblPr>
  </w:style>
  <w:style w:type="table" w:customStyle="1" w:styleId="81">
    <w:name w:val="8"/>
    <w:basedOn w:val="a1"/>
    <w:rsid w:val="00C05DE2"/>
    <w:tblPr>
      <w:tblStyleRowBandSize w:val="1"/>
      <w:tblStyleColBandSize w:val="1"/>
    </w:tblPr>
  </w:style>
  <w:style w:type="paragraph" w:customStyle="1" w:styleId="paragraph">
    <w:name w:val="paragraph"/>
    <w:basedOn w:val="a"/>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a0"/>
    <w:rsid w:val="0026022C"/>
  </w:style>
  <w:style w:type="character" w:customStyle="1" w:styleId="eop">
    <w:name w:val="eop"/>
    <w:basedOn w:val="a0"/>
    <w:rsid w:val="0026022C"/>
  </w:style>
  <w:style w:type="numbering" w:customStyle="1" w:styleId="CurrentList1">
    <w:name w:val="Current List1"/>
    <w:uiPriority w:val="99"/>
    <w:rsid w:val="00B90779"/>
  </w:style>
  <w:style w:type="character" w:customStyle="1" w:styleId="7Char">
    <w:name w:val="Επικεφαλίδα 7 Char"/>
    <w:basedOn w:val="a0"/>
    <w:link w:val="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9Char">
    <w:name w:val="Επικεφαλίδα 9 Char"/>
    <w:basedOn w:val="a0"/>
    <w:link w:val="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af0">
    <w:name w:val="Balloon Text"/>
    <w:basedOn w:val="a"/>
    <w:link w:val="Char8"/>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Char8">
    <w:name w:val="Κείμενο πλαισίου Char"/>
    <w:basedOn w:val="a0"/>
    <w:link w:val="af0"/>
    <w:uiPriority w:val="99"/>
    <w:semiHidden/>
    <w:rsid w:val="008948AD"/>
    <w:rPr>
      <w:rFonts w:asciiTheme="minorHAnsi" w:eastAsiaTheme="minorHAnsi" w:hAnsiTheme="minorHAnsi" w:cs="Tahoma"/>
      <w:sz w:val="16"/>
      <w:szCs w:val="16"/>
      <w:lang w:val="el-GR" w:eastAsia="en-US"/>
    </w:rPr>
  </w:style>
  <w:style w:type="paragraph" w:styleId="af1">
    <w:name w:val="No Spacing"/>
    <w:link w:val="Char9"/>
    <w:uiPriority w:val="1"/>
    <w:qFormat/>
    <w:rsid w:val="008948AD"/>
    <w:pPr>
      <w:widowControl/>
    </w:pPr>
    <w:rPr>
      <w:rFonts w:asciiTheme="minorHAnsi" w:eastAsiaTheme="minorEastAsia" w:hAnsiTheme="minorHAnsi" w:cstheme="minorHAnsi"/>
      <w:lang w:eastAsia="ja-JP"/>
    </w:rPr>
  </w:style>
  <w:style w:type="character" w:customStyle="1" w:styleId="Char9">
    <w:name w:val="Χωρίς διάστιχο Char"/>
    <w:basedOn w:val="a0"/>
    <w:link w:val="af1"/>
    <w:uiPriority w:val="1"/>
    <w:rsid w:val="008948AD"/>
    <w:rPr>
      <w:rFonts w:asciiTheme="minorHAnsi" w:eastAsiaTheme="minorEastAsia" w:hAnsiTheme="minorHAnsi" w:cstheme="minorHAnsi"/>
      <w:lang w:eastAsia="ja-JP"/>
    </w:rPr>
  </w:style>
  <w:style w:type="character" w:customStyle="1" w:styleId="2Char">
    <w:name w:val="Επικεφαλίδα 2 Char"/>
    <w:basedOn w:val="a0"/>
    <w:link w:val="2"/>
    <w:uiPriority w:val="9"/>
    <w:rsid w:val="00901AD9"/>
    <w:rPr>
      <w:rFonts w:ascii="Verdana" w:eastAsia="Trebuchet MS" w:hAnsi="Verdana" w:cs="Trebuchet MS"/>
      <w:b/>
      <w:color w:val="0061A9"/>
      <w:sz w:val="28"/>
      <w:szCs w:val="28"/>
      <w:lang w:val="el-GR"/>
    </w:rPr>
  </w:style>
  <w:style w:type="table" w:styleId="1-4">
    <w:name w:val="Medium Grid 1 Accent 4"/>
    <w:basedOn w:val="a1"/>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af2">
    <w:name w:val="Light Shading"/>
    <w:basedOn w:val="a1"/>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2">
    <w:name w:val="Medium Shading 2 Accent 2"/>
    <w:basedOn w:val="a1"/>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2">
    <w:name w:val="Medium Grid 3 Accent 2"/>
    <w:basedOn w:val="a1"/>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PlainTable11">
    <w:name w:val="Plain Table 11"/>
    <w:basedOn w:val="a1"/>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1">
    <w:name w:val="Medium Grid 3"/>
    <w:basedOn w:val="a1"/>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TableGridLight1">
    <w:name w:val="Table Grid Light1"/>
    <w:basedOn w:val="a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5Char">
    <w:name w:val="Επικεφαλίδα 5 Char"/>
    <w:basedOn w:val="a0"/>
    <w:link w:val="5"/>
    <w:uiPriority w:val="9"/>
    <w:semiHidden/>
    <w:rsid w:val="008948AD"/>
    <w:rPr>
      <w:rFonts w:ascii="Verdana" w:hAnsi="Verdana"/>
      <w:b/>
    </w:rPr>
  </w:style>
  <w:style w:type="character" w:customStyle="1" w:styleId="6Char">
    <w:name w:val="Επικεφαλίδα 6 Char"/>
    <w:basedOn w:val="a0"/>
    <w:link w:val="6"/>
    <w:uiPriority w:val="9"/>
    <w:semiHidden/>
    <w:rsid w:val="008948AD"/>
    <w:rPr>
      <w:rFonts w:ascii="Verdana" w:hAnsi="Verdana"/>
      <w:b/>
      <w:sz w:val="20"/>
      <w:szCs w:val="20"/>
    </w:rPr>
  </w:style>
  <w:style w:type="table" w:customStyle="1" w:styleId="TableGrid1">
    <w:name w:val="Table Grid1"/>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a1"/>
    <w:next w:val="a7"/>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0">
    <w:name w:val="Table Grid Light10"/>
    <w:basedOn w:val="a1"/>
    <w:next w:val="TableGridLight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Παράγραφος λίστας Char"/>
    <w:basedOn w:val="a0"/>
    <w:link w:val="a4"/>
    <w:uiPriority w:val="34"/>
    <w:rsid w:val="008948AD"/>
  </w:style>
  <w:style w:type="paragraph" w:styleId="af3">
    <w:name w:val="Body Text"/>
    <w:basedOn w:val="a"/>
    <w:link w:val="Chara"/>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Chara">
    <w:name w:val="Σώμα κειμένου Char"/>
    <w:basedOn w:val="a0"/>
    <w:link w:val="af3"/>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a"/>
    <w:uiPriority w:val="1"/>
    <w:qFormat/>
    <w:rsid w:val="008948AD"/>
    <w:pPr>
      <w:autoSpaceDE w:val="0"/>
      <w:autoSpaceDN w:val="0"/>
      <w:spacing w:before="41"/>
    </w:pPr>
    <w:rPr>
      <w:rFonts w:ascii="Times New Roman" w:eastAsia="Times New Roman" w:hAnsi="Times New Roman" w:cs="Times New Roman"/>
    </w:rPr>
  </w:style>
  <w:style w:type="character" w:styleId="-0">
    <w:name w:val="FollowedHyperlink"/>
    <w:basedOn w:val="a0"/>
    <w:uiPriority w:val="99"/>
    <w:semiHidden/>
    <w:unhideWhenUsed/>
    <w:rsid w:val="008948AD"/>
    <w:rPr>
      <w:color w:val="800080" w:themeColor="followedHyperlink"/>
      <w:u w:val="single"/>
    </w:rPr>
  </w:style>
  <w:style w:type="paragraph" w:styleId="af4">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af5">
    <w:name w:val="footnote text"/>
    <w:basedOn w:val="a"/>
    <w:link w:val="Charb"/>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Charb">
    <w:name w:val="Κείμενο υποσημείωσης Char"/>
    <w:basedOn w:val="a0"/>
    <w:link w:val="af5"/>
    <w:uiPriority w:val="99"/>
    <w:semiHidden/>
    <w:rsid w:val="008948AD"/>
    <w:rPr>
      <w:rFonts w:asciiTheme="minorHAnsi" w:eastAsiaTheme="minorHAnsi" w:hAnsiTheme="minorHAnsi" w:cstheme="minorHAnsi"/>
      <w:sz w:val="20"/>
      <w:szCs w:val="20"/>
      <w:lang w:val="el-GR" w:eastAsia="en-US"/>
    </w:rPr>
  </w:style>
  <w:style w:type="character" w:styleId="af6">
    <w:name w:val="footnote reference"/>
    <w:basedOn w:val="a0"/>
    <w:uiPriority w:val="99"/>
    <w:semiHidden/>
    <w:unhideWhenUsed/>
    <w:rsid w:val="008948AD"/>
    <w:rPr>
      <w:vertAlign w:val="superscript"/>
    </w:rPr>
  </w:style>
  <w:style w:type="table" w:customStyle="1" w:styleId="71">
    <w:name w:val="7"/>
    <w:basedOn w:val="a1"/>
    <w:rsid w:val="00C05DE2"/>
    <w:tblPr>
      <w:tblStyleRowBandSize w:val="1"/>
      <w:tblStyleColBandSize w:val="1"/>
      <w:tblCellMar>
        <w:left w:w="115" w:type="dxa"/>
        <w:right w:w="115" w:type="dxa"/>
      </w:tblCellMar>
    </w:tblPr>
  </w:style>
  <w:style w:type="table" w:customStyle="1" w:styleId="61">
    <w:name w:val="6"/>
    <w:basedOn w:val="a1"/>
    <w:rsid w:val="00C05DE2"/>
    <w:tblPr>
      <w:tblStyleRowBandSize w:val="1"/>
      <w:tblStyleColBandSize w:val="1"/>
      <w:tblCellMar>
        <w:left w:w="115" w:type="dxa"/>
        <w:right w:w="115" w:type="dxa"/>
      </w:tblCellMar>
    </w:tblPr>
  </w:style>
  <w:style w:type="table" w:customStyle="1" w:styleId="51">
    <w:name w:val="5"/>
    <w:basedOn w:val="a1"/>
    <w:rsid w:val="00C05DE2"/>
    <w:tblPr>
      <w:tblStyleRowBandSize w:val="1"/>
      <w:tblStyleColBandSize w:val="1"/>
      <w:tblCellMar>
        <w:left w:w="115" w:type="dxa"/>
        <w:right w:w="115" w:type="dxa"/>
      </w:tblCellMar>
    </w:tblPr>
  </w:style>
  <w:style w:type="table" w:customStyle="1" w:styleId="41">
    <w:name w:val="4"/>
    <w:basedOn w:val="a1"/>
    <w:rsid w:val="00C05DE2"/>
    <w:tblPr>
      <w:tblStyleRowBandSize w:val="1"/>
      <w:tblStyleColBandSize w:val="1"/>
      <w:tblCellMar>
        <w:left w:w="115" w:type="dxa"/>
        <w:right w:w="115" w:type="dxa"/>
      </w:tblCellMar>
    </w:tblPr>
  </w:style>
  <w:style w:type="table" w:customStyle="1" w:styleId="32">
    <w:name w:val="3"/>
    <w:basedOn w:val="a1"/>
    <w:rsid w:val="00C05DE2"/>
    <w:tblPr>
      <w:tblStyleRowBandSize w:val="1"/>
      <w:tblStyleColBandSize w:val="1"/>
      <w:tblCellMar>
        <w:left w:w="115" w:type="dxa"/>
        <w:right w:w="115" w:type="dxa"/>
      </w:tblCellMar>
    </w:tblPr>
  </w:style>
  <w:style w:type="table" w:customStyle="1" w:styleId="21">
    <w:name w:val="2"/>
    <w:basedOn w:val="a1"/>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3">
    <w:name w:val="1"/>
    <w:basedOn w:val="a1"/>
    <w:rsid w:val="00C05DE2"/>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a2"/>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i">
    <w:name w:val="Outline List 1"/>
    <w:basedOn w:val="a2"/>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af7">
    <w:name w:val="page number"/>
    <w:basedOn w:val="a0"/>
    <w:uiPriority w:val="99"/>
    <w:semiHidden/>
    <w:unhideWhenUsed/>
    <w:rsid w:val="009A24B0"/>
  </w:style>
  <w:style w:type="table" w:customStyle="1" w:styleId="af8">
    <w:basedOn w:val="a1"/>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f9">
    <w:basedOn w:val="a1"/>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character" w:styleId="afa">
    <w:name w:val="Unresolved Mention"/>
    <w:basedOn w:val="a0"/>
    <w:uiPriority w:val="99"/>
    <w:semiHidden/>
    <w:unhideWhenUsed/>
    <w:rsid w:val="00472CA6"/>
    <w:rPr>
      <w:color w:val="605E5C"/>
      <w:shd w:val="clear" w:color="auto" w:fill="E1DFDD"/>
    </w:rPr>
  </w:style>
  <w:style w:type="paragraph" w:customStyle="1" w:styleId="DecimalAligned">
    <w:name w:val="Decimal Aligned"/>
    <w:basedOn w:val="a"/>
    <w:uiPriority w:val="40"/>
    <w:qFormat/>
    <w:rsid w:val="00497784"/>
    <w:pPr>
      <w:widowControl/>
      <w:tabs>
        <w:tab w:val="decimal" w:pos="360"/>
      </w:tabs>
      <w:spacing w:after="200" w:line="276" w:lineRule="auto"/>
    </w:pPr>
    <w:rPr>
      <w:rFonts w:asciiTheme="minorHAnsi" w:eastAsiaTheme="minorEastAsia" w:hAnsiTheme="minorHAnsi" w:cs="Times New Roman"/>
      <w:lang w:val="el-GR" w:eastAsia="el-GR" w:bidi="ar-SA"/>
    </w:rPr>
  </w:style>
  <w:style w:type="character" w:styleId="afb">
    <w:name w:val="Subtle Emphasis"/>
    <w:basedOn w:val="a0"/>
    <w:uiPriority w:val="19"/>
    <w:qFormat/>
    <w:rsid w:val="00497784"/>
    <w:rPr>
      <w:i/>
      <w:iCs/>
    </w:rPr>
  </w:style>
  <w:style w:type="table" w:styleId="-1">
    <w:name w:val="Light Shading Accent 1"/>
    <w:basedOn w:val="a1"/>
    <w:uiPriority w:val="60"/>
    <w:rsid w:val="00497784"/>
    <w:pPr>
      <w:widowControl/>
    </w:pPr>
    <w:rPr>
      <w:rFonts w:asciiTheme="minorHAnsi" w:eastAsiaTheme="minorEastAsia" w:hAnsiTheme="minorHAnsi" w:cstheme="minorBidi"/>
      <w:color w:val="365F91" w:themeColor="accent1" w:themeShade="BF"/>
      <w:lang w:val="el-GR" w:eastAsia="el-GR" w:bidi="ar-SA"/>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fc">
    <w:name w:val="Emphasis"/>
    <w:basedOn w:val="a0"/>
    <w:uiPriority w:val="20"/>
    <w:qFormat/>
    <w:rsid w:val="00E536EA"/>
    <w:rPr>
      <w:i/>
      <w:iCs/>
    </w:rPr>
  </w:style>
  <w:style w:type="character" w:customStyle="1" w:styleId="Char7">
    <w:name w:val="Υπότιτλος Char"/>
    <w:basedOn w:val="a0"/>
    <w:link w:val="af"/>
    <w:uiPriority w:val="11"/>
    <w:rsid w:val="000F4415"/>
    <w:rPr>
      <w:rFonts w:ascii="Georgia" w:eastAsia="Georgia" w:hAnsi="Georgia" w:cs="Georgia"/>
      <w:i/>
      <w:color w:val="666666"/>
      <w:sz w:val="48"/>
      <w:szCs w:val="48"/>
    </w:rPr>
  </w:style>
  <w:style w:type="paragraph" w:styleId="afd">
    <w:name w:val="Quote"/>
    <w:basedOn w:val="a"/>
    <w:next w:val="a"/>
    <w:link w:val="Charc"/>
    <w:uiPriority w:val="29"/>
    <w:qFormat/>
    <w:rsid w:val="000F4415"/>
    <w:pPr>
      <w:widowControl/>
      <w:spacing w:before="160" w:after="160" w:line="278" w:lineRule="auto"/>
      <w:jc w:val="center"/>
    </w:pPr>
    <w:rPr>
      <w:rFonts w:asciiTheme="minorHAnsi" w:eastAsiaTheme="minorHAnsi" w:hAnsiTheme="minorHAnsi" w:cstheme="minorBidi"/>
      <w:i/>
      <w:iCs/>
      <w:color w:val="404040" w:themeColor="text1" w:themeTint="BF"/>
      <w:kern w:val="2"/>
      <w:sz w:val="24"/>
      <w:szCs w:val="24"/>
      <w:lang w:val="en-US" w:bidi="ar-SA"/>
      <w14:ligatures w14:val="standardContextual"/>
    </w:rPr>
  </w:style>
  <w:style w:type="character" w:customStyle="1" w:styleId="Charc">
    <w:name w:val="Απόσπασμα Char"/>
    <w:basedOn w:val="a0"/>
    <w:link w:val="afd"/>
    <w:uiPriority w:val="29"/>
    <w:rsid w:val="000F4415"/>
    <w:rPr>
      <w:rFonts w:asciiTheme="minorHAnsi" w:eastAsiaTheme="minorHAnsi" w:hAnsiTheme="minorHAnsi" w:cstheme="minorBidi"/>
      <w:i/>
      <w:iCs/>
      <w:color w:val="404040" w:themeColor="text1" w:themeTint="BF"/>
      <w:kern w:val="2"/>
      <w:sz w:val="24"/>
      <w:szCs w:val="24"/>
      <w:lang w:val="en-US" w:bidi="ar-SA"/>
      <w14:ligatures w14:val="standardContextual"/>
    </w:rPr>
  </w:style>
  <w:style w:type="character" w:styleId="afe">
    <w:name w:val="Intense Emphasis"/>
    <w:basedOn w:val="a0"/>
    <w:uiPriority w:val="21"/>
    <w:qFormat/>
    <w:rsid w:val="000F4415"/>
    <w:rPr>
      <w:i/>
      <w:iCs/>
      <w:color w:val="365F91" w:themeColor="accent1" w:themeShade="BF"/>
    </w:rPr>
  </w:style>
  <w:style w:type="paragraph" w:styleId="aff">
    <w:name w:val="Intense Quote"/>
    <w:basedOn w:val="a"/>
    <w:next w:val="a"/>
    <w:link w:val="Chard"/>
    <w:uiPriority w:val="30"/>
    <w:qFormat/>
    <w:rsid w:val="000F4415"/>
    <w:pPr>
      <w:widowControl/>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lang w:val="en-US" w:bidi="ar-SA"/>
      <w14:ligatures w14:val="standardContextual"/>
    </w:rPr>
  </w:style>
  <w:style w:type="character" w:customStyle="1" w:styleId="Chard">
    <w:name w:val="Έντονο απόσπ. Char"/>
    <w:basedOn w:val="a0"/>
    <w:link w:val="aff"/>
    <w:uiPriority w:val="30"/>
    <w:rsid w:val="000F4415"/>
    <w:rPr>
      <w:rFonts w:asciiTheme="minorHAnsi" w:eastAsiaTheme="minorHAnsi" w:hAnsiTheme="minorHAnsi" w:cstheme="minorBidi"/>
      <w:i/>
      <w:iCs/>
      <w:color w:val="365F91" w:themeColor="accent1" w:themeShade="BF"/>
      <w:kern w:val="2"/>
      <w:sz w:val="24"/>
      <w:szCs w:val="24"/>
      <w:lang w:val="en-US" w:bidi="ar-SA"/>
      <w14:ligatures w14:val="standardContextual"/>
    </w:rPr>
  </w:style>
  <w:style w:type="character" w:styleId="aff0">
    <w:name w:val="Intense Reference"/>
    <w:basedOn w:val="a0"/>
    <w:uiPriority w:val="32"/>
    <w:qFormat/>
    <w:rsid w:val="000F4415"/>
    <w:rPr>
      <w:b/>
      <w:bCs/>
      <w:smallCaps/>
      <w:color w:val="365F91" w:themeColor="accent1" w:themeShade="BF"/>
      <w:spacing w:val="5"/>
    </w:rPr>
  </w:style>
  <w:style w:type="paragraph" w:customStyle="1" w:styleId="msonormal0">
    <w:name w:val="msonormal"/>
    <w:basedOn w:val="a"/>
    <w:rsid w:val="000F4415"/>
    <w:pPr>
      <w:widowControl/>
      <w:spacing w:before="100" w:beforeAutospacing="1" w:after="100" w:afterAutospacing="1"/>
    </w:pPr>
    <w:rPr>
      <w:rFonts w:ascii="Times New Roman" w:eastAsia="Times New Roman" w:hAnsi="Times New Roman" w:cs="Times New Roman"/>
      <w:sz w:val="24"/>
      <w:szCs w:val="24"/>
      <w:lang w:val="en-US" w:bidi="ar-SA"/>
    </w:rPr>
  </w:style>
  <w:style w:type="paragraph" w:customStyle="1" w:styleId="font0">
    <w:name w:val="font0"/>
    <w:basedOn w:val="a"/>
    <w:rsid w:val="000F4415"/>
    <w:pPr>
      <w:widowControl/>
      <w:spacing w:before="100" w:beforeAutospacing="1" w:after="100" w:afterAutospacing="1"/>
    </w:pPr>
    <w:rPr>
      <w:rFonts w:ascii="Aptos Narrow" w:eastAsia="Times New Roman" w:hAnsi="Aptos Narrow" w:cs="Times New Roman"/>
      <w:color w:val="000000"/>
      <w:lang w:val="en-US" w:bidi="ar-SA"/>
    </w:rPr>
  </w:style>
  <w:style w:type="paragraph" w:customStyle="1" w:styleId="font5">
    <w:name w:val="font5"/>
    <w:basedOn w:val="a"/>
    <w:rsid w:val="000F4415"/>
    <w:pPr>
      <w:widowControl/>
      <w:spacing w:before="100" w:beforeAutospacing="1" w:after="100" w:afterAutospacing="1"/>
    </w:pPr>
    <w:rPr>
      <w:rFonts w:ascii="Aptos Narrow" w:eastAsia="Times New Roman" w:hAnsi="Aptos Narrow" w:cs="Times New Roman"/>
      <w:i/>
      <w:iCs/>
      <w:color w:val="000000"/>
      <w:lang w:val="en-US" w:bidi="ar-SA"/>
    </w:rPr>
  </w:style>
  <w:style w:type="paragraph" w:customStyle="1" w:styleId="xl65">
    <w:name w:val="xl65"/>
    <w:basedOn w:val="a"/>
    <w:rsid w:val="000F4415"/>
    <w:pPr>
      <w:widowControl/>
      <w:spacing w:before="100" w:beforeAutospacing="1" w:after="100" w:afterAutospacing="1"/>
    </w:pPr>
    <w:rPr>
      <w:rFonts w:ascii="Aptos Narrow" w:eastAsia="Times New Roman" w:hAnsi="Aptos Narrow" w:cs="Times New Roman"/>
      <w:sz w:val="24"/>
      <w:szCs w:val="24"/>
      <w:lang w:val="en-US" w:bidi="ar-SA"/>
    </w:rPr>
  </w:style>
  <w:style w:type="paragraph" w:customStyle="1" w:styleId="xl66">
    <w:name w:val="xl66"/>
    <w:basedOn w:val="a"/>
    <w:rsid w:val="000F4415"/>
    <w:pPr>
      <w:widowControl/>
      <w:spacing w:before="100" w:beforeAutospacing="1" w:after="100" w:afterAutospacing="1"/>
      <w:jc w:val="center"/>
    </w:pPr>
    <w:rPr>
      <w:rFonts w:ascii="Aptos Narrow" w:eastAsia="Times New Roman" w:hAnsi="Aptos Narrow" w:cs="Times New Roman"/>
      <w:b/>
      <w:bCs/>
      <w:sz w:val="24"/>
      <w:szCs w:val="24"/>
      <w:lang w:val="en-US" w:bidi="ar-SA"/>
    </w:rPr>
  </w:style>
  <w:style w:type="paragraph" w:customStyle="1" w:styleId="xl67">
    <w:name w:val="xl67"/>
    <w:basedOn w:val="a"/>
    <w:rsid w:val="000F4415"/>
    <w:pPr>
      <w:widowControl/>
      <w:spacing w:before="100" w:beforeAutospacing="1" w:after="100" w:afterAutospacing="1"/>
      <w:jc w:val="center"/>
    </w:pPr>
    <w:rPr>
      <w:rFonts w:ascii="Times New Roman" w:eastAsia="Times New Roman" w:hAnsi="Times New Roman" w:cs="Times New Roman"/>
      <w:sz w:val="24"/>
      <w:szCs w:val="24"/>
      <w:lang w:val="en-US" w:bidi="ar-SA"/>
    </w:rPr>
  </w:style>
  <w:style w:type="paragraph" w:customStyle="1" w:styleId="xl68">
    <w:name w:val="xl68"/>
    <w:basedOn w:val="a"/>
    <w:rsid w:val="000F4415"/>
    <w:pPr>
      <w:widowControl/>
      <w:spacing w:before="100" w:beforeAutospacing="1" w:after="100" w:afterAutospacing="1"/>
      <w:jc w:val="center"/>
    </w:pPr>
    <w:rPr>
      <w:rFonts w:ascii="Aptos Narrow" w:eastAsia="Times New Roman" w:hAnsi="Aptos Narrow" w:cs="Times New Roman"/>
      <w:b/>
      <w:bCs/>
      <w:sz w:val="24"/>
      <w:szCs w:val="24"/>
      <w:lang w:val="en-US" w:bidi="ar-SA"/>
    </w:rPr>
  </w:style>
  <w:style w:type="paragraph" w:customStyle="1" w:styleId="xl69">
    <w:name w:val="xl69"/>
    <w:basedOn w:val="a"/>
    <w:rsid w:val="000F4415"/>
    <w:pPr>
      <w:widowControl/>
      <w:spacing w:before="100" w:beforeAutospacing="1" w:after="100" w:afterAutospacing="1"/>
      <w:jc w:val="center"/>
    </w:pPr>
    <w:rPr>
      <w:rFonts w:ascii="Times New Roman" w:eastAsia="Times New Roman" w:hAnsi="Times New Roman" w:cs="Times New Roman"/>
      <w:sz w:val="24"/>
      <w:szCs w:val="24"/>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6.png"/><Relationship Id="rId21" Type="http://schemas.openxmlformats.org/officeDocument/2006/relationships/image" Target="media/image110.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0.pn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eader" Target="header3.xml"/><Relationship Id="rId5" Type="http://schemas.openxmlformats.org/officeDocument/2006/relationships/settings" Target="settings.xml"/><Relationship Id="rId19" Type="http://schemas.openxmlformats.org/officeDocument/2006/relationships/image" Target="media/image8.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hyperlink" Target="https://irac-online.org/content/uploads/Method_022_Tuta.pdf" TargetMode="External"/><Relationship Id="rId17" Type="http://schemas.openxmlformats.org/officeDocument/2006/relationships/image" Target="media/image80.png"/><Relationship Id="rId25" Type="http://schemas.openxmlformats.org/officeDocument/2006/relationships/image" Target="media/image11.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irac-online.org/content%20/uploads/Method_022_Tuta.pdf" TargetMode="External"/><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chart" Target="charts/chart1.xml"/><Relationship Id="rId36" Type="http://schemas.openxmlformats.org/officeDocument/2006/relationships/image" Target="media/image23.png"/><Relationship Id="rId49" Type="http://schemas.openxmlformats.org/officeDocument/2006/relationships/header" Target="header1.xml"/><Relationship Id="rId57" Type="http://schemas.microsoft.com/office/2020/10/relationships/intelligence" Target="intelligence2.xm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5224065116202"/>
          <c:y val="3.9154268826398525E-2"/>
          <c:w val="0.82043560150344752"/>
          <c:h val="0.88768500450129462"/>
        </c:manualLayout>
      </c:layout>
      <c:barChart>
        <c:barDir val="col"/>
        <c:grouping val="clustered"/>
        <c:varyColors val="0"/>
        <c:ser>
          <c:idx val="0"/>
          <c:order val="0"/>
          <c:tx>
            <c:strRef>
              <c:f>'Tuta water'!$C$1:$C$2</c:f>
              <c:strCache>
                <c:ptCount val="2"/>
                <c:pt idx="0">
                  <c:v>Leaf damage</c:v>
                </c:pt>
                <c:pt idx="1">
                  <c:v>Υδατικά </c:v>
                </c:pt>
              </c:strCache>
            </c:strRef>
          </c:tx>
          <c:spPr>
            <a:solidFill>
              <a:schemeClr val="accent1"/>
            </a:solidFill>
            <a:ln>
              <a:noFill/>
            </a:ln>
            <a:effectLst/>
          </c:spPr>
          <c:invertIfNegative val="0"/>
          <c:dPt>
            <c:idx val="0"/>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1-1A8C-417D-BC7D-4FB361FA6201}"/>
              </c:ext>
            </c:extLst>
          </c:dPt>
          <c:dPt>
            <c:idx val="1"/>
            <c:invertIfNegative val="0"/>
            <c:bubble3D val="0"/>
            <c:spPr>
              <a:solidFill>
                <a:srgbClr val="FF9900"/>
              </a:solidFill>
              <a:ln>
                <a:noFill/>
              </a:ln>
              <a:effectLst/>
            </c:spPr>
            <c:extLst>
              <c:ext xmlns:c16="http://schemas.microsoft.com/office/drawing/2014/chart" uri="{C3380CC4-5D6E-409C-BE32-E72D297353CC}">
                <c16:uniqueId val="{00000003-1A8C-417D-BC7D-4FB361FA6201}"/>
              </c:ext>
            </c:extLst>
          </c:dPt>
          <c:dPt>
            <c:idx val="2"/>
            <c:invertIfNegative val="0"/>
            <c:bubble3D val="0"/>
            <c:spPr>
              <a:solidFill>
                <a:srgbClr val="FF9900"/>
              </a:solidFill>
              <a:ln>
                <a:noFill/>
              </a:ln>
              <a:effectLst/>
            </c:spPr>
            <c:extLst>
              <c:ext xmlns:c16="http://schemas.microsoft.com/office/drawing/2014/chart" uri="{C3380CC4-5D6E-409C-BE32-E72D297353CC}">
                <c16:uniqueId val="{00000005-1A8C-417D-BC7D-4FB361FA6201}"/>
              </c:ext>
            </c:extLst>
          </c:dPt>
          <c:dPt>
            <c:idx val="3"/>
            <c:invertIfNegative val="0"/>
            <c:bubble3D val="0"/>
            <c:spPr>
              <a:solidFill>
                <a:srgbClr val="FF9900"/>
              </a:solidFill>
              <a:ln>
                <a:noFill/>
              </a:ln>
              <a:effectLst/>
            </c:spPr>
            <c:extLst>
              <c:ext xmlns:c16="http://schemas.microsoft.com/office/drawing/2014/chart" uri="{C3380CC4-5D6E-409C-BE32-E72D297353CC}">
                <c16:uniqueId val="{00000007-1A8C-417D-BC7D-4FB361FA6201}"/>
              </c:ext>
            </c:extLst>
          </c:dPt>
          <c:dLbls>
            <c:dLbl>
              <c:idx val="0"/>
              <c:layout>
                <c:manualLayout>
                  <c:x val="-1.643021602111658E-3"/>
                  <c:y val="-0.13504967471991688"/>
                </c:manualLayout>
              </c:layout>
              <c:tx>
                <c:rich>
                  <a:bodyPr/>
                  <a:lstStyle/>
                  <a:p>
                    <a:r>
                      <a:rPr lang="en-US"/>
                      <a:t>b</a:t>
                    </a:r>
                  </a:p>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A8C-417D-BC7D-4FB361FA6201}"/>
                </c:ext>
              </c:extLst>
            </c:dLbl>
            <c:dLbl>
              <c:idx val="1"/>
              <c:layout>
                <c:manualLayout>
                  <c:x val="-5.9663556093368764E-17"/>
                  <c:y val="-4.3821209465381351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A8C-417D-BC7D-4FB361FA6201}"/>
                </c:ext>
              </c:extLst>
            </c:dLbl>
            <c:dLbl>
              <c:idx val="2"/>
              <c:layout>
                <c:manualLayout>
                  <c:x val="0"/>
                  <c:y val="-6.2696114452389151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A8C-417D-BC7D-4FB361FA6201}"/>
                </c:ext>
              </c:extLst>
            </c:dLbl>
            <c:dLbl>
              <c:idx val="3"/>
              <c:layout>
                <c:manualLayout>
                  <c:x val="-4.8907721142807852E-3"/>
                  <c:y val="-6.0132045150255914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A8C-417D-BC7D-4FB361FA6201}"/>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both"/>
            <c:errValType val="cust"/>
            <c:noEndCap val="0"/>
            <c:plus>
              <c:numRef>
                <c:f>'Tuta water'!$E$3:$E$9</c:f>
                <c:numCache>
                  <c:formatCode>General</c:formatCode>
                  <c:ptCount val="7"/>
                  <c:pt idx="0">
                    <c:v>0.87</c:v>
                  </c:pt>
                  <c:pt idx="1">
                    <c:v>0.33</c:v>
                  </c:pt>
                  <c:pt idx="2">
                    <c:v>0.39</c:v>
                  </c:pt>
                  <c:pt idx="3">
                    <c:v>0.28000000000000003</c:v>
                  </c:pt>
                  <c:pt idx="4">
                    <c:v>8.5096294339676319</c:v>
                  </c:pt>
                  <c:pt idx="5">
                    <c:v>8.211756827352529</c:v>
                  </c:pt>
                  <c:pt idx="6">
                    <c:v>5.5885069450680982</c:v>
                  </c:pt>
                </c:numCache>
              </c:numRef>
            </c:plus>
            <c:minus>
              <c:numRef>
                <c:f>'Tuta water'!$E$3:$E$9</c:f>
                <c:numCache>
                  <c:formatCode>General</c:formatCode>
                  <c:ptCount val="7"/>
                  <c:pt idx="0">
                    <c:v>0.87</c:v>
                  </c:pt>
                  <c:pt idx="1">
                    <c:v>0.33</c:v>
                  </c:pt>
                  <c:pt idx="2">
                    <c:v>0.39</c:v>
                  </c:pt>
                  <c:pt idx="3">
                    <c:v>0.28000000000000003</c:v>
                  </c:pt>
                  <c:pt idx="4">
                    <c:v>8.5096294339676319</c:v>
                  </c:pt>
                  <c:pt idx="5">
                    <c:v>8.211756827352529</c:v>
                  </c:pt>
                  <c:pt idx="6">
                    <c:v>5.5885069450680982</c:v>
                  </c:pt>
                </c:numCache>
              </c:numRef>
            </c:minus>
            <c:spPr>
              <a:noFill/>
              <a:ln w="9525" cap="flat" cmpd="sng" algn="ctr">
                <a:solidFill>
                  <a:schemeClr val="tx1">
                    <a:lumMod val="65000"/>
                    <a:lumOff val="35000"/>
                  </a:schemeClr>
                </a:solidFill>
                <a:round/>
              </a:ln>
              <a:effectLst/>
            </c:spPr>
          </c:errBars>
          <c:cat>
            <c:strRef>
              <c:f>'Tuta water'!$B$3:$B$6</c:f>
              <c:strCache>
                <c:ptCount val="4"/>
                <c:pt idx="0">
                  <c:v>Διαλύτης (νερό)</c:v>
                </c:pt>
                <c:pt idx="1">
                  <c:v>Πορτοκάλι</c:v>
                </c:pt>
                <c:pt idx="2">
                  <c:v>Γκέιπφρουτ</c:v>
                </c:pt>
                <c:pt idx="3">
                  <c:v>Περγαμόντο</c:v>
                </c:pt>
              </c:strCache>
            </c:strRef>
          </c:cat>
          <c:val>
            <c:numRef>
              <c:f>'Tuta water'!$C$3:$C$6</c:f>
              <c:numCache>
                <c:formatCode>0.00</c:formatCode>
                <c:ptCount val="4"/>
                <c:pt idx="0">
                  <c:v>4.0199999999999996</c:v>
                </c:pt>
                <c:pt idx="1">
                  <c:v>2.19</c:v>
                </c:pt>
                <c:pt idx="2">
                  <c:v>3.11</c:v>
                </c:pt>
                <c:pt idx="3">
                  <c:v>2.74</c:v>
                </c:pt>
              </c:numCache>
            </c:numRef>
          </c:val>
          <c:extLst>
            <c:ext xmlns:c16="http://schemas.microsoft.com/office/drawing/2014/chart" uri="{C3380CC4-5D6E-409C-BE32-E72D297353CC}">
              <c16:uniqueId val="{00000008-1A8C-417D-BC7D-4FB361FA6201}"/>
            </c:ext>
          </c:extLst>
        </c:ser>
        <c:ser>
          <c:idx val="1"/>
          <c:order val="1"/>
          <c:tx>
            <c:strRef>
              <c:f>'Tuta water'!$B$3:$B$6</c:f>
              <c:strCache>
                <c:ptCount val="4"/>
                <c:pt idx="0">
                  <c:v>Διαλύτης (νερό)</c:v>
                </c:pt>
                <c:pt idx="1">
                  <c:v>Πορτοκάλι</c:v>
                </c:pt>
                <c:pt idx="2">
                  <c:v>Γκέιπφρουτ</c:v>
                </c:pt>
                <c:pt idx="3">
                  <c:v>Περγαμόντο</c:v>
                </c:pt>
              </c:strCache>
            </c:strRef>
          </c:tx>
          <c:spPr>
            <a:solidFill>
              <a:srgbClr val="FFCC00"/>
            </a:solidFill>
            <a:ln>
              <a:noFill/>
            </a:ln>
            <a:effectLst/>
          </c:spPr>
          <c:invertIfNegative val="0"/>
          <c:dPt>
            <c:idx val="3"/>
            <c:invertIfNegative val="0"/>
            <c:bubble3D val="0"/>
            <c:spPr>
              <a:solidFill>
                <a:srgbClr val="FFCC00"/>
              </a:solidFill>
              <a:ln>
                <a:solidFill>
                  <a:srgbClr val="FFC000"/>
                </a:solidFill>
              </a:ln>
              <a:effectLst/>
            </c:spPr>
            <c:extLst>
              <c:ext xmlns:c16="http://schemas.microsoft.com/office/drawing/2014/chart" uri="{C3380CC4-5D6E-409C-BE32-E72D297353CC}">
                <c16:uniqueId val="{0000000A-1A8C-417D-BC7D-4FB361FA6201}"/>
              </c:ext>
            </c:extLst>
          </c:dPt>
          <c:dLbls>
            <c:dLbl>
              <c:idx val="1"/>
              <c:layout>
                <c:manualLayout>
                  <c:x val="-3.2605147428538565E-3"/>
                  <c:y val="-5.193222081158471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1A8C-417D-BC7D-4FB361FA6201}"/>
                </c:ext>
              </c:extLst>
            </c:dLbl>
            <c:dLbl>
              <c:idx val="2"/>
              <c:layout>
                <c:manualLayout>
                  <c:x val="-1.1955082617662907E-16"/>
                  <c:y val="-3.8265846913799285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A8C-417D-BC7D-4FB361FA6201}"/>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4.4400123694173475E-2"/>
                      <c:h val="0.11384089456855258"/>
                    </c:manualLayout>
                  </c15:layout>
                  <c15:showDataLabelsRange val="0"/>
                </c:ext>
                <c:ext xmlns:c16="http://schemas.microsoft.com/office/drawing/2014/chart" uri="{C3380CC4-5D6E-409C-BE32-E72D297353CC}">
                  <c16:uniqueId val="{0000000A-1A8C-417D-BC7D-4FB361FA6201}"/>
                </c:ext>
              </c:extLst>
            </c:dLbl>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both"/>
            <c:errValType val="cust"/>
            <c:noEndCap val="0"/>
            <c:plus>
              <c:numRef>
                <c:f>'Tuta water'!$F$3:$F$6</c:f>
                <c:numCache>
                  <c:formatCode>General</c:formatCode>
                  <c:ptCount val="4"/>
                  <c:pt idx="1">
                    <c:v>0.18665599999999999</c:v>
                  </c:pt>
                  <c:pt idx="2">
                    <c:v>0.23172000000000001</c:v>
                  </c:pt>
                  <c:pt idx="3">
                    <c:v>0.22570899999999999</c:v>
                  </c:pt>
                </c:numCache>
              </c:numRef>
            </c:plus>
            <c:minus>
              <c:numRef>
                <c:f>'Tuta water'!$F$3:$F$6</c:f>
                <c:numCache>
                  <c:formatCode>General</c:formatCode>
                  <c:ptCount val="4"/>
                  <c:pt idx="1">
                    <c:v>0.18665599999999999</c:v>
                  </c:pt>
                  <c:pt idx="2">
                    <c:v>0.23172000000000001</c:v>
                  </c:pt>
                  <c:pt idx="3">
                    <c:v>0.22570899999999999</c:v>
                  </c:pt>
                </c:numCache>
              </c:numRef>
            </c:minus>
            <c:spPr>
              <a:noFill/>
              <a:ln w="9525" cap="flat" cmpd="sng" algn="ctr">
                <a:solidFill>
                  <a:schemeClr val="tx1">
                    <a:lumMod val="65000"/>
                    <a:lumOff val="35000"/>
                  </a:schemeClr>
                </a:solidFill>
                <a:round/>
              </a:ln>
              <a:effectLst/>
            </c:spPr>
          </c:errBars>
          <c:val>
            <c:numRef>
              <c:f>'Tuta water'!$D$3:$D$6</c:f>
              <c:numCache>
                <c:formatCode>0.00</c:formatCode>
                <c:ptCount val="4"/>
                <c:pt idx="1">
                  <c:v>1.0951709999999999</c:v>
                </c:pt>
                <c:pt idx="2">
                  <c:v>1.39893</c:v>
                </c:pt>
                <c:pt idx="3">
                  <c:v>1.4079740000000001</c:v>
                </c:pt>
              </c:numCache>
            </c:numRef>
          </c:val>
          <c:extLst>
            <c:ext xmlns:c16="http://schemas.microsoft.com/office/drawing/2014/chart" uri="{C3380CC4-5D6E-409C-BE32-E72D297353CC}">
              <c16:uniqueId val="{0000000D-1A8C-417D-BC7D-4FB361FA6201}"/>
            </c:ext>
          </c:extLst>
        </c:ser>
        <c:dLbls>
          <c:dLblPos val="outEnd"/>
          <c:showLegendKey val="0"/>
          <c:showVal val="1"/>
          <c:showCatName val="0"/>
          <c:showSerName val="0"/>
          <c:showPercent val="0"/>
          <c:showBubbleSize val="0"/>
        </c:dLbls>
        <c:gapWidth val="219"/>
        <c:overlap val="-27"/>
        <c:axId val="348634703"/>
        <c:axId val="348638063"/>
      </c:barChart>
      <c:catAx>
        <c:axId val="34863470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348638063"/>
        <c:crossesAt val="0"/>
        <c:auto val="1"/>
        <c:lblAlgn val="ctr"/>
        <c:lblOffset val="100"/>
        <c:noMultiLvlLbl val="0"/>
      </c:catAx>
      <c:valAx>
        <c:axId val="3486380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r>
                  <a:rPr lang="el-GR"/>
                  <a:t>% της συνολικής επιφάνειας φύλλων με στοές προνυμφών</a:t>
                </a:r>
              </a:p>
            </c:rich>
          </c:tx>
          <c:layout>
            <c:manualLayout>
              <c:xMode val="edge"/>
              <c:yMode val="edge"/>
              <c:x val="1.1501151214781605E-2"/>
              <c:y val="8.2631608336495091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l-GR"/>
            </a:p>
          </c:txPr>
        </c:title>
        <c:numFmt formatCode="0.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Verdana" panose="020B0604030504040204" pitchFamily="34" charset="0"/>
                <a:ea typeface="Verdana" panose="020B0604030504040204" pitchFamily="34" charset="0"/>
                <a:cs typeface="+mn-cs"/>
              </a:defRPr>
            </a:pPr>
            <a:endParaRPr lang="en-US"/>
          </a:p>
        </c:txPr>
        <c:crossAx val="348634703"/>
        <c:crosses val="autoZero"/>
        <c:crossBetween val="between"/>
        <c:majorUnit val="1"/>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Verdana" panose="020B0604030504040204" pitchFamily="34" charset="0"/>
          <a:ea typeface="Verdana" panose="020B060403050404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Props1.xml><?xml version="1.0" encoding="utf-8"?>
<ds:datastoreItem xmlns:ds="http://schemas.openxmlformats.org/officeDocument/2006/customXml" ds:itemID="{5185368B-42F7-4A26-A6AD-2FF8197DED5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961</TotalTime>
  <Pages>48</Pages>
  <Words>12632</Words>
  <Characters>72006</Characters>
  <Application>Microsoft Office Word</Application>
  <DocSecurity>0</DocSecurity>
  <Lines>600</Lines>
  <Paragraphs>168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84470</CharactersWithSpaces>
  <SharedDoc>false</SharedDoc>
  <HLinks>
    <vt:vector size="126" baseType="variant">
      <vt:variant>
        <vt:i4>393289</vt:i4>
      </vt:variant>
      <vt:variant>
        <vt:i4>201</vt:i4>
      </vt:variant>
      <vt:variant>
        <vt:i4>0</vt:i4>
      </vt:variant>
      <vt:variant>
        <vt:i4>5</vt:i4>
      </vt:variant>
      <vt:variant>
        <vt:lpwstr>https://irac-online.org/content /uploads/Method_022_Tuta.pdf</vt:lpwstr>
      </vt:variant>
      <vt:variant>
        <vt:lpwstr/>
      </vt:variant>
      <vt:variant>
        <vt:i4>3211320</vt:i4>
      </vt:variant>
      <vt:variant>
        <vt:i4>126</vt:i4>
      </vt:variant>
      <vt:variant>
        <vt:i4>0</vt:i4>
      </vt:variant>
      <vt:variant>
        <vt:i4>5</vt:i4>
      </vt:variant>
      <vt:variant>
        <vt:lpwstr>https://irac-online.org/content/uploads/Method_022_Tuta.pdf</vt:lpwstr>
      </vt:variant>
      <vt:variant>
        <vt:lpwstr/>
      </vt:variant>
      <vt:variant>
        <vt:i4>1966133</vt:i4>
      </vt:variant>
      <vt:variant>
        <vt:i4>110</vt:i4>
      </vt:variant>
      <vt:variant>
        <vt:i4>0</vt:i4>
      </vt:variant>
      <vt:variant>
        <vt:i4>5</vt:i4>
      </vt:variant>
      <vt:variant>
        <vt:lpwstr/>
      </vt:variant>
      <vt:variant>
        <vt:lpwstr>_Toc217920218</vt:lpwstr>
      </vt:variant>
      <vt:variant>
        <vt:i4>1966133</vt:i4>
      </vt:variant>
      <vt:variant>
        <vt:i4>104</vt:i4>
      </vt:variant>
      <vt:variant>
        <vt:i4>0</vt:i4>
      </vt:variant>
      <vt:variant>
        <vt:i4>5</vt:i4>
      </vt:variant>
      <vt:variant>
        <vt:lpwstr/>
      </vt:variant>
      <vt:variant>
        <vt:lpwstr>_Toc217920217</vt:lpwstr>
      </vt:variant>
      <vt:variant>
        <vt:i4>1966133</vt:i4>
      </vt:variant>
      <vt:variant>
        <vt:i4>98</vt:i4>
      </vt:variant>
      <vt:variant>
        <vt:i4>0</vt:i4>
      </vt:variant>
      <vt:variant>
        <vt:i4>5</vt:i4>
      </vt:variant>
      <vt:variant>
        <vt:lpwstr/>
      </vt:variant>
      <vt:variant>
        <vt:lpwstr>_Toc217920216</vt:lpwstr>
      </vt:variant>
      <vt:variant>
        <vt:i4>1966133</vt:i4>
      </vt:variant>
      <vt:variant>
        <vt:i4>92</vt:i4>
      </vt:variant>
      <vt:variant>
        <vt:i4>0</vt:i4>
      </vt:variant>
      <vt:variant>
        <vt:i4>5</vt:i4>
      </vt:variant>
      <vt:variant>
        <vt:lpwstr/>
      </vt:variant>
      <vt:variant>
        <vt:lpwstr>_Toc217920215</vt:lpwstr>
      </vt:variant>
      <vt:variant>
        <vt:i4>1966133</vt:i4>
      </vt:variant>
      <vt:variant>
        <vt:i4>86</vt:i4>
      </vt:variant>
      <vt:variant>
        <vt:i4>0</vt:i4>
      </vt:variant>
      <vt:variant>
        <vt:i4>5</vt:i4>
      </vt:variant>
      <vt:variant>
        <vt:lpwstr/>
      </vt:variant>
      <vt:variant>
        <vt:lpwstr>_Toc217920214</vt:lpwstr>
      </vt:variant>
      <vt:variant>
        <vt:i4>1966133</vt:i4>
      </vt:variant>
      <vt:variant>
        <vt:i4>80</vt:i4>
      </vt:variant>
      <vt:variant>
        <vt:i4>0</vt:i4>
      </vt:variant>
      <vt:variant>
        <vt:i4>5</vt:i4>
      </vt:variant>
      <vt:variant>
        <vt:lpwstr/>
      </vt:variant>
      <vt:variant>
        <vt:lpwstr>_Toc217920213</vt:lpwstr>
      </vt:variant>
      <vt:variant>
        <vt:i4>1966133</vt:i4>
      </vt:variant>
      <vt:variant>
        <vt:i4>74</vt:i4>
      </vt:variant>
      <vt:variant>
        <vt:i4>0</vt:i4>
      </vt:variant>
      <vt:variant>
        <vt:i4>5</vt:i4>
      </vt:variant>
      <vt:variant>
        <vt:lpwstr/>
      </vt:variant>
      <vt:variant>
        <vt:lpwstr>_Toc217920212</vt:lpwstr>
      </vt:variant>
      <vt:variant>
        <vt:i4>1966133</vt:i4>
      </vt:variant>
      <vt:variant>
        <vt:i4>68</vt:i4>
      </vt:variant>
      <vt:variant>
        <vt:i4>0</vt:i4>
      </vt:variant>
      <vt:variant>
        <vt:i4>5</vt:i4>
      </vt:variant>
      <vt:variant>
        <vt:lpwstr/>
      </vt:variant>
      <vt:variant>
        <vt:lpwstr>_Toc217920211</vt:lpwstr>
      </vt:variant>
      <vt:variant>
        <vt:i4>1966133</vt:i4>
      </vt:variant>
      <vt:variant>
        <vt:i4>62</vt:i4>
      </vt:variant>
      <vt:variant>
        <vt:i4>0</vt:i4>
      </vt:variant>
      <vt:variant>
        <vt:i4>5</vt:i4>
      </vt:variant>
      <vt:variant>
        <vt:lpwstr/>
      </vt:variant>
      <vt:variant>
        <vt:lpwstr>_Toc217920210</vt:lpwstr>
      </vt:variant>
      <vt:variant>
        <vt:i4>2031669</vt:i4>
      </vt:variant>
      <vt:variant>
        <vt:i4>56</vt:i4>
      </vt:variant>
      <vt:variant>
        <vt:i4>0</vt:i4>
      </vt:variant>
      <vt:variant>
        <vt:i4>5</vt:i4>
      </vt:variant>
      <vt:variant>
        <vt:lpwstr/>
      </vt:variant>
      <vt:variant>
        <vt:lpwstr>_Toc217920209</vt:lpwstr>
      </vt:variant>
      <vt:variant>
        <vt:i4>2031669</vt:i4>
      </vt:variant>
      <vt:variant>
        <vt:i4>50</vt:i4>
      </vt:variant>
      <vt:variant>
        <vt:i4>0</vt:i4>
      </vt:variant>
      <vt:variant>
        <vt:i4>5</vt:i4>
      </vt:variant>
      <vt:variant>
        <vt:lpwstr/>
      </vt:variant>
      <vt:variant>
        <vt:lpwstr>_Toc217920208</vt:lpwstr>
      </vt:variant>
      <vt:variant>
        <vt:i4>2031669</vt:i4>
      </vt:variant>
      <vt:variant>
        <vt:i4>44</vt:i4>
      </vt:variant>
      <vt:variant>
        <vt:i4>0</vt:i4>
      </vt:variant>
      <vt:variant>
        <vt:i4>5</vt:i4>
      </vt:variant>
      <vt:variant>
        <vt:lpwstr/>
      </vt:variant>
      <vt:variant>
        <vt:lpwstr>_Toc217920207</vt:lpwstr>
      </vt:variant>
      <vt:variant>
        <vt:i4>2031669</vt:i4>
      </vt:variant>
      <vt:variant>
        <vt:i4>38</vt:i4>
      </vt:variant>
      <vt:variant>
        <vt:i4>0</vt:i4>
      </vt:variant>
      <vt:variant>
        <vt:i4>5</vt:i4>
      </vt:variant>
      <vt:variant>
        <vt:lpwstr/>
      </vt:variant>
      <vt:variant>
        <vt:lpwstr>_Toc217920206</vt:lpwstr>
      </vt:variant>
      <vt:variant>
        <vt:i4>2031669</vt:i4>
      </vt:variant>
      <vt:variant>
        <vt:i4>32</vt:i4>
      </vt:variant>
      <vt:variant>
        <vt:i4>0</vt:i4>
      </vt:variant>
      <vt:variant>
        <vt:i4>5</vt:i4>
      </vt:variant>
      <vt:variant>
        <vt:lpwstr/>
      </vt:variant>
      <vt:variant>
        <vt:lpwstr>_Toc217920205</vt:lpwstr>
      </vt:variant>
      <vt:variant>
        <vt:i4>2031669</vt:i4>
      </vt:variant>
      <vt:variant>
        <vt:i4>26</vt:i4>
      </vt:variant>
      <vt:variant>
        <vt:i4>0</vt:i4>
      </vt:variant>
      <vt:variant>
        <vt:i4>5</vt:i4>
      </vt:variant>
      <vt:variant>
        <vt:lpwstr/>
      </vt:variant>
      <vt:variant>
        <vt:lpwstr>_Toc217920204</vt:lpwstr>
      </vt:variant>
      <vt:variant>
        <vt:i4>2031669</vt:i4>
      </vt:variant>
      <vt:variant>
        <vt:i4>20</vt:i4>
      </vt:variant>
      <vt:variant>
        <vt:i4>0</vt:i4>
      </vt:variant>
      <vt:variant>
        <vt:i4>5</vt:i4>
      </vt:variant>
      <vt:variant>
        <vt:lpwstr/>
      </vt:variant>
      <vt:variant>
        <vt:lpwstr>_Toc217920203</vt:lpwstr>
      </vt:variant>
      <vt:variant>
        <vt:i4>2031669</vt:i4>
      </vt:variant>
      <vt:variant>
        <vt:i4>14</vt:i4>
      </vt:variant>
      <vt:variant>
        <vt:i4>0</vt:i4>
      </vt:variant>
      <vt:variant>
        <vt:i4>5</vt:i4>
      </vt:variant>
      <vt:variant>
        <vt:lpwstr/>
      </vt:variant>
      <vt:variant>
        <vt:lpwstr>_Toc217920202</vt:lpwstr>
      </vt:variant>
      <vt:variant>
        <vt:i4>2031669</vt:i4>
      </vt:variant>
      <vt:variant>
        <vt:i4>8</vt:i4>
      </vt:variant>
      <vt:variant>
        <vt:i4>0</vt:i4>
      </vt:variant>
      <vt:variant>
        <vt:i4>5</vt:i4>
      </vt:variant>
      <vt:variant>
        <vt:lpwstr/>
      </vt:variant>
      <vt:variant>
        <vt:lpwstr>_Toc217920201</vt:lpwstr>
      </vt:variant>
      <vt:variant>
        <vt:i4>2031669</vt:i4>
      </vt:variant>
      <vt:variant>
        <vt:i4>2</vt:i4>
      </vt:variant>
      <vt:variant>
        <vt:i4>0</vt:i4>
      </vt:variant>
      <vt:variant>
        <vt:i4>5</vt:i4>
      </vt:variant>
      <vt:variant>
        <vt:lpwstr/>
      </vt:variant>
      <vt:variant>
        <vt:lpwstr>_Toc217920200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Dimitris Malamis</dc:creator>
  <cp:keywords/>
  <cp:lastModifiedBy>Eirini Anastasaki</cp:lastModifiedBy>
  <cp:revision>511</cp:revision>
  <dcterms:created xsi:type="dcterms:W3CDTF">2025-05-16T14:12:00Z</dcterms:created>
  <dcterms:modified xsi:type="dcterms:W3CDTF">2025-12-30T21:03:00Z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y fmtid="{D5CDD505-2E9C-101B-9397-08002B2CF9AE}" pid="7" name="GrammarlyDocumentId">
    <vt:lpwstr>8d9aeddb-319f-400c-8291-56df1a80e12a</vt:lpwstr>
  </property>
</Properties>
</file>