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CC380A" w14:textId="1C0C84CE" w:rsidR="00884913" w:rsidRPr="00915559" w:rsidRDefault="00765686" w:rsidP="00A50100">
      <w:pPr>
        <w:jc w:val="center"/>
        <w:rPr>
          <w:sz w:val="20"/>
          <w:szCs w:val="20"/>
          <w:lang w:val="el-GR"/>
        </w:rPr>
      </w:pPr>
      <w:r>
        <w:rPr>
          <w:noProof/>
          <w:sz w:val="20"/>
          <w:szCs w:val="20"/>
          <w:lang w:val="en-US"/>
        </w:rPr>
        <w:drawing>
          <wp:inline distT="0" distB="0" distL="0" distR="0" wp14:anchorId="274F9752" wp14:editId="336CFF61">
            <wp:extent cx="4208720" cy="2236206"/>
            <wp:effectExtent l="0" t="0" r="1905" b="0"/>
            <wp:docPr id="1013216733" name="Picture 3"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16733" name="Picture 3" descr="A white sign with green text and green plants&#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4233624" cy="2249438"/>
                    </a:xfrm>
                    <a:prstGeom prst="rect">
                      <a:avLst/>
                    </a:prstGeom>
                  </pic:spPr>
                </pic:pic>
              </a:graphicData>
            </a:graphic>
          </wp:inline>
        </w:drawing>
      </w:r>
    </w:p>
    <w:p w14:paraId="078ECF72" w14:textId="77777777" w:rsidR="00884913" w:rsidRPr="003D759E" w:rsidRDefault="00C43BA6" w:rsidP="00020AAA">
      <w:pPr>
        <w:spacing w:before="240" w:line="276" w:lineRule="auto"/>
        <w:jc w:val="center"/>
        <w:rPr>
          <w:b/>
          <w:sz w:val="28"/>
          <w:szCs w:val="28"/>
          <w:lang w:val="el-GR"/>
        </w:rPr>
      </w:pPr>
      <w:r w:rsidRPr="003D759E">
        <w:rPr>
          <w:b/>
          <w:sz w:val="28"/>
          <w:szCs w:val="28"/>
          <w:lang w:val="el-GR"/>
        </w:rPr>
        <w:t>Καινοτόμες λύσεις για τη βιώσιμη και περιβαλλοντικά φιλική φυτοπροστασία των οπωροκηπευτικών της Ελλάδας, στην Ευρώπη του μέλλοντος</w:t>
      </w:r>
    </w:p>
    <w:p w14:paraId="32338E04" w14:textId="77777777" w:rsidR="00020AAA" w:rsidRPr="0073378C" w:rsidRDefault="00020AAA" w:rsidP="00A50100">
      <w:pPr>
        <w:spacing w:line="360" w:lineRule="auto"/>
        <w:jc w:val="both"/>
        <w:rPr>
          <w:sz w:val="16"/>
          <w:szCs w:val="16"/>
          <w:lang w:val="el-GR"/>
        </w:rPr>
      </w:pPr>
    </w:p>
    <w:p w14:paraId="7EDBF5F5" w14:textId="29CBA7D9" w:rsidR="00845280" w:rsidRPr="003D759E" w:rsidRDefault="000834C0" w:rsidP="000D1A45">
      <w:pPr>
        <w:pStyle w:val="Title"/>
        <w:spacing w:line="276" w:lineRule="auto"/>
        <w:ind w:left="567" w:right="-8"/>
        <w:rPr>
          <w:b w:val="0"/>
          <w:bCs w:val="0"/>
          <w:color w:val="0061A9"/>
          <w:sz w:val="32"/>
          <w:szCs w:val="32"/>
          <w:lang w:val="el-GR"/>
        </w:rPr>
      </w:pPr>
      <w:r w:rsidRPr="003D759E">
        <w:rPr>
          <w:color w:val="0061A9"/>
          <w:sz w:val="32"/>
          <w:szCs w:val="32"/>
          <w:lang w:val="el-GR"/>
        </w:rPr>
        <w:t>Παραδοτέο Π.</w:t>
      </w:r>
      <w:r w:rsidR="4401D8B9" w:rsidRPr="003D759E">
        <w:rPr>
          <w:color w:val="0061A9"/>
          <w:sz w:val="32"/>
          <w:szCs w:val="32"/>
          <w:lang w:val="el-GR"/>
        </w:rPr>
        <w:t>3</w:t>
      </w:r>
      <w:r w:rsidRPr="003D759E">
        <w:rPr>
          <w:color w:val="0061A9"/>
          <w:sz w:val="32"/>
          <w:szCs w:val="32"/>
          <w:lang w:val="el-GR"/>
        </w:rPr>
        <w:t>.</w:t>
      </w:r>
      <w:r w:rsidR="00492287" w:rsidRPr="003D759E">
        <w:rPr>
          <w:color w:val="0061A9"/>
          <w:sz w:val="32"/>
          <w:szCs w:val="32"/>
          <w:lang w:val="el-GR"/>
        </w:rPr>
        <w:t>3</w:t>
      </w:r>
      <w:r w:rsidR="0024322C" w:rsidRPr="003D759E">
        <w:rPr>
          <w:color w:val="0061A9"/>
          <w:sz w:val="32"/>
          <w:szCs w:val="32"/>
          <w:lang w:val="el-GR"/>
        </w:rPr>
        <w:t>.</w:t>
      </w:r>
      <w:r w:rsidR="00492287" w:rsidRPr="003D759E">
        <w:rPr>
          <w:color w:val="0061A9"/>
          <w:sz w:val="32"/>
          <w:szCs w:val="32"/>
          <w:lang w:val="el-GR"/>
        </w:rPr>
        <w:t>2</w:t>
      </w:r>
      <w:r w:rsidRPr="003D759E">
        <w:rPr>
          <w:color w:val="0061A9"/>
          <w:sz w:val="32"/>
          <w:szCs w:val="32"/>
          <w:lang w:val="el-GR"/>
        </w:rPr>
        <w:t xml:space="preserve">: </w:t>
      </w:r>
      <w:r w:rsidR="000D1A45" w:rsidRPr="003D759E">
        <w:rPr>
          <w:b w:val="0"/>
          <w:bCs w:val="0"/>
          <w:color w:val="0061A9"/>
          <w:sz w:val="32"/>
          <w:szCs w:val="32"/>
          <w:lang w:val="el-GR"/>
        </w:rPr>
        <w:t xml:space="preserve">Πρωτόκολλο εφαρμογής παρεμπόδισης σύζευξης στo </w:t>
      </w:r>
      <w:r w:rsidR="000D1A45" w:rsidRPr="003D759E">
        <w:rPr>
          <w:b w:val="0"/>
          <w:bCs w:val="0"/>
          <w:i/>
          <w:iCs/>
          <w:color w:val="0061A9"/>
          <w:sz w:val="32"/>
          <w:szCs w:val="32"/>
          <w:lang w:val="el-GR"/>
        </w:rPr>
        <w:t>Tuta absoluta</w:t>
      </w:r>
      <w:r w:rsidR="000D1A45" w:rsidRPr="003D759E">
        <w:rPr>
          <w:b w:val="0"/>
          <w:bCs w:val="0"/>
          <w:color w:val="0061A9"/>
          <w:sz w:val="32"/>
          <w:szCs w:val="32"/>
          <w:lang w:val="el-GR"/>
        </w:rPr>
        <w:t xml:space="preserve"> σε υπαίθρια και βιομηχανική καλλιέργεια τομάτας</w:t>
      </w:r>
    </w:p>
    <w:p w14:paraId="11A42DC1" w14:textId="77777777" w:rsidR="00020AAA" w:rsidRPr="0073378C" w:rsidRDefault="00020AAA" w:rsidP="00A50100">
      <w:pPr>
        <w:pStyle w:val="Title"/>
        <w:spacing w:line="360" w:lineRule="auto"/>
        <w:ind w:left="0" w:right="-8"/>
        <w:jc w:val="both"/>
        <w:rPr>
          <w:b w:val="0"/>
          <w:color w:val="0061A9"/>
          <w:sz w:val="16"/>
          <w:szCs w:val="16"/>
          <w:lang w:val="el-GR"/>
        </w:rPr>
      </w:pPr>
    </w:p>
    <w:p w14:paraId="627C04BA" w14:textId="77777777" w:rsidR="000834C0" w:rsidRPr="003D759E" w:rsidRDefault="000834C0" w:rsidP="00A50100">
      <w:pPr>
        <w:spacing w:after="120"/>
        <w:jc w:val="both"/>
        <w:rPr>
          <w:b/>
          <w:color w:val="002060"/>
          <w:sz w:val="28"/>
          <w:szCs w:val="28"/>
          <w:lang w:val="el-GR"/>
        </w:rPr>
      </w:pPr>
      <w:r w:rsidRPr="003D759E">
        <w:rPr>
          <w:b/>
          <w:color w:val="002060"/>
          <w:sz w:val="28"/>
          <w:szCs w:val="28"/>
          <w:lang w:val="el-GR"/>
        </w:rPr>
        <w:t>Πληροφορίες για το έγγραφο</w:t>
      </w:r>
    </w:p>
    <w:p w14:paraId="4ACE3594" w14:textId="78E0F3AA" w:rsidR="000834C0" w:rsidRPr="003D759E" w:rsidRDefault="000834C0" w:rsidP="00A50100">
      <w:pPr>
        <w:spacing w:after="60"/>
        <w:jc w:val="both"/>
        <w:rPr>
          <w:b/>
          <w:bCs/>
          <w:color w:val="808080"/>
          <w:lang w:val="el-GR"/>
        </w:rPr>
      </w:pPr>
      <w:r w:rsidRPr="003D759E">
        <w:rPr>
          <w:color w:val="808080"/>
          <w:lang w:val="el-GR"/>
        </w:rPr>
        <w:t xml:space="preserve">Αριθμός παραδοτέου: </w:t>
      </w:r>
      <w:r w:rsidRPr="003D759E">
        <w:rPr>
          <w:b/>
          <w:bCs/>
          <w:color w:val="808080"/>
          <w:lang w:val="el-GR"/>
        </w:rPr>
        <w:t>Π.</w:t>
      </w:r>
      <w:r w:rsidR="000B1A8E" w:rsidRPr="003D759E">
        <w:rPr>
          <w:b/>
          <w:bCs/>
          <w:color w:val="808080"/>
          <w:lang w:val="el-GR"/>
        </w:rPr>
        <w:t>3</w:t>
      </w:r>
      <w:r w:rsidRPr="003D759E">
        <w:rPr>
          <w:b/>
          <w:bCs/>
          <w:color w:val="808080"/>
          <w:lang w:val="el-GR"/>
        </w:rPr>
        <w:t>.</w:t>
      </w:r>
      <w:r w:rsidR="000D1A45" w:rsidRPr="003D759E">
        <w:rPr>
          <w:b/>
          <w:bCs/>
          <w:color w:val="808080"/>
          <w:lang w:val="el-GR"/>
        </w:rPr>
        <w:t>3</w:t>
      </w:r>
      <w:r w:rsidR="0024322C" w:rsidRPr="003D759E">
        <w:rPr>
          <w:b/>
          <w:bCs/>
          <w:color w:val="808080"/>
          <w:lang w:val="el-GR"/>
        </w:rPr>
        <w:t>.</w:t>
      </w:r>
      <w:r w:rsidR="000D1A45" w:rsidRPr="003D759E">
        <w:rPr>
          <w:b/>
          <w:bCs/>
          <w:color w:val="808080"/>
          <w:lang w:val="el-GR"/>
        </w:rPr>
        <w:t>2</w:t>
      </w:r>
    </w:p>
    <w:p w14:paraId="63EA38B8" w14:textId="61D7C576" w:rsidR="000834C0" w:rsidRPr="003D759E" w:rsidRDefault="000834C0" w:rsidP="00A50100">
      <w:pPr>
        <w:spacing w:after="60"/>
        <w:jc w:val="both"/>
        <w:rPr>
          <w:color w:val="808080"/>
          <w:lang w:val="el-GR"/>
        </w:rPr>
      </w:pPr>
      <w:r w:rsidRPr="003D759E">
        <w:rPr>
          <w:color w:val="808080"/>
          <w:lang w:val="el-GR"/>
        </w:rPr>
        <w:t xml:space="preserve">Ενότητα εργασίας: </w:t>
      </w:r>
      <w:r w:rsidRPr="003D759E">
        <w:rPr>
          <w:b/>
          <w:bCs/>
          <w:color w:val="808080"/>
          <w:lang w:val="el-GR"/>
        </w:rPr>
        <w:t>ΕΕ</w:t>
      </w:r>
      <w:r w:rsidR="000B1A8E" w:rsidRPr="003D759E">
        <w:rPr>
          <w:b/>
          <w:bCs/>
          <w:color w:val="808080"/>
          <w:lang w:val="el-GR"/>
        </w:rPr>
        <w:t>3</w:t>
      </w:r>
    </w:p>
    <w:p w14:paraId="2B8ECF66" w14:textId="13FA5C7F" w:rsidR="000834C0" w:rsidRPr="003D759E" w:rsidRDefault="000834C0" w:rsidP="00A50100">
      <w:pPr>
        <w:spacing w:after="60"/>
        <w:jc w:val="both"/>
        <w:rPr>
          <w:i/>
          <w:iCs/>
          <w:color w:val="808080"/>
          <w:lang w:val="el-GR"/>
        </w:rPr>
      </w:pPr>
      <w:r w:rsidRPr="003D759E">
        <w:rPr>
          <w:color w:val="808080"/>
          <w:lang w:val="el-GR"/>
        </w:rPr>
        <w:t>Επικεφαλής δικαιούχος:</w:t>
      </w:r>
      <w:r w:rsidR="00E36B37" w:rsidRPr="003D759E">
        <w:rPr>
          <w:color w:val="808080"/>
          <w:lang w:val="el-GR"/>
        </w:rPr>
        <w:t xml:space="preserve"> </w:t>
      </w:r>
      <w:r w:rsidRPr="003D759E">
        <w:rPr>
          <w:b/>
          <w:bCs/>
          <w:color w:val="808080"/>
          <w:lang w:val="el-GR"/>
        </w:rPr>
        <w:t>ΜΦΙ</w:t>
      </w:r>
    </w:p>
    <w:p w14:paraId="20B74CC1" w14:textId="6E0E67A0" w:rsidR="000834C0" w:rsidRPr="003D759E" w:rsidRDefault="000834C0" w:rsidP="00A50100">
      <w:pPr>
        <w:spacing w:after="60"/>
        <w:jc w:val="both"/>
        <w:rPr>
          <w:b/>
          <w:bCs/>
          <w:color w:val="808080"/>
          <w:lang w:val="el-GR"/>
        </w:rPr>
      </w:pPr>
      <w:r w:rsidRPr="003D759E">
        <w:rPr>
          <w:color w:val="808080"/>
          <w:lang w:val="el-GR"/>
        </w:rPr>
        <w:t xml:space="preserve">Συγγραφείς: </w:t>
      </w:r>
      <w:r w:rsidR="000D1A45" w:rsidRPr="003D759E">
        <w:rPr>
          <w:b/>
          <w:bCs/>
          <w:color w:val="808080"/>
          <w:lang w:val="el-GR"/>
        </w:rPr>
        <w:t>Ε. Αναστασάκη</w:t>
      </w:r>
      <w:r w:rsidRPr="003D759E">
        <w:rPr>
          <w:b/>
          <w:bCs/>
          <w:color w:val="808080"/>
          <w:lang w:val="el-GR"/>
        </w:rPr>
        <w:t xml:space="preserve">, </w:t>
      </w:r>
      <w:r w:rsidR="0084493F">
        <w:rPr>
          <w:b/>
          <w:bCs/>
          <w:color w:val="808080"/>
          <w:lang w:val="el-GR"/>
        </w:rPr>
        <w:t xml:space="preserve">Ο.Ανεστίδου, Γ. Παρτσινέβελος, </w:t>
      </w:r>
      <w:r w:rsidR="00951E0B" w:rsidRPr="003D759E">
        <w:rPr>
          <w:b/>
          <w:bCs/>
          <w:color w:val="808080"/>
          <w:lang w:val="el-GR"/>
        </w:rPr>
        <w:t xml:space="preserve">Α. Ψωμά, </w:t>
      </w:r>
      <w:r w:rsidR="000D1A45" w:rsidRPr="003D759E">
        <w:rPr>
          <w:b/>
          <w:bCs/>
          <w:color w:val="808080"/>
          <w:lang w:val="el-GR"/>
        </w:rPr>
        <w:t>Π. Μυλωνάς</w:t>
      </w:r>
    </w:p>
    <w:p w14:paraId="330853A4" w14:textId="7E8E3DEE" w:rsidR="000834C0" w:rsidRPr="003D759E" w:rsidRDefault="000834C0" w:rsidP="00A50100">
      <w:pPr>
        <w:spacing w:after="60"/>
        <w:jc w:val="both"/>
        <w:rPr>
          <w:b/>
          <w:bCs/>
          <w:color w:val="808080"/>
          <w:lang w:val="el-GR"/>
        </w:rPr>
      </w:pPr>
      <w:r w:rsidRPr="003D759E">
        <w:rPr>
          <w:color w:val="808080"/>
          <w:lang w:val="el-GR"/>
        </w:rPr>
        <w:t xml:space="preserve">Έκδοση: </w:t>
      </w:r>
      <w:r w:rsidRPr="003D759E">
        <w:rPr>
          <w:b/>
          <w:bCs/>
          <w:color w:val="808080"/>
          <w:lang w:val="el-GR"/>
        </w:rPr>
        <w:t>1.</w:t>
      </w:r>
      <w:r w:rsidR="000D1A45" w:rsidRPr="003D759E">
        <w:rPr>
          <w:b/>
          <w:bCs/>
          <w:color w:val="808080"/>
          <w:lang w:val="el-GR"/>
        </w:rPr>
        <w:t>0</w:t>
      </w:r>
    </w:p>
    <w:p w14:paraId="617D9803" w14:textId="497677ED" w:rsidR="000834C0" w:rsidRPr="003D759E" w:rsidRDefault="00004E3F" w:rsidP="00A50100">
      <w:pPr>
        <w:spacing w:after="60"/>
        <w:jc w:val="both"/>
        <w:rPr>
          <w:color w:val="808080"/>
          <w:lang w:val="el-GR"/>
        </w:rPr>
      </w:pPr>
      <w:r w:rsidRPr="003D759E">
        <w:rPr>
          <w:color w:val="808080"/>
          <w:lang w:val="el-GR"/>
        </w:rPr>
        <w:t xml:space="preserve">Είδος Παραδοτέου: </w:t>
      </w:r>
      <w:r w:rsidR="000834C0" w:rsidRPr="003D759E">
        <w:rPr>
          <w:b/>
          <w:bCs/>
          <w:color w:val="808080"/>
          <w:lang w:val="el-GR"/>
        </w:rPr>
        <w:t>Έκθεση</w:t>
      </w:r>
    </w:p>
    <w:p w14:paraId="2A3D9856" w14:textId="16D540CF" w:rsidR="000834C0" w:rsidRPr="003D759E" w:rsidRDefault="000834C0" w:rsidP="00A50100">
      <w:pPr>
        <w:spacing w:after="60"/>
        <w:jc w:val="both"/>
        <w:rPr>
          <w:color w:val="808080"/>
          <w:lang w:val="el-GR"/>
        </w:rPr>
      </w:pPr>
      <w:r w:rsidRPr="003D759E">
        <w:rPr>
          <w:color w:val="808080"/>
          <w:lang w:val="el-GR"/>
        </w:rPr>
        <w:t>Ημερομηνία παράδοσης:</w:t>
      </w:r>
      <w:r w:rsidR="000D1A45" w:rsidRPr="003D759E">
        <w:rPr>
          <w:b/>
          <w:bCs/>
          <w:color w:val="808080"/>
          <w:lang w:val="el-GR"/>
        </w:rPr>
        <w:t>3</w:t>
      </w:r>
      <w:r w:rsidR="000025E2" w:rsidRPr="0073378C">
        <w:rPr>
          <w:b/>
          <w:bCs/>
          <w:color w:val="808080"/>
          <w:lang w:val="el-GR"/>
        </w:rPr>
        <w:t>1</w:t>
      </w:r>
      <w:r w:rsidRPr="003D759E">
        <w:rPr>
          <w:b/>
          <w:bCs/>
          <w:color w:val="808080"/>
          <w:lang w:val="el-GR"/>
        </w:rPr>
        <w:t xml:space="preserve"> - </w:t>
      </w:r>
      <w:r w:rsidR="000D1A45" w:rsidRPr="003D759E">
        <w:rPr>
          <w:b/>
          <w:bCs/>
          <w:color w:val="808080"/>
          <w:lang w:val="el-GR"/>
        </w:rPr>
        <w:t>1</w:t>
      </w:r>
      <w:r w:rsidR="000025E2" w:rsidRPr="0073378C">
        <w:rPr>
          <w:b/>
          <w:bCs/>
          <w:color w:val="808080"/>
          <w:lang w:val="el-GR"/>
        </w:rPr>
        <w:t>2</w:t>
      </w:r>
      <w:r w:rsidRPr="003D759E">
        <w:rPr>
          <w:b/>
          <w:bCs/>
          <w:color w:val="808080"/>
          <w:lang w:val="el-GR"/>
        </w:rPr>
        <w:t xml:space="preserve"> – </w:t>
      </w:r>
      <w:r w:rsidR="000D1A45" w:rsidRPr="003D759E">
        <w:rPr>
          <w:b/>
          <w:bCs/>
          <w:color w:val="808080"/>
          <w:lang w:val="el-GR"/>
        </w:rPr>
        <w:t>2025</w:t>
      </w:r>
    </w:p>
    <w:p w14:paraId="1809EEA4" w14:textId="77777777" w:rsidR="00843353" w:rsidRPr="000025E2" w:rsidRDefault="00843353" w:rsidP="00A50100">
      <w:pPr>
        <w:spacing w:before="120" w:after="120"/>
        <w:jc w:val="both"/>
        <w:rPr>
          <w:b/>
          <w:color w:val="002060"/>
          <w:sz w:val="16"/>
          <w:szCs w:val="16"/>
          <w:lang w:val="el-GR"/>
        </w:rPr>
      </w:pPr>
    </w:p>
    <w:p w14:paraId="5014C36C" w14:textId="77777777" w:rsidR="00845280" w:rsidRPr="003D759E" w:rsidRDefault="00843353" w:rsidP="00A50100">
      <w:pPr>
        <w:spacing w:before="120" w:after="120"/>
        <w:jc w:val="both"/>
        <w:rPr>
          <w:b/>
          <w:color w:val="002060"/>
          <w:sz w:val="28"/>
          <w:szCs w:val="28"/>
          <w:lang w:val="el-GR"/>
        </w:rPr>
      </w:pPr>
      <w:r w:rsidRPr="003D759E">
        <w:rPr>
          <w:b/>
          <w:color w:val="002060"/>
          <w:sz w:val="28"/>
          <w:szCs w:val="28"/>
          <w:lang w:val="el-GR"/>
        </w:rPr>
        <w:t>Στοιχεία Πράξης</w:t>
      </w:r>
    </w:p>
    <w:p w14:paraId="4799E8C4" w14:textId="77777777" w:rsidR="00960AA2" w:rsidRPr="003D759E" w:rsidRDefault="00960AA2" w:rsidP="00A50100">
      <w:pPr>
        <w:jc w:val="both"/>
        <w:rPr>
          <w:color w:val="808080"/>
          <w:lang w:val="el-GR"/>
        </w:rPr>
      </w:pPr>
      <w:r w:rsidRPr="003D759E">
        <w:rPr>
          <w:color w:val="808080"/>
          <w:lang w:val="el-GR"/>
        </w:rPr>
        <w:t>Τίτλος: Καινοτόμες λύσεις για τη βιώσιμη και περιβαλλοντικά φιλική φυτοπροστασία</w:t>
      </w:r>
      <w:r w:rsidR="00843353" w:rsidRPr="003D759E">
        <w:rPr>
          <w:color w:val="808080"/>
          <w:lang w:val="el-GR"/>
        </w:rPr>
        <w:t xml:space="preserve"> </w:t>
      </w:r>
      <w:r w:rsidRPr="003D759E">
        <w:rPr>
          <w:color w:val="808080"/>
          <w:lang w:val="el-GR"/>
        </w:rPr>
        <w:t>των οπωροκηπευτικών της Ελλάδας, στην Ευρώπη του μέλλοντος</w:t>
      </w:r>
    </w:p>
    <w:p w14:paraId="76837B92" w14:textId="77777777" w:rsidR="00843353" w:rsidRPr="003D759E" w:rsidRDefault="00843353" w:rsidP="00A50100">
      <w:pPr>
        <w:jc w:val="both"/>
        <w:rPr>
          <w:color w:val="808080"/>
          <w:lang w:val="en-US"/>
        </w:rPr>
      </w:pPr>
      <w:r w:rsidRPr="003D759E">
        <w:rPr>
          <w:color w:val="808080"/>
          <w:lang w:val="el-GR"/>
        </w:rPr>
        <w:t>Τίτλος</w:t>
      </w:r>
      <w:r w:rsidRPr="003D759E">
        <w:rPr>
          <w:color w:val="808080"/>
          <w:lang w:val="en-US"/>
        </w:rPr>
        <w:t xml:space="preserve"> (EN): InnoPP-Innovations in Plant Protection for sustainable and environmentally friendly pest control</w:t>
      </w:r>
    </w:p>
    <w:p w14:paraId="2D287E1C" w14:textId="77777777" w:rsidR="00960AA2" w:rsidRPr="003D759E" w:rsidRDefault="00960AA2" w:rsidP="00A50100">
      <w:pPr>
        <w:jc w:val="both"/>
        <w:rPr>
          <w:color w:val="808080"/>
          <w:lang w:val="el-GR"/>
        </w:rPr>
      </w:pPr>
      <w:r w:rsidRPr="003D759E">
        <w:rPr>
          <w:color w:val="808080"/>
          <w:lang w:val="el-GR"/>
        </w:rPr>
        <w:t>Κωδικός πράξης: TAEDR-0535675</w:t>
      </w:r>
    </w:p>
    <w:p w14:paraId="057ACB92" w14:textId="77777777" w:rsidR="00960AA2" w:rsidRPr="003D759E" w:rsidRDefault="00960AA2" w:rsidP="00A50100">
      <w:pPr>
        <w:jc w:val="both"/>
        <w:rPr>
          <w:color w:val="808080"/>
          <w:lang w:val="el-GR"/>
        </w:rPr>
      </w:pPr>
      <w:r w:rsidRPr="003D759E">
        <w:rPr>
          <w:color w:val="808080"/>
          <w:lang w:val="el-GR"/>
        </w:rPr>
        <w:t>Ακρωνύμιο έργου: InnoPP</w:t>
      </w:r>
    </w:p>
    <w:p w14:paraId="52E059E2" w14:textId="77777777" w:rsidR="00960AA2" w:rsidRPr="003D759E" w:rsidRDefault="00960AA2" w:rsidP="00A50100">
      <w:pPr>
        <w:jc w:val="both"/>
        <w:rPr>
          <w:color w:val="808080"/>
          <w:lang w:val="el-GR"/>
        </w:rPr>
      </w:pPr>
      <w:r w:rsidRPr="003D759E">
        <w:rPr>
          <w:color w:val="808080"/>
          <w:lang w:val="el-GR"/>
        </w:rPr>
        <w:t>Ημερομηνία έναρξης: 15 Μαΐου 2023</w:t>
      </w:r>
    </w:p>
    <w:p w14:paraId="03E515A3" w14:textId="77777777" w:rsidR="00960AA2" w:rsidRPr="003D759E" w:rsidRDefault="00960AA2" w:rsidP="00A50100">
      <w:pPr>
        <w:jc w:val="both"/>
        <w:rPr>
          <w:color w:val="808080"/>
          <w:lang w:val="el-GR"/>
        </w:rPr>
      </w:pPr>
      <w:r w:rsidRPr="003D759E">
        <w:rPr>
          <w:color w:val="808080"/>
          <w:lang w:val="el-GR"/>
        </w:rPr>
        <w:t>Διάρκεια: 28 Μήνες</w:t>
      </w:r>
    </w:p>
    <w:p w14:paraId="067BBC3A" w14:textId="77777777" w:rsidR="00960AA2" w:rsidRPr="003D759E" w:rsidRDefault="00960AA2" w:rsidP="00A50100">
      <w:pPr>
        <w:jc w:val="both"/>
        <w:rPr>
          <w:color w:val="808080"/>
          <w:lang w:val="el-GR"/>
        </w:rPr>
      </w:pPr>
      <w:r w:rsidRPr="003D759E">
        <w:rPr>
          <w:color w:val="808080"/>
          <w:lang w:val="el-GR"/>
        </w:rPr>
        <w:t>Συντονιστής Φορέας: Γεωπονικό Πανεπιστήμιο Αθηνών</w:t>
      </w:r>
    </w:p>
    <w:p w14:paraId="53F09E6A" w14:textId="77777777" w:rsidR="00722206" w:rsidRPr="003D759E" w:rsidRDefault="00960AA2" w:rsidP="00A50100">
      <w:pPr>
        <w:jc w:val="both"/>
        <w:rPr>
          <w:color w:val="808080"/>
          <w:lang w:val="el-GR"/>
        </w:rPr>
      </w:pPr>
      <w:r w:rsidRPr="003D759E">
        <w:rPr>
          <w:color w:val="808080"/>
          <w:lang w:val="el-GR"/>
        </w:rPr>
        <w:t>Συντονιστής/</w:t>
      </w:r>
      <w:r w:rsidRPr="003D759E">
        <w:rPr>
          <w:rFonts w:cs="Roboto-Regular"/>
          <w:sz w:val="18"/>
          <w:szCs w:val="18"/>
          <w:lang w:val="el-GR"/>
        </w:rPr>
        <w:t xml:space="preserve"> </w:t>
      </w:r>
      <w:r w:rsidRPr="003D759E">
        <w:rPr>
          <w:color w:val="808080"/>
          <w:lang w:val="el-GR"/>
        </w:rPr>
        <w:t>Επιστημονικός Υπεύθυνος: Ιωάννης Βόντας</w:t>
      </w:r>
    </w:p>
    <w:p w14:paraId="50FA1BD4" w14:textId="77777777" w:rsidR="00845280" w:rsidRPr="003D759E" w:rsidRDefault="001F2FB1" w:rsidP="00A50100">
      <w:pPr>
        <w:keepNext/>
        <w:keepLines/>
        <w:widowControl/>
        <w:pBdr>
          <w:top w:val="nil"/>
          <w:left w:val="nil"/>
          <w:bottom w:val="nil"/>
          <w:right w:val="nil"/>
          <w:between w:val="nil"/>
        </w:pBdr>
        <w:spacing w:before="240" w:line="360" w:lineRule="auto"/>
        <w:jc w:val="both"/>
        <w:rPr>
          <w:b/>
          <w:color w:val="0061A9"/>
          <w:sz w:val="32"/>
          <w:szCs w:val="32"/>
          <w:lang w:val="el-GR"/>
        </w:rPr>
      </w:pPr>
      <w:r w:rsidRPr="003D759E">
        <w:rPr>
          <w:b/>
          <w:color w:val="0061A9"/>
          <w:sz w:val="32"/>
          <w:szCs w:val="32"/>
          <w:lang w:val="el-GR"/>
        </w:rPr>
        <w:lastRenderedPageBreak/>
        <w:t>Πίνακας Περιεχομένων</w:t>
      </w:r>
    </w:p>
    <w:sdt>
      <w:sdtPr>
        <w:rPr>
          <w:rFonts w:ascii="Verdana" w:eastAsia="Verdana" w:hAnsi="Verdana" w:cs="Verdana"/>
          <w:b/>
          <w:bCs/>
          <w:caps/>
          <w:color w:val="auto"/>
          <w:sz w:val="22"/>
          <w:szCs w:val="22"/>
          <w:lang w:val="en-GB" w:eastAsia="en-US"/>
        </w:rPr>
        <w:id w:val="223031488"/>
        <w:docPartObj>
          <w:docPartGallery w:val="Table of Contents"/>
          <w:docPartUnique/>
        </w:docPartObj>
      </w:sdtPr>
      <w:sdtEndPr>
        <w:rPr>
          <w:rFonts w:asciiTheme="minorHAnsi" w:hAnsiTheme="minorHAnsi" w:cstheme="minorHAnsi"/>
          <w:noProof/>
          <w:sz w:val="20"/>
          <w:szCs w:val="20"/>
        </w:rPr>
      </w:sdtEndPr>
      <w:sdtContent>
        <w:p w14:paraId="43ECCEE0" w14:textId="37DE657B" w:rsidR="00456409" w:rsidRPr="003D759E" w:rsidRDefault="00456409" w:rsidP="00456409">
          <w:pPr>
            <w:pStyle w:val="TOCHeading"/>
            <w:rPr>
              <w:rFonts w:ascii="Verdana" w:hAnsi="Verdana"/>
              <w:color w:val="FFFFFF" w:themeColor="background1"/>
            </w:rPr>
          </w:pPr>
          <w:r w:rsidRPr="003D759E">
            <w:rPr>
              <w:rFonts w:ascii="Verdana" w:hAnsi="Verdana"/>
              <w:color w:val="FFFFFF" w:themeColor="background1"/>
            </w:rPr>
            <w:t>Contents</w:t>
          </w:r>
        </w:p>
        <w:p w14:paraId="5C5A1546" w14:textId="0F827AFE" w:rsidR="0093724E" w:rsidRDefault="00456409">
          <w:pPr>
            <w:pStyle w:val="TOC1"/>
            <w:tabs>
              <w:tab w:val="left" w:pos="440"/>
              <w:tab w:val="right" w:leader="dot" w:pos="9480"/>
            </w:tabs>
            <w:rPr>
              <w:rFonts w:eastAsiaTheme="minorEastAsia" w:cstheme="minorBidi"/>
              <w:b w:val="0"/>
              <w:bCs w:val="0"/>
              <w:caps w:val="0"/>
              <w:noProof/>
              <w:kern w:val="2"/>
              <w:sz w:val="24"/>
              <w:szCs w:val="24"/>
              <w:lang w:val="en-GR" w:eastAsia="en-GB" w:bidi="ar-SA"/>
              <w14:ligatures w14:val="standardContextual"/>
            </w:rPr>
          </w:pPr>
          <w:r w:rsidRPr="003D759E">
            <w:rPr>
              <w:rFonts w:ascii="Verdana" w:hAnsi="Verdana"/>
            </w:rPr>
            <w:fldChar w:fldCharType="begin"/>
          </w:r>
          <w:r w:rsidRPr="003D759E">
            <w:rPr>
              <w:rFonts w:ascii="Verdana" w:hAnsi="Verdana"/>
            </w:rPr>
            <w:instrText xml:space="preserve"> TOC \o "1-3" \h \z \u </w:instrText>
          </w:r>
          <w:r w:rsidRPr="003D759E">
            <w:rPr>
              <w:rFonts w:ascii="Verdana" w:hAnsi="Verdana"/>
            </w:rPr>
            <w:fldChar w:fldCharType="separate"/>
          </w:r>
          <w:hyperlink w:anchor="_Toc218072969" w:history="1">
            <w:r w:rsidR="0093724E" w:rsidRPr="001A6939">
              <w:rPr>
                <w:rStyle w:val="Hyperlink"/>
                <w:noProof/>
                <w:lang w:val="el-GR"/>
              </w:rPr>
              <w:t>1.</w:t>
            </w:r>
            <w:r w:rsidR="0093724E">
              <w:rPr>
                <w:rFonts w:eastAsiaTheme="minorEastAsia" w:cstheme="minorBidi"/>
                <w:b w:val="0"/>
                <w:bCs w:val="0"/>
                <w:caps w:val="0"/>
                <w:noProof/>
                <w:kern w:val="2"/>
                <w:sz w:val="24"/>
                <w:szCs w:val="24"/>
                <w:lang w:val="en-GR" w:eastAsia="en-GB" w:bidi="ar-SA"/>
                <w14:ligatures w14:val="standardContextual"/>
              </w:rPr>
              <w:tab/>
            </w:r>
            <w:r w:rsidR="0093724E" w:rsidRPr="001A6939">
              <w:rPr>
                <w:rStyle w:val="Hyperlink"/>
                <w:noProof/>
                <w:lang w:val="el-GR"/>
              </w:rPr>
              <w:t>ΕΙΣΑΓΩΓΗ ΚΑΙ ΣΤΟΧΟΙ</w:t>
            </w:r>
            <w:r w:rsidR="0093724E">
              <w:rPr>
                <w:noProof/>
                <w:webHidden/>
              </w:rPr>
              <w:tab/>
            </w:r>
            <w:r w:rsidR="0093724E">
              <w:rPr>
                <w:noProof/>
                <w:webHidden/>
              </w:rPr>
              <w:fldChar w:fldCharType="begin"/>
            </w:r>
            <w:r w:rsidR="0093724E">
              <w:rPr>
                <w:noProof/>
                <w:webHidden/>
              </w:rPr>
              <w:instrText xml:space="preserve"> PAGEREF _Toc218072969 \h </w:instrText>
            </w:r>
            <w:r w:rsidR="0093724E">
              <w:rPr>
                <w:noProof/>
                <w:webHidden/>
              </w:rPr>
            </w:r>
            <w:r w:rsidR="0093724E">
              <w:rPr>
                <w:noProof/>
                <w:webHidden/>
              </w:rPr>
              <w:fldChar w:fldCharType="separate"/>
            </w:r>
            <w:r w:rsidR="0093724E">
              <w:rPr>
                <w:noProof/>
                <w:webHidden/>
              </w:rPr>
              <w:t>5</w:t>
            </w:r>
            <w:r w:rsidR="0093724E">
              <w:rPr>
                <w:noProof/>
                <w:webHidden/>
              </w:rPr>
              <w:fldChar w:fldCharType="end"/>
            </w:r>
          </w:hyperlink>
        </w:p>
        <w:p w14:paraId="06EEFFC4" w14:textId="0B1EEECC" w:rsidR="0093724E" w:rsidRDefault="0093724E">
          <w:pPr>
            <w:pStyle w:val="TOC1"/>
            <w:tabs>
              <w:tab w:val="left" w:pos="440"/>
              <w:tab w:val="right" w:leader="dot" w:pos="9480"/>
            </w:tabs>
            <w:rPr>
              <w:rFonts w:eastAsiaTheme="minorEastAsia" w:cstheme="minorBidi"/>
              <w:b w:val="0"/>
              <w:bCs w:val="0"/>
              <w:caps w:val="0"/>
              <w:noProof/>
              <w:kern w:val="2"/>
              <w:sz w:val="24"/>
              <w:szCs w:val="24"/>
              <w:lang w:val="en-GR" w:eastAsia="en-GB" w:bidi="ar-SA"/>
              <w14:ligatures w14:val="standardContextual"/>
            </w:rPr>
          </w:pPr>
          <w:hyperlink w:anchor="_Toc218072970" w:history="1">
            <w:r w:rsidRPr="001A6939">
              <w:rPr>
                <w:rStyle w:val="Hyperlink"/>
                <w:noProof/>
              </w:rPr>
              <w:t>2.</w:t>
            </w:r>
            <w:r>
              <w:rPr>
                <w:rFonts w:eastAsiaTheme="minorEastAsia" w:cstheme="minorBidi"/>
                <w:b w:val="0"/>
                <w:bCs w:val="0"/>
                <w:caps w:val="0"/>
                <w:noProof/>
                <w:kern w:val="2"/>
                <w:sz w:val="24"/>
                <w:szCs w:val="24"/>
                <w:lang w:val="en-GR" w:eastAsia="en-GB" w:bidi="ar-SA"/>
                <w14:ligatures w14:val="standardContextual"/>
              </w:rPr>
              <w:tab/>
            </w:r>
            <w:r w:rsidRPr="001A6939">
              <w:rPr>
                <w:rStyle w:val="Hyperlink"/>
                <w:noProof/>
              </w:rPr>
              <w:t>ΠΕΡΙΓΡΑΦΗ ΤΩΝ ΕΡΓΑΣΙΩΝ</w:t>
            </w:r>
            <w:r>
              <w:rPr>
                <w:noProof/>
                <w:webHidden/>
              </w:rPr>
              <w:tab/>
            </w:r>
            <w:r>
              <w:rPr>
                <w:noProof/>
                <w:webHidden/>
              </w:rPr>
              <w:fldChar w:fldCharType="begin"/>
            </w:r>
            <w:r>
              <w:rPr>
                <w:noProof/>
                <w:webHidden/>
              </w:rPr>
              <w:instrText xml:space="preserve"> PAGEREF _Toc218072970 \h </w:instrText>
            </w:r>
            <w:r>
              <w:rPr>
                <w:noProof/>
                <w:webHidden/>
              </w:rPr>
            </w:r>
            <w:r>
              <w:rPr>
                <w:noProof/>
                <w:webHidden/>
              </w:rPr>
              <w:fldChar w:fldCharType="separate"/>
            </w:r>
            <w:r>
              <w:rPr>
                <w:noProof/>
                <w:webHidden/>
              </w:rPr>
              <w:t>7</w:t>
            </w:r>
            <w:r>
              <w:rPr>
                <w:noProof/>
                <w:webHidden/>
              </w:rPr>
              <w:fldChar w:fldCharType="end"/>
            </w:r>
          </w:hyperlink>
        </w:p>
        <w:p w14:paraId="19D6B3CF" w14:textId="0C627546" w:rsidR="0093724E" w:rsidRDefault="0093724E">
          <w:pPr>
            <w:pStyle w:val="TOC2"/>
            <w:tabs>
              <w:tab w:val="left" w:pos="880"/>
              <w:tab w:val="right" w:leader="dot" w:pos="9480"/>
            </w:tabs>
            <w:rPr>
              <w:rFonts w:eastAsiaTheme="minorEastAsia" w:cstheme="minorBidi"/>
              <w:smallCaps w:val="0"/>
              <w:noProof/>
              <w:kern w:val="2"/>
              <w:sz w:val="24"/>
              <w:szCs w:val="24"/>
              <w:lang w:val="en-GR" w:eastAsia="en-GB" w:bidi="ar-SA"/>
              <w14:ligatures w14:val="standardContextual"/>
            </w:rPr>
          </w:pPr>
          <w:hyperlink w:anchor="_Toc218072971" w:history="1">
            <w:r w:rsidRPr="001A6939">
              <w:rPr>
                <w:rStyle w:val="Hyperlink"/>
                <w:noProof/>
              </w:rPr>
              <w:t>2.1.</w:t>
            </w:r>
            <w:r>
              <w:rPr>
                <w:rFonts w:eastAsiaTheme="minorEastAsia" w:cstheme="minorBidi"/>
                <w:smallCaps w:val="0"/>
                <w:noProof/>
                <w:kern w:val="2"/>
                <w:sz w:val="24"/>
                <w:szCs w:val="24"/>
                <w:lang w:val="en-GR" w:eastAsia="en-GB" w:bidi="ar-SA"/>
                <w14:ligatures w14:val="standardContextual"/>
              </w:rPr>
              <w:tab/>
            </w:r>
            <w:r w:rsidRPr="001A6939">
              <w:rPr>
                <w:rStyle w:val="Hyperlink"/>
                <w:noProof/>
              </w:rPr>
              <w:t>ΥΛΙΚΑ ΚΑΙ ΜΕΘΟΔΟΙ</w:t>
            </w:r>
            <w:r>
              <w:rPr>
                <w:noProof/>
                <w:webHidden/>
              </w:rPr>
              <w:tab/>
            </w:r>
            <w:r>
              <w:rPr>
                <w:noProof/>
                <w:webHidden/>
              </w:rPr>
              <w:fldChar w:fldCharType="begin"/>
            </w:r>
            <w:r>
              <w:rPr>
                <w:noProof/>
                <w:webHidden/>
              </w:rPr>
              <w:instrText xml:space="preserve"> PAGEREF _Toc218072971 \h </w:instrText>
            </w:r>
            <w:r>
              <w:rPr>
                <w:noProof/>
                <w:webHidden/>
              </w:rPr>
            </w:r>
            <w:r>
              <w:rPr>
                <w:noProof/>
                <w:webHidden/>
              </w:rPr>
              <w:fldChar w:fldCharType="separate"/>
            </w:r>
            <w:r>
              <w:rPr>
                <w:noProof/>
                <w:webHidden/>
              </w:rPr>
              <w:t>7</w:t>
            </w:r>
            <w:r>
              <w:rPr>
                <w:noProof/>
                <w:webHidden/>
              </w:rPr>
              <w:fldChar w:fldCharType="end"/>
            </w:r>
          </w:hyperlink>
        </w:p>
        <w:p w14:paraId="5CBCC91D" w14:textId="1B5EE0F1" w:rsidR="0093724E" w:rsidRDefault="0093724E">
          <w:pPr>
            <w:pStyle w:val="TOC2"/>
            <w:tabs>
              <w:tab w:val="left" w:pos="880"/>
              <w:tab w:val="right" w:leader="dot" w:pos="9480"/>
            </w:tabs>
            <w:rPr>
              <w:rFonts w:eastAsiaTheme="minorEastAsia" w:cstheme="minorBidi"/>
              <w:smallCaps w:val="0"/>
              <w:noProof/>
              <w:kern w:val="2"/>
              <w:sz w:val="24"/>
              <w:szCs w:val="24"/>
              <w:lang w:val="en-GR" w:eastAsia="en-GB" w:bidi="ar-SA"/>
              <w14:ligatures w14:val="standardContextual"/>
            </w:rPr>
          </w:pPr>
          <w:hyperlink w:anchor="_Toc218072972" w:history="1">
            <w:r w:rsidRPr="001A6939">
              <w:rPr>
                <w:rStyle w:val="Hyperlink"/>
                <w:noProof/>
              </w:rPr>
              <w:t>2.2.</w:t>
            </w:r>
            <w:r>
              <w:rPr>
                <w:rFonts w:eastAsiaTheme="minorEastAsia" w:cstheme="minorBidi"/>
                <w:smallCaps w:val="0"/>
                <w:noProof/>
                <w:kern w:val="2"/>
                <w:sz w:val="24"/>
                <w:szCs w:val="24"/>
                <w:lang w:val="en-GR" w:eastAsia="en-GB" w:bidi="ar-SA"/>
                <w14:ligatures w14:val="standardContextual"/>
              </w:rPr>
              <w:tab/>
            </w:r>
            <w:r w:rsidRPr="001A6939">
              <w:rPr>
                <w:rStyle w:val="Hyperlink"/>
                <w:noProof/>
              </w:rPr>
              <w:t>ΑΠΟΤΕΛΕΣΜΑΤΑ ΠΑΡΕΜΠΟΔΙΣΗΣ ΣΥΖΕΥΞΗΣ</w:t>
            </w:r>
            <w:r>
              <w:rPr>
                <w:noProof/>
                <w:webHidden/>
              </w:rPr>
              <w:tab/>
            </w:r>
            <w:r>
              <w:rPr>
                <w:noProof/>
                <w:webHidden/>
              </w:rPr>
              <w:fldChar w:fldCharType="begin"/>
            </w:r>
            <w:r>
              <w:rPr>
                <w:noProof/>
                <w:webHidden/>
              </w:rPr>
              <w:instrText xml:space="preserve"> PAGEREF _Toc218072972 \h </w:instrText>
            </w:r>
            <w:r>
              <w:rPr>
                <w:noProof/>
                <w:webHidden/>
              </w:rPr>
            </w:r>
            <w:r>
              <w:rPr>
                <w:noProof/>
                <w:webHidden/>
              </w:rPr>
              <w:fldChar w:fldCharType="separate"/>
            </w:r>
            <w:r>
              <w:rPr>
                <w:noProof/>
                <w:webHidden/>
              </w:rPr>
              <w:t>9</w:t>
            </w:r>
            <w:r>
              <w:rPr>
                <w:noProof/>
                <w:webHidden/>
              </w:rPr>
              <w:fldChar w:fldCharType="end"/>
            </w:r>
          </w:hyperlink>
        </w:p>
        <w:p w14:paraId="517C5139" w14:textId="67E95A75" w:rsidR="0093724E" w:rsidRDefault="0093724E">
          <w:pPr>
            <w:pStyle w:val="TOC1"/>
            <w:tabs>
              <w:tab w:val="left" w:pos="440"/>
              <w:tab w:val="right" w:leader="dot" w:pos="9480"/>
            </w:tabs>
            <w:rPr>
              <w:rFonts w:eastAsiaTheme="minorEastAsia" w:cstheme="minorBidi"/>
              <w:b w:val="0"/>
              <w:bCs w:val="0"/>
              <w:caps w:val="0"/>
              <w:noProof/>
              <w:kern w:val="2"/>
              <w:sz w:val="24"/>
              <w:szCs w:val="24"/>
              <w:lang w:val="en-GR" w:eastAsia="en-GB" w:bidi="ar-SA"/>
              <w14:ligatures w14:val="standardContextual"/>
            </w:rPr>
          </w:pPr>
          <w:hyperlink w:anchor="_Toc218072973" w:history="1">
            <w:r w:rsidRPr="001A6939">
              <w:rPr>
                <w:rStyle w:val="Hyperlink"/>
                <w:noProof/>
                <w:lang w:val="el-GR"/>
              </w:rPr>
              <w:t>3.</w:t>
            </w:r>
            <w:r>
              <w:rPr>
                <w:rFonts w:eastAsiaTheme="minorEastAsia" w:cstheme="minorBidi"/>
                <w:b w:val="0"/>
                <w:bCs w:val="0"/>
                <w:caps w:val="0"/>
                <w:noProof/>
                <w:kern w:val="2"/>
                <w:sz w:val="24"/>
                <w:szCs w:val="24"/>
                <w:lang w:val="en-GR" w:eastAsia="en-GB" w:bidi="ar-SA"/>
                <w14:ligatures w14:val="standardContextual"/>
              </w:rPr>
              <w:tab/>
            </w:r>
            <w:r w:rsidRPr="001A6939">
              <w:rPr>
                <w:rStyle w:val="Hyperlink"/>
                <w:noProof/>
                <w:lang w:val="el-GR"/>
              </w:rPr>
              <w:t>ΣΥΝΟΨΗ ΚΑΙ ΣΥΜΠΕΡΑΣΜΑΤΑ</w:t>
            </w:r>
            <w:r>
              <w:rPr>
                <w:noProof/>
                <w:webHidden/>
              </w:rPr>
              <w:tab/>
            </w:r>
            <w:r>
              <w:rPr>
                <w:noProof/>
                <w:webHidden/>
              </w:rPr>
              <w:fldChar w:fldCharType="begin"/>
            </w:r>
            <w:r>
              <w:rPr>
                <w:noProof/>
                <w:webHidden/>
              </w:rPr>
              <w:instrText xml:space="preserve"> PAGEREF _Toc218072973 \h </w:instrText>
            </w:r>
            <w:r>
              <w:rPr>
                <w:noProof/>
                <w:webHidden/>
              </w:rPr>
            </w:r>
            <w:r>
              <w:rPr>
                <w:noProof/>
                <w:webHidden/>
              </w:rPr>
              <w:fldChar w:fldCharType="separate"/>
            </w:r>
            <w:r>
              <w:rPr>
                <w:noProof/>
                <w:webHidden/>
              </w:rPr>
              <w:t>17</w:t>
            </w:r>
            <w:r>
              <w:rPr>
                <w:noProof/>
                <w:webHidden/>
              </w:rPr>
              <w:fldChar w:fldCharType="end"/>
            </w:r>
          </w:hyperlink>
        </w:p>
        <w:p w14:paraId="6EC931B4" w14:textId="2944E2EE" w:rsidR="00456409" w:rsidRPr="003D759E" w:rsidRDefault="00456409" w:rsidP="00D51646">
          <w:pPr>
            <w:pStyle w:val="TOC1"/>
            <w:tabs>
              <w:tab w:val="left" w:pos="440"/>
              <w:tab w:val="right" w:leader="dot" w:pos="9480"/>
            </w:tabs>
          </w:pPr>
          <w:r w:rsidRPr="003D759E">
            <w:rPr>
              <w:b w:val="0"/>
              <w:bCs w:val="0"/>
              <w:noProof/>
            </w:rPr>
            <w:fldChar w:fldCharType="end"/>
          </w:r>
        </w:p>
      </w:sdtContent>
    </w:sdt>
    <w:p w14:paraId="62ECB7AD" w14:textId="26D650C5" w:rsidR="00845280" w:rsidRPr="00F64303" w:rsidRDefault="00ED3E1C" w:rsidP="00A50100">
      <w:pPr>
        <w:jc w:val="both"/>
        <w:rPr>
          <w:b/>
          <w:smallCaps/>
          <w:sz w:val="20"/>
          <w:szCs w:val="20"/>
          <w:lang w:val="en-US"/>
        </w:rPr>
      </w:pPr>
      <w:r w:rsidRPr="00F64303">
        <w:rPr>
          <w:lang w:val="en-US"/>
        </w:rPr>
        <w:br w:type="page"/>
      </w:r>
    </w:p>
    <w:p w14:paraId="2E4F5CF6" w14:textId="77777777" w:rsidR="009F4793" w:rsidRPr="003D759E" w:rsidRDefault="009F4793" w:rsidP="00ED7BBC">
      <w:pPr>
        <w:spacing w:after="120" w:line="276" w:lineRule="auto"/>
        <w:jc w:val="both"/>
        <w:rPr>
          <w:b/>
          <w:color w:val="0061A9"/>
          <w:sz w:val="28"/>
          <w:szCs w:val="28"/>
          <w:lang w:val="el-GR"/>
        </w:rPr>
      </w:pPr>
      <w:r w:rsidRPr="003D759E">
        <w:rPr>
          <w:b/>
          <w:color w:val="0061A9"/>
          <w:sz w:val="28"/>
          <w:szCs w:val="28"/>
          <w:lang w:val="el-GR"/>
        </w:rPr>
        <w:lastRenderedPageBreak/>
        <w:t xml:space="preserve">Περίληψη του </w:t>
      </w:r>
      <w:r w:rsidR="008C5218" w:rsidRPr="003D759E">
        <w:rPr>
          <w:b/>
          <w:color w:val="0061A9"/>
          <w:sz w:val="28"/>
          <w:szCs w:val="28"/>
          <w:lang w:val="el-GR"/>
        </w:rPr>
        <w:t>Έργου</w:t>
      </w:r>
    </w:p>
    <w:p w14:paraId="35AE1F89" w14:textId="77777777" w:rsidR="00ED7BBC" w:rsidRPr="003D759E" w:rsidRDefault="00A50100" w:rsidP="00ED7BBC">
      <w:pPr>
        <w:spacing w:line="276" w:lineRule="auto"/>
        <w:jc w:val="both"/>
        <w:rPr>
          <w:lang w:val="el-GR"/>
        </w:rPr>
      </w:pPr>
      <w:r w:rsidRPr="003D759E">
        <w:rPr>
          <w:lang w:val="el-GR"/>
        </w:rPr>
        <w:t>Το έργο</w:t>
      </w:r>
      <w:r w:rsidR="00AB6314" w:rsidRPr="003D759E">
        <w:rPr>
          <w:lang w:val="el-GR"/>
        </w:rPr>
        <w:t xml:space="preserve"> «Καινοτόμες λύσεις για τη βιώσιμη και περιβαλλοντικά φιλική φυτοπροστασία των οπωροκηπευτικών της Ελλάδας, στην Ευρώπη του μέλλοντος»</w:t>
      </w:r>
      <w:r w:rsidRPr="003D759E">
        <w:rPr>
          <w:lang w:val="el-GR"/>
        </w:rPr>
        <w:t xml:space="preserve"> </w:t>
      </w:r>
      <w:r w:rsidR="00ED7BBC" w:rsidRPr="003D759E">
        <w:rPr>
          <w:lang w:val="el-GR"/>
        </w:rPr>
        <w:t>στοχεύει στην ανάπτυξη σύγχρονων και καινοτόμων μεθόδων για την προστασία των καλλιεργειών όπως τα κηπευτικά, τα εσπεριδοειδή και το επιτραπέζιο σταφύλι. Περιλαμβάνει τη δημιουργία προηγμένων διαγνωστικών εργαλείων για την ανίχνευση εχθρών και παθογόνων με τεχνολογίες αιχμής, όπως ηλεκτρονικές παγίδες και βιοαισθητήρες, καθώς και πλατφόρμες αλληλούχισης για τον πλήρη προσδιορισμό των ιωμάτων. Επιπλέον, θα αναπτυχθούν μοντέλα πρόβλεψης επιδημιών και καινοτόμα βιοφυτοπροστατευτικά προϊόντα, τα οποία θα αξιολογηθούν για την ασφάλεια τους σε μη στόχους οργανισμούς. Τέλος, οι νέες τεχνολογίες θα ενσωματωθούν σε συστήματα ολοκληρωμένης διαχείρισης φυτοπροστασίας και θα δοκιμαστούν σε πραγματικές συνθήκες, ενώ θα αξιολογηθούν οι κοινωνικοοικονομικές και περιβαλλοντικές επιπτώσεις τους.</w:t>
      </w:r>
    </w:p>
    <w:p w14:paraId="73FCA043" w14:textId="77777777" w:rsidR="00ED7BBC" w:rsidRPr="003D759E" w:rsidRDefault="00ED7BBC" w:rsidP="00ED7BBC">
      <w:pPr>
        <w:spacing w:line="276" w:lineRule="auto"/>
        <w:jc w:val="both"/>
        <w:rPr>
          <w:lang w:val="el-GR"/>
        </w:rPr>
      </w:pPr>
    </w:p>
    <w:p w14:paraId="3D9D0DD8" w14:textId="79D6E509" w:rsidR="009F4793" w:rsidRPr="003D759E" w:rsidRDefault="003A6472" w:rsidP="00ED7BBC">
      <w:pPr>
        <w:spacing w:after="120" w:line="276" w:lineRule="auto"/>
        <w:jc w:val="both"/>
        <w:rPr>
          <w:b/>
          <w:color w:val="0061A9"/>
          <w:sz w:val="28"/>
          <w:szCs w:val="28"/>
          <w:lang w:val="el-GR"/>
        </w:rPr>
      </w:pPr>
      <w:r w:rsidRPr="003D759E">
        <w:rPr>
          <w:b/>
          <w:bCs/>
          <w:color w:val="0061A9"/>
          <w:sz w:val="28"/>
          <w:szCs w:val="28"/>
          <w:lang w:val="el-GR"/>
        </w:rPr>
        <w:t xml:space="preserve">Σύνοψη </w:t>
      </w:r>
      <w:r w:rsidR="009F4793" w:rsidRPr="003D759E">
        <w:rPr>
          <w:b/>
          <w:bCs/>
          <w:color w:val="0061A9"/>
          <w:sz w:val="28"/>
          <w:szCs w:val="28"/>
          <w:lang w:val="el-GR"/>
        </w:rPr>
        <w:t>της ΕΕ</w:t>
      </w:r>
      <w:r w:rsidR="00E630FD" w:rsidRPr="003D759E">
        <w:rPr>
          <w:b/>
          <w:bCs/>
          <w:color w:val="0061A9"/>
          <w:sz w:val="28"/>
          <w:szCs w:val="28"/>
          <w:lang w:val="el-GR"/>
        </w:rPr>
        <w:t>3</w:t>
      </w:r>
    </w:p>
    <w:p w14:paraId="24BC74C7" w14:textId="472E66CB" w:rsidR="00E630FD" w:rsidRPr="003D759E" w:rsidRDefault="00E630FD" w:rsidP="01B7523B">
      <w:pPr>
        <w:shd w:val="clear" w:color="auto" w:fill="FFFFFF" w:themeFill="background1"/>
        <w:spacing w:line="259" w:lineRule="auto"/>
        <w:jc w:val="both"/>
        <w:rPr>
          <w:rFonts w:cs="Times New Roman"/>
          <w:lang w:val="el"/>
        </w:rPr>
      </w:pPr>
      <w:r w:rsidRPr="003D759E">
        <w:rPr>
          <w:rFonts w:cs="Times New Roman"/>
          <w:lang w:val="el-GR"/>
        </w:rPr>
        <w:t xml:space="preserve">Οι δραστηριότητες της ΕΕ3 περιλαμβάνουν τις βιοδοκιμές αποτελεσματικότητας και τη βελτίωση και ανάπτυξη καινοτόμων μεθόδων και προϊόντων. </w:t>
      </w:r>
      <w:r w:rsidR="6EA87843" w:rsidRPr="003D759E">
        <w:rPr>
          <w:rFonts w:cs="Times New Roman"/>
          <w:lang w:val="el-GR"/>
        </w:rPr>
        <w:t>Κύριες δράσεις της ΕΕ3 περιλαμβάνουν α</w:t>
      </w:r>
      <w:r w:rsidR="6EA87843" w:rsidRPr="003D759E">
        <w:rPr>
          <w:rFonts w:cs="Times New Roman"/>
          <w:lang w:val="el"/>
        </w:rPr>
        <w:t xml:space="preserve">νάπτυξη και αξιολόγηση καινοτόμων βιοφυτοπροστατευτικών προιόντων, όπως </w:t>
      </w:r>
    </w:p>
    <w:p w14:paraId="005EE158" w14:textId="68412901" w:rsidR="00E630FD" w:rsidRPr="003D759E" w:rsidRDefault="6EA87843" w:rsidP="01B7523B">
      <w:pPr>
        <w:shd w:val="clear" w:color="auto" w:fill="FFFFFF" w:themeFill="background1"/>
        <w:spacing w:line="259" w:lineRule="auto"/>
        <w:jc w:val="both"/>
        <w:rPr>
          <w:rFonts w:cs="Times New Roman"/>
          <w:lang w:val="el-GR"/>
        </w:rPr>
      </w:pPr>
      <w:r w:rsidRPr="003D759E">
        <w:rPr>
          <w:rFonts w:cs="Times New Roman"/>
          <w:lang w:val="el-GR"/>
        </w:rPr>
        <w:t xml:space="preserve">- βιοδραστικά μορία ανάπτυξης αντοχής στα φυτά (πεπτίδια, μεταβολίτες), </w:t>
      </w:r>
    </w:p>
    <w:p w14:paraId="76123CC2" w14:textId="0B77912E" w:rsidR="00E630FD" w:rsidRPr="003D759E" w:rsidRDefault="6EA87843" w:rsidP="01B7523B">
      <w:pPr>
        <w:shd w:val="clear" w:color="auto" w:fill="FFFFFF" w:themeFill="background1"/>
        <w:spacing w:line="259" w:lineRule="auto"/>
        <w:jc w:val="both"/>
        <w:rPr>
          <w:rFonts w:cs="Times New Roman"/>
          <w:lang w:val="el"/>
        </w:rPr>
      </w:pPr>
      <w:r w:rsidRPr="003D759E">
        <w:rPr>
          <w:rFonts w:cs="Times New Roman"/>
          <w:lang w:val="el"/>
        </w:rPr>
        <w:t>- φυτοπροστατευτικά φυσικής προέλευσης (εκχυλίσματα, μικροβιακοί μεταβολίτες, «</w:t>
      </w:r>
      <w:r w:rsidRPr="003D759E">
        <w:rPr>
          <w:rFonts w:cs="Times New Roman"/>
          <w:lang w:val="en-US"/>
        </w:rPr>
        <w:t>green</w:t>
      </w:r>
      <w:r w:rsidRPr="003D759E">
        <w:rPr>
          <w:rFonts w:cs="Times New Roman"/>
          <w:lang w:val="el"/>
        </w:rPr>
        <w:t xml:space="preserve">»),  </w:t>
      </w:r>
    </w:p>
    <w:p w14:paraId="00CCB514" w14:textId="7C9D3769" w:rsidR="00E630FD" w:rsidRPr="003D759E" w:rsidRDefault="6EA87843" w:rsidP="01B7523B">
      <w:pPr>
        <w:shd w:val="clear" w:color="auto" w:fill="FFFFFF" w:themeFill="background1"/>
        <w:spacing w:line="259" w:lineRule="auto"/>
        <w:jc w:val="both"/>
        <w:rPr>
          <w:rFonts w:cs="Times New Roman"/>
          <w:lang w:val="el"/>
        </w:rPr>
      </w:pPr>
      <w:r w:rsidRPr="003D759E">
        <w:rPr>
          <w:rFonts w:cs="Times New Roman"/>
          <w:lang w:val="el"/>
        </w:rPr>
        <w:t>- νέας γενιάς ελκυστικά και απωθητικά (παγίδες, παρεμπόδιση σύζευξης),</w:t>
      </w:r>
    </w:p>
    <w:p w14:paraId="28AED59B" w14:textId="26B870E3" w:rsidR="00E630FD" w:rsidRPr="003D759E" w:rsidRDefault="6EA87843" w:rsidP="01B7523B">
      <w:pPr>
        <w:shd w:val="clear" w:color="auto" w:fill="FFFFFF" w:themeFill="background1"/>
        <w:spacing w:line="259" w:lineRule="auto"/>
        <w:jc w:val="both"/>
        <w:rPr>
          <w:rFonts w:cs="Times New Roman"/>
          <w:lang w:val="el-GR"/>
        </w:rPr>
      </w:pPr>
      <w:r w:rsidRPr="003D759E">
        <w:rPr>
          <w:rFonts w:cs="Times New Roman"/>
          <w:lang w:val="el"/>
        </w:rPr>
        <w:t>- ανθεκτικές ποικιλίες (και αλληλεπιδράσεις με το οικοσύστημα και τα ωφέλιμα)</w:t>
      </w:r>
      <w:r w:rsidRPr="003D759E">
        <w:rPr>
          <w:rFonts w:cs="Times New Roman"/>
          <w:lang w:val="el-GR"/>
        </w:rPr>
        <w:t>.</w:t>
      </w:r>
    </w:p>
    <w:p w14:paraId="47D128FF" w14:textId="0499D2A9" w:rsidR="00E630FD" w:rsidRPr="003D759E" w:rsidRDefault="00E630FD" w:rsidP="00E630FD">
      <w:pPr>
        <w:spacing w:line="276" w:lineRule="auto"/>
        <w:jc w:val="both"/>
        <w:rPr>
          <w:rFonts w:cs="Times New Roman"/>
          <w:lang w:val="el-GR"/>
        </w:rPr>
      </w:pPr>
      <w:r w:rsidRPr="003D759E">
        <w:rPr>
          <w:rFonts w:cs="Times New Roman"/>
          <w:lang w:val="el-GR"/>
        </w:rPr>
        <w:t>Για τα πιο αποτελεσματικά καινοτόμα βιοφυτοπροστατευτικά, θα μελετηθούν και οι επιπτώσεις τους σε οργανισμούς μη στόχους (φυσικοί εχθροί, επικονιαστές, υδρόβιοι οργανισμοί, κυτταροκαλλιέργειες θηλαστικών).</w:t>
      </w:r>
    </w:p>
    <w:p w14:paraId="61C238B8" w14:textId="77777777" w:rsidR="00E630FD" w:rsidRPr="003D759E" w:rsidRDefault="00E630FD" w:rsidP="00E630FD">
      <w:pPr>
        <w:spacing w:line="276" w:lineRule="auto"/>
        <w:jc w:val="both"/>
        <w:rPr>
          <w:color w:val="000000"/>
          <w:sz w:val="16"/>
          <w:szCs w:val="16"/>
          <w:lang w:val="el-GR"/>
        </w:rPr>
      </w:pPr>
    </w:p>
    <w:p w14:paraId="5DFFC0DA" w14:textId="77777777" w:rsidR="00845280" w:rsidRPr="003D759E" w:rsidRDefault="00183B14" w:rsidP="00ED7BBC">
      <w:pPr>
        <w:pBdr>
          <w:top w:val="nil"/>
          <w:left w:val="nil"/>
          <w:bottom w:val="nil"/>
          <w:right w:val="nil"/>
          <w:between w:val="nil"/>
        </w:pBdr>
        <w:spacing w:after="120" w:line="276" w:lineRule="auto"/>
        <w:jc w:val="both"/>
        <w:rPr>
          <w:color w:val="000000"/>
          <w:lang w:val="el-GR"/>
        </w:rPr>
      </w:pPr>
      <w:r w:rsidRPr="003D759E">
        <w:rPr>
          <w:b/>
          <w:color w:val="0061A9"/>
          <w:sz w:val="28"/>
          <w:szCs w:val="28"/>
          <w:lang w:val="el-GR"/>
        </w:rPr>
        <w:t>Συνοπτική παρουσίαση του παραδοτέου</w:t>
      </w:r>
      <w:r w:rsidR="008C5218" w:rsidRPr="003D759E">
        <w:rPr>
          <w:b/>
          <w:color w:val="0061A9"/>
          <w:sz w:val="28"/>
          <w:szCs w:val="28"/>
          <w:lang w:val="el-GR"/>
        </w:rPr>
        <w:t xml:space="preserve"> (</w:t>
      </w:r>
      <w:r w:rsidR="008C5218" w:rsidRPr="003D759E">
        <w:rPr>
          <w:b/>
          <w:color w:val="0061A9"/>
          <w:sz w:val="28"/>
          <w:szCs w:val="28"/>
          <w:lang w:val="en-US"/>
        </w:rPr>
        <w:t>executive</w:t>
      </w:r>
      <w:r w:rsidR="008C5218" w:rsidRPr="003D759E">
        <w:rPr>
          <w:b/>
          <w:color w:val="0061A9"/>
          <w:sz w:val="28"/>
          <w:szCs w:val="28"/>
          <w:lang w:val="el-GR"/>
        </w:rPr>
        <w:t xml:space="preserve"> </w:t>
      </w:r>
      <w:r w:rsidR="008C5218" w:rsidRPr="003D759E">
        <w:rPr>
          <w:b/>
          <w:color w:val="0061A9"/>
          <w:sz w:val="28"/>
          <w:szCs w:val="28"/>
          <w:lang w:val="en-US"/>
        </w:rPr>
        <w:t>summary</w:t>
      </w:r>
      <w:r w:rsidR="008C5218" w:rsidRPr="003D759E">
        <w:rPr>
          <w:b/>
          <w:color w:val="0061A9"/>
          <w:sz w:val="28"/>
          <w:szCs w:val="28"/>
          <w:lang w:val="el-GR"/>
        </w:rPr>
        <w:t>)</w:t>
      </w:r>
    </w:p>
    <w:p w14:paraId="77EEB169" w14:textId="09165D99" w:rsidR="007039F1" w:rsidRDefault="00183B14" w:rsidP="001B0DAB">
      <w:pPr>
        <w:spacing w:line="276" w:lineRule="auto"/>
        <w:jc w:val="both"/>
        <w:rPr>
          <w:color w:val="000000" w:themeColor="text1"/>
          <w:lang w:val="el-GR"/>
        </w:rPr>
      </w:pPr>
      <w:r w:rsidRPr="003D759E">
        <w:rPr>
          <w:color w:val="000000" w:themeColor="text1"/>
          <w:lang w:val="el-GR"/>
        </w:rPr>
        <w:t xml:space="preserve">Σκοπός του </w:t>
      </w:r>
      <w:r w:rsidR="00E95DCC" w:rsidRPr="003D759E">
        <w:rPr>
          <w:color w:val="000000" w:themeColor="text1"/>
          <w:lang w:val="el-GR"/>
        </w:rPr>
        <w:t>παραδοτέου Π</w:t>
      </w:r>
      <w:r w:rsidR="1F41F4A0" w:rsidRPr="003D759E">
        <w:rPr>
          <w:color w:val="000000" w:themeColor="text1"/>
          <w:lang w:val="el-GR"/>
        </w:rPr>
        <w:t>3</w:t>
      </w:r>
      <w:r w:rsidR="00E95DCC" w:rsidRPr="003D759E">
        <w:rPr>
          <w:color w:val="000000" w:themeColor="text1"/>
          <w:lang w:val="el-GR"/>
        </w:rPr>
        <w:t>.</w:t>
      </w:r>
      <w:r w:rsidR="00A57007" w:rsidRPr="003D759E">
        <w:rPr>
          <w:color w:val="000000" w:themeColor="text1"/>
          <w:lang w:val="el-GR"/>
        </w:rPr>
        <w:t>3.2</w:t>
      </w:r>
      <w:r w:rsidR="00E95DCC" w:rsidRPr="003D759E">
        <w:rPr>
          <w:color w:val="000000" w:themeColor="text1"/>
          <w:lang w:val="el-GR"/>
        </w:rPr>
        <w:t xml:space="preserve"> είναι να</w:t>
      </w:r>
      <w:r w:rsidR="00A57007" w:rsidRPr="003D759E">
        <w:rPr>
          <w:color w:val="000000" w:themeColor="text1"/>
          <w:lang w:val="el-GR"/>
        </w:rPr>
        <w:t xml:space="preserve"> παρουσιάσει τα αποτελέσματα μιας βελτιωμένης στρατηγικής εφαρμογής της μεθόδου παρεμπόδισης σύζευξης στον φυλλορυκτη της τομάτας, </w:t>
      </w:r>
      <w:r w:rsidR="00A57007" w:rsidRPr="003D759E">
        <w:rPr>
          <w:i/>
          <w:iCs/>
          <w:color w:val="000000" w:themeColor="text1"/>
          <w:lang w:val="el-GR"/>
        </w:rPr>
        <w:t xml:space="preserve">T. </w:t>
      </w:r>
      <w:r w:rsidR="00AA751C" w:rsidRPr="003D759E">
        <w:rPr>
          <w:i/>
          <w:iCs/>
          <w:color w:val="000000" w:themeColor="text1"/>
          <w:lang w:val="en-US"/>
        </w:rPr>
        <w:t>a</w:t>
      </w:r>
      <w:r w:rsidR="00A57007" w:rsidRPr="003D759E">
        <w:rPr>
          <w:i/>
          <w:iCs/>
          <w:color w:val="000000" w:themeColor="text1"/>
          <w:lang w:val="el-GR"/>
        </w:rPr>
        <w:t>bsoluta,</w:t>
      </w:r>
      <w:r w:rsidR="00A57007" w:rsidRPr="003D759E">
        <w:rPr>
          <w:color w:val="000000" w:themeColor="text1"/>
          <w:lang w:val="el-GR"/>
        </w:rPr>
        <w:t xml:space="preserve"> σε υπαίθρια και βιομηχανική καλλιέργεια τομάτας. </w:t>
      </w:r>
      <w:r w:rsidR="00522D1E">
        <w:rPr>
          <w:color w:val="000000" w:themeColor="text1"/>
          <w:lang w:val="el-GR"/>
        </w:rPr>
        <w:t xml:space="preserve">Εφαρμόστηκε πρωτόκολλο </w:t>
      </w:r>
      <w:r w:rsidR="004439E0">
        <w:rPr>
          <w:color w:val="000000" w:themeColor="text1"/>
          <w:lang w:val="el-GR"/>
        </w:rPr>
        <w:t xml:space="preserve">για τη μέθοδο </w:t>
      </w:r>
      <w:r w:rsidR="009723F8">
        <w:rPr>
          <w:color w:val="000000" w:themeColor="text1"/>
          <w:lang w:val="el-GR"/>
        </w:rPr>
        <w:t>παρεμπόδισης</w:t>
      </w:r>
      <w:r w:rsidR="004439E0">
        <w:rPr>
          <w:color w:val="000000" w:themeColor="text1"/>
          <w:lang w:val="el-GR"/>
        </w:rPr>
        <w:t xml:space="preserve"> σύζευξης σε υπαίθρια καλλιέργεια βιομηχανικής τομάτας για την αειφόρο και βιολογική αντιμετώπιση του εντόμου </w:t>
      </w:r>
      <w:r w:rsidR="004439E0">
        <w:rPr>
          <w:i/>
          <w:iCs/>
          <w:color w:val="000000" w:themeColor="text1"/>
          <w:lang w:val="en-US"/>
        </w:rPr>
        <w:t>T</w:t>
      </w:r>
      <w:r w:rsidR="004439E0" w:rsidRPr="004439E0">
        <w:rPr>
          <w:i/>
          <w:iCs/>
          <w:color w:val="000000" w:themeColor="text1"/>
          <w:lang w:val="el-GR"/>
        </w:rPr>
        <w:t xml:space="preserve">. </w:t>
      </w:r>
      <w:r w:rsidR="004439E0">
        <w:rPr>
          <w:i/>
          <w:iCs/>
          <w:color w:val="000000" w:themeColor="text1"/>
          <w:lang w:val="en-US"/>
        </w:rPr>
        <w:t>absoluta</w:t>
      </w:r>
      <w:r w:rsidR="004439E0" w:rsidRPr="004439E0">
        <w:rPr>
          <w:i/>
          <w:iCs/>
          <w:color w:val="000000" w:themeColor="text1"/>
          <w:lang w:val="el-GR"/>
        </w:rPr>
        <w:t xml:space="preserve">. </w:t>
      </w:r>
      <w:r w:rsidR="0060097A" w:rsidRPr="003D759E">
        <w:rPr>
          <w:color w:val="000000" w:themeColor="text1"/>
          <w:lang w:val="el-GR"/>
        </w:rPr>
        <w:t xml:space="preserve">Συγκεκριμένα </w:t>
      </w:r>
      <w:r w:rsidR="00447501">
        <w:rPr>
          <w:color w:val="000000" w:themeColor="text1"/>
          <w:lang w:val="el-GR"/>
        </w:rPr>
        <w:t>πραγματοποιήθηκε πείραμα πεδίου για δύο έτη όπου εμπορικοί διαχυτή</w:t>
      </w:r>
      <w:r w:rsidR="00E86F35">
        <w:rPr>
          <w:color w:val="000000" w:themeColor="text1"/>
          <w:lang w:val="el-GR"/>
        </w:rPr>
        <w:t>ρ</w:t>
      </w:r>
      <w:r w:rsidR="00447501">
        <w:rPr>
          <w:color w:val="000000" w:themeColor="text1"/>
          <w:lang w:val="el-GR"/>
        </w:rPr>
        <w:t>ες</w:t>
      </w:r>
      <w:r w:rsidR="00E86F35">
        <w:rPr>
          <w:color w:val="000000" w:themeColor="text1"/>
          <w:lang w:val="el-GR"/>
        </w:rPr>
        <w:t xml:space="preserve"> φερομόνης του εντόμου </w:t>
      </w:r>
      <w:r w:rsidR="00447501">
        <w:rPr>
          <w:color w:val="000000" w:themeColor="text1"/>
          <w:lang w:val="el-GR"/>
        </w:rPr>
        <w:t xml:space="preserve">τοποθετήθηκαν </w:t>
      </w:r>
      <w:r w:rsidR="00E86F35">
        <w:rPr>
          <w:color w:val="000000" w:themeColor="text1"/>
          <w:lang w:val="el-GR"/>
        </w:rPr>
        <w:t>στο πεδίο και παρέμειναν καθ’</w:t>
      </w:r>
      <w:r w:rsidR="00A80E39">
        <w:rPr>
          <w:color w:val="000000" w:themeColor="text1"/>
          <w:lang w:val="el-GR"/>
        </w:rPr>
        <w:t xml:space="preserve"> </w:t>
      </w:r>
      <w:r w:rsidR="00E86F35">
        <w:rPr>
          <w:color w:val="000000" w:themeColor="text1"/>
          <w:lang w:val="el-GR"/>
        </w:rPr>
        <w:t>όλη την</w:t>
      </w:r>
      <w:r w:rsidR="00A80E39">
        <w:rPr>
          <w:color w:val="000000" w:themeColor="text1"/>
          <w:lang w:val="el-GR"/>
        </w:rPr>
        <w:t xml:space="preserve"> καλλιεργητική περίοδο, μέχρι τη συγκομιδή. Η καινοτομία της μεθόδου έγκειται στο χρόνο εφαρμογής της μεθόδου που είναι καθοριστικός για την επιτυχία της μεθόδου στον αγρό. </w:t>
      </w:r>
      <w:r w:rsidR="00F954B7">
        <w:rPr>
          <w:color w:val="000000" w:themeColor="text1"/>
          <w:lang w:val="el-GR"/>
        </w:rPr>
        <w:t>Σ</w:t>
      </w:r>
      <w:r w:rsidR="00A80E39">
        <w:rPr>
          <w:color w:val="000000" w:themeColor="text1"/>
          <w:lang w:val="el-GR"/>
        </w:rPr>
        <w:t>υγκεκριμένα</w:t>
      </w:r>
      <w:r w:rsidR="00F954B7">
        <w:rPr>
          <w:color w:val="000000" w:themeColor="text1"/>
          <w:lang w:val="el-GR"/>
        </w:rPr>
        <w:t xml:space="preserve">, η τοποθέτηση και τις δύο καλλιεργητικές περιόδους πραγματοποιήθηκε μετά από παρακολούθηση του πληθυσμού ενηλίκων του </w:t>
      </w:r>
      <w:r w:rsidR="00F954B7">
        <w:rPr>
          <w:i/>
          <w:iCs/>
          <w:color w:val="000000" w:themeColor="text1"/>
          <w:lang w:val="en-US"/>
        </w:rPr>
        <w:t>T</w:t>
      </w:r>
      <w:r w:rsidR="00F954B7" w:rsidRPr="004439E0">
        <w:rPr>
          <w:i/>
          <w:iCs/>
          <w:color w:val="000000" w:themeColor="text1"/>
          <w:lang w:val="el-GR"/>
        </w:rPr>
        <w:t xml:space="preserve">. </w:t>
      </w:r>
      <w:r w:rsidR="00F954B7">
        <w:rPr>
          <w:i/>
          <w:iCs/>
          <w:color w:val="000000" w:themeColor="text1"/>
          <w:lang w:val="en-US"/>
        </w:rPr>
        <w:t>absoluta</w:t>
      </w:r>
      <w:r w:rsidR="00F954B7" w:rsidRPr="003D759E">
        <w:rPr>
          <w:color w:val="000000" w:themeColor="text1"/>
          <w:lang w:val="el-GR"/>
        </w:rPr>
        <w:t xml:space="preserve"> </w:t>
      </w:r>
      <w:r w:rsidR="00840877">
        <w:rPr>
          <w:color w:val="000000" w:themeColor="text1"/>
          <w:lang w:val="el-GR"/>
        </w:rPr>
        <w:t>με φερομονικές παγίδες και λαμβάνοντας υπόψη το στάδιο ανάπτυξης των φυτών, ώστε να επιτευχθεί</w:t>
      </w:r>
      <w:r w:rsidR="00DC1626">
        <w:rPr>
          <w:color w:val="000000" w:themeColor="text1"/>
          <w:lang w:val="el-GR"/>
        </w:rPr>
        <w:t xml:space="preserve"> η </w:t>
      </w:r>
      <w:r w:rsidR="00840877">
        <w:rPr>
          <w:color w:val="000000" w:themeColor="text1"/>
          <w:lang w:val="el-GR"/>
        </w:rPr>
        <w:t>κάλυψη</w:t>
      </w:r>
      <w:r w:rsidR="00DC1626">
        <w:rPr>
          <w:color w:val="000000" w:themeColor="text1"/>
          <w:lang w:val="el-GR"/>
        </w:rPr>
        <w:t xml:space="preserve"> της καλλιέργειας για </w:t>
      </w:r>
      <w:r w:rsidR="00DC1626">
        <w:rPr>
          <w:color w:val="000000" w:themeColor="text1"/>
          <w:lang w:val="el-GR"/>
        </w:rPr>
        <w:lastRenderedPageBreak/>
        <w:t>όλη την καλλιεργητική περίοδο, μέχρι και τη συγκομιδή του τελικού προϊόντος. Στην έκθεση</w:t>
      </w:r>
      <w:r w:rsidR="0060097A" w:rsidRPr="003D759E">
        <w:rPr>
          <w:color w:val="000000" w:themeColor="text1"/>
          <w:lang w:val="el-GR"/>
        </w:rPr>
        <w:t xml:space="preserve"> παρουσιάζονται οι συλλήψεις εντόμων σε παγίδες τύπου Δ και η προσβολή των καρπών σε περιοχές του αγρού που έχει εφαρμοσθεί η παρεμπόδιση σύζευξης και σε περιοχές μάρτυρα, για τις χρονιές 2024 και 2025. Επιπλέον παρουσιάζεται η </w:t>
      </w:r>
      <w:r w:rsidR="00A57007" w:rsidRPr="003D759E">
        <w:rPr>
          <w:color w:val="000000" w:themeColor="text1"/>
          <w:lang w:val="el-GR"/>
        </w:rPr>
        <w:t>ταχύτητα έκλυσης και η διάρκεια έκλυσης φερομ</w:t>
      </w:r>
      <w:r w:rsidR="0060097A" w:rsidRPr="003D759E">
        <w:rPr>
          <w:color w:val="000000" w:themeColor="text1"/>
          <w:lang w:val="el-GR"/>
        </w:rPr>
        <w:t>όνης από εμπορικώς διαθέσιμα σκευάσματα διαχυτήρων.</w:t>
      </w:r>
      <w:r w:rsidR="00DC1626">
        <w:rPr>
          <w:color w:val="000000" w:themeColor="text1"/>
          <w:lang w:val="el-GR"/>
        </w:rPr>
        <w:t xml:space="preserve"> Η</w:t>
      </w:r>
      <w:r w:rsidR="007039F1">
        <w:rPr>
          <w:color w:val="000000" w:themeColor="text1"/>
          <w:lang w:val="el-GR"/>
        </w:rPr>
        <w:t xml:space="preserve"> παρακολούθηση </w:t>
      </w:r>
      <w:r w:rsidR="00483EE2">
        <w:rPr>
          <w:color w:val="000000" w:themeColor="text1"/>
          <w:lang w:val="el-GR"/>
        </w:rPr>
        <w:t xml:space="preserve">της </w:t>
      </w:r>
      <w:r w:rsidR="007039F1">
        <w:rPr>
          <w:color w:val="000000" w:themeColor="text1"/>
          <w:lang w:val="el-GR"/>
        </w:rPr>
        <w:t>ταχύτητα</w:t>
      </w:r>
      <w:r w:rsidR="00746CB7">
        <w:rPr>
          <w:color w:val="000000" w:themeColor="text1"/>
          <w:lang w:val="el-GR"/>
        </w:rPr>
        <w:t xml:space="preserve">ς έκλυσης και της διάρκειας </w:t>
      </w:r>
      <w:r w:rsidR="00F9242D">
        <w:rPr>
          <w:color w:val="000000" w:themeColor="text1"/>
          <w:lang w:val="el-GR"/>
        </w:rPr>
        <w:t xml:space="preserve">έκλυσης της φερομόνης σε συνθήκες πεδίου, πραγματοποιήθηκε για πρώτη φορά σε Ελληνικές συνθήκες ώστε να διερευνηθεί ότι εξασφαλίζεται η παρουσία της φερομόνες σε ικανές ποσότητες για όλη την καλλιεργητική περίοδο ώστε να </w:t>
      </w:r>
      <w:r w:rsidR="009E5810">
        <w:rPr>
          <w:color w:val="000000" w:themeColor="text1"/>
          <w:lang w:val="el-GR"/>
        </w:rPr>
        <w:t xml:space="preserve">επιτευχθεί η παρεμπόδιση σύζευξης μεταξύ των ενηλίκων </w:t>
      </w:r>
      <w:r w:rsidR="00C07802">
        <w:rPr>
          <w:color w:val="000000" w:themeColor="text1"/>
          <w:lang w:val="el-GR"/>
        </w:rPr>
        <w:t xml:space="preserve">του </w:t>
      </w:r>
      <w:r w:rsidR="00C07802">
        <w:rPr>
          <w:i/>
          <w:iCs/>
          <w:color w:val="000000" w:themeColor="text1"/>
          <w:lang w:val="en-US"/>
        </w:rPr>
        <w:t>T</w:t>
      </w:r>
      <w:r w:rsidR="00C07802" w:rsidRPr="004439E0">
        <w:rPr>
          <w:i/>
          <w:iCs/>
          <w:color w:val="000000" w:themeColor="text1"/>
          <w:lang w:val="el-GR"/>
        </w:rPr>
        <w:t xml:space="preserve">. </w:t>
      </w:r>
      <w:r w:rsidR="00C07802">
        <w:rPr>
          <w:i/>
          <w:iCs/>
          <w:color w:val="000000" w:themeColor="text1"/>
          <w:lang w:val="en-US"/>
        </w:rPr>
        <w:t>absoluta</w:t>
      </w:r>
      <w:r w:rsidR="00483EE2">
        <w:rPr>
          <w:color w:val="000000" w:themeColor="text1"/>
          <w:lang w:val="el-GR"/>
        </w:rPr>
        <w:t xml:space="preserve">. </w:t>
      </w:r>
      <w:r w:rsidR="00C07802">
        <w:rPr>
          <w:color w:val="000000" w:themeColor="text1"/>
          <w:lang w:val="el-GR"/>
        </w:rPr>
        <w:t>Τα αποτελέσματα έδειξαν ότι</w:t>
      </w:r>
      <w:r w:rsidR="00DE48DB">
        <w:rPr>
          <w:color w:val="000000" w:themeColor="text1"/>
          <w:lang w:val="el-GR"/>
        </w:rPr>
        <w:t xml:space="preserve"> </w:t>
      </w:r>
      <w:r w:rsidR="00771651">
        <w:rPr>
          <w:color w:val="000000" w:themeColor="text1"/>
          <w:lang w:val="el-GR"/>
        </w:rPr>
        <w:t xml:space="preserve">επετεύχθη πλήρης κλείσιμο των παγίδων </w:t>
      </w:r>
      <w:r w:rsidR="00896098">
        <w:rPr>
          <w:color w:val="000000" w:themeColor="text1"/>
          <w:lang w:val="el-GR"/>
        </w:rPr>
        <w:t xml:space="preserve">(μηδενικές συλλήψεις αρσενικών ατόμων στη μεταχείριση) </w:t>
      </w:r>
      <w:r w:rsidR="00771651">
        <w:rPr>
          <w:color w:val="000000" w:themeColor="text1"/>
          <w:lang w:val="el-GR"/>
        </w:rPr>
        <w:t>γεγονός</w:t>
      </w:r>
      <w:r w:rsidR="00896098">
        <w:rPr>
          <w:color w:val="000000" w:themeColor="text1"/>
          <w:lang w:val="el-GR"/>
        </w:rPr>
        <w:t xml:space="preserve"> που υποδηλώνει την καθολική επιτυχία της μεθόδου στην παρεμπόδιση σύζευξης</w:t>
      </w:r>
      <w:r w:rsidR="00893C3F">
        <w:rPr>
          <w:color w:val="000000" w:themeColor="text1"/>
          <w:lang w:val="el-GR"/>
        </w:rPr>
        <w:t xml:space="preserve">. </w:t>
      </w:r>
      <w:r w:rsidR="00763A4E">
        <w:rPr>
          <w:color w:val="000000" w:themeColor="text1"/>
          <w:lang w:val="el-GR"/>
        </w:rPr>
        <w:t>Παράλληλα, η</w:t>
      </w:r>
      <w:r w:rsidR="007B7460">
        <w:rPr>
          <w:color w:val="000000" w:themeColor="text1"/>
          <w:lang w:val="el-GR"/>
        </w:rPr>
        <w:t xml:space="preserve"> διάρκεια παρουσίας της φερομόνης ήταν σταθερή για όλη την καλλιεργητική περίοδο</w:t>
      </w:r>
      <w:r w:rsidR="006E4C35">
        <w:rPr>
          <w:color w:val="000000" w:themeColor="text1"/>
          <w:lang w:val="el-GR"/>
        </w:rPr>
        <w:t xml:space="preserve"> εξασφαλίζοντας προστασία της παραγωγής</w:t>
      </w:r>
      <w:r w:rsidR="004F5519">
        <w:rPr>
          <w:color w:val="000000" w:themeColor="text1"/>
          <w:lang w:val="el-GR"/>
        </w:rPr>
        <w:t>. Από τα αποτελέσματα προκύπτει ότι είναι δυνατή η εφαρμογή της μεθόδου σε υπαίθρια καλλιέργεια τομάτας.</w:t>
      </w:r>
      <w:r w:rsidR="00896098">
        <w:rPr>
          <w:color w:val="000000" w:themeColor="text1"/>
          <w:lang w:val="el-GR"/>
        </w:rPr>
        <w:t xml:space="preserve"> </w:t>
      </w:r>
    </w:p>
    <w:p w14:paraId="1E80B878" w14:textId="18A47379" w:rsidR="00ED7BBC" w:rsidRPr="003D759E" w:rsidRDefault="00ED7BBC" w:rsidP="001B0DAB">
      <w:pPr>
        <w:spacing w:line="276" w:lineRule="auto"/>
        <w:jc w:val="both"/>
        <w:rPr>
          <w:highlight w:val="yellow"/>
          <w:lang w:val="el-GR"/>
        </w:rPr>
      </w:pPr>
      <w:r w:rsidRPr="003D759E">
        <w:rPr>
          <w:highlight w:val="yellow"/>
          <w:lang w:val="el-GR"/>
        </w:rPr>
        <w:br w:type="page"/>
      </w:r>
    </w:p>
    <w:p w14:paraId="45DE11CC" w14:textId="4700C953" w:rsidR="003D5410" w:rsidRPr="00915559" w:rsidRDefault="00E95DCC" w:rsidP="00915559">
      <w:pPr>
        <w:pStyle w:val="Heading1"/>
        <w:numPr>
          <w:ilvl w:val="0"/>
          <w:numId w:val="32"/>
        </w:numPr>
        <w:ind w:left="567" w:hanging="567"/>
        <w:rPr>
          <w:lang w:val="el-GR"/>
        </w:rPr>
      </w:pPr>
      <w:bookmarkStart w:id="0" w:name="_Toc209529485"/>
      <w:bookmarkStart w:id="1" w:name="_Toc218072969"/>
      <w:r w:rsidRPr="003D759E">
        <w:rPr>
          <w:lang w:val="el-GR"/>
        </w:rPr>
        <w:lastRenderedPageBreak/>
        <w:t>ΕΙΣΑΓΩΓΗ ΚΑΙ ΣΤΟΧΟΙ</w:t>
      </w:r>
      <w:bookmarkEnd w:id="0"/>
      <w:bookmarkEnd w:id="1"/>
    </w:p>
    <w:p w14:paraId="2D9A8E19" w14:textId="072C4AFC" w:rsidR="00721F03" w:rsidRPr="003D759E" w:rsidRDefault="00721F03" w:rsidP="00010C40">
      <w:pPr>
        <w:spacing w:line="276" w:lineRule="auto"/>
        <w:jc w:val="both"/>
        <w:rPr>
          <w:rFonts w:cs="Arial"/>
          <w:lang w:val="el-GR"/>
        </w:rPr>
      </w:pPr>
      <w:r w:rsidRPr="003D759E">
        <w:rPr>
          <w:rFonts w:cs="Arial"/>
          <w:lang w:val="el-GR"/>
        </w:rPr>
        <w:t xml:space="preserve">Ο φυλλορύκτης της ντομάτας, </w:t>
      </w:r>
      <w:r w:rsidRPr="003D759E">
        <w:rPr>
          <w:rFonts w:cs="Arial"/>
          <w:i/>
          <w:iCs/>
          <w:lang w:val="en-US"/>
        </w:rPr>
        <w:t>Tuta</w:t>
      </w:r>
      <w:r w:rsidRPr="003D759E">
        <w:rPr>
          <w:rFonts w:cs="Arial"/>
          <w:i/>
          <w:iCs/>
          <w:lang w:val="el-GR"/>
        </w:rPr>
        <w:t xml:space="preserve"> </w:t>
      </w:r>
      <w:r w:rsidRPr="003D759E">
        <w:rPr>
          <w:rFonts w:cs="Arial"/>
          <w:i/>
          <w:iCs/>
          <w:lang w:val="en-US"/>
        </w:rPr>
        <w:t>absoluta</w:t>
      </w:r>
      <w:r w:rsidRPr="003D759E">
        <w:rPr>
          <w:rFonts w:cs="Arial"/>
          <w:lang w:val="el-GR"/>
        </w:rPr>
        <w:t xml:space="preserve"> (</w:t>
      </w:r>
      <w:r w:rsidRPr="003D759E">
        <w:rPr>
          <w:rFonts w:cs="Arial"/>
          <w:lang w:val="en-US"/>
        </w:rPr>
        <w:t>Meyrick</w:t>
      </w:r>
      <w:r w:rsidRPr="003D759E">
        <w:rPr>
          <w:rFonts w:cs="Arial"/>
          <w:lang w:val="el-GR"/>
        </w:rPr>
        <w:t>) (</w:t>
      </w:r>
      <w:r w:rsidRPr="003D759E">
        <w:rPr>
          <w:rFonts w:cs="Arial"/>
          <w:lang w:val="en-US"/>
        </w:rPr>
        <w:t>Lepidoptera</w:t>
      </w:r>
      <w:r w:rsidRPr="003D759E">
        <w:rPr>
          <w:rFonts w:cs="Arial"/>
          <w:lang w:val="el-GR"/>
        </w:rPr>
        <w:t xml:space="preserve">: </w:t>
      </w:r>
      <w:r w:rsidRPr="003D759E">
        <w:rPr>
          <w:rFonts w:cs="Arial"/>
          <w:lang w:val="en-US"/>
        </w:rPr>
        <w:t>Gelechiidae</w:t>
      </w:r>
      <w:r w:rsidRPr="003D759E">
        <w:rPr>
          <w:rFonts w:cs="Arial"/>
          <w:lang w:val="el-GR"/>
        </w:rPr>
        <w:t>), αποτελεί σήμερα έναν από τους σημαντικότερους εχθρούς της καλλιέργειας της ντομάτας (</w:t>
      </w:r>
      <w:r w:rsidRPr="003D759E">
        <w:rPr>
          <w:rFonts w:cs="Arial"/>
          <w:i/>
          <w:iCs/>
          <w:lang w:val="en-US"/>
        </w:rPr>
        <w:t>Lycopersicon</w:t>
      </w:r>
      <w:r w:rsidRPr="003D759E">
        <w:rPr>
          <w:rFonts w:cs="Arial"/>
          <w:i/>
          <w:iCs/>
          <w:lang w:val="el-GR"/>
        </w:rPr>
        <w:t xml:space="preserve"> </w:t>
      </w:r>
      <w:r w:rsidRPr="003D759E">
        <w:rPr>
          <w:rFonts w:cs="Arial"/>
          <w:i/>
          <w:iCs/>
          <w:lang w:val="en-US"/>
        </w:rPr>
        <w:t>esculentum</w:t>
      </w:r>
      <w:r w:rsidRPr="003D759E">
        <w:rPr>
          <w:rFonts w:cs="Arial"/>
          <w:lang w:val="el-GR"/>
        </w:rPr>
        <w:t>) αλλά και άλλων σολανωδών φυτών. Το έντομο αυτό προέρχεται από τη Νότια Αμερική και, μετά την πρώτη του εμφάνιση στην Ευρώπη το 2006, εξαπλώθηκε ραγδαία στις χώρες της Μεσογείου, στη Βόρεια Αφρική και σε πολλές περιοχές της Ευρώπης</w:t>
      </w:r>
      <w:r w:rsidR="007F75B5">
        <w:rPr>
          <w:rFonts w:cs="Arial"/>
          <w:lang w:val="el-GR"/>
        </w:rPr>
        <w:t xml:space="preserve"> (Εικόνα 3.3.2-1)</w:t>
      </w:r>
      <w:r w:rsidRPr="003D759E">
        <w:rPr>
          <w:rFonts w:cs="Arial"/>
          <w:lang w:val="el-GR"/>
        </w:rPr>
        <w:t>. Η ταχεία εξάπλωση και εγκατάστασή του είχε ως αποτέλεσμα να θεωρείται πλέον το πιο καταστροφικό χωροκατακτητικό έντομο της ντομάτας, αποτελώντας σοβαρή απειλή για την παγκόσμια παραγωγή.</w:t>
      </w:r>
    </w:p>
    <w:p w14:paraId="7C5919BB" w14:textId="77777777" w:rsidR="003C28D2" w:rsidRPr="003D759E" w:rsidRDefault="003C28D2" w:rsidP="00721F03">
      <w:pPr>
        <w:spacing w:line="276" w:lineRule="auto"/>
        <w:ind w:firstLine="432"/>
        <w:jc w:val="both"/>
        <w:rPr>
          <w:rFonts w:cs="Arial"/>
          <w:lang w:val="el-GR"/>
        </w:rPr>
      </w:pPr>
    </w:p>
    <w:p w14:paraId="7B6D735C" w14:textId="7B06D233" w:rsidR="00A4257D" w:rsidRDefault="00721F03" w:rsidP="00A4257D">
      <w:pPr>
        <w:keepNext/>
        <w:spacing w:line="276" w:lineRule="auto"/>
        <w:jc w:val="both"/>
      </w:pPr>
      <w:r w:rsidRPr="003D759E">
        <w:rPr>
          <w:rFonts w:cs="Arial"/>
          <w:noProof/>
          <w:lang w:val="en-US"/>
        </w:rPr>
        <w:drawing>
          <wp:inline distT="0" distB="0" distL="0" distR="0" wp14:anchorId="5F7B8E48" wp14:editId="4569C760">
            <wp:extent cx="5988050" cy="3375660"/>
            <wp:effectExtent l="0" t="0" r="0" b="0"/>
            <wp:docPr id="1492302214" name="Picture 4" descr="A map of the world with different colo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2214" name="Picture 4" descr="A map of the world with different colored dots&#10;&#10;AI-generated content may be incorrect."/>
                    <pic:cNvPicPr/>
                  </pic:nvPicPr>
                  <pic:blipFill rotWithShape="1">
                    <a:blip r:embed="rId10">
                      <a:extLst>
                        <a:ext uri="{28A0092B-C50C-407E-A947-70E740481C1C}">
                          <a14:useLocalDpi xmlns:a14="http://schemas.microsoft.com/office/drawing/2010/main" val="0"/>
                        </a:ext>
                      </a:extLst>
                    </a:blip>
                    <a:srcRect l="632" t="2355" b="10725"/>
                    <a:stretch>
                      <a:fillRect/>
                    </a:stretch>
                  </pic:blipFill>
                  <pic:spPr bwMode="auto">
                    <a:xfrm>
                      <a:off x="0" y="0"/>
                      <a:ext cx="5988050" cy="3375660"/>
                    </a:xfrm>
                    <a:prstGeom prst="rect">
                      <a:avLst/>
                    </a:prstGeom>
                    <a:ln>
                      <a:noFill/>
                    </a:ln>
                    <a:extLst>
                      <a:ext uri="{53640926-AAD7-44D8-BBD7-CCE9431645EC}">
                        <a14:shadowObscured xmlns:a14="http://schemas.microsoft.com/office/drawing/2010/main"/>
                      </a:ext>
                    </a:extLst>
                  </pic:spPr>
                </pic:pic>
              </a:graphicData>
            </a:graphic>
          </wp:inline>
        </w:drawing>
      </w:r>
    </w:p>
    <w:p w14:paraId="06972D20" w14:textId="50B42322" w:rsidR="00010C40" w:rsidRPr="00CA15A0" w:rsidRDefault="00A4257D" w:rsidP="00CA15A0">
      <w:pPr>
        <w:pStyle w:val="Caption"/>
      </w:pPr>
      <w:r w:rsidRPr="00CA15A0">
        <w:t>Εικόνα 3.3.2-</w:t>
      </w:r>
      <w:fldSimple w:instr=" SEQ Εικόνα_3.3.2- \* ARABIC ">
        <w:r w:rsidR="008C7B6E" w:rsidRPr="00CA15A0">
          <w:rPr>
            <w:noProof/>
          </w:rPr>
          <w:t>1</w:t>
        </w:r>
      </w:fldSimple>
      <w:r w:rsidRPr="00CA15A0">
        <w:t xml:space="preserve">: </w:t>
      </w:r>
      <w:r w:rsidRPr="00CA15A0">
        <w:rPr>
          <w:b w:val="0"/>
          <w:bCs/>
        </w:rPr>
        <w:t xml:space="preserve">European Plant Protection Organization, 2024. EPPO Global Database, 2024 </w:t>
      </w:r>
      <w:r w:rsidRPr="00CA15A0">
        <w:rPr>
          <w:b w:val="0"/>
          <w:bCs/>
          <w:i/>
          <w:iCs/>
        </w:rPr>
        <w:t>Tuta absoluta</w:t>
      </w:r>
      <w:r w:rsidRPr="00CA15A0">
        <w:rPr>
          <w:b w:val="0"/>
          <w:bCs/>
        </w:rPr>
        <w:t xml:space="preserve"> (GNORAB) https://gd.eppo.int/texon/GNORAB/distribution.</w:t>
      </w:r>
    </w:p>
    <w:p w14:paraId="1D4A1DEA" w14:textId="4272E570" w:rsidR="00721F03" w:rsidRPr="003D759E" w:rsidRDefault="00721F03" w:rsidP="00010C40">
      <w:pPr>
        <w:spacing w:line="276" w:lineRule="auto"/>
        <w:jc w:val="both"/>
        <w:rPr>
          <w:rFonts w:cs="Arial"/>
          <w:lang w:val="el-GR"/>
        </w:rPr>
      </w:pPr>
      <w:r w:rsidRPr="003D759E">
        <w:rPr>
          <w:rFonts w:cs="Arial"/>
          <w:lang w:val="el-GR"/>
        </w:rPr>
        <w:t>Οι ζημιές που προκαλεί οφείλονται κυρίως στη δραστηριότητα των προνυμφών, οι οποίες τρέφονται εντός των φύλλων και των καρπών, οδηγώντας σε απώλειες απόδοσης που σε ορισμένες περιπτώσεις φτάνουν έως και το 100%. Μέχρι σήμερα, η καταπολέμηση του εντόμου βασίστηκε κυρίως στη χρήση χημικών εντομοκτόνων. Ωστόσο, η πρακτική αυτή παρουσίασε σημαντικούς περιορισμούς, καθώς οι προνύμφες προστατεύονται μέσα στους φυτικούς ιστούς, ενώ παράλληλα το έντομο έχει επιδείξει ανθεκτικότητα σε αρκετές δραστικές ουσίες.</w:t>
      </w:r>
    </w:p>
    <w:p w14:paraId="4EC04DBB" w14:textId="693211A9" w:rsidR="003C28D2" w:rsidRPr="003D759E" w:rsidRDefault="00721F03" w:rsidP="00010C40">
      <w:pPr>
        <w:spacing w:line="276" w:lineRule="auto"/>
        <w:jc w:val="both"/>
        <w:rPr>
          <w:rFonts w:cs="Arial"/>
          <w:lang w:val="el-GR"/>
        </w:rPr>
      </w:pPr>
      <w:r w:rsidRPr="003D759E">
        <w:rPr>
          <w:rFonts w:cs="Arial"/>
          <w:lang w:val="el-GR"/>
        </w:rPr>
        <w:t>Οι δυσκολίες αυτές καθιστούν επιτακτική την ανάπτυξη και εφαρμογή εναλλακτικών και πιο βιώσιμων μεθόδων παρακολούθησης και ελέγχου. Μία από τις πλέον υποσχόμενες λύσεις είναι η χρήση της φερομόνης φύλου του εντόμου, η οποία αξιοποιείται τόσο για την παρακολούθηση πληθυσμών μέσω παγίδων όσο και για την παρεμπόδιση της σύζευξης (</w:t>
      </w:r>
      <w:r w:rsidRPr="003D759E">
        <w:rPr>
          <w:rFonts w:cs="Arial"/>
          <w:lang w:val="en-US"/>
        </w:rPr>
        <w:t>mating</w:t>
      </w:r>
      <w:r w:rsidRPr="003D759E">
        <w:rPr>
          <w:rFonts w:cs="Arial"/>
          <w:lang w:val="el-GR"/>
        </w:rPr>
        <w:t xml:space="preserve"> </w:t>
      </w:r>
      <w:r w:rsidRPr="003D759E">
        <w:rPr>
          <w:rFonts w:cs="Arial"/>
          <w:lang w:val="en-US"/>
        </w:rPr>
        <w:t>disruption</w:t>
      </w:r>
      <w:r w:rsidR="007F75B5">
        <w:rPr>
          <w:rFonts w:cs="Arial"/>
          <w:lang w:val="el-GR"/>
        </w:rPr>
        <w:t>, Εικόνα 3.3.2-2</w:t>
      </w:r>
      <w:r w:rsidRPr="003D759E">
        <w:rPr>
          <w:rFonts w:cs="Arial"/>
          <w:lang w:val="el-GR"/>
        </w:rPr>
        <w:t xml:space="preserve">). Η τεχνική αυτή στηρίζεται στη διατάραξη της συμπεριφοράς αναπαραγωγής, προκαλώντας σύγχυση στα αρσενικά άτομα και μειώνοντας σημαντικά την επιτυχία της σύζευξης. Πρόκειται για μια μέθοδο φιλική προς το περιβάλλον, η οποία εντάσσεται αρμονικά τόσο στη βιολογική γεωργία όσο και σε ολοκληρωμένα συστήματα φυτοπροστασίας, </w:t>
      </w:r>
      <w:r w:rsidRPr="003D759E">
        <w:rPr>
          <w:rFonts w:cs="Arial"/>
          <w:lang w:val="el-GR"/>
        </w:rPr>
        <w:lastRenderedPageBreak/>
        <w:t>προσφέροντας μια ασφαλή και αποδοτική εναλλακτική απέναντι στις χημικές παρεμβάσεις.</w:t>
      </w:r>
    </w:p>
    <w:p w14:paraId="424F908F" w14:textId="44024CCE" w:rsidR="00FF5ACB" w:rsidRDefault="002C3173" w:rsidP="00FF5ACB">
      <w:pPr>
        <w:keepNext/>
        <w:spacing w:line="276" w:lineRule="auto"/>
        <w:jc w:val="center"/>
      </w:pPr>
      <w:r w:rsidRPr="003D759E">
        <w:rPr>
          <w:rFonts w:cs="Arial"/>
          <w:noProof/>
        </w:rPr>
        <w:drawing>
          <wp:inline distT="0" distB="0" distL="0" distR="0" wp14:anchorId="461335B1" wp14:editId="4DD4A225">
            <wp:extent cx="5734800" cy="4942563"/>
            <wp:effectExtent l="133350" t="76200" r="94615" b="144145"/>
            <wp:docPr id="118" name="Picture 117" descr="A tomato plant with red fruits and green leaves&#10;&#10;AI-generated content may be incorrect.">
              <a:extLst xmlns:a="http://schemas.openxmlformats.org/drawingml/2006/main">
                <a:ext uri="{FF2B5EF4-FFF2-40B4-BE49-F238E27FC236}">
                  <a16:creationId xmlns:a16="http://schemas.microsoft.com/office/drawing/2014/main" id="{FA2695EB-7075-D7BC-ADA6-AF0E890743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7" descr="A tomato plant with red fruits and green leaves&#10;&#10;AI-generated content may be incorrect.">
                      <a:extLst>
                        <a:ext uri="{FF2B5EF4-FFF2-40B4-BE49-F238E27FC236}">
                          <a16:creationId xmlns:a16="http://schemas.microsoft.com/office/drawing/2014/main" id="{FA2695EB-7075-D7BC-ADA6-AF0E89074353}"/>
                        </a:ext>
                      </a:extLst>
                    </pic:cNvPr>
                    <pic:cNvPicPr>
                      <a:picLocks noChangeAspect="1"/>
                    </pic:cNvPicPr>
                  </pic:nvPicPr>
                  <pic:blipFill>
                    <a:blip r:embed="rId11" cstate="print">
                      <a:extLst>
                        <a:ext uri="{28A0092B-C50C-407E-A947-70E740481C1C}">
                          <a14:useLocalDpi xmlns:a14="http://schemas.microsoft.com/office/drawing/2010/main" val="0"/>
                        </a:ext>
                      </a:extLst>
                    </a:blip>
                    <a:srcRect l="2091" t="6091" r="2757" b="3915"/>
                    <a:stretch>
                      <a:fillRect/>
                    </a:stretch>
                  </pic:blipFill>
                  <pic:spPr>
                    <a:xfrm>
                      <a:off x="0" y="0"/>
                      <a:ext cx="5734800" cy="4942563"/>
                    </a:xfrm>
                    <a:prstGeom prst="roundRect">
                      <a:avLst>
                        <a:gd name="adj" fmla="val 16667"/>
                      </a:avLst>
                    </a:prstGeom>
                    <a:ln>
                      <a:solidFill>
                        <a:schemeClr val="tx2"/>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2775E81" w14:textId="0AA215B3" w:rsidR="00010C40" w:rsidRDefault="00FF5ACB" w:rsidP="00CA15A0">
      <w:pPr>
        <w:pStyle w:val="Caption"/>
        <w:rPr>
          <w:lang w:val="el-GR"/>
        </w:rPr>
      </w:pPr>
      <w:r w:rsidRPr="00FF5ACB">
        <w:rPr>
          <w:lang w:val="el-GR"/>
        </w:rPr>
        <w:t>Εικόνα 3.3.2-</w:t>
      </w:r>
      <w:r>
        <w:fldChar w:fldCharType="begin"/>
      </w:r>
      <w:r w:rsidRPr="00FF5ACB">
        <w:rPr>
          <w:lang w:val="el-GR"/>
        </w:rPr>
        <w:instrText xml:space="preserve"> </w:instrText>
      </w:r>
      <w:r>
        <w:instrText>SEQ</w:instrText>
      </w:r>
      <w:r w:rsidRPr="00FF5ACB">
        <w:rPr>
          <w:lang w:val="el-GR"/>
        </w:rPr>
        <w:instrText xml:space="preserve"> Εικόνα_3.3.2- \* </w:instrText>
      </w:r>
      <w:r>
        <w:instrText>ARABIC</w:instrText>
      </w:r>
      <w:r w:rsidRPr="00FF5ACB">
        <w:rPr>
          <w:lang w:val="el-GR"/>
        </w:rPr>
        <w:instrText xml:space="preserve"> </w:instrText>
      </w:r>
      <w:r>
        <w:fldChar w:fldCharType="separate"/>
      </w:r>
      <w:r w:rsidR="008C7B6E" w:rsidRPr="008C7B6E">
        <w:rPr>
          <w:noProof/>
          <w:lang w:val="el-GR"/>
        </w:rPr>
        <w:t>2</w:t>
      </w:r>
      <w:r>
        <w:fldChar w:fldCharType="end"/>
      </w:r>
      <w:r w:rsidRPr="00FF5ACB">
        <w:rPr>
          <w:lang w:val="el-GR"/>
        </w:rPr>
        <w:t xml:space="preserve">: </w:t>
      </w:r>
      <w:r w:rsidRPr="00170B0E">
        <w:rPr>
          <w:b w:val="0"/>
          <w:bCs/>
          <w:lang w:val="el-GR"/>
        </w:rPr>
        <w:t xml:space="preserve">Σχηματική αναπαράσταση της δράσης της παρεμπόδισης σύζευξης του εντόμου </w:t>
      </w:r>
      <w:r w:rsidRPr="00170B0E">
        <w:rPr>
          <w:b w:val="0"/>
          <w:bCs/>
          <w:i/>
          <w:iCs/>
          <w:lang w:val="el-GR"/>
        </w:rPr>
        <w:t xml:space="preserve">Τ. </w:t>
      </w:r>
      <w:r w:rsidRPr="00170B0E">
        <w:rPr>
          <w:b w:val="0"/>
          <w:bCs/>
          <w:i/>
          <w:iCs/>
        </w:rPr>
        <w:t>absoluta</w:t>
      </w:r>
      <w:r w:rsidRPr="00170B0E">
        <w:rPr>
          <w:b w:val="0"/>
          <w:bCs/>
          <w:i/>
          <w:iCs/>
          <w:lang w:val="el-GR"/>
        </w:rPr>
        <w:t xml:space="preserve"> </w:t>
      </w:r>
      <w:r w:rsidRPr="00170B0E">
        <w:rPr>
          <w:b w:val="0"/>
          <w:bCs/>
          <w:lang w:val="el-GR"/>
        </w:rPr>
        <w:t>στην τομάτα.</w:t>
      </w:r>
    </w:p>
    <w:p w14:paraId="3F07CDAE" w14:textId="77777777" w:rsidR="002E6328" w:rsidRPr="002E6328" w:rsidRDefault="002E6328" w:rsidP="002E6328">
      <w:pPr>
        <w:rPr>
          <w:lang w:val="el-GR"/>
        </w:rPr>
      </w:pPr>
    </w:p>
    <w:p w14:paraId="62D8AEF9" w14:textId="77777777" w:rsidR="00CA4888" w:rsidRPr="004F483E" w:rsidRDefault="00CA4888" w:rsidP="00CA4888">
      <w:pPr>
        <w:widowControl/>
        <w:pBdr>
          <w:top w:val="nil"/>
          <w:left w:val="nil"/>
          <w:bottom w:val="nil"/>
          <w:right w:val="nil"/>
          <w:between w:val="nil"/>
        </w:pBdr>
        <w:spacing w:line="276" w:lineRule="auto"/>
        <w:jc w:val="both"/>
        <w:rPr>
          <w:color w:val="000000"/>
          <w:lang w:val="el-GR"/>
        </w:rPr>
      </w:pPr>
      <w:r w:rsidRPr="004F483E">
        <w:rPr>
          <w:color w:val="000000"/>
          <w:lang w:val="el-GR"/>
        </w:rPr>
        <w:t>Το παρόν έγγραφο ακολουθεί την παρακάτω δομή:</w:t>
      </w:r>
    </w:p>
    <w:p w14:paraId="2DBD670B" w14:textId="77777777" w:rsidR="00CA4888" w:rsidRPr="004F483E" w:rsidRDefault="00CA4888" w:rsidP="00CA4888">
      <w:pPr>
        <w:widowControl/>
        <w:numPr>
          <w:ilvl w:val="0"/>
          <w:numId w:val="26"/>
        </w:numPr>
        <w:pBdr>
          <w:top w:val="nil"/>
          <w:left w:val="nil"/>
          <w:bottom w:val="nil"/>
          <w:right w:val="nil"/>
          <w:between w:val="nil"/>
        </w:pBdr>
        <w:spacing w:line="276" w:lineRule="auto"/>
        <w:jc w:val="both"/>
        <w:rPr>
          <w:color w:val="000000"/>
          <w:lang w:val="el-GR"/>
        </w:rPr>
      </w:pPr>
      <w:r w:rsidRPr="00170B0E">
        <w:rPr>
          <w:b/>
          <w:bCs/>
          <w:color w:val="000000"/>
          <w:lang w:val="el-GR"/>
        </w:rPr>
        <w:t>Εισαγωγή και Στόχοι</w:t>
      </w:r>
      <w:r w:rsidRPr="004F483E">
        <w:rPr>
          <w:color w:val="000000"/>
          <w:lang w:val="el-GR"/>
        </w:rPr>
        <w:t>: Παρουσιάζεται το πλαίσιο της έρευνας και οι στόχοι του εγγράφου.</w:t>
      </w:r>
    </w:p>
    <w:p w14:paraId="5626C9A4" w14:textId="520507FD" w:rsidR="00CA4888" w:rsidRPr="004F483E" w:rsidRDefault="00CA4888" w:rsidP="00CA4888">
      <w:pPr>
        <w:widowControl/>
        <w:numPr>
          <w:ilvl w:val="0"/>
          <w:numId w:val="26"/>
        </w:numPr>
        <w:pBdr>
          <w:top w:val="nil"/>
          <w:left w:val="nil"/>
          <w:bottom w:val="nil"/>
          <w:right w:val="nil"/>
          <w:between w:val="nil"/>
        </w:pBdr>
        <w:spacing w:line="276" w:lineRule="auto"/>
        <w:jc w:val="both"/>
        <w:rPr>
          <w:color w:val="000000"/>
          <w:lang w:val="el-GR"/>
        </w:rPr>
      </w:pPr>
      <w:r w:rsidRPr="00170B0E">
        <w:rPr>
          <w:b/>
          <w:bCs/>
          <w:color w:val="000000"/>
          <w:lang w:val="el-GR"/>
        </w:rPr>
        <w:t>Περιγραφή των Εργασιών</w:t>
      </w:r>
      <w:r w:rsidRPr="004F483E">
        <w:rPr>
          <w:color w:val="000000"/>
          <w:lang w:val="el-GR"/>
        </w:rPr>
        <w:t>: 2.1 Υλικά και Μέθοδο</w:t>
      </w:r>
      <w:r w:rsidRPr="004F483E">
        <w:rPr>
          <w:bCs/>
          <w:i/>
          <w:iCs/>
          <w:color w:val="000000"/>
          <w:lang w:val="el-GR"/>
        </w:rPr>
        <w:t>,</w:t>
      </w:r>
      <w:r w:rsidRPr="004F483E">
        <w:rPr>
          <w:b/>
          <w:i/>
          <w:iCs/>
          <w:color w:val="000000"/>
          <w:lang w:val="el-GR"/>
        </w:rPr>
        <w:t xml:space="preserve"> </w:t>
      </w:r>
      <w:r w:rsidRPr="004F483E">
        <w:rPr>
          <w:color w:val="000000"/>
          <w:lang w:val="el-GR"/>
        </w:rPr>
        <w:t xml:space="preserve">2.2 Αποτελέσματα </w:t>
      </w:r>
      <w:r w:rsidR="00175BBD">
        <w:rPr>
          <w:color w:val="000000"/>
          <w:lang w:val="el-GR"/>
        </w:rPr>
        <w:t>παρεμπόδισης σύ</w:t>
      </w:r>
      <w:r w:rsidR="00AD73F2">
        <w:rPr>
          <w:color w:val="000000"/>
          <w:lang w:val="el-GR"/>
        </w:rPr>
        <w:t>ζ</w:t>
      </w:r>
      <w:r w:rsidR="00175BBD">
        <w:rPr>
          <w:color w:val="000000"/>
          <w:lang w:val="el-GR"/>
        </w:rPr>
        <w:t>ευξης</w:t>
      </w:r>
      <w:r w:rsidRPr="004F483E">
        <w:rPr>
          <w:color w:val="000000"/>
          <w:lang w:val="el-GR"/>
        </w:rPr>
        <w:t>.</w:t>
      </w:r>
    </w:p>
    <w:p w14:paraId="29127EB5" w14:textId="77777777" w:rsidR="00CA4888" w:rsidRPr="004F483E" w:rsidRDefault="00CA4888" w:rsidP="00CA4888">
      <w:pPr>
        <w:widowControl/>
        <w:numPr>
          <w:ilvl w:val="0"/>
          <w:numId w:val="26"/>
        </w:numPr>
        <w:pBdr>
          <w:top w:val="nil"/>
          <w:left w:val="nil"/>
          <w:bottom w:val="nil"/>
          <w:right w:val="nil"/>
          <w:between w:val="nil"/>
        </w:pBdr>
        <w:spacing w:line="276" w:lineRule="auto"/>
        <w:jc w:val="both"/>
        <w:rPr>
          <w:color w:val="000000"/>
          <w:lang w:val="el-GR"/>
        </w:rPr>
      </w:pPr>
      <w:r w:rsidRPr="00170B0E">
        <w:rPr>
          <w:b/>
          <w:bCs/>
          <w:color w:val="000000"/>
          <w:lang w:val="el-GR"/>
        </w:rPr>
        <w:t>Σύνοψη και Συμπεράσματα</w:t>
      </w:r>
      <w:r w:rsidRPr="004F483E">
        <w:rPr>
          <w:color w:val="000000"/>
          <w:lang w:val="el-GR"/>
        </w:rPr>
        <w:t xml:space="preserve">: Βασικά ευρήματα της έρευνας και σχετικά συμπεράσματα. </w:t>
      </w:r>
    </w:p>
    <w:p w14:paraId="46BB7C67" w14:textId="5125B025" w:rsidR="00CA4888" w:rsidRPr="00B0395C" w:rsidRDefault="00B0395C" w:rsidP="00B0395C">
      <w:pPr>
        <w:widowControl/>
        <w:numPr>
          <w:ilvl w:val="0"/>
          <w:numId w:val="26"/>
        </w:numPr>
        <w:pBdr>
          <w:top w:val="nil"/>
          <w:left w:val="nil"/>
          <w:bottom w:val="nil"/>
          <w:right w:val="nil"/>
          <w:between w:val="nil"/>
        </w:pBdr>
        <w:spacing w:line="276" w:lineRule="auto"/>
        <w:jc w:val="both"/>
        <w:rPr>
          <w:color w:val="000000"/>
          <w:lang w:val="el-GR"/>
        </w:rPr>
      </w:pPr>
      <w:r>
        <w:rPr>
          <w:color w:val="000000"/>
          <w:lang w:val="el-GR"/>
        </w:rPr>
        <w:br w:type="page"/>
      </w:r>
    </w:p>
    <w:p w14:paraId="39C6F219" w14:textId="54331983" w:rsidR="005C1F0B" w:rsidRPr="00B0395C" w:rsidRDefault="00E145E5" w:rsidP="00FF11BF">
      <w:pPr>
        <w:pStyle w:val="Heading1"/>
        <w:numPr>
          <w:ilvl w:val="0"/>
          <w:numId w:val="32"/>
        </w:numPr>
        <w:ind w:left="567" w:hanging="567"/>
      </w:pPr>
      <w:bookmarkStart w:id="2" w:name="_Toc209529486"/>
      <w:bookmarkStart w:id="3" w:name="_Toc218072970"/>
      <w:r w:rsidRPr="003D759E">
        <w:lastRenderedPageBreak/>
        <w:t>ΠΕΡΙΓΡΑΦΗ ΤΩΝ ΕΡΓΑΣΙΩΝ</w:t>
      </w:r>
      <w:bookmarkStart w:id="4" w:name="_Toc209529487"/>
      <w:bookmarkStart w:id="5" w:name="_Toc209529597"/>
      <w:bookmarkStart w:id="6" w:name="_Toc209529673"/>
      <w:bookmarkStart w:id="7" w:name="_Toc209529764"/>
      <w:bookmarkStart w:id="8" w:name="_Toc209529890"/>
      <w:bookmarkEnd w:id="2"/>
      <w:bookmarkEnd w:id="4"/>
      <w:bookmarkEnd w:id="5"/>
      <w:bookmarkEnd w:id="6"/>
      <w:bookmarkEnd w:id="7"/>
      <w:bookmarkEnd w:id="8"/>
      <w:bookmarkEnd w:id="3"/>
    </w:p>
    <w:p w14:paraId="01E90F21" w14:textId="72246D2E" w:rsidR="00845280" w:rsidRPr="008068C6" w:rsidRDefault="00D51646" w:rsidP="008068C6">
      <w:pPr>
        <w:pStyle w:val="Heading2"/>
        <w:numPr>
          <w:ilvl w:val="1"/>
          <w:numId w:val="32"/>
        </w:numPr>
        <w:rPr>
          <w:sz w:val="24"/>
          <w:szCs w:val="24"/>
        </w:rPr>
      </w:pPr>
      <w:bookmarkStart w:id="9" w:name="_Toc218072971"/>
      <w:r>
        <w:rPr>
          <w:sz w:val="24"/>
          <w:szCs w:val="24"/>
        </w:rPr>
        <w:t>ΥΛΙΚΑ ΚΑΙ ΜΕΘΟΔΟΙ</w:t>
      </w:r>
      <w:bookmarkEnd w:id="9"/>
    </w:p>
    <w:p w14:paraId="788F1A10" w14:textId="65415744" w:rsidR="000F4DC0" w:rsidRPr="002A1510" w:rsidRDefault="00D61499" w:rsidP="00AB6314">
      <w:pPr>
        <w:spacing w:line="276" w:lineRule="auto"/>
        <w:jc w:val="both"/>
        <w:rPr>
          <w:lang w:val="el-GR"/>
        </w:rPr>
      </w:pPr>
      <w:r>
        <w:rPr>
          <w:lang w:val="el-GR"/>
        </w:rPr>
        <w:t>Η</w:t>
      </w:r>
      <w:r w:rsidR="004D43F2" w:rsidRPr="003D759E">
        <w:rPr>
          <w:lang w:val="el-GR"/>
        </w:rPr>
        <w:t xml:space="preserve"> αξιολόγηση της αποτελεσματικότητας της παρεμπόδιση σύζευξης για τον βιολογικό έλεγχο της </w:t>
      </w:r>
      <w:r w:rsidR="004D43F2" w:rsidRPr="003D759E">
        <w:rPr>
          <w:i/>
          <w:iCs/>
          <w:lang w:val="el-GR"/>
        </w:rPr>
        <w:t>T. absoluta</w:t>
      </w:r>
      <w:r w:rsidR="004D43F2" w:rsidRPr="003D759E">
        <w:rPr>
          <w:lang w:val="el-GR"/>
        </w:rPr>
        <w:t xml:space="preserve">, </w:t>
      </w:r>
      <w:r>
        <w:rPr>
          <w:lang w:val="el-GR"/>
        </w:rPr>
        <w:t>πραγματοποιήθηκε</w:t>
      </w:r>
      <w:r w:rsidRPr="003D759E">
        <w:rPr>
          <w:lang w:val="el-GR"/>
        </w:rPr>
        <w:t xml:space="preserve"> </w:t>
      </w:r>
      <w:r w:rsidR="004D43F2" w:rsidRPr="003D759E">
        <w:rPr>
          <w:lang w:val="el-GR"/>
        </w:rPr>
        <w:t xml:space="preserve">σε πιλοτικό αγρό </w:t>
      </w:r>
      <w:r w:rsidR="00225247">
        <w:rPr>
          <w:lang w:val="el-GR"/>
        </w:rPr>
        <w:t xml:space="preserve">βιομηχανικης τομάτας </w:t>
      </w:r>
      <w:r w:rsidR="004D43F2" w:rsidRPr="003D759E">
        <w:rPr>
          <w:lang w:val="el-GR"/>
        </w:rPr>
        <w:t>4 εκταρίων στον Ορχομενό Βοιωτίας</w:t>
      </w:r>
      <w:r w:rsidR="007F75B5">
        <w:rPr>
          <w:lang w:val="el-GR"/>
        </w:rPr>
        <w:t xml:space="preserve"> </w:t>
      </w:r>
      <w:r w:rsidR="007F75B5">
        <w:rPr>
          <w:rFonts w:cs="Arial"/>
          <w:lang w:val="el-GR"/>
        </w:rPr>
        <w:t>(Εικόνα 3.3.2-3</w:t>
      </w:r>
      <w:r w:rsidR="000A48A7">
        <w:rPr>
          <w:rFonts w:cs="Arial"/>
          <w:lang w:val="el-GR"/>
        </w:rPr>
        <w:t>α</w:t>
      </w:r>
      <w:r w:rsidR="007F75B5">
        <w:rPr>
          <w:rFonts w:cs="Arial"/>
          <w:lang w:val="el-GR"/>
        </w:rPr>
        <w:t>)</w:t>
      </w:r>
      <w:r w:rsidR="00377040" w:rsidRPr="00377040">
        <w:rPr>
          <w:lang w:val="el-GR"/>
        </w:rPr>
        <w:t xml:space="preserve">. </w:t>
      </w:r>
      <w:r w:rsidR="004D43F2" w:rsidRPr="002A1510">
        <w:rPr>
          <w:lang w:val="el-GR"/>
        </w:rPr>
        <w:t xml:space="preserve">Το πείραμα διεξήχθη σε δύο συναπτά έτη (2024-2025) ξεκινώντας </w:t>
      </w:r>
      <w:r w:rsidR="00584BE1" w:rsidRPr="002A1510">
        <w:rPr>
          <w:lang w:val="el-GR"/>
        </w:rPr>
        <w:t>με την τοποθέτηση φερομονικών παγίδων</w:t>
      </w:r>
      <w:r w:rsidR="001D0ABC" w:rsidRPr="002A1510">
        <w:rPr>
          <w:lang w:val="el-GR"/>
        </w:rPr>
        <w:t xml:space="preserve"> </w:t>
      </w:r>
      <w:r w:rsidR="002940E1" w:rsidRPr="002A1510">
        <w:rPr>
          <w:lang w:val="el-GR"/>
        </w:rPr>
        <w:t xml:space="preserve">τύπου Δ </w:t>
      </w:r>
      <w:r w:rsidR="004D43F2" w:rsidRPr="002A1510">
        <w:rPr>
          <w:lang w:val="el-GR"/>
        </w:rPr>
        <w:t>από την εβδομάδα μεταφύτευσης από το θερμοκήπιο στην ύπαιθρο (</w:t>
      </w:r>
      <w:r w:rsidR="000B169E" w:rsidRPr="002A1510">
        <w:rPr>
          <w:lang w:val="el-GR"/>
        </w:rPr>
        <w:t>17.5.2024 και 24.4.2025</w:t>
      </w:r>
      <w:r w:rsidR="004D43F2" w:rsidRPr="002A1510">
        <w:rPr>
          <w:lang w:val="el-GR"/>
        </w:rPr>
        <w:t>)</w:t>
      </w:r>
      <w:r w:rsidR="005F0EB0" w:rsidRPr="002A1510">
        <w:rPr>
          <w:lang w:val="el-GR"/>
        </w:rPr>
        <w:t xml:space="preserve">, </w:t>
      </w:r>
      <w:r w:rsidR="004D43F2" w:rsidRPr="002A1510">
        <w:rPr>
          <w:lang w:val="el-GR"/>
        </w:rPr>
        <w:t xml:space="preserve">συνεχίστηκε </w:t>
      </w:r>
      <w:r w:rsidR="005F0EB0" w:rsidRPr="002A1510">
        <w:rPr>
          <w:lang w:val="el-GR"/>
        </w:rPr>
        <w:t xml:space="preserve">με την τοποθέτηση </w:t>
      </w:r>
      <w:r w:rsidR="0048179C">
        <w:rPr>
          <w:lang w:val="el-GR"/>
        </w:rPr>
        <w:t xml:space="preserve">εμπορικά διαθέσιμων </w:t>
      </w:r>
      <w:r w:rsidR="005F0EB0" w:rsidRPr="002A1510">
        <w:rPr>
          <w:lang w:val="el-GR"/>
        </w:rPr>
        <w:t>διαχυτήρων φερομόνης φύλου</w:t>
      </w:r>
      <w:r w:rsidR="000A48A7">
        <w:rPr>
          <w:lang w:val="el-GR"/>
        </w:rPr>
        <w:t xml:space="preserve"> </w:t>
      </w:r>
      <w:r w:rsidR="000A48A7">
        <w:rPr>
          <w:rFonts w:cs="Arial"/>
          <w:lang w:val="el-GR"/>
        </w:rPr>
        <w:t>(Εικόνα 3.3.2-3</w:t>
      </w:r>
      <w:r w:rsidR="0048179C">
        <w:rPr>
          <w:rFonts w:cs="Arial"/>
          <w:lang w:val="el-GR"/>
        </w:rPr>
        <w:t>β</w:t>
      </w:r>
      <w:r w:rsidR="000A48A7">
        <w:rPr>
          <w:rFonts w:cs="Arial"/>
          <w:lang w:val="el-GR"/>
        </w:rPr>
        <w:t>)</w:t>
      </w:r>
      <w:r w:rsidR="002940E1" w:rsidRPr="002A1510">
        <w:rPr>
          <w:lang w:val="el-GR"/>
        </w:rPr>
        <w:t xml:space="preserve"> </w:t>
      </w:r>
      <w:r w:rsidR="008C2444" w:rsidRPr="002A1510">
        <w:rPr>
          <w:lang w:val="el-GR"/>
        </w:rPr>
        <w:t>έπειτα από 2-3 εβδομάδες (</w:t>
      </w:r>
      <w:r w:rsidR="00186EA0" w:rsidRPr="002A1510">
        <w:rPr>
          <w:lang w:val="el-GR"/>
        </w:rPr>
        <w:t>31.5.2024 και 19.5.2025) και τερματίστηκε με</w:t>
      </w:r>
      <w:r w:rsidR="004D43F2" w:rsidRPr="002A1510">
        <w:rPr>
          <w:lang w:val="el-GR"/>
        </w:rPr>
        <w:t xml:space="preserve"> τη συγκομιδή </w:t>
      </w:r>
      <w:r w:rsidR="00186EA0" w:rsidRPr="002A1510">
        <w:rPr>
          <w:lang w:val="el-GR"/>
        </w:rPr>
        <w:t xml:space="preserve">του καρπού </w:t>
      </w:r>
      <w:r w:rsidR="004D43F2" w:rsidRPr="002A1510">
        <w:rPr>
          <w:lang w:val="el-GR"/>
        </w:rPr>
        <w:t>(</w:t>
      </w:r>
      <w:r w:rsidR="001D0ABC" w:rsidRPr="002A1510">
        <w:rPr>
          <w:lang w:val="el-GR"/>
        </w:rPr>
        <w:t>16.7.2024 και 10.7.2025</w:t>
      </w:r>
      <w:r w:rsidR="004D43F2" w:rsidRPr="002A1510">
        <w:rPr>
          <w:lang w:val="el-GR"/>
        </w:rPr>
        <w:t xml:space="preserve">). </w:t>
      </w:r>
    </w:p>
    <w:p w14:paraId="2E751528" w14:textId="2D59EAE7" w:rsidR="003C28D2" w:rsidRDefault="004D43F2" w:rsidP="00AB6314">
      <w:pPr>
        <w:spacing w:line="276" w:lineRule="auto"/>
        <w:jc w:val="both"/>
        <w:rPr>
          <w:lang w:val="el-GR"/>
        </w:rPr>
      </w:pPr>
      <w:r w:rsidRPr="002A1510">
        <w:rPr>
          <w:lang w:val="el-GR"/>
        </w:rPr>
        <w:t>Εφαρμόστηκαν επτά παγίδες</w:t>
      </w:r>
      <w:r w:rsidR="00402814" w:rsidRPr="002A1510">
        <w:rPr>
          <w:lang w:val="el-GR"/>
        </w:rPr>
        <w:t xml:space="preserve"> παγίδων τύπου Δ (5 </w:t>
      </w:r>
      <w:r w:rsidR="00656863">
        <w:rPr>
          <w:lang w:val="el-GR"/>
        </w:rPr>
        <w:t>μάρτυρας</w:t>
      </w:r>
      <w:r w:rsidR="00402814" w:rsidRPr="002A1510">
        <w:rPr>
          <w:lang w:val="el-GR"/>
        </w:rPr>
        <w:t xml:space="preserve"> και 2 μεταχείρισης)</w:t>
      </w:r>
      <w:r w:rsidR="00377040" w:rsidRPr="002A1510">
        <w:rPr>
          <w:lang w:val="el-GR"/>
        </w:rPr>
        <w:t xml:space="preserve">. </w:t>
      </w:r>
      <w:r w:rsidR="00E16BFF" w:rsidRPr="002A1510">
        <w:rPr>
          <w:lang w:val="el-GR"/>
        </w:rPr>
        <w:t>Οι</w:t>
      </w:r>
      <w:r w:rsidRPr="002A1510">
        <w:rPr>
          <w:lang w:val="el-GR"/>
        </w:rPr>
        <w:t xml:space="preserve"> εμπορικά διαθέσιμοι διαχυτήρες που περιείχαν 60mg φερομόνης/διαχυτήρα τοποθετήθηκαν σε στρατηγικά σημεία, οριοθετώντας μια περιοχή εφαρμογής της μεταχείρισης 2 εκταρίων στο χωράφι</w:t>
      </w:r>
      <w:r w:rsidR="007F75B5" w:rsidRPr="002A1510">
        <w:rPr>
          <w:lang w:val="el-GR"/>
        </w:rPr>
        <w:t>.</w:t>
      </w:r>
    </w:p>
    <w:p w14:paraId="7271335C" w14:textId="6CB307BD" w:rsidR="008C7B6E" w:rsidRDefault="003660A7" w:rsidP="007F75B5">
      <w:pPr>
        <w:spacing w:line="276" w:lineRule="auto"/>
        <w:jc w:val="both"/>
        <w:rPr>
          <w:lang w:val="el-GR"/>
        </w:rPr>
      </w:pPr>
      <w:r>
        <w:rPr>
          <w:lang w:val="el-GR"/>
        </w:rPr>
        <w:t>Κ</w:t>
      </w:r>
      <w:r w:rsidR="00115773" w:rsidRPr="003D759E">
        <w:rPr>
          <w:lang w:val="el-GR"/>
        </w:rPr>
        <w:t>άθε εβδομάδα</w:t>
      </w:r>
      <w:r w:rsidR="00115773">
        <w:rPr>
          <w:lang w:val="el-GR"/>
        </w:rPr>
        <w:t xml:space="preserve"> </w:t>
      </w:r>
      <w:r w:rsidR="0066000F">
        <w:rPr>
          <w:lang w:val="el-GR"/>
        </w:rPr>
        <w:t>γ</w:t>
      </w:r>
      <w:r w:rsidR="00940A97">
        <w:rPr>
          <w:lang w:val="el-GR"/>
        </w:rPr>
        <w:t>ί</w:t>
      </w:r>
      <w:r w:rsidR="0066000F">
        <w:rPr>
          <w:lang w:val="el-GR"/>
        </w:rPr>
        <w:t>ν</w:t>
      </w:r>
      <w:r w:rsidR="00940A97">
        <w:rPr>
          <w:lang w:val="el-GR"/>
        </w:rPr>
        <w:t>ον</w:t>
      </w:r>
      <w:r w:rsidR="0066000F">
        <w:rPr>
          <w:lang w:val="el-GR"/>
        </w:rPr>
        <w:t>ταν 1) έλεγχος των παγίδων</w:t>
      </w:r>
      <w:r w:rsidR="007F75B5" w:rsidRPr="003D759E">
        <w:rPr>
          <w:lang w:val="el-GR"/>
        </w:rPr>
        <w:t xml:space="preserve"> τύπου Δ για συλλήψεις </w:t>
      </w:r>
      <w:r w:rsidR="007F75B5">
        <w:rPr>
          <w:lang w:val="el-GR"/>
        </w:rPr>
        <w:t>εντόμων</w:t>
      </w:r>
      <w:r w:rsidR="005E00A5">
        <w:rPr>
          <w:lang w:val="el-GR"/>
        </w:rPr>
        <w:t xml:space="preserve"> και</w:t>
      </w:r>
      <w:r w:rsidR="007F75B5" w:rsidRPr="003D759E">
        <w:rPr>
          <w:lang w:val="el-GR"/>
        </w:rPr>
        <w:t xml:space="preserve"> </w:t>
      </w:r>
      <w:r w:rsidR="0066000F">
        <w:rPr>
          <w:lang w:val="el-GR"/>
        </w:rPr>
        <w:t>2)</w:t>
      </w:r>
      <w:r w:rsidR="007F75B5" w:rsidRPr="003D759E">
        <w:rPr>
          <w:lang w:val="el-GR"/>
        </w:rPr>
        <w:t xml:space="preserve"> </w:t>
      </w:r>
      <w:r w:rsidR="00464D31">
        <w:rPr>
          <w:lang w:val="el-GR"/>
        </w:rPr>
        <w:t xml:space="preserve">συλλογή </w:t>
      </w:r>
      <w:r w:rsidR="007F75B5">
        <w:rPr>
          <w:lang w:val="el-GR"/>
        </w:rPr>
        <w:t xml:space="preserve">3 </w:t>
      </w:r>
      <w:r w:rsidR="00464D31">
        <w:rPr>
          <w:lang w:val="el-GR"/>
        </w:rPr>
        <w:t xml:space="preserve">διαχυτήρων </w:t>
      </w:r>
      <w:r w:rsidR="007F75B5">
        <w:rPr>
          <w:lang w:val="el-GR"/>
        </w:rPr>
        <w:t>φερομόνης οι οποί</w:t>
      </w:r>
      <w:r w:rsidR="004715E2">
        <w:rPr>
          <w:lang w:val="el-GR"/>
        </w:rPr>
        <w:t>οι</w:t>
      </w:r>
      <w:r w:rsidR="007F75B5">
        <w:rPr>
          <w:lang w:val="el-GR"/>
        </w:rPr>
        <w:t xml:space="preserve"> ελέγχονταν για την ποσότητα της φερομόνης που είχε </w:t>
      </w:r>
      <w:r w:rsidR="001B0DAB">
        <w:rPr>
          <w:lang w:val="el-GR"/>
        </w:rPr>
        <w:t>αποδεσμευθεί</w:t>
      </w:r>
      <w:r w:rsidR="007F75B5">
        <w:rPr>
          <w:lang w:val="el-GR"/>
        </w:rPr>
        <w:t xml:space="preserve"> (και κατ’ επέκταση απομείνει) σύμφωνα με την αρχική ποσότητα κατά τ</w:t>
      </w:r>
      <w:r w:rsidR="008C7B6E">
        <w:rPr>
          <w:lang w:val="el-GR"/>
        </w:rPr>
        <w:t>ο</w:t>
      </w:r>
      <w:r w:rsidR="007F75B5">
        <w:rPr>
          <w:lang w:val="el-GR"/>
        </w:rPr>
        <w:t>ν κατασκευαστή</w:t>
      </w:r>
      <w:r w:rsidR="007F75B5" w:rsidRPr="003D759E">
        <w:rPr>
          <w:lang w:val="el-GR"/>
        </w:rPr>
        <w:t>.</w:t>
      </w:r>
      <w:r w:rsidR="00435E74">
        <w:rPr>
          <w:lang w:val="el-GR"/>
        </w:rPr>
        <w:t xml:space="preserve"> Στο τέλος του πειράματος </w:t>
      </w:r>
      <w:r w:rsidR="00EC7498">
        <w:rPr>
          <w:lang w:val="el-GR"/>
        </w:rPr>
        <w:t xml:space="preserve">(λίγο πριν τη συγκομιδή) πραγματοποιήθηκε και δειγματοληψία καρπών τομάτας </w:t>
      </w:r>
      <w:r w:rsidR="00EC7498" w:rsidRPr="003D759E">
        <w:rPr>
          <w:lang w:val="el-GR"/>
        </w:rPr>
        <w:t xml:space="preserve">για περαιτέρω διερεύνηση της προσβολής από </w:t>
      </w:r>
      <w:r w:rsidR="00EC7498" w:rsidRPr="003D759E">
        <w:rPr>
          <w:i/>
          <w:iCs/>
          <w:lang w:val="el-GR"/>
        </w:rPr>
        <w:t>T. absoluta</w:t>
      </w:r>
      <w:r w:rsidR="00EC7498" w:rsidRPr="003D759E">
        <w:rPr>
          <w:lang w:val="el-GR"/>
        </w:rPr>
        <w:t xml:space="preserve"> (αυγά, προνύμφες, </w:t>
      </w:r>
      <w:r w:rsidR="003F4C44">
        <w:rPr>
          <w:lang w:val="el-GR"/>
        </w:rPr>
        <w:t>οπές</w:t>
      </w:r>
      <w:r w:rsidR="00EC7498">
        <w:rPr>
          <w:lang w:val="el-GR"/>
        </w:rPr>
        <w:t xml:space="preserve"> εξόδου</w:t>
      </w:r>
      <w:r w:rsidR="00EC7498" w:rsidRPr="003D759E">
        <w:rPr>
          <w:lang w:val="el-GR"/>
        </w:rPr>
        <w:t>)</w:t>
      </w:r>
      <w:r w:rsidR="003F4C44">
        <w:rPr>
          <w:lang w:val="el-GR"/>
        </w:rPr>
        <w:t>.</w:t>
      </w:r>
    </w:p>
    <w:p w14:paraId="7EA12ECA" w14:textId="645B62A1" w:rsidR="007F75B5" w:rsidRPr="00377040" w:rsidRDefault="007F75B5" w:rsidP="00AB6314">
      <w:pPr>
        <w:spacing w:line="276" w:lineRule="auto"/>
        <w:jc w:val="both"/>
        <w:rPr>
          <w:lang w:val="el-G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7"/>
        <w:gridCol w:w="4543"/>
      </w:tblGrid>
      <w:tr w:rsidR="00A60BA6" w14:paraId="048202FE" w14:textId="77777777" w:rsidTr="00A60BA6">
        <w:tc>
          <w:tcPr>
            <w:tcW w:w="4740" w:type="dxa"/>
          </w:tcPr>
          <w:p w14:paraId="5942EC5E" w14:textId="55F91D57" w:rsidR="00A60BA6" w:rsidRPr="000155E3" w:rsidRDefault="00A60BA6" w:rsidP="00A60BA6">
            <w:pPr>
              <w:keepNext/>
              <w:spacing w:line="276" w:lineRule="auto"/>
              <w:jc w:val="right"/>
              <w:rPr>
                <w:lang w:val="el-GR"/>
              </w:rPr>
            </w:pPr>
            <w:r>
              <w:rPr>
                <w:noProof/>
              </w:rPr>
              <mc:AlternateContent>
                <mc:Choice Requires="wps">
                  <w:drawing>
                    <wp:anchor distT="0" distB="0" distL="114300" distR="114300" simplePos="0" relativeHeight="251658248" behindDoc="0" locked="0" layoutInCell="1" allowOverlap="1" wp14:anchorId="4E4B87BA" wp14:editId="1D633891">
                      <wp:simplePos x="0" y="0"/>
                      <wp:positionH relativeFrom="column">
                        <wp:posOffset>-66040</wp:posOffset>
                      </wp:positionH>
                      <wp:positionV relativeFrom="paragraph">
                        <wp:posOffset>-20637</wp:posOffset>
                      </wp:positionV>
                      <wp:extent cx="609600" cy="350520"/>
                      <wp:effectExtent l="0" t="0" r="0" b="0"/>
                      <wp:wrapNone/>
                      <wp:docPr id="800281916" name="Text Box 28"/>
                      <wp:cNvGraphicFramePr/>
                      <a:graphic xmlns:a="http://schemas.openxmlformats.org/drawingml/2006/main">
                        <a:graphicData uri="http://schemas.microsoft.com/office/word/2010/wordprocessingShape">
                          <wps:wsp>
                            <wps:cNvSpPr txBox="1"/>
                            <wps:spPr>
                              <a:xfrm>
                                <a:off x="0" y="0"/>
                                <a:ext cx="609600" cy="350520"/>
                              </a:xfrm>
                              <a:prstGeom prst="rect">
                                <a:avLst/>
                              </a:prstGeom>
                              <a:noFill/>
                              <a:ln w="6350">
                                <a:noFill/>
                              </a:ln>
                            </wps:spPr>
                            <wps:txbx>
                              <w:txbxContent>
                                <w:p w14:paraId="776FF7AB" w14:textId="636F99A5" w:rsidR="00A60BA6" w:rsidRPr="004F0BCB" w:rsidRDefault="004F0BCB">
                                  <w:pPr>
                                    <w:rPr>
                                      <w:b/>
                                      <w:bCs/>
                                      <w:color w:val="FFFFFF" w:themeColor="background1"/>
                                      <w:sz w:val="28"/>
                                      <w:szCs w:val="28"/>
                                      <w:lang w:val="el-GR"/>
                                    </w:rPr>
                                  </w:pPr>
                                  <w:r w:rsidRPr="004F0BCB">
                                    <w:rPr>
                                      <w:b/>
                                      <w:bCs/>
                                      <w:color w:val="FFFFFF" w:themeColor="background1"/>
                                      <w:sz w:val="28"/>
                                      <w:szCs w:val="28"/>
                                      <w:lang w:val="el-GR"/>
                                    </w:rPr>
                                    <w:t>(</w:t>
                                  </w:r>
                                  <w:r w:rsidR="002A1510" w:rsidRPr="004F0BCB">
                                    <w:rPr>
                                      <w:b/>
                                      <w:bCs/>
                                      <w:color w:val="FFFFFF" w:themeColor="background1"/>
                                      <w:sz w:val="28"/>
                                      <w:szCs w:val="28"/>
                                      <w:lang w:val="el-GR"/>
                                    </w:rPr>
                                    <w:t>α</w:t>
                                  </w:r>
                                  <w:r w:rsidRPr="004F0BCB">
                                    <w:rPr>
                                      <w:b/>
                                      <w:bCs/>
                                      <w:color w:val="FFFFFF" w:themeColor="background1"/>
                                      <w:sz w:val="28"/>
                                      <w:szCs w:val="28"/>
                                      <w:lang w:val="el-G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4B87BA" id="_x0000_t202" coordsize="21600,21600" o:spt="202" path="m,l,21600r21600,l21600,xe">
                      <v:stroke joinstyle="miter"/>
                      <v:path gradientshapeok="t" o:connecttype="rect"/>
                    </v:shapetype>
                    <v:shape id="Text Box 28" o:spid="_x0000_s1026" type="#_x0000_t202" style="position:absolute;left:0;text-align:left;margin-left:-5.2pt;margin-top:-1.6pt;width:48pt;height:27.6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" filled="f" stroked="f" strokeweight=".5pt">
                      <v:textbox>
                        <w:txbxContent>
                          <w:p w14:paraId="776FF7AB" w14:textId="636F99A5" w:rsidR="00A60BA6" w:rsidRPr="004F0BCB" w:rsidRDefault="004F0BCB">
                            <w:pPr>
                              <w:rPr>
                                <w:b/>
                                <w:bCs/>
                                <w:color w:val="FFFFFF" w:themeColor="background1"/>
                                <w:sz w:val="28"/>
                                <w:szCs w:val="28"/>
                                <w:lang w:val="el-GR"/>
                              </w:rPr>
                            </w:pPr>
                            <w:r w:rsidRPr="004F0BCB">
                              <w:rPr>
                                <w:b/>
                                <w:bCs/>
                                <w:color w:val="FFFFFF" w:themeColor="background1"/>
                                <w:sz w:val="28"/>
                                <w:szCs w:val="28"/>
                                <w:lang w:val="el-GR"/>
                              </w:rPr>
                              <w:t>(</w:t>
                            </w:r>
                            <w:r w:rsidR="002A1510" w:rsidRPr="004F0BCB">
                              <w:rPr>
                                <w:b/>
                                <w:bCs/>
                                <w:color w:val="FFFFFF" w:themeColor="background1"/>
                                <w:sz w:val="28"/>
                                <w:szCs w:val="28"/>
                                <w:lang w:val="el-GR"/>
                              </w:rPr>
                              <w:t>α</w:t>
                            </w:r>
                            <w:r w:rsidRPr="004F0BCB">
                              <w:rPr>
                                <w:b/>
                                <w:bCs/>
                                <w:color w:val="FFFFFF" w:themeColor="background1"/>
                                <w:sz w:val="28"/>
                                <w:szCs w:val="28"/>
                                <w:lang w:val="el-GR"/>
                              </w:rPr>
                              <w:t>)</w:t>
                            </w:r>
                          </w:p>
                        </w:txbxContent>
                      </v:textbox>
                    </v:shape>
                  </w:pict>
                </mc:Fallback>
              </mc:AlternateContent>
            </w:r>
            <w:r w:rsidR="005A6D1D">
              <w:rPr>
                <w:noProof/>
                <w:lang w:val="el-GR"/>
              </w:rPr>
              <w:drawing>
                <wp:inline distT="0" distB="0" distL="0" distR="0" wp14:anchorId="50E763C1" wp14:editId="39218993">
                  <wp:extent cx="3088800" cy="3447101"/>
                  <wp:effectExtent l="19050" t="19050" r="16510" b="20320"/>
                  <wp:docPr id="1938095260" name="Picture 30" descr="A aerial view of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95260" name="Picture 30" descr="A aerial view of a field&#10;&#10;AI-generated content may be incorrect."/>
                          <pic:cNvPicPr/>
                        </pic:nvPicPr>
                        <pic:blipFill rotWithShape="1">
                          <a:blip r:embed="rId12" cstate="print">
                            <a:extLst>
                              <a:ext uri="{28A0092B-C50C-407E-A947-70E740481C1C}">
                                <a14:useLocalDpi xmlns:a14="http://schemas.microsoft.com/office/drawing/2010/main" val="0"/>
                              </a:ext>
                            </a:extLst>
                          </a:blip>
                          <a:srcRect l="19094" r="17682" b="6663"/>
                          <a:stretch>
                            <a:fillRect/>
                          </a:stretch>
                        </pic:blipFill>
                        <pic:spPr bwMode="auto">
                          <a:xfrm>
                            <a:off x="0" y="0"/>
                            <a:ext cx="3088800" cy="3447101"/>
                          </a:xfrm>
                          <a:prstGeom prst="rect">
                            <a:avLst/>
                          </a:prstGeom>
                          <a:ln>
                            <a:solidFill>
                              <a:schemeClr val="tx2"/>
                            </a:solidFill>
                          </a:ln>
                          <a:extLst>
                            <a:ext uri="{53640926-AAD7-44D8-BBD7-CCE9431645EC}">
                              <a14:shadowObscured xmlns:a14="http://schemas.microsoft.com/office/drawing/2010/main"/>
                            </a:ext>
                          </a:extLst>
                        </pic:spPr>
                      </pic:pic>
                    </a:graphicData>
                  </a:graphic>
                </wp:inline>
              </w:drawing>
            </w:r>
          </w:p>
        </w:tc>
        <w:tc>
          <w:tcPr>
            <w:tcW w:w="4740" w:type="dxa"/>
          </w:tcPr>
          <w:p w14:paraId="7772A71D" w14:textId="50875D3C" w:rsidR="00A60BA6" w:rsidRDefault="002A1510" w:rsidP="00A60BA6">
            <w:pPr>
              <w:keepNext/>
              <w:spacing w:line="276" w:lineRule="auto"/>
            </w:pPr>
            <w:r>
              <w:rPr>
                <w:noProof/>
              </w:rPr>
              <mc:AlternateContent>
                <mc:Choice Requires="wps">
                  <w:drawing>
                    <wp:anchor distT="0" distB="0" distL="114300" distR="114300" simplePos="0" relativeHeight="251658249" behindDoc="0" locked="0" layoutInCell="1" allowOverlap="1" wp14:anchorId="74109D69" wp14:editId="1BE0500E">
                      <wp:simplePos x="0" y="0"/>
                      <wp:positionH relativeFrom="column">
                        <wp:posOffset>-83185</wp:posOffset>
                      </wp:positionH>
                      <wp:positionV relativeFrom="paragraph">
                        <wp:posOffset>-8890</wp:posOffset>
                      </wp:positionV>
                      <wp:extent cx="640080" cy="426720"/>
                      <wp:effectExtent l="0" t="0" r="0" b="0"/>
                      <wp:wrapNone/>
                      <wp:docPr id="1942953041" name="Text Box 30"/>
                      <wp:cNvGraphicFramePr/>
                      <a:graphic xmlns:a="http://schemas.openxmlformats.org/drawingml/2006/main">
                        <a:graphicData uri="http://schemas.microsoft.com/office/word/2010/wordprocessingShape">
                          <wps:wsp>
                            <wps:cNvSpPr txBox="1"/>
                            <wps:spPr>
                              <a:xfrm>
                                <a:off x="0" y="0"/>
                                <a:ext cx="640080" cy="426720"/>
                              </a:xfrm>
                              <a:prstGeom prst="rect">
                                <a:avLst/>
                              </a:prstGeom>
                              <a:noFill/>
                              <a:ln w="6350">
                                <a:noFill/>
                              </a:ln>
                            </wps:spPr>
                            <wps:txbx>
                              <w:txbxContent>
                                <w:p w14:paraId="40443AA2" w14:textId="608006EC" w:rsidR="002A1510" w:rsidRPr="004F0BCB" w:rsidRDefault="004F0BCB">
                                  <w:pPr>
                                    <w:rPr>
                                      <w:b/>
                                      <w:bCs/>
                                      <w:color w:val="FFFFFF" w:themeColor="background1"/>
                                      <w:sz w:val="28"/>
                                      <w:szCs w:val="28"/>
                                      <w:lang w:val="el-GR"/>
                                    </w:rPr>
                                  </w:pPr>
                                  <w:r w:rsidRPr="004F0BCB">
                                    <w:rPr>
                                      <w:b/>
                                      <w:bCs/>
                                      <w:color w:val="FFFFFF" w:themeColor="background1"/>
                                      <w:sz w:val="28"/>
                                      <w:szCs w:val="28"/>
                                      <w:lang w:val="el-GR"/>
                                    </w:rPr>
                                    <w:t>(</w:t>
                                  </w:r>
                                  <w:r w:rsidR="002A1510" w:rsidRPr="004F0BCB">
                                    <w:rPr>
                                      <w:b/>
                                      <w:bCs/>
                                      <w:color w:val="FFFFFF" w:themeColor="background1"/>
                                      <w:sz w:val="28"/>
                                      <w:szCs w:val="28"/>
                                      <w:lang w:val="el-GR"/>
                                    </w:rPr>
                                    <w:t>β</w:t>
                                  </w:r>
                                  <w:r w:rsidRPr="004F0BCB">
                                    <w:rPr>
                                      <w:b/>
                                      <w:bCs/>
                                      <w:color w:val="FFFFFF" w:themeColor="background1"/>
                                      <w:sz w:val="28"/>
                                      <w:szCs w:val="28"/>
                                      <w:lang w:val="el-G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09D69" id="Text Box 30" o:spid="_x0000_s1027" type="#_x0000_t202" style="position:absolute;margin-left:-6.55pt;margin-top:-.7pt;width:50.4pt;height:33.6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" filled="f" stroked="f" strokeweight=".5pt">
                      <v:textbox>
                        <w:txbxContent>
                          <w:p w14:paraId="40443AA2" w14:textId="608006EC" w:rsidR="002A1510" w:rsidRPr="004F0BCB" w:rsidRDefault="004F0BCB">
                            <w:pPr>
                              <w:rPr>
                                <w:b/>
                                <w:bCs/>
                                <w:color w:val="FFFFFF" w:themeColor="background1"/>
                                <w:sz w:val="28"/>
                                <w:szCs w:val="28"/>
                                <w:lang w:val="el-GR"/>
                              </w:rPr>
                            </w:pPr>
                            <w:r w:rsidRPr="004F0BCB">
                              <w:rPr>
                                <w:b/>
                                <w:bCs/>
                                <w:color w:val="FFFFFF" w:themeColor="background1"/>
                                <w:sz w:val="28"/>
                                <w:szCs w:val="28"/>
                                <w:lang w:val="el-GR"/>
                              </w:rPr>
                              <w:t>(</w:t>
                            </w:r>
                            <w:r w:rsidR="002A1510" w:rsidRPr="004F0BCB">
                              <w:rPr>
                                <w:b/>
                                <w:bCs/>
                                <w:color w:val="FFFFFF" w:themeColor="background1"/>
                                <w:sz w:val="28"/>
                                <w:szCs w:val="28"/>
                                <w:lang w:val="el-GR"/>
                              </w:rPr>
                              <w:t>β</w:t>
                            </w:r>
                            <w:r w:rsidRPr="004F0BCB">
                              <w:rPr>
                                <w:b/>
                                <w:bCs/>
                                <w:color w:val="FFFFFF" w:themeColor="background1"/>
                                <w:sz w:val="28"/>
                                <w:szCs w:val="28"/>
                                <w:lang w:val="el-GR"/>
                              </w:rPr>
                              <w:t>)</w:t>
                            </w:r>
                          </w:p>
                        </w:txbxContent>
                      </v:textbox>
                    </v:shape>
                  </w:pict>
                </mc:Fallback>
              </mc:AlternateContent>
            </w:r>
            <w:r w:rsidR="00A60BA6">
              <w:rPr>
                <w:noProof/>
              </w:rPr>
              <w:drawing>
                <wp:inline distT="0" distB="0" distL="0" distR="0" wp14:anchorId="2D643F47" wp14:editId="472059D6">
                  <wp:extent cx="3420358" cy="2810051"/>
                  <wp:effectExtent l="19367" t="18733" r="28258" b="28257"/>
                  <wp:docPr id="1709841705" name="Picture 27" descr="A red insect on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841705" name="Picture 27" descr="A red insect on a plant&#10;&#10;AI-generated content may be incorrect."/>
                          <pic:cNvPicPr/>
                        </pic:nvPicPr>
                        <pic:blipFill rotWithShape="1">
                          <a:blip r:embed="rId13" cstate="print">
                            <a:extLst>
                              <a:ext uri="{28A0092B-C50C-407E-A947-70E740481C1C}">
                                <a14:useLocalDpi xmlns:a14="http://schemas.microsoft.com/office/drawing/2010/main" val="0"/>
                              </a:ext>
                            </a:extLst>
                          </a:blip>
                          <a:srcRect r="8741"/>
                          <a:stretch>
                            <a:fillRect/>
                          </a:stretch>
                        </pic:blipFill>
                        <pic:spPr bwMode="auto">
                          <a:xfrm rot="5400000">
                            <a:off x="0" y="0"/>
                            <a:ext cx="3424367" cy="2813345"/>
                          </a:xfrm>
                          <a:prstGeom prst="rect">
                            <a:avLst/>
                          </a:prstGeom>
                          <a:ln>
                            <a:solidFill>
                              <a:schemeClr val="tx2"/>
                            </a:solidFill>
                          </a:ln>
                          <a:extLst>
                            <a:ext uri="{53640926-AAD7-44D8-BBD7-CCE9431645EC}">
                              <a14:shadowObscured xmlns:a14="http://schemas.microsoft.com/office/drawing/2010/main"/>
                            </a:ext>
                          </a:extLst>
                        </pic:spPr>
                      </pic:pic>
                    </a:graphicData>
                  </a:graphic>
                </wp:inline>
              </w:drawing>
            </w:r>
          </w:p>
        </w:tc>
      </w:tr>
    </w:tbl>
    <w:p w14:paraId="73A4F754" w14:textId="12C25F89" w:rsidR="00AB0C6B" w:rsidRDefault="00AB0C6B" w:rsidP="00AB0C6B">
      <w:pPr>
        <w:keepNext/>
        <w:spacing w:line="276" w:lineRule="auto"/>
        <w:jc w:val="center"/>
      </w:pPr>
    </w:p>
    <w:p w14:paraId="621F27E3" w14:textId="3C8575EF" w:rsidR="002D260A" w:rsidRDefault="00AB0C6B" w:rsidP="00CA15A0">
      <w:pPr>
        <w:pStyle w:val="Caption"/>
        <w:rPr>
          <w:lang w:val="el-GR"/>
        </w:rPr>
      </w:pPr>
      <w:r w:rsidRPr="00AB0C6B">
        <w:rPr>
          <w:lang w:val="el-GR"/>
        </w:rPr>
        <w:t>Εικόνα 3.3.2-</w:t>
      </w:r>
      <w:r>
        <w:fldChar w:fldCharType="begin"/>
      </w:r>
      <w:r w:rsidRPr="00AB0C6B">
        <w:rPr>
          <w:lang w:val="el-GR"/>
        </w:rPr>
        <w:instrText xml:space="preserve"> </w:instrText>
      </w:r>
      <w:r>
        <w:instrText>SEQ</w:instrText>
      </w:r>
      <w:r w:rsidRPr="00AB0C6B">
        <w:rPr>
          <w:lang w:val="el-GR"/>
        </w:rPr>
        <w:instrText xml:space="preserve"> Εικόνα_3.3.2- \* </w:instrText>
      </w:r>
      <w:r>
        <w:instrText>ARABIC</w:instrText>
      </w:r>
      <w:r w:rsidRPr="00AB0C6B">
        <w:rPr>
          <w:lang w:val="el-GR"/>
        </w:rPr>
        <w:instrText xml:space="preserve"> </w:instrText>
      </w:r>
      <w:r>
        <w:fldChar w:fldCharType="separate"/>
      </w:r>
      <w:r w:rsidR="002A1510" w:rsidRPr="002A1510">
        <w:rPr>
          <w:noProof/>
          <w:lang w:val="el-GR"/>
        </w:rPr>
        <w:t>3</w:t>
      </w:r>
      <w:r>
        <w:fldChar w:fldCharType="end"/>
      </w:r>
      <w:r w:rsidRPr="00AB0C6B">
        <w:rPr>
          <w:lang w:val="el-GR"/>
        </w:rPr>
        <w:t xml:space="preserve">: </w:t>
      </w:r>
      <w:r w:rsidR="0081661C" w:rsidRPr="0081661C">
        <w:rPr>
          <w:b w:val="0"/>
          <w:bCs/>
          <w:lang w:val="el-GR"/>
        </w:rPr>
        <w:t>Α)</w:t>
      </w:r>
      <w:r w:rsidR="00535313">
        <w:rPr>
          <w:b w:val="0"/>
          <w:bCs/>
          <w:lang w:val="el-GR"/>
        </w:rPr>
        <w:t xml:space="preserve"> </w:t>
      </w:r>
      <w:r w:rsidRPr="0081661C">
        <w:rPr>
          <w:b w:val="0"/>
          <w:bCs/>
          <w:lang w:val="el-GR"/>
        </w:rPr>
        <w:t xml:space="preserve">Ο πειραματικός αγρός στον Ορχομενό </w:t>
      </w:r>
      <w:r w:rsidR="00A212B3" w:rsidRPr="0081661C">
        <w:rPr>
          <w:b w:val="0"/>
          <w:bCs/>
          <w:lang w:val="el-GR"/>
        </w:rPr>
        <w:t>Βοιωτίας</w:t>
      </w:r>
      <w:r w:rsidRPr="0081661C">
        <w:rPr>
          <w:b w:val="0"/>
          <w:bCs/>
          <w:lang w:val="el-GR"/>
        </w:rPr>
        <w:t>. Με κόκκινο χρώμα επισημαίνεται το κομμάτι του αγρού όπου τοποθετήθηκαν οι διαχυτήρες φερομόνης</w:t>
      </w:r>
      <w:r w:rsidR="0081661C">
        <w:rPr>
          <w:b w:val="0"/>
          <w:bCs/>
          <w:lang w:val="el-GR"/>
        </w:rPr>
        <w:t>.</w:t>
      </w:r>
      <w:r w:rsidR="0081661C" w:rsidRPr="0081661C">
        <w:rPr>
          <w:b w:val="0"/>
          <w:bCs/>
          <w:lang w:val="el-GR"/>
        </w:rPr>
        <w:t xml:space="preserve"> Β)</w:t>
      </w:r>
      <w:r w:rsidR="00204B60">
        <w:rPr>
          <w:b w:val="0"/>
          <w:bCs/>
          <w:lang w:val="el-GR"/>
        </w:rPr>
        <w:t xml:space="preserve"> Τ</w:t>
      </w:r>
      <w:r w:rsidR="00204B60" w:rsidRPr="00204B60">
        <w:rPr>
          <w:b w:val="0"/>
          <w:bCs/>
          <w:lang w:val="el-GR"/>
        </w:rPr>
        <w:t>οποθέτηση εμπορικά διαθέσιμων διαχυτήρων φερομόνης φύλου</w:t>
      </w:r>
      <w:r w:rsidR="00204B60">
        <w:rPr>
          <w:b w:val="0"/>
          <w:bCs/>
          <w:lang w:val="el-GR"/>
        </w:rPr>
        <w:t xml:space="preserve"> σε φυτά τομάτας</w:t>
      </w:r>
      <w:r w:rsidR="009E6308">
        <w:rPr>
          <w:b w:val="0"/>
          <w:bCs/>
          <w:lang w:val="el-GR"/>
        </w:rPr>
        <w:t>.</w:t>
      </w:r>
    </w:p>
    <w:p w14:paraId="31908A92" w14:textId="2962B5A5" w:rsidR="00133D96" w:rsidRDefault="00133D96" w:rsidP="008C7B6E">
      <w:pPr>
        <w:spacing w:line="276" w:lineRule="auto"/>
        <w:jc w:val="both"/>
        <w:rPr>
          <w:lang w:val="el-GR"/>
        </w:rPr>
      </w:pPr>
      <w:r>
        <w:rPr>
          <w:rFonts w:cs="Calibri"/>
          <w:lang w:val="el-GR"/>
        </w:rPr>
        <w:t xml:space="preserve">Για τον </w:t>
      </w:r>
      <w:r w:rsidR="00C45393">
        <w:rPr>
          <w:rFonts w:cs="Calibri"/>
          <w:lang w:val="el-GR"/>
        </w:rPr>
        <w:t xml:space="preserve">έλεγχο της ποσότητας </w:t>
      </w:r>
      <w:r w:rsidR="00262A86">
        <w:rPr>
          <w:rFonts w:cs="Calibri"/>
          <w:lang w:val="el-GR"/>
        </w:rPr>
        <w:t>τη</w:t>
      </w:r>
      <w:r w:rsidR="00946EDC">
        <w:rPr>
          <w:rFonts w:cs="Calibri"/>
          <w:lang w:val="el-GR"/>
        </w:rPr>
        <w:t>ς</w:t>
      </w:r>
      <w:r w:rsidR="00262A86">
        <w:rPr>
          <w:rFonts w:cs="Calibri"/>
          <w:lang w:val="el-GR"/>
        </w:rPr>
        <w:t xml:space="preserve"> φερομόν</w:t>
      </w:r>
      <w:r w:rsidR="00946EDC">
        <w:rPr>
          <w:rFonts w:cs="Calibri"/>
          <w:lang w:val="el-GR"/>
        </w:rPr>
        <w:t>η</w:t>
      </w:r>
      <w:r w:rsidR="00262A86">
        <w:rPr>
          <w:rFonts w:cs="Calibri"/>
          <w:lang w:val="el-GR"/>
        </w:rPr>
        <w:t>ς</w:t>
      </w:r>
      <w:r>
        <w:rPr>
          <w:rFonts w:cs="Calibri"/>
          <w:lang w:val="el-GR"/>
        </w:rPr>
        <w:t xml:space="preserve"> χρησιμοποιήθηκαν δύο τεχνικές </w:t>
      </w:r>
      <w:r>
        <w:rPr>
          <w:rFonts w:cs="Calibri"/>
          <w:lang w:val="el-GR"/>
        </w:rPr>
        <w:lastRenderedPageBreak/>
        <w:t xml:space="preserve">εκχύλισης. </w:t>
      </w:r>
      <w:r w:rsidR="008C7B6E">
        <w:rPr>
          <w:rFonts w:cs="Calibri"/>
          <w:lang w:val="el-GR"/>
        </w:rPr>
        <w:t xml:space="preserve">Για τον υπολογισμό της </w:t>
      </w:r>
      <w:r w:rsidR="008C7B6E" w:rsidRPr="007F75B5">
        <w:rPr>
          <w:lang w:val="el-GR"/>
        </w:rPr>
        <w:t xml:space="preserve">% </w:t>
      </w:r>
      <w:r w:rsidR="00776550">
        <w:rPr>
          <w:lang w:val="el-GR"/>
        </w:rPr>
        <w:t>εναπομείν</w:t>
      </w:r>
      <w:r w:rsidR="00406C79">
        <w:rPr>
          <w:lang w:val="el-GR"/>
        </w:rPr>
        <w:t>α</w:t>
      </w:r>
      <w:r w:rsidR="00776550">
        <w:rPr>
          <w:lang w:val="el-GR"/>
        </w:rPr>
        <w:t>σας</w:t>
      </w:r>
      <w:r w:rsidR="008C7B6E" w:rsidRPr="007F75B5">
        <w:rPr>
          <w:lang w:val="el-GR"/>
        </w:rPr>
        <w:t xml:space="preserve"> φερομόνης </w:t>
      </w:r>
      <w:r>
        <w:rPr>
          <w:lang w:val="el-GR"/>
        </w:rPr>
        <w:t>χρησιμοποιήθηκε η</w:t>
      </w:r>
      <w:r w:rsidR="008C7B6E" w:rsidRPr="007F75B5">
        <w:rPr>
          <w:lang w:val="el-GR"/>
        </w:rPr>
        <w:t xml:space="preserve"> τεχνική της δυναμικής κατανομής στην υπερκείμενη αέρια φάση με κυκλοφορία αέρα</w:t>
      </w:r>
      <w:r>
        <w:rPr>
          <w:lang w:val="el-GR"/>
        </w:rPr>
        <w:t xml:space="preserve"> (</w:t>
      </w:r>
      <w:r>
        <w:rPr>
          <w:lang w:val="en-US"/>
        </w:rPr>
        <w:t>Dynamic</w:t>
      </w:r>
      <w:r w:rsidRPr="00133D96">
        <w:rPr>
          <w:lang w:val="el-GR"/>
        </w:rPr>
        <w:t xml:space="preserve"> </w:t>
      </w:r>
      <w:r>
        <w:rPr>
          <w:lang w:val="en-US"/>
        </w:rPr>
        <w:t>headspace</w:t>
      </w:r>
      <w:r w:rsidRPr="00133D96">
        <w:rPr>
          <w:lang w:val="el-GR"/>
        </w:rPr>
        <w:t xml:space="preserve"> </w:t>
      </w:r>
      <w:r>
        <w:rPr>
          <w:lang w:val="en-US"/>
        </w:rPr>
        <w:t>extraction</w:t>
      </w:r>
      <w:r w:rsidRPr="00133D96">
        <w:rPr>
          <w:lang w:val="el-GR"/>
        </w:rPr>
        <w:t xml:space="preserve">, </w:t>
      </w:r>
      <w:r>
        <w:rPr>
          <w:lang w:val="en-US"/>
        </w:rPr>
        <w:t>DHS</w:t>
      </w:r>
      <w:r w:rsidRPr="00133D96">
        <w:rPr>
          <w:lang w:val="el-GR"/>
        </w:rPr>
        <w:t xml:space="preserve"> </w:t>
      </w:r>
      <w:r>
        <w:rPr>
          <w:lang w:val="en-US"/>
        </w:rPr>
        <w:t>Extraction</w:t>
      </w:r>
      <w:r w:rsidRPr="00133D96">
        <w:rPr>
          <w:lang w:val="el-GR"/>
        </w:rPr>
        <w:t xml:space="preserve">) </w:t>
      </w:r>
      <w:r>
        <w:rPr>
          <w:lang w:val="el-GR"/>
        </w:rPr>
        <w:t>και για την α</w:t>
      </w:r>
      <w:r w:rsidRPr="00133D96">
        <w:rPr>
          <w:lang w:val="el-GR"/>
        </w:rPr>
        <w:t>πόλυτη ποσότητα (mg)</w:t>
      </w:r>
      <w:r>
        <w:rPr>
          <w:lang w:val="el-GR"/>
        </w:rPr>
        <w:t xml:space="preserve"> </w:t>
      </w:r>
      <w:r w:rsidRPr="00133D96">
        <w:rPr>
          <w:lang w:val="el-GR"/>
        </w:rPr>
        <w:t xml:space="preserve">φερομόνης που αποδεσμεύτηκε από το διαχυτήρα </w:t>
      </w:r>
      <w:r>
        <w:rPr>
          <w:lang w:val="el-GR"/>
        </w:rPr>
        <w:t>χρησιμοποιήθηκε η</w:t>
      </w:r>
      <w:r w:rsidRPr="007F75B5">
        <w:rPr>
          <w:lang w:val="el-GR"/>
        </w:rPr>
        <w:t xml:space="preserve"> τεχνική της</w:t>
      </w:r>
      <w:r w:rsidRPr="00133D96">
        <w:rPr>
          <w:lang w:val="el-GR"/>
        </w:rPr>
        <w:t xml:space="preserve"> υγρή</w:t>
      </w:r>
      <w:r>
        <w:rPr>
          <w:lang w:val="el-GR"/>
        </w:rPr>
        <w:t>ς</w:t>
      </w:r>
      <w:r w:rsidRPr="00133D96">
        <w:rPr>
          <w:lang w:val="el-GR"/>
        </w:rPr>
        <w:t xml:space="preserve"> εκχύλιση</w:t>
      </w:r>
      <w:r>
        <w:rPr>
          <w:lang w:val="el-GR"/>
        </w:rPr>
        <w:t>ς (</w:t>
      </w:r>
      <w:r>
        <w:rPr>
          <w:lang w:val="en-US"/>
        </w:rPr>
        <w:t>Liquid</w:t>
      </w:r>
      <w:r w:rsidRPr="00133D96">
        <w:rPr>
          <w:lang w:val="el-GR"/>
        </w:rPr>
        <w:t xml:space="preserve"> </w:t>
      </w:r>
      <w:r>
        <w:rPr>
          <w:lang w:val="en-US"/>
        </w:rPr>
        <w:t>extraction</w:t>
      </w:r>
      <w:r w:rsidRPr="00133D96">
        <w:rPr>
          <w:lang w:val="el-GR"/>
        </w:rPr>
        <w:t xml:space="preserve">, </w:t>
      </w:r>
      <w:r>
        <w:rPr>
          <w:lang w:val="en-US"/>
        </w:rPr>
        <w:t>LE</w:t>
      </w:r>
      <w:r w:rsidRPr="00133D96">
        <w:rPr>
          <w:lang w:val="el-GR"/>
        </w:rPr>
        <w:t>).</w:t>
      </w:r>
    </w:p>
    <w:p w14:paraId="13CB0E92" w14:textId="4BDF08EA" w:rsidR="00141513" w:rsidRPr="00133D96" w:rsidRDefault="00133D96" w:rsidP="008C7B6E">
      <w:pPr>
        <w:spacing w:line="276" w:lineRule="auto"/>
        <w:jc w:val="both"/>
        <w:rPr>
          <w:lang w:val="el-GR"/>
        </w:rPr>
      </w:pPr>
      <w:r>
        <w:rPr>
          <w:lang w:val="el-GR"/>
        </w:rPr>
        <w:t xml:space="preserve">Στην </w:t>
      </w:r>
      <w:r w:rsidRPr="007F75B5">
        <w:rPr>
          <w:lang w:val="el-GR"/>
        </w:rPr>
        <w:t>τεχνική της δυναμικής κατανομής στην υπερκείμενη αέρια φάση με κυκλοφορία αέρα</w:t>
      </w:r>
      <w:r w:rsidR="006332BA">
        <w:rPr>
          <w:lang w:val="el-GR"/>
        </w:rPr>
        <w:t xml:space="preserve"> κάθε διαχυτήρας τοποθετή</w:t>
      </w:r>
      <w:r w:rsidR="001D6A01">
        <w:rPr>
          <w:lang w:val="el-GR"/>
        </w:rPr>
        <w:t>θηκε σε υάλινη φιάλη των 500</w:t>
      </w:r>
      <w:r w:rsidR="001D6A01">
        <w:rPr>
          <w:lang w:val="en-US"/>
        </w:rPr>
        <w:t>mL</w:t>
      </w:r>
      <w:r w:rsidR="001D6A01" w:rsidRPr="001D6A01">
        <w:rPr>
          <w:lang w:val="el-GR"/>
        </w:rPr>
        <w:t xml:space="preserve"> </w:t>
      </w:r>
      <w:r w:rsidR="001D6A01">
        <w:rPr>
          <w:lang w:val="el-GR"/>
        </w:rPr>
        <w:t xml:space="preserve">η οποία κλείστηκε </w:t>
      </w:r>
      <w:r w:rsidR="00141513" w:rsidRPr="00141513">
        <w:rPr>
          <w:lang w:val="el-GR"/>
        </w:rPr>
        <w:t xml:space="preserve">αεροστεγώς. </w:t>
      </w:r>
      <w:r w:rsidR="00CD692D">
        <w:rPr>
          <w:lang w:val="el-GR"/>
        </w:rPr>
        <w:t xml:space="preserve">Στη φιάλη υπάρχουν δύο οπές εισόδου και εξόδου αέρα. </w:t>
      </w:r>
      <w:r w:rsidR="00FA5CBA">
        <w:rPr>
          <w:lang w:val="el-GR"/>
        </w:rPr>
        <w:t>Κατά την είσοδο του αέρα στη φιάλη, ο</w:t>
      </w:r>
      <w:r w:rsidR="00141513" w:rsidRPr="00141513">
        <w:rPr>
          <w:lang w:val="el-GR"/>
        </w:rPr>
        <w:t xml:space="preserve"> περιβάλλον αέρας καθαρ</w:t>
      </w:r>
      <w:r w:rsidR="00FA5CBA">
        <w:rPr>
          <w:lang w:val="el-GR"/>
        </w:rPr>
        <w:t>ίζεται</w:t>
      </w:r>
      <w:r w:rsidR="00141513" w:rsidRPr="00141513">
        <w:rPr>
          <w:lang w:val="el-GR"/>
        </w:rPr>
        <w:t xml:space="preserve"> μέσω της διέλευσης του από φίλτρο κατασκευασμένο από γυάλινο σωλήνα (μήκος 10 cm × 1,5 cm i.d.) που περι</w:t>
      </w:r>
      <w:r w:rsidR="00FA5CBA">
        <w:rPr>
          <w:lang w:val="el-GR"/>
        </w:rPr>
        <w:t>έχει</w:t>
      </w:r>
      <w:r w:rsidR="00141513" w:rsidRPr="00141513">
        <w:rPr>
          <w:lang w:val="el-GR"/>
        </w:rPr>
        <w:t xml:space="preserve"> 0,5 g ενεργού άνθρακα σταθεροποιημένο με υαλοβάμβακα). Η διέλευση του αέρα πραγματοποι</w:t>
      </w:r>
      <w:r w:rsidR="00763349">
        <w:rPr>
          <w:lang w:val="el-GR"/>
        </w:rPr>
        <w:t>είται</w:t>
      </w:r>
      <w:r w:rsidR="00141513" w:rsidRPr="00141513">
        <w:rPr>
          <w:lang w:val="el-GR"/>
        </w:rPr>
        <w:t xml:space="preserve"> με τη χρήση αντλίας κενού με ταχύτητα ροής 360 mL min</w:t>
      </w:r>
      <w:r w:rsidR="00141513" w:rsidRPr="00763349">
        <w:rPr>
          <w:vertAlign w:val="superscript"/>
          <w:lang w:val="el-GR"/>
        </w:rPr>
        <w:t>−1</w:t>
      </w:r>
      <w:r w:rsidR="00141513" w:rsidRPr="00141513">
        <w:rPr>
          <w:lang w:val="el-GR"/>
        </w:rPr>
        <w:t xml:space="preserve">. </w:t>
      </w:r>
      <w:r w:rsidR="00763349">
        <w:rPr>
          <w:lang w:val="el-GR"/>
        </w:rPr>
        <w:t>Η</w:t>
      </w:r>
      <w:r w:rsidR="00141513" w:rsidRPr="00141513">
        <w:rPr>
          <w:lang w:val="el-GR"/>
        </w:rPr>
        <w:t xml:space="preserve"> εκλυόμεν</w:t>
      </w:r>
      <w:r w:rsidR="00763349">
        <w:rPr>
          <w:lang w:val="el-GR"/>
        </w:rPr>
        <w:t>η</w:t>
      </w:r>
      <w:r w:rsidR="00141513" w:rsidRPr="00141513">
        <w:rPr>
          <w:lang w:val="el-GR"/>
        </w:rPr>
        <w:t xml:space="preserve"> </w:t>
      </w:r>
      <w:r w:rsidR="003D1389">
        <w:rPr>
          <w:lang w:val="el-GR"/>
        </w:rPr>
        <w:t>φ</w:t>
      </w:r>
      <w:r w:rsidR="00763349">
        <w:rPr>
          <w:lang w:val="el-GR"/>
        </w:rPr>
        <w:t>ερομόνη</w:t>
      </w:r>
      <w:r w:rsidR="00141513" w:rsidRPr="00141513">
        <w:rPr>
          <w:lang w:val="el-GR"/>
        </w:rPr>
        <w:t xml:space="preserve"> προσροφ</w:t>
      </w:r>
      <w:r w:rsidR="00763349">
        <w:rPr>
          <w:lang w:val="el-GR"/>
        </w:rPr>
        <w:t>άται</w:t>
      </w:r>
      <w:r w:rsidR="00141513" w:rsidRPr="00141513">
        <w:rPr>
          <w:lang w:val="el-GR"/>
        </w:rPr>
        <w:t xml:space="preserve"> σε παγίδα κατασκευασμένη από σωλήνα </w:t>
      </w:r>
      <w:r w:rsidR="003769F6">
        <w:rPr>
          <w:lang w:val="en-US"/>
        </w:rPr>
        <w:t>teflon</w:t>
      </w:r>
      <w:r w:rsidR="00141513" w:rsidRPr="00141513">
        <w:rPr>
          <w:lang w:val="el-GR"/>
        </w:rPr>
        <w:t xml:space="preserve"> (μήκος 5 cm x 4 mm </w:t>
      </w:r>
      <w:r w:rsidR="00137A76">
        <w:rPr>
          <w:lang w:val="en-US"/>
        </w:rPr>
        <w:t>i</w:t>
      </w:r>
      <w:r w:rsidR="00141513" w:rsidRPr="00141513">
        <w:rPr>
          <w:lang w:val="el-GR"/>
        </w:rPr>
        <w:t xml:space="preserve">.d.) που περιείχε 75 mg Porapak Q, σταθεροποιημένο με υαλοβάμβακα 2 mm και σωλήνες τεφλόν 3 mm σε κάθε άκρο. </w:t>
      </w:r>
      <w:r w:rsidR="00137A76">
        <w:rPr>
          <w:lang w:val="el-GR"/>
        </w:rPr>
        <w:t xml:space="preserve">Ο χρόνος </w:t>
      </w:r>
      <w:r w:rsidR="00141513" w:rsidRPr="00141513">
        <w:rPr>
          <w:lang w:val="el-GR"/>
        </w:rPr>
        <w:t xml:space="preserve"> συλλογής ήταν </w:t>
      </w:r>
      <w:r w:rsidR="00137A76">
        <w:rPr>
          <w:lang w:val="el-GR"/>
        </w:rPr>
        <w:t>1 ώρα</w:t>
      </w:r>
      <w:r w:rsidR="00141513" w:rsidRPr="00141513">
        <w:rPr>
          <w:lang w:val="el-GR"/>
        </w:rPr>
        <w:t>. Μετά την ολοκλήρωση της συλλογής, το προσροφητικο υλικό των παγίδων εκλού</w:t>
      </w:r>
      <w:r w:rsidR="00C1452A">
        <w:rPr>
          <w:lang w:val="el-GR"/>
        </w:rPr>
        <w:t>εται</w:t>
      </w:r>
      <w:r w:rsidR="00141513" w:rsidRPr="00141513">
        <w:rPr>
          <w:lang w:val="el-GR"/>
        </w:rPr>
        <w:t xml:space="preserve"> αμέσως με 500 μL n-πεντανίου. Τα εκλούσματα αποθηκεύτηκαν σε καταψύκτη (−20 °C) σε σφραγισμένο φιαλίδιο μέχρι την ανάλυση </w:t>
      </w:r>
      <w:r w:rsidR="007A3383">
        <w:rPr>
          <w:lang w:val="el-GR"/>
        </w:rPr>
        <w:t>τους.</w:t>
      </w:r>
    </w:p>
    <w:p w14:paraId="56F2F8AE" w14:textId="4D41DF8E" w:rsidR="008C7B6E" w:rsidRDefault="008C7B6E" w:rsidP="008C7B6E">
      <w:pPr>
        <w:spacing w:line="276" w:lineRule="auto"/>
        <w:jc w:val="both"/>
        <w:rPr>
          <w:lang w:val="el-GR"/>
        </w:rPr>
      </w:pPr>
    </w:p>
    <w:p w14:paraId="1DA400FC" w14:textId="77777777" w:rsidR="008C7B6E" w:rsidRDefault="008C7B6E" w:rsidP="008C7B6E">
      <w:pPr>
        <w:keepNext/>
        <w:spacing w:line="276" w:lineRule="auto"/>
        <w:jc w:val="center"/>
      </w:pPr>
      <w:r w:rsidRPr="003D759E">
        <w:rPr>
          <w:noProof/>
        </w:rPr>
        <mc:AlternateContent>
          <mc:Choice Requires="wpg">
            <w:drawing>
              <wp:inline distT="0" distB="0" distL="0" distR="0" wp14:anchorId="1D5FFE8E" wp14:editId="06B54423">
                <wp:extent cx="5276850" cy="4540250"/>
                <wp:effectExtent l="19050" t="19050" r="19050" b="12700"/>
                <wp:docPr id="79" name="Group 78">
                  <a:extLst xmlns:a="http://schemas.openxmlformats.org/drawingml/2006/main">
                    <a:ext uri="{FF2B5EF4-FFF2-40B4-BE49-F238E27FC236}">
                      <a16:creationId xmlns:a16="http://schemas.microsoft.com/office/drawing/2014/main" id="{E7B8C7DA-3F11-D590-5E9B-8E5F71B6D6E4}"/>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276850" cy="4540250"/>
                          <a:chOff x="0" y="0"/>
                          <a:chExt cx="11758183" cy="10114591"/>
                        </a:xfrm>
                      </wpg:grpSpPr>
                      <pic:pic xmlns:pic="http://schemas.openxmlformats.org/drawingml/2006/picture">
                        <pic:nvPicPr>
                          <pic:cNvPr id="560039319" name="Picture 560039319" descr="A white object with a red object in the middle&#10;&#10;AI-generated content may be incorrect.">
                            <a:extLst>
                              <a:ext uri="{FF2B5EF4-FFF2-40B4-BE49-F238E27FC236}">
                                <a16:creationId xmlns:a16="http://schemas.microsoft.com/office/drawing/2014/main" id="{B6C32DDB-C937-A933-E279-5EA7F19F618C}"/>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rot="5400000">
                            <a:off x="7438924" y="5795839"/>
                            <a:ext cx="4883373" cy="3719779"/>
                          </a:xfrm>
                          <a:prstGeom prst="rect">
                            <a:avLst/>
                          </a:prstGeom>
                          <a:ln>
                            <a:solidFill>
                              <a:schemeClr val="tx2"/>
                            </a:solidFill>
                          </a:ln>
                        </pic:spPr>
                      </pic:pic>
                      <pic:pic xmlns:pic="http://schemas.openxmlformats.org/drawingml/2006/picture">
                        <pic:nvPicPr>
                          <pic:cNvPr id="1091116241" name="Picture 1091116241" descr="A white object in a field&#10;&#10;AI-generated content may be incorrect.">
                            <a:extLst>
                              <a:ext uri="{FF2B5EF4-FFF2-40B4-BE49-F238E27FC236}">
                                <a16:creationId xmlns:a16="http://schemas.microsoft.com/office/drawing/2014/main" id="{17C856E9-3374-17C4-AEB8-3AFB02F757BB}"/>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rot="5400000">
                            <a:off x="3414777" y="5782053"/>
                            <a:ext cx="4910945" cy="3719779"/>
                          </a:xfrm>
                          <a:prstGeom prst="rect">
                            <a:avLst/>
                          </a:prstGeom>
                          <a:ln>
                            <a:solidFill>
                              <a:schemeClr val="tx2"/>
                            </a:solidFill>
                          </a:ln>
                        </pic:spPr>
                      </pic:pic>
                      <pic:pic xmlns:pic="http://schemas.openxmlformats.org/drawingml/2006/picture">
                        <pic:nvPicPr>
                          <pic:cNvPr id="354655217" name="Picture 354655217" descr="A sign in a field&#10;&#10;AI-generated content may be incorrect.">
                            <a:extLst>
                              <a:ext uri="{FF2B5EF4-FFF2-40B4-BE49-F238E27FC236}">
                                <a16:creationId xmlns:a16="http://schemas.microsoft.com/office/drawing/2014/main" id="{2984550D-053A-FDC5-E071-9E591B5D66B4}"/>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rot="5400000">
                            <a:off x="3404089" y="638484"/>
                            <a:ext cx="4964693" cy="3722772"/>
                          </a:xfrm>
                          <a:prstGeom prst="rect">
                            <a:avLst/>
                          </a:prstGeom>
                          <a:ln>
                            <a:solidFill>
                              <a:schemeClr val="tx2"/>
                            </a:solidFill>
                          </a:ln>
                        </pic:spPr>
                      </pic:pic>
                      <pic:pic xmlns:pic="http://schemas.openxmlformats.org/drawingml/2006/picture">
                        <pic:nvPicPr>
                          <pic:cNvPr id="737161013" name="Picture 737161013" descr="A plant growing in a dry field&#10;&#10;AI-generated content may be incorrect.">
                            <a:extLst>
                              <a:ext uri="{FF2B5EF4-FFF2-40B4-BE49-F238E27FC236}">
                                <a16:creationId xmlns:a16="http://schemas.microsoft.com/office/drawing/2014/main" id="{40A2DCBF-B3D1-B19A-664A-DE3A3ECA536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rot="5400000">
                            <a:off x="-606273" y="620961"/>
                            <a:ext cx="4964693" cy="3722772"/>
                          </a:xfrm>
                          <a:prstGeom prst="rect">
                            <a:avLst/>
                          </a:prstGeom>
                          <a:ln>
                            <a:solidFill>
                              <a:schemeClr val="tx2"/>
                            </a:solidFill>
                          </a:ln>
                        </pic:spPr>
                      </pic:pic>
                      <pic:pic xmlns:pic="http://schemas.openxmlformats.org/drawingml/2006/picture">
                        <pic:nvPicPr>
                          <pic:cNvPr id="1513202980" name="Picture 1513202980" descr="A field of green plants&#10;&#10;AI-generated content may be incorrect.">
                            <a:extLst>
                              <a:ext uri="{FF2B5EF4-FFF2-40B4-BE49-F238E27FC236}">
                                <a16:creationId xmlns:a16="http://schemas.microsoft.com/office/drawing/2014/main" id="{2557828F-B7B9-DA8F-2140-BEF1483670B6}"/>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rot="5400000">
                            <a:off x="-620213" y="5774599"/>
                            <a:ext cx="4960205" cy="3719779"/>
                          </a:xfrm>
                          <a:prstGeom prst="rect">
                            <a:avLst/>
                          </a:prstGeom>
                          <a:ln>
                            <a:solidFill>
                              <a:schemeClr val="tx2"/>
                            </a:solidFill>
                          </a:ln>
                        </pic:spPr>
                      </pic:pic>
                      <pic:pic xmlns:pic="http://schemas.openxmlformats.org/drawingml/2006/picture">
                        <pic:nvPicPr>
                          <pic:cNvPr id="1998503157" name="Picture 1998503157" descr="A field of green plants&#10;&#10;AI-generated content may be incorrect.">
                            <a:extLst>
                              <a:ext uri="{FF2B5EF4-FFF2-40B4-BE49-F238E27FC236}">
                                <a16:creationId xmlns:a16="http://schemas.microsoft.com/office/drawing/2014/main" id="{52DCFAEF-F86C-FA33-BEF5-FE5408C2BC3B}"/>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rot="5400000">
                            <a:off x="7414450" y="638485"/>
                            <a:ext cx="4964693" cy="3722772"/>
                          </a:xfrm>
                          <a:prstGeom prst="rect">
                            <a:avLst/>
                          </a:prstGeom>
                          <a:ln>
                            <a:solidFill>
                              <a:schemeClr val="tx2"/>
                            </a:solidFill>
                          </a:ln>
                        </pic:spPr>
                      </pic:pic>
                    </wpg:wgp>
                  </a:graphicData>
                </a:graphic>
              </wp:inline>
            </w:drawing>
          </mc:Choice>
          <mc:Fallback xmlns:arto="http://schemas.microsoft.com/office/word/2006/arto">
            <w:pict>
              <v:group w14:anchorId="09ACA993" id="Group 78" o:spid="_x0000_s1026" style="width:415.5pt;height:357.5pt;mso-position-horizontal-relative:char;mso-position-vertical-relative:line" coordsize="117581,101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0039319" o:spid="_x0000_s1027" type="#_x0000_t75" alt="A white object with a red object in the middle&#10;&#10;AI-generated content may be incorrect." style="position:absolute;left:74389;top:57958;width:48834;height:3719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" stroked="t" strokecolor="#1f497d [3215]">
                  <v:imagedata r:id="rId24" o:title="A white object with a red object in the middle&#10;&#10;AI-generated content may be incorrect"/>
                  <v:path arrowok="t"/>
                </v:shape>
                <v:shape id="Picture 1091116241" o:spid="_x0000_s1028" type="#_x0000_t75" alt="A white object in a field&#10;&#10;AI-generated content may be incorrect." style="position:absolute;left:34147;top:57820;width:49110;height:3719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" stroked="t" strokecolor="#1f497d [3215]">
                  <v:imagedata r:id="rId25" o:title="A white object in a field&#10;&#10;AI-generated content may be incorrect"/>
                  <v:path arrowok="t"/>
                </v:shape>
                <v:shape id="Picture 354655217" o:spid="_x0000_s1029" type="#_x0000_t75" alt="A sign in a field&#10;&#10;AI-generated content may be incorrect." style="position:absolute;left:34040;top:6385;width:49647;height:3722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" stroked="t" strokecolor="#1f497d [3215]">
                  <v:imagedata r:id="rId26" o:title="A sign in a field&#10;&#10;AI-generated content may be incorrect"/>
                  <v:path arrowok="t"/>
                </v:shape>
                <v:shape id="Picture 737161013" o:spid="_x0000_s1030" type="#_x0000_t75" alt="A plant growing in a dry field&#10;&#10;AI-generated content may be incorrect." style="position:absolute;left:-6063;top:6209;width:49646;height:3722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" stroked="t" strokecolor="#1f497d [3215]">
                  <v:imagedata r:id="rId27" o:title="A plant growing in a dry field&#10;&#10;AI-generated content may be incorrect"/>
                  <v:path arrowok="t"/>
                </v:shape>
                <v:shape id="Picture 1513202980" o:spid="_x0000_s1031" type="#_x0000_t75" alt="A field of green plants&#10;&#10;AI-generated content may be incorrect." style="position:absolute;left:-6202;top:57745;width:49602;height:371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" stroked="t" strokecolor="#1f497d [3215]">
                  <v:imagedata r:id="rId28" o:title="A field of green plants&#10;&#10;AI-generated content may be incorrect"/>
                  <v:path arrowok="t"/>
                </v:shape>
                <v:shape id="Picture 1998503157" o:spid="_x0000_s1032" type="#_x0000_t75" alt="A field of green plants&#10;&#10;AI-generated content may be incorrect." style="position:absolute;left:74144;top:6385;width:49647;height:3722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" stroked="t" strokecolor="#1f497d [3215]">
                  <v:imagedata r:id="rId29" o:title="A field of green plants&#10;&#10;AI-generated content may be incorrect"/>
                  <v:path arrowok="t"/>
                </v:shape>
                <w10:anchorlock/>
              </v:group>
            </w:pict>
          </mc:Fallback>
        </mc:AlternateContent>
      </w:r>
    </w:p>
    <w:p w14:paraId="6D54945C" w14:textId="3FE26C88" w:rsidR="008C7B6E" w:rsidRDefault="008C7B6E" w:rsidP="00CA15A0">
      <w:pPr>
        <w:pStyle w:val="Caption"/>
        <w:rPr>
          <w:lang w:val="el-GR"/>
        </w:rPr>
      </w:pPr>
      <w:r w:rsidRPr="008C7B6E">
        <w:rPr>
          <w:lang w:val="el-GR"/>
        </w:rPr>
        <w:t xml:space="preserve">Εικόνα 3.3.2- </w:t>
      </w:r>
      <w:r>
        <w:fldChar w:fldCharType="begin"/>
      </w:r>
      <w:r w:rsidRPr="008C7B6E">
        <w:rPr>
          <w:lang w:val="el-GR"/>
        </w:rPr>
        <w:instrText xml:space="preserve"> </w:instrText>
      </w:r>
      <w:r>
        <w:instrText>SEQ</w:instrText>
      </w:r>
      <w:r w:rsidRPr="008C7B6E">
        <w:rPr>
          <w:lang w:val="el-GR"/>
        </w:rPr>
        <w:instrText xml:space="preserve"> Εικόνα_3.3.2- \* </w:instrText>
      </w:r>
      <w:r>
        <w:instrText>ARABIC</w:instrText>
      </w:r>
      <w:r w:rsidRPr="008C7B6E">
        <w:rPr>
          <w:lang w:val="el-GR"/>
        </w:rPr>
        <w:instrText xml:space="preserve"> </w:instrText>
      </w:r>
      <w:r>
        <w:fldChar w:fldCharType="separate"/>
      </w:r>
      <w:r w:rsidR="002A46D0" w:rsidRPr="0073378C">
        <w:rPr>
          <w:noProof/>
          <w:lang w:val="el-GR"/>
        </w:rPr>
        <w:t>2</w:t>
      </w:r>
      <w:r>
        <w:fldChar w:fldCharType="end"/>
      </w:r>
      <w:r w:rsidRPr="008C7B6E">
        <w:rPr>
          <w:lang w:val="el-GR"/>
        </w:rPr>
        <w:t>:</w:t>
      </w:r>
      <w:r w:rsidRPr="008C7B6E">
        <w:rPr>
          <w:bdr w:val="none" w:sz="0" w:space="0" w:color="auto" w:frame="1"/>
          <w:lang w:val="el-GR"/>
        </w:rPr>
        <w:t xml:space="preserve"> </w:t>
      </w:r>
      <w:r w:rsidR="005A137E" w:rsidRPr="00170B0E">
        <w:rPr>
          <w:b w:val="0"/>
          <w:bCs/>
          <w:lang w:val="el-GR"/>
        </w:rPr>
        <w:t xml:space="preserve">Ο </w:t>
      </w:r>
      <w:r w:rsidRPr="00170B0E">
        <w:rPr>
          <w:b w:val="0"/>
          <w:bCs/>
          <w:lang w:val="el-GR"/>
        </w:rPr>
        <w:t>πιλοτικός αγρό</w:t>
      </w:r>
      <w:r w:rsidR="005A137E" w:rsidRPr="00170B0E">
        <w:rPr>
          <w:b w:val="0"/>
          <w:bCs/>
          <w:lang w:val="el-GR"/>
        </w:rPr>
        <w:t>ς</w:t>
      </w:r>
      <w:r w:rsidRPr="00170B0E">
        <w:rPr>
          <w:b w:val="0"/>
          <w:bCs/>
          <w:lang w:val="el-GR"/>
        </w:rPr>
        <w:t xml:space="preserve"> από τη στιγμή της μεταφύτευσης της τομάτας από το θερμοκήπιο και την τοποθέτηση των παγίδων τύπου Δ έως και λίγο πριν τη συγκομιδή κατά τα έτη 2024-2025.</w:t>
      </w:r>
    </w:p>
    <w:p w14:paraId="2CF76A8F" w14:textId="77777777" w:rsidR="008068C6" w:rsidRDefault="008068C6" w:rsidP="008068C6">
      <w:pPr>
        <w:spacing w:line="276" w:lineRule="auto"/>
        <w:jc w:val="both"/>
        <w:rPr>
          <w:rFonts w:cs="Calibri"/>
          <w:lang w:val="el-GR"/>
        </w:rPr>
      </w:pPr>
      <w:r>
        <w:rPr>
          <w:lang w:val="el-GR"/>
        </w:rPr>
        <w:t>Για την υγρή εκχύλιση, ο</w:t>
      </w:r>
      <w:r>
        <w:rPr>
          <w:rFonts w:cs="Calibri"/>
          <w:lang w:val="el-GR"/>
        </w:rPr>
        <w:t>ι διαχυτήρες</w:t>
      </w:r>
      <w:r w:rsidRPr="00EA34AF">
        <w:rPr>
          <w:rFonts w:cs="Calibri"/>
          <w:lang w:val="el-GR"/>
        </w:rPr>
        <w:t xml:space="preserve"> τοποθετ</w:t>
      </w:r>
      <w:r>
        <w:rPr>
          <w:rFonts w:cs="Calibri"/>
          <w:lang w:val="el-GR"/>
        </w:rPr>
        <w:t>ήθηκαν</w:t>
      </w:r>
      <w:r w:rsidRPr="00EA34AF">
        <w:rPr>
          <w:rFonts w:cs="Calibri"/>
          <w:lang w:val="el-GR"/>
        </w:rPr>
        <w:t xml:space="preserve"> σε γυάλινο δοχείο </w:t>
      </w:r>
      <w:r>
        <w:rPr>
          <w:rFonts w:cs="Calibri"/>
          <w:lang w:val="el-GR"/>
        </w:rPr>
        <w:t>των 20</w:t>
      </w:r>
      <w:r>
        <w:rPr>
          <w:rFonts w:cs="Calibri"/>
          <w:lang w:val="en-US"/>
        </w:rPr>
        <w:t>mL</w:t>
      </w:r>
      <w:r>
        <w:rPr>
          <w:rFonts w:cs="Calibri"/>
          <w:lang w:val="el-GR"/>
        </w:rPr>
        <w:t xml:space="preserve"> στο </w:t>
      </w:r>
      <w:r>
        <w:rPr>
          <w:rFonts w:cs="Calibri"/>
          <w:lang w:val="el-GR"/>
        </w:rPr>
        <w:lastRenderedPageBreak/>
        <w:t xml:space="preserve">οποίο προστέθηκαν και </w:t>
      </w:r>
      <w:r w:rsidRPr="00AF387E">
        <w:rPr>
          <w:rFonts w:cs="Calibri"/>
          <w:lang w:val="el-GR"/>
        </w:rPr>
        <w:t>15</w:t>
      </w:r>
      <w:r w:rsidRPr="00AF387E">
        <w:rPr>
          <w:rFonts w:cs="Calibri"/>
          <w:lang w:val="en-US"/>
        </w:rPr>
        <w:t>mL</w:t>
      </w:r>
      <w:r w:rsidRPr="00710635">
        <w:rPr>
          <w:rFonts w:cs="Calibri"/>
          <w:lang w:val="el-GR"/>
        </w:rPr>
        <w:t xml:space="preserve"> </w:t>
      </w:r>
      <w:r>
        <w:rPr>
          <w:rFonts w:cs="Calibri"/>
          <w:lang w:val="el-GR"/>
        </w:rPr>
        <w:t>πεντάνιο. Οι διαχυτήρες αφέθηκαν για 24</w:t>
      </w:r>
      <w:r>
        <w:rPr>
          <w:rFonts w:cs="Calibri"/>
          <w:lang w:val="en-US"/>
        </w:rPr>
        <w:t>h</w:t>
      </w:r>
      <w:r>
        <w:rPr>
          <w:rFonts w:cs="Calibri"/>
          <w:lang w:val="el-GR"/>
        </w:rPr>
        <w:t xml:space="preserve"> ακολούθησε εκχύλιση σε λουτρό υπερήχων για 30 </w:t>
      </w:r>
      <w:r>
        <w:rPr>
          <w:rFonts w:cs="Calibri"/>
          <w:lang w:val="en-US"/>
        </w:rPr>
        <w:t>min</w:t>
      </w:r>
      <w:r w:rsidRPr="003B6CCC">
        <w:rPr>
          <w:rFonts w:cs="Calibri"/>
          <w:lang w:val="el-GR"/>
        </w:rPr>
        <w:t xml:space="preserve">. </w:t>
      </w:r>
      <w:r>
        <w:rPr>
          <w:rFonts w:cs="Calibri"/>
          <w:lang w:val="el-GR"/>
        </w:rPr>
        <w:t xml:space="preserve">Ένα </w:t>
      </w:r>
      <w:r>
        <w:rPr>
          <w:rFonts w:cs="Calibri"/>
          <w:lang w:val="en-US"/>
        </w:rPr>
        <w:t>mL</w:t>
      </w:r>
      <w:r>
        <w:rPr>
          <w:rFonts w:cs="Calibri"/>
          <w:lang w:val="el-GR"/>
        </w:rPr>
        <w:t xml:space="preserve"> του εκχυλίσματος μεταφέρθηκε σε φιαλίδιο προς ανάλυση </w:t>
      </w:r>
    </w:p>
    <w:p w14:paraId="50EE2170" w14:textId="20C7C04A" w:rsidR="00133D96" w:rsidRPr="009411D9" w:rsidRDefault="00FB03B9" w:rsidP="0036195C">
      <w:pPr>
        <w:spacing w:line="276" w:lineRule="auto"/>
        <w:jc w:val="both"/>
        <w:rPr>
          <w:lang w:val="el-GR"/>
        </w:rPr>
      </w:pPr>
      <w:r>
        <w:rPr>
          <w:lang w:val="el-GR"/>
        </w:rPr>
        <w:t>Σε κάθε περίπτωση, τ</w:t>
      </w:r>
      <w:r w:rsidRPr="00386103">
        <w:rPr>
          <w:lang w:val="el-GR"/>
        </w:rPr>
        <w:t>α</w:t>
      </w:r>
      <w:r w:rsidRPr="009C6379">
        <w:rPr>
          <w:lang w:val="el-GR"/>
        </w:rPr>
        <w:t xml:space="preserve"> </w:t>
      </w:r>
      <w:r w:rsidRPr="00386103">
        <w:rPr>
          <w:lang w:val="el-GR"/>
        </w:rPr>
        <w:t>δείγματα</w:t>
      </w:r>
      <w:r w:rsidRPr="009C6379">
        <w:rPr>
          <w:lang w:val="el-GR"/>
        </w:rPr>
        <w:t xml:space="preserve"> </w:t>
      </w:r>
      <w:r w:rsidRPr="00386103">
        <w:rPr>
          <w:lang w:val="el-GR"/>
        </w:rPr>
        <w:t>αναλύθηκαν</w:t>
      </w:r>
      <w:r w:rsidRPr="009C6379">
        <w:rPr>
          <w:lang w:val="el-GR"/>
        </w:rPr>
        <w:t xml:space="preserve"> </w:t>
      </w:r>
      <w:r w:rsidRPr="00386103">
        <w:rPr>
          <w:lang w:val="el-GR"/>
        </w:rPr>
        <w:t>με</w:t>
      </w:r>
      <w:r w:rsidRPr="009C6379">
        <w:rPr>
          <w:lang w:val="el-GR"/>
        </w:rPr>
        <w:t xml:space="preserve"> </w:t>
      </w:r>
      <w:r w:rsidRPr="00386103">
        <w:rPr>
          <w:lang w:val="el-GR"/>
        </w:rPr>
        <w:t>αέριο</w:t>
      </w:r>
      <w:r w:rsidRPr="009C6379">
        <w:rPr>
          <w:lang w:val="el-GR"/>
        </w:rPr>
        <w:t xml:space="preserve"> </w:t>
      </w:r>
      <w:r w:rsidRPr="00386103">
        <w:rPr>
          <w:lang w:val="el-GR"/>
        </w:rPr>
        <w:t>χρωματογράφο</w:t>
      </w:r>
      <w:r w:rsidRPr="009C6379">
        <w:rPr>
          <w:lang w:val="el-GR"/>
        </w:rPr>
        <w:t xml:space="preserve"> </w:t>
      </w:r>
      <w:r w:rsidRPr="00386103">
        <w:rPr>
          <w:lang w:val="en-US"/>
        </w:rPr>
        <w:t>Shimadzu</w:t>
      </w:r>
      <w:r w:rsidRPr="009C6379">
        <w:rPr>
          <w:lang w:val="el-GR"/>
        </w:rPr>
        <w:t xml:space="preserve"> </w:t>
      </w:r>
      <w:r w:rsidRPr="00386103">
        <w:rPr>
          <w:lang w:val="en-US"/>
        </w:rPr>
        <w:t>Nexis</w:t>
      </w:r>
      <w:r w:rsidRPr="009C6379">
        <w:rPr>
          <w:lang w:val="el-GR"/>
        </w:rPr>
        <w:t xml:space="preserve"> </w:t>
      </w:r>
      <w:r w:rsidRPr="00386103">
        <w:rPr>
          <w:lang w:val="en-US"/>
        </w:rPr>
        <w:t>GC</w:t>
      </w:r>
      <w:r w:rsidRPr="009C6379">
        <w:rPr>
          <w:lang w:val="el-GR"/>
        </w:rPr>
        <w:t>-2030 (</w:t>
      </w:r>
      <w:r w:rsidRPr="00E0274C">
        <w:rPr>
          <w:lang w:val="el-GR"/>
        </w:rPr>
        <w:t>Εικόνα</w:t>
      </w:r>
      <w:r w:rsidRPr="009C6379">
        <w:rPr>
          <w:lang w:val="el-GR"/>
        </w:rPr>
        <w:t xml:space="preserve"> </w:t>
      </w:r>
      <w:r>
        <w:rPr>
          <w:lang w:val="el-GR"/>
        </w:rPr>
        <w:t>3</w:t>
      </w:r>
      <w:r w:rsidRPr="009C6379">
        <w:rPr>
          <w:lang w:val="el-GR"/>
        </w:rPr>
        <w:t>.</w:t>
      </w:r>
      <w:r>
        <w:rPr>
          <w:lang w:val="el-GR"/>
        </w:rPr>
        <w:t>3</w:t>
      </w:r>
      <w:r w:rsidRPr="009C6379">
        <w:rPr>
          <w:lang w:val="el-GR"/>
        </w:rPr>
        <w:t>.</w:t>
      </w:r>
      <w:r>
        <w:rPr>
          <w:lang w:val="el-GR"/>
        </w:rPr>
        <w:t>2</w:t>
      </w:r>
      <w:r w:rsidRPr="009C6379">
        <w:rPr>
          <w:lang w:val="el-GR"/>
        </w:rPr>
        <w:t>-</w:t>
      </w:r>
      <w:r>
        <w:rPr>
          <w:lang w:val="el-GR"/>
        </w:rPr>
        <w:t>5</w:t>
      </w:r>
      <w:r w:rsidRPr="009C6379">
        <w:rPr>
          <w:lang w:val="el-GR"/>
        </w:rPr>
        <w:t xml:space="preserve">) </w:t>
      </w:r>
      <w:r>
        <w:rPr>
          <w:lang w:val="el-GR"/>
        </w:rPr>
        <w:t>συζευγμένο</w:t>
      </w:r>
      <w:r w:rsidRPr="009C6379">
        <w:rPr>
          <w:lang w:val="el-GR"/>
        </w:rPr>
        <w:t xml:space="preserve"> </w:t>
      </w:r>
      <w:r>
        <w:rPr>
          <w:lang w:val="el-GR"/>
        </w:rPr>
        <w:t>με</w:t>
      </w:r>
      <w:r w:rsidRPr="009C6379">
        <w:rPr>
          <w:lang w:val="el-GR"/>
        </w:rPr>
        <w:t xml:space="preserve"> </w:t>
      </w:r>
      <w:r w:rsidRPr="00386103">
        <w:rPr>
          <w:lang w:val="el-GR"/>
        </w:rPr>
        <w:t>φασματόμετρο</w:t>
      </w:r>
      <w:r w:rsidRPr="009C6379">
        <w:rPr>
          <w:lang w:val="el-GR"/>
        </w:rPr>
        <w:t xml:space="preserve"> </w:t>
      </w:r>
      <w:r w:rsidRPr="00386103">
        <w:rPr>
          <w:lang w:val="el-GR"/>
        </w:rPr>
        <w:t>μάζας</w:t>
      </w:r>
      <w:r w:rsidRPr="009C6379">
        <w:rPr>
          <w:lang w:val="el-GR"/>
        </w:rPr>
        <w:t xml:space="preserve"> </w:t>
      </w:r>
      <w:r w:rsidRPr="00386103">
        <w:rPr>
          <w:lang w:val="en-US"/>
        </w:rPr>
        <w:t>QP</w:t>
      </w:r>
      <w:r w:rsidRPr="009C6379">
        <w:rPr>
          <w:lang w:val="el-GR"/>
        </w:rPr>
        <w:t xml:space="preserve">2020 </w:t>
      </w:r>
      <w:r w:rsidRPr="00386103">
        <w:rPr>
          <w:lang w:val="en-US"/>
        </w:rPr>
        <w:t>NX</w:t>
      </w:r>
      <w:r w:rsidRPr="009C6379">
        <w:rPr>
          <w:lang w:val="el-GR"/>
        </w:rPr>
        <w:t xml:space="preserve"> </w:t>
      </w:r>
      <w:r w:rsidRPr="00386103">
        <w:rPr>
          <w:lang w:val="el-GR"/>
        </w:rPr>
        <w:t>απλού</w:t>
      </w:r>
      <w:r w:rsidRPr="009C6379">
        <w:rPr>
          <w:lang w:val="el-GR"/>
        </w:rPr>
        <w:t xml:space="preserve"> </w:t>
      </w:r>
      <w:r>
        <w:rPr>
          <w:lang w:val="el-GR"/>
        </w:rPr>
        <w:t>τε</w:t>
      </w:r>
      <w:r w:rsidRPr="00386103">
        <w:rPr>
          <w:lang w:val="el-GR"/>
        </w:rPr>
        <w:t>τρ</w:t>
      </w:r>
      <w:r>
        <w:rPr>
          <w:lang w:val="el-GR"/>
        </w:rPr>
        <w:t>α</w:t>
      </w:r>
      <w:r w:rsidRPr="00386103">
        <w:rPr>
          <w:lang w:val="el-GR"/>
        </w:rPr>
        <w:t>π</w:t>
      </w:r>
      <w:r>
        <w:rPr>
          <w:lang w:val="el-GR"/>
        </w:rPr>
        <w:t>ό</w:t>
      </w:r>
      <w:r w:rsidRPr="00386103">
        <w:rPr>
          <w:lang w:val="el-GR"/>
        </w:rPr>
        <w:t>λου</w:t>
      </w:r>
      <w:r w:rsidRPr="009C6379">
        <w:rPr>
          <w:lang w:val="el-GR"/>
        </w:rPr>
        <w:t xml:space="preserve"> (</w:t>
      </w:r>
      <w:r w:rsidRPr="00386103">
        <w:rPr>
          <w:lang w:val="en-US"/>
        </w:rPr>
        <w:t>Shimadzu</w:t>
      </w:r>
      <w:r w:rsidRPr="009C6379">
        <w:rPr>
          <w:lang w:val="el-GR"/>
        </w:rPr>
        <w:t xml:space="preserve">, </w:t>
      </w:r>
      <w:r w:rsidRPr="00386103">
        <w:rPr>
          <w:lang w:val="en-US"/>
        </w:rPr>
        <w:t>Kyoto</w:t>
      </w:r>
      <w:r w:rsidRPr="009C6379">
        <w:rPr>
          <w:lang w:val="el-GR"/>
        </w:rPr>
        <w:t xml:space="preserve">, </w:t>
      </w:r>
      <w:r w:rsidRPr="00386103">
        <w:rPr>
          <w:lang w:val="en-US"/>
        </w:rPr>
        <w:t>Japan</w:t>
      </w:r>
      <w:r w:rsidRPr="009C6379">
        <w:rPr>
          <w:lang w:val="el-GR"/>
        </w:rPr>
        <w:t xml:space="preserve">) </w:t>
      </w:r>
      <w:r w:rsidRPr="00386103">
        <w:rPr>
          <w:lang w:val="el-GR"/>
        </w:rPr>
        <w:t>που</w:t>
      </w:r>
      <w:r w:rsidRPr="009C6379">
        <w:rPr>
          <w:lang w:val="el-GR"/>
        </w:rPr>
        <w:t xml:space="preserve"> </w:t>
      </w:r>
      <w:r w:rsidRPr="00386103">
        <w:rPr>
          <w:lang w:val="el-GR"/>
        </w:rPr>
        <w:t>είχε</w:t>
      </w:r>
      <w:r w:rsidRPr="009C6379">
        <w:rPr>
          <w:lang w:val="el-GR"/>
        </w:rPr>
        <w:t xml:space="preserve"> </w:t>
      </w:r>
      <w:r w:rsidRPr="00386103">
        <w:rPr>
          <w:lang w:val="el-GR"/>
        </w:rPr>
        <w:t>εξοπλιστεί</w:t>
      </w:r>
      <w:r w:rsidRPr="009C6379">
        <w:rPr>
          <w:lang w:val="el-GR"/>
        </w:rPr>
        <w:t xml:space="preserve"> </w:t>
      </w:r>
      <w:r w:rsidRPr="00386103">
        <w:rPr>
          <w:lang w:val="el-GR"/>
        </w:rPr>
        <w:t>με</w:t>
      </w:r>
      <w:r w:rsidRPr="009C6379">
        <w:rPr>
          <w:lang w:val="el-GR"/>
        </w:rPr>
        <w:t xml:space="preserve"> </w:t>
      </w:r>
      <w:r w:rsidRPr="00386103">
        <w:rPr>
          <w:lang w:val="en-US"/>
        </w:rPr>
        <w:t>MEGA</w:t>
      </w:r>
      <w:r w:rsidRPr="009C6379">
        <w:rPr>
          <w:lang w:val="el-GR"/>
        </w:rPr>
        <w:t xml:space="preserve">-5 </w:t>
      </w:r>
      <w:r w:rsidRPr="00386103">
        <w:rPr>
          <w:lang w:val="en-US"/>
        </w:rPr>
        <w:t>MS</w:t>
      </w:r>
      <w:r w:rsidRPr="009C6379">
        <w:rPr>
          <w:lang w:val="el-GR"/>
        </w:rPr>
        <w:t xml:space="preserve"> </w:t>
      </w:r>
      <w:r w:rsidRPr="00386103">
        <w:rPr>
          <w:lang w:val="el-GR"/>
        </w:rPr>
        <w:t>τριχοειδή</w:t>
      </w:r>
      <w:r w:rsidRPr="009C6379">
        <w:rPr>
          <w:lang w:val="el-GR"/>
        </w:rPr>
        <w:t xml:space="preserve"> </w:t>
      </w:r>
      <w:r w:rsidRPr="00386103">
        <w:rPr>
          <w:lang w:val="el-GR"/>
        </w:rPr>
        <w:t>στήλη</w:t>
      </w:r>
      <w:r w:rsidRPr="009C6379">
        <w:rPr>
          <w:lang w:val="el-GR"/>
        </w:rPr>
        <w:t xml:space="preserve"> (5% </w:t>
      </w:r>
      <w:r w:rsidRPr="00386103">
        <w:rPr>
          <w:lang w:val="en-US"/>
        </w:rPr>
        <w:t>diphenyl</w:t>
      </w:r>
      <w:r w:rsidRPr="009C6379">
        <w:rPr>
          <w:lang w:val="el-GR"/>
        </w:rPr>
        <w:t xml:space="preserve">/95% </w:t>
      </w:r>
      <w:r w:rsidRPr="00386103">
        <w:rPr>
          <w:lang w:val="en-US"/>
        </w:rPr>
        <w:t>dimethyl</w:t>
      </w:r>
      <w:r w:rsidRPr="009C6379">
        <w:rPr>
          <w:lang w:val="el-GR"/>
        </w:rPr>
        <w:t xml:space="preserve"> </w:t>
      </w:r>
      <w:r w:rsidRPr="00386103">
        <w:rPr>
          <w:lang w:val="en-US"/>
        </w:rPr>
        <w:t>polysiloxane</w:t>
      </w:r>
      <w:r w:rsidRPr="009C6379">
        <w:rPr>
          <w:lang w:val="el-GR"/>
        </w:rPr>
        <w:t xml:space="preserve">) </w:t>
      </w:r>
      <w:r w:rsidRPr="00386103">
        <w:rPr>
          <w:lang w:val="el-GR"/>
        </w:rPr>
        <w:t>μήκους</w:t>
      </w:r>
      <w:r w:rsidRPr="009C6379">
        <w:rPr>
          <w:lang w:val="el-GR"/>
        </w:rPr>
        <w:t xml:space="preserve"> 30 </w:t>
      </w:r>
      <w:r w:rsidRPr="00386103">
        <w:rPr>
          <w:lang w:val="en-US"/>
        </w:rPr>
        <w:t>m</w:t>
      </w:r>
      <w:r w:rsidRPr="009C6379">
        <w:rPr>
          <w:lang w:val="el-GR"/>
        </w:rPr>
        <w:t xml:space="preserve">, </w:t>
      </w:r>
      <w:r w:rsidRPr="00386103">
        <w:rPr>
          <w:lang w:val="el-GR"/>
        </w:rPr>
        <w:t>διαμέτρου</w:t>
      </w:r>
      <w:r w:rsidRPr="009C6379">
        <w:rPr>
          <w:lang w:val="el-GR"/>
        </w:rPr>
        <w:t xml:space="preserve"> 0,25 </w:t>
      </w:r>
      <w:r w:rsidRPr="00386103">
        <w:rPr>
          <w:lang w:val="en-US"/>
        </w:rPr>
        <w:t>mm</w:t>
      </w:r>
      <w:r w:rsidRPr="009C6379">
        <w:rPr>
          <w:lang w:val="el-GR"/>
        </w:rPr>
        <w:t xml:space="preserve"> </w:t>
      </w:r>
      <w:r w:rsidRPr="00386103">
        <w:rPr>
          <w:lang w:val="el-GR"/>
        </w:rPr>
        <w:t>και</w:t>
      </w:r>
      <w:r w:rsidRPr="009C6379">
        <w:rPr>
          <w:lang w:val="el-GR"/>
        </w:rPr>
        <w:t xml:space="preserve"> </w:t>
      </w:r>
      <w:r w:rsidRPr="00386103">
        <w:rPr>
          <w:lang w:val="el-GR"/>
        </w:rPr>
        <w:t>πάχους</w:t>
      </w:r>
      <w:r w:rsidRPr="009C6379">
        <w:rPr>
          <w:lang w:val="el-GR"/>
        </w:rPr>
        <w:t xml:space="preserve"> 0,25 </w:t>
      </w:r>
      <w:r w:rsidRPr="00386103">
        <w:rPr>
          <w:lang w:val="el-GR"/>
        </w:rPr>
        <w:t>μ</w:t>
      </w:r>
      <w:r w:rsidRPr="00386103">
        <w:rPr>
          <w:lang w:val="en-US"/>
        </w:rPr>
        <w:t>m</w:t>
      </w:r>
      <w:r w:rsidRPr="009C6379">
        <w:rPr>
          <w:lang w:val="el-GR"/>
        </w:rPr>
        <w:t xml:space="preserve">. </w:t>
      </w:r>
      <w:r>
        <w:rPr>
          <w:lang w:val="el-GR"/>
        </w:rPr>
        <w:t>Κάθε φορά 1</w:t>
      </w:r>
      <w:r w:rsidRPr="00386103">
        <w:rPr>
          <w:lang w:val="el-GR"/>
        </w:rPr>
        <w:t xml:space="preserve"> μL από κάθε δείγμα εισήχθη στο θάλαμο εξαέρωσης με τη βοήθεια</w:t>
      </w:r>
      <w:r>
        <w:rPr>
          <w:lang w:val="el-GR"/>
        </w:rPr>
        <w:t xml:space="preserve"> </w:t>
      </w:r>
      <w:r w:rsidRPr="00386103">
        <w:rPr>
          <w:lang w:val="el-GR"/>
        </w:rPr>
        <w:t>αυτόματου δειγματολήπτη σε θερμοκρασία 250 °C. Το ήλιο (He)</w:t>
      </w:r>
      <w:r w:rsidRPr="00D06ED8">
        <w:rPr>
          <w:lang w:val="el-GR"/>
        </w:rPr>
        <w:t xml:space="preserve"> </w:t>
      </w:r>
      <w:r w:rsidRPr="00386103">
        <w:rPr>
          <w:lang w:val="el-GR"/>
        </w:rPr>
        <w:t>χρησιμοποιήθηκε ως φέρον αέριο με σταθερή ροή 1 mL min</w:t>
      </w:r>
      <w:r w:rsidRPr="00441669">
        <w:rPr>
          <w:vertAlign w:val="superscript"/>
          <w:lang w:val="el-GR"/>
        </w:rPr>
        <w:t>−1</w:t>
      </w:r>
      <w:r w:rsidRPr="00133D96">
        <w:rPr>
          <w:lang w:val="el-GR"/>
        </w:rPr>
        <w:t>.</w:t>
      </w:r>
    </w:p>
    <w:p w14:paraId="041D1260" w14:textId="31275F6B" w:rsidR="007F75B5" w:rsidRPr="007F75B5" w:rsidRDefault="007F75B5" w:rsidP="008C7B6E">
      <w:pPr>
        <w:spacing w:line="276" w:lineRule="auto"/>
        <w:jc w:val="both"/>
        <w:rPr>
          <w:lang w:val="el-GR"/>
        </w:rPr>
      </w:pPr>
    </w:p>
    <w:p w14:paraId="2C528A33" w14:textId="77777777" w:rsidR="007F75B5" w:rsidRDefault="007F75B5" w:rsidP="007F75B5">
      <w:pPr>
        <w:keepNext/>
        <w:spacing w:line="276" w:lineRule="auto"/>
        <w:jc w:val="center"/>
      </w:pPr>
      <w:r w:rsidRPr="00833800">
        <w:rPr>
          <w:rFonts w:asciiTheme="minorHAnsi" w:hAnsiTheme="minorHAnsi" w:cstheme="minorHAnsi"/>
          <w:iCs/>
          <w:noProof/>
          <w:sz w:val="20"/>
          <w:szCs w:val="20"/>
          <w:lang w:val="en-US"/>
        </w:rPr>
        <w:drawing>
          <wp:inline distT="0" distB="0" distL="0" distR="0" wp14:anchorId="1D384A46" wp14:editId="22C2C719">
            <wp:extent cx="5616000" cy="3772808"/>
            <wp:effectExtent l="19050" t="19050" r="22860" b="18415"/>
            <wp:docPr id="1315543882" name="Εικόνα 18" descr="A machine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543882" name="Εικόνα 18" descr="A machine on a table&#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6000" cy="3772808"/>
                    </a:xfrm>
                    <a:prstGeom prst="rect">
                      <a:avLst/>
                    </a:prstGeom>
                    <a:noFill/>
                    <a:ln>
                      <a:solidFill>
                        <a:schemeClr val="tx2"/>
                      </a:solidFill>
                    </a:ln>
                  </pic:spPr>
                </pic:pic>
              </a:graphicData>
            </a:graphic>
          </wp:inline>
        </w:drawing>
      </w:r>
    </w:p>
    <w:p w14:paraId="04C9EE21" w14:textId="6C6A8076" w:rsidR="008068C6" w:rsidRPr="008068C6" w:rsidRDefault="007F75B5" w:rsidP="00CA15A0">
      <w:pPr>
        <w:pStyle w:val="Caption"/>
        <w:rPr>
          <w:lang w:val="el-GR"/>
        </w:rPr>
      </w:pPr>
      <w:r w:rsidRPr="007F75B5">
        <w:rPr>
          <w:lang w:val="el-GR"/>
        </w:rPr>
        <w:t xml:space="preserve">Εικόνα 3.3.2- </w:t>
      </w:r>
      <w:r>
        <w:fldChar w:fldCharType="begin"/>
      </w:r>
      <w:r w:rsidRPr="007F75B5">
        <w:rPr>
          <w:lang w:val="el-GR"/>
        </w:rPr>
        <w:instrText xml:space="preserve"> </w:instrText>
      </w:r>
      <w:r>
        <w:instrText>SEQ</w:instrText>
      </w:r>
      <w:r w:rsidRPr="007F75B5">
        <w:rPr>
          <w:lang w:val="el-GR"/>
        </w:rPr>
        <w:instrText xml:space="preserve"> Εικόνα_3.3.2- \* </w:instrText>
      </w:r>
      <w:r>
        <w:instrText>ARABIC</w:instrText>
      </w:r>
      <w:r w:rsidRPr="007F75B5">
        <w:rPr>
          <w:lang w:val="el-GR"/>
        </w:rPr>
        <w:instrText xml:space="preserve"> </w:instrText>
      </w:r>
      <w:r>
        <w:fldChar w:fldCharType="separate"/>
      </w:r>
      <w:r w:rsidR="002A46D0" w:rsidRPr="0073378C">
        <w:rPr>
          <w:noProof/>
          <w:lang w:val="el-GR"/>
        </w:rPr>
        <w:t>3</w:t>
      </w:r>
      <w:r>
        <w:fldChar w:fldCharType="end"/>
      </w:r>
      <w:r w:rsidRPr="007F75B5">
        <w:rPr>
          <w:lang w:val="el-GR"/>
        </w:rPr>
        <w:t xml:space="preserve">: </w:t>
      </w:r>
      <w:r w:rsidRPr="00170B0E">
        <w:rPr>
          <w:b w:val="0"/>
          <w:bCs/>
          <w:lang w:val="el-GR"/>
        </w:rPr>
        <w:t xml:space="preserve">Αέριος χρωματογράφος </w:t>
      </w:r>
      <w:r w:rsidRPr="00170B0E">
        <w:rPr>
          <w:b w:val="0"/>
          <w:bCs/>
        </w:rPr>
        <w:t>Shimadzu</w:t>
      </w:r>
      <w:r w:rsidRPr="00170B0E">
        <w:rPr>
          <w:b w:val="0"/>
          <w:bCs/>
          <w:lang w:val="el-GR"/>
        </w:rPr>
        <w:t xml:space="preserve"> </w:t>
      </w:r>
      <w:r w:rsidRPr="00170B0E">
        <w:rPr>
          <w:b w:val="0"/>
          <w:bCs/>
        </w:rPr>
        <w:t>Nexis</w:t>
      </w:r>
      <w:r w:rsidRPr="00170B0E">
        <w:rPr>
          <w:b w:val="0"/>
          <w:bCs/>
          <w:lang w:val="el-GR"/>
        </w:rPr>
        <w:t xml:space="preserve"> </w:t>
      </w:r>
      <w:r w:rsidRPr="00170B0E">
        <w:rPr>
          <w:b w:val="0"/>
          <w:bCs/>
        </w:rPr>
        <w:t>GC</w:t>
      </w:r>
      <w:r w:rsidRPr="00170B0E">
        <w:rPr>
          <w:b w:val="0"/>
          <w:bCs/>
          <w:lang w:val="el-GR"/>
        </w:rPr>
        <w:t xml:space="preserve">-2030 συζευγμένος με φασματόμετρο μάζας </w:t>
      </w:r>
      <w:r w:rsidRPr="00170B0E">
        <w:rPr>
          <w:b w:val="0"/>
          <w:bCs/>
        </w:rPr>
        <w:t>QP</w:t>
      </w:r>
      <w:r w:rsidRPr="00170B0E">
        <w:rPr>
          <w:b w:val="0"/>
          <w:bCs/>
          <w:lang w:val="el-GR"/>
        </w:rPr>
        <w:t xml:space="preserve">2020 </w:t>
      </w:r>
      <w:r w:rsidRPr="00170B0E">
        <w:rPr>
          <w:b w:val="0"/>
          <w:bCs/>
        </w:rPr>
        <w:t>NX</w:t>
      </w:r>
      <w:r w:rsidRPr="00170B0E">
        <w:rPr>
          <w:b w:val="0"/>
          <w:bCs/>
          <w:lang w:val="el-GR"/>
        </w:rPr>
        <w:t xml:space="preserve"> απλού τετραπόλου.</w:t>
      </w:r>
    </w:p>
    <w:p w14:paraId="4644D510" w14:textId="77777777" w:rsidR="008068C6" w:rsidRDefault="008068C6" w:rsidP="008068C6">
      <w:pPr>
        <w:spacing w:line="276" w:lineRule="auto"/>
        <w:jc w:val="both"/>
        <w:rPr>
          <w:lang w:val="el-GR"/>
        </w:rPr>
      </w:pPr>
      <w:r w:rsidRPr="00133D96">
        <w:rPr>
          <w:lang w:val="el-GR"/>
        </w:rPr>
        <w:t>Το θερμοκρασιακό πρόγραμμα ανάλυσης ξεκινούσε από τους 100 °C με σταδιακό ρυθμό αύξησης 8 °C min</w:t>
      </w:r>
      <w:r w:rsidRPr="00133D96">
        <w:rPr>
          <w:vertAlign w:val="superscript"/>
          <w:lang w:val="el-GR"/>
        </w:rPr>
        <w:t>−1</w:t>
      </w:r>
      <w:r w:rsidRPr="00133D96">
        <w:rPr>
          <w:lang w:val="el-GR"/>
        </w:rPr>
        <w:t xml:space="preserve"> έφτανε τους 170°C, έπειτα με ρυθμό 4 °C min</w:t>
      </w:r>
      <w:r w:rsidRPr="00133D96">
        <w:rPr>
          <w:vertAlign w:val="superscript"/>
          <w:lang w:val="el-GR"/>
        </w:rPr>
        <w:t>−1</w:t>
      </w:r>
      <w:r w:rsidRPr="00133D96">
        <w:rPr>
          <w:lang w:val="el-GR"/>
        </w:rPr>
        <w:t xml:space="preserve"> έφτανε τους 210°C και στη συνέχεια, με ρυθμό 12 °C min</w:t>
      </w:r>
      <w:r w:rsidRPr="00133D96">
        <w:rPr>
          <w:vertAlign w:val="superscript"/>
          <w:lang w:val="el-GR"/>
        </w:rPr>
        <w:t>−1</w:t>
      </w:r>
      <w:r w:rsidRPr="00133D96">
        <w:rPr>
          <w:lang w:val="el-GR"/>
        </w:rPr>
        <w:t xml:space="preserve"> έφτανε την τελική θερμοκρασία των 250 °C όπου παρέμενε για 3 min.</w:t>
      </w:r>
      <w:r w:rsidRPr="00386103">
        <w:rPr>
          <w:lang w:val="el-GR"/>
        </w:rPr>
        <w:t xml:space="preserve"> Ο φασματογράφος μάζας λειτουργούσε με πηγή ιονισμού (Electron ionization mode) με ενέργεια ιονισμού -70 eV, νήμα ρεύματος 50 μΑ και θερμοκρασία της γραμμής μεταφοράς του ανιχνευτή στους 200 °C. Η συλλογή των δεδομένων πραγματοποιήθηκε σε συνθήκες πλήρους σάρωσης (full scan mode) και καταγράφηκε η περιοχή από 40 έως 300 amu (λόγος μάζας προς φορτίο, m/z).</w:t>
      </w:r>
    </w:p>
    <w:p w14:paraId="7E1BBF6B" w14:textId="1F110676" w:rsidR="008068C6" w:rsidRPr="008C7B6E" w:rsidRDefault="008068C6" w:rsidP="008068C6">
      <w:pPr>
        <w:spacing w:line="276" w:lineRule="auto"/>
        <w:jc w:val="both"/>
        <w:rPr>
          <w:lang w:val="el-GR"/>
        </w:rPr>
      </w:pPr>
      <w:r w:rsidRPr="00EA34AF">
        <w:rPr>
          <w:rFonts w:cs="Calibri"/>
          <w:lang w:val="el-GR"/>
        </w:rPr>
        <w:t>Η ποσοτικοποίηση τ</w:t>
      </w:r>
      <w:r>
        <w:rPr>
          <w:rFonts w:cs="Calibri"/>
          <w:lang w:val="el-GR"/>
        </w:rPr>
        <w:t xml:space="preserve">ου κύριου συστατικού της φερομόνης </w:t>
      </w:r>
      <w:r w:rsidRPr="00133D96">
        <w:rPr>
          <w:rFonts w:cs="Calibri"/>
          <w:lang w:val="el-GR"/>
        </w:rPr>
        <w:t>3Ε,8Ζ, 11Ζ-</w:t>
      </w:r>
      <w:r>
        <w:rPr>
          <w:rFonts w:cs="Calibri"/>
          <w:lang w:val="en-US"/>
        </w:rPr>
        <w:t>t</w:t>
      </w:r>
      <w:r w:rsidRPr="00133D96">
        <w:rPr>
          <w:rFonts w:cs="Calibri"/>
          <w:lang w:val="el-GR"/>
        </w:rPr>
        <w:t>etradecatrienyl</w:t>
      </w:r>
      <w:r>
        <w:rPr>
          <w:rFonts w:cs="Calibri"/>
          <w:lang w:val="el-GR"/>
        </w:rPr>
        <w:t xml:space="preserve"> </w:t>
      </w:r>
      <w:r w:rsidRPr="00133D96">
        <w:rPr>
          <w:rFonts w:cs="Calibri"/>
          <w:lang w:val="el-GR"/>
        </w:rPr>
        <w:t xml:space="preserve">acetate, </w:t>
      </w:r>
      <w:r w:rsidRPr="00EA34AF">
        <w:rPr>
          <w:rFonts w:cs="Calibri"/>
          <w:lang w:val="el-GR"/>
        </w:rPr>
        <w:t xml:space="preserve">πραγματοποιήθηκε με χρήση εξωτερικής καμπύλης βαθμονόμησης, η οποία δημιουργήθηκε </w:t>
      </w:r>
      <w:r>
        <w:rPr>
          <w:rFonts w:cs="Calibri"/>
          <w:lang w:val="el-GR"/>
        </w:rPr>
        <w:t xml:space="preserve">με κατάλληλες αραιώσεις διαλύματος παρακαταθήκης 1000 </w:t>
      </w:r>
      <w:r w:rsidR="00662B8E">
        <w:rPr>
          <w:rFonts w:cs="Calibri"/>
          <w:lang w:val="en-US"/>
        </w:rPr>
        <w:t>mg</w:t>
      </w:r>
      <w:r w:rsidR="00662B8E" w:rsidRPr="00662B8E">
        <w:rPr>
          <w:rFonts w:cs="Calibri"/>
          <w:lang w:val="el-GR"/>
        </w:rPr>
        <w:t>/</w:t>
      </w:r>
      <w:r w:rsidR="00662B8E">
        <w:rPr>
          <w:rFonts w:cs="Calibri"/>
          <w:lang w:val="en-US"/>
        </w:rPr>
        <w:t>L</w:t>
      </w:r>
      <w:r w:rsidRPr="006A7A7A">
        <w:rPr>
          <w:rFonts w:cs="Calibri"/>
          <w:lang w:val="el-GR"/>
        </w:rPr>
        <w:t>.</w:t>
      </w:r>
    </w:p>
    <w:p w14:paraId="790AED1B" w14:textId="77777777" w:rsidR="008068C6" w:rsidRPr="008068C6" w:rsidRDefault="008068C6" w:rsidP="008068C6">
      <w:pPr>
        <w:rPr>
          <w:lang w:val="el-GR"/>
        </w:rPr>
      </w:pPr>
    </w:p>
    <w:p w14:paraId="553C1D10" w14:textId="77777777" w:rsidR="002D260A" w:rsidRPr="003D759E" w:rsidRDefault="002D260A" w:rsidP="008068C6">
      <w:pPr>
        <w:pStyle w:val="Heading2"/>
        <w:numPr>
          <w:ilvl w:val="1"/>
          <w:numId w:val="32"/>
        </w:numPr>
        <w:spacing w:line="276" w:lineRule="auto"/>
        <w:rPr>
          <w:sz w:val="24"/>
          <w:szCs w:val="24"/>
        </w:rPr>
      </w:pPr>
      <w:bookmarkStart w:id="10" w:name="_Toc209529493"/>
      <w:bookmarkStart w:id="11" w:name="_Toc218072972"/>
      <w:r w:rsidRPr="003D759E">
        <w:rPr>
          <w:sz w:val="24"/>
          <w:szCs w:val="24"/>
        </w:rPr>
        <w:t>ΑΠΟΤΕΛΕΣΜΑΤΑ ΠΑΡΕΜΠΟΔΙΣΗΣ ΣΥΖΕΥΞΗΣ</w:t>
      </w:r>
      <w:bookmarkEnd w:id="10"/>
      <w:bookmarkEnd w:id="11"/>
    </w:p>
    <w:p w14:paraId="1F62CB34" w14:textId="77777777" w:rsidR="007F75B5" w:rsidRDefault="007F75B5" w:rsidP="007F75B5">
      <w:pPr>
        <w:spacing w:line="276" w:lineRule="auto"/>
        <w:jc w:val="both"/>
        <w:rPr>
          <w:lang w:val="el-GR"/>
        </w:rPr>
      </w:pPr>
    </w:p>
    <w:p w14:paraId="63A7F338" w14:textId="6080D221" w:rsidR="000A1504" w:rsidRDefault="000A1504" w:rsidP="007F75B5">
      <w:pPr>
        <w:spacing w:line="276" w:lineRule="auto"/>
        <w:jc w:val="both"/>
        <w:rPr>
          <w:lang w:val="el-GR"/>
        </w:rPr>
      </w:pPr>
      <w:r>
        <w:rPr>
          <w:lang w:val="el-GR"/>
        </w:rPr>
        <w:t xml:space="preserve">Στις εικόνες </w:t>
      </w:r>
      <w:r w:rsidR="00582CC7">
        <w:rPr>
          <w:lang w:val="el-GR"/>
        </w:rPr>
        <w:t xml:space="preserve">3.3.2-7 και 3.3.2-8 απεικονίζονται οι συλλήψεις του εντόμου </w:t>
      </w:r>
      <w:r w:rsidR="00582CC7" w:rsidRPr="00582CC7">
        <w:rPr>
          <w:i/>
          <w:iCs/>
          <w:lang w:val="en-US"/>
        </w:rPr>
        <w:t>T</w:t>
      </w:r>
      <w:r w:rsidR="00582CC7" w:rsidRPr="00582CC7">
        <w:rPr>
          <w:i/>
          <w:iCs/>
          <w:lang w:val="el-GR"/>
        </w:rPr>
        <w:t xml:space="preserve">. </w:t>
      </w:r>
      <w:r w:rsidR="00582CC7" w:rsidRPr="00582CC7">
        <w:rPr>
          <w:i/>
          <w:iCs/>
          <w:lang w:val="en-US"/>
        </w:rPr>
        <w:t>absoluta</w:t>
      </w:r>
      <w:r w:rsidR="00582CC7" w:rsidRPr="00582CC7">
        <w:rPr>
          <w:i/>
          <w:iCs/>
          <w:lang w:val="el-GR"/>
        </w:rPr>
        <w:t xml:space="preserve"> </w:t>
      </w:r>
      <w:r w:rsidR="00582CC7" w:rsidRPr="00582CC7">
        <w:rPr>
          <w:lang w:val="el-GR"/>
        </w:rPr>
        <w:t>σ</w:t>
      </w:r>
      <w:r w:rsidR="00582CC7">
        <w:rPr>
          <w:lang w:val="el-GR"/>
        </w:rPr>
        <w:t xml:space="preserve">τον μάρτυρα </w:t>
      </w:r>
      <w:r w:rsidR="004505FD">
        <w:rPr>
          <w:lang w:val="el-GR"/>
        </w:rPr>
        <w:t xml:space="preserve">(πράσινο χρώμα) </w:t>
      </w:r>
      <w:r w:rsidR="00582CC7">
        <w:rPr>
          <w:lang w:val="el-GR"/>
        </w:rPr>
        <w:t xml:space="preserve">και </w:t>
      </w:r>
      <w:r w:rsidR="004505FD">
        <w:rPr>
          <w:lang w:val="el-GR"/>
        </w:rPr>
        <w:t>σ</w:t>
      </w:r>
      <w:r w:rsidR="00582CC7">
        <w:rPr>
          <w:lang w:val="el-GR"/>
        </w:rPr>
        <w:t xml:space="preserve">το τμήμα του αγρού που εφαρμόστηκε η </w:t>
      </w:r>
      <w:r w:rsidR="00A24850">
        <w:rPr>
          <w:lang w:val="el-GR"/>
        </w:rPr>
        <w:t>παρεμπόδιση σύζευξης (</w:t>
      </w:r>
      <w:r w:rsidR="00D13508">
        <w:rPr>
          <w:lang w:val="el-GR"/>
        </w:rPr>
        <w:t>μεταχείριση</w:t>
      </w:r>
      <w:r w:rsidR="00A24850">
        <w:rPr>
          <w:lang w:val="el-GR"/>
        </w:rPr>
        <w:t>, μωβ χρώμα) για τα έτη 2024 και 2025, αντίστοιχα.</w:t>
      </w:r>
    </w:p>
    <w:p w14:paraId="22A97B0D" w14:textId="1E995425" w:rsidR="00D13508" w:rsidRDefault="00D13508" w:rsidP="007F75B5">
      <w:pPr>
        <w:spacing w:line="276" w:lineRule="auto"/>
        <w:jc w:val="both"/>
        <w:rPr>
          <w:lang w:val="el-GR"/>
        </w:rPr>
      </w:pPr>
      <w:r>
        <w:rPr>
          <w:lang w:val="el-GR"/>
        </w:rPr>
        <w:t>Και στις δύο περιπτώσεις, παρατηρούμε ότι από την πρώτη</w:t>
      </w:r>
      <w:r w:rsidR="00944CDB">
        <w:rPr>
          <w:lang w:val="el-GR"/>
        </w:rPr>
        <w:t xml:space="preserve"> κιόλας εβδομάδα που εφαρμόστηκε η μέθοδος, </w:t>
      </w:r>
      <w:r w:rsidR="00346644">
        <w:rPr>
          <w:lang w:val="el-GR"/>
        </w:rPr>
        <w:t>οι συλλήψεις του εντόμου στο τμήμα αυτό του αγρού</w:t>
      </w:r>
      <w:r w:rsidR="00AF1405">
        <w:rPr>
          <w:lang w:val="el-GR"/>
        </w:rPr>
        <w:t xml:space="preserve"> σχεδόν μηδενίστηκαν ενώ στο υπόλοιπο τμήμα του αγρού που δεν είχαμε εφαρμογή της παρεμπόδισης σύζευξης παρατηρήθηκε </w:t>
      </w:r>
      <w:r w:rsidR="00AD0FF4">
        <w:rPr>
          <w:lang w:val="el-GR"/>
        </w:rPr>
        <w:t>αυξημένος</w:t>
      </w:r>
      <w:r w:rsidR="00AF1405">
        <w:rPr>
          <w:lang w:val="el-GR"/>
        </w:rPr>
        <w:t xml:space="preserve"> αριθμός συλλήψε</w:t>
      </w:r>
      <w:r w:rsidR="00C8434B">
        <w:rPr>
          <w:lang w:val="el-GR"/>
        </w:rPr>
        <w:t xml:space="preserve">ων ενήλικων ατόμων </w:t>
      </w:r>
      <w:r w:rsidR="00C8434B" w:rsidRPr="00582CC7">
        <w:rPr>
          <w:i/>
          <w:iCs/>
          <w:lang w:val="en-US"/>
        </w:rPr>
        <w:t>T</w:t>
      </w:r>
      <w:r w:rsidR="00C8434B" w:rsidRPr="00582CC7">
        <w:rPr>
          <w:i/>
          <w:iCs/>
          <w:lang w:val="el-GR"/>
        </w:rPr>
        <w:t xml:space="preserve">. </w:t>
      </w:r>
      <w:r w:rsidR="00C8434B" w:rsidRPr="00582CC7">
        <w:rPr>
          <w:i/>
          <w:iCs/>
          <w:lang w:val="en-US"/>
        </w:rPr>
        <w:t>absoluta</w:t>
      </w:r>
      <w:r w:rsidR="00C8434B">
        <w:rPr>
          <w:i/>
          <w:iCs/>
          <w:lang w:val="el-GR"/>
        </w:rPr>
        <w:t>.</w:t>
      </w:r>
      <w:r w:rsidR="00C8434B">
        <w:rPr>
          <w:lang w:val="el-GR"/>
        </w:rPr>
        <w:t xml:space="preserve"> Παρατηρούμε επίσης </w:t>
      </w:r>
      <w:r w:rsidR="00AD0FF4">
        <w:rPr>
          <w:lang w:val="el-GR"/>
        </w:rPr>
        <w:t xml:space="preserve">στο 2024 (εικόνα 3.3.2-7) </w:t>
      </w:r>
      <w:r w:rsidR="00C8434B">
        <w:rPr>
          <w:lang w:val="el-GR"/>
        </w:rPr>
        <w:t>ότι από τα μέ</w:t>
      </w:r>
      <w:r w:rsidR="00AD0FF4">
        <w:rPr>
          <w:lang w:val="el-GR"/>
        </w:rPr>
        <w:t>σ</w:t>
      </w:r>
      <w:r w:rsidR="00C8434B">
        <w:rPr>
          <w:lang w:val="el-GR"/>
        </w:rPr>
        <w:t>α Ιουνίου έως και τη συγκομιδή (μέσα Ιουλίου)</w:t>
      </w:r>
      <w:r w:rsidR="00AD0FF4">
        <w:rPr>
          <w:lang w:val="el-GR"/>
        </w:rPr>
        <w:t>,</w:t>
      </w:r>
      <w:r w:rsidR="00BF5799" w:rsidRPr="00BF5799">
        <w:rPr>
          <w:lang w:val="el-GR"/>
        </w:rPr>
        <w:t xml:space="preserve"> </w:t>
      </w:r>
      <w:r w:rsidR="00BF5799">
        <w:rPr>
          <w:lang w:val="el-GR"/>
        </w:rPr>
        <w:t xml:space="preserve">οι συλλήψεις του εντόμου στον μάρτυρα </w:t>
      </w:r>
      <w:r w:rsidR="00880A05">
        <w:rPr>
          <w:lang w:val="el-GR"/>
        </w:rPr>
        <w:t>από ~30 άτομα</w:t>
      </w:r>
      <w:r w:rsidR="00E63C5C">
        <w:rPr>
          <w:lang w:val="el-GR"/>
        </w:rPr>
        <w:t xml:space="preserve"> έφτασαν έως και τα ~140 άτομα.</w:t>
      </w:r>
      <w:r w:rsidR="00EA3DCA">
        <w:rPr>
          <w:lang w:val="el-GR"/>
        </w:rPr>
        <w:t xml:space="preserve"> Αντίθετα, το 2025 (εικόνα 3.3.2-8)</w:t>
      </w:r>
      <w:r w:rsidR="00680900">
        <w:rPr>
          <w:lang w:val="el-GR"/>
        </w:rPr>
        <w:t xml:space="preserve">, οι συλλήψεις του εντόμου στον μάρτυρα </w:t>
      </w:r>
      <w:r w:rsidR="00E75AEB">
        <w:rPr>
          <w:lang w:val="el-GR"/>
        </w:rPr>
        <w:t>διατηρήθηκαν σε χαμηλά επίπεδα(&lt;10 άτομα) καθ’ όλη τη διάρκεια του πειράματος.</w:t>
      </w:r>
      <w:r w:rsidR="002F118F">
        <w:rPr>
          <w:lang w:val="el-GR"/>
        </w:rPr>
        <w:t xml:space="preserve"> </w:t>
      </w:r>
    </w:p>
    <w:p w14:paraId="2DBF5F61" w14:textId="1B20A485" w:rsidR="00B0395C" w:rsidRPr="00C8434B" w:rsidRDefault="00B0395C" w:rsidP="007F75B5">
      <w:pPr>
        <w:spacing w:line="276" w:lineRule="auto"/>
        <w:jc w:val="both"/>
        <w:rPr>
          <w:lang w:val="el-GR"/>
        </w:rPr>
      </w:pPr>
    </w:p>
    <w:p w14:paraId="27A69495" w14:textId="5ABC1495" w:rsidR="00B764B2" w:rsidRDefault="00D55D5A" w:rsidP="00B764B2">
      <w:pPr>
        <w:keepNext/>
        <w:spacing w:line="276" w:lineRule="auto"/>
        <w:jc w:val="center"/>
      </w:pPr>
      <w:r w:rsidRPr="00D55D5A">
        <w:rPr>
          <w:noProof/>
        </w:rPr>
        <w:drawing>
          <wp:inline distT="0" distB="0" distL="0" distR="0" wp14:anchorId="7C6E7051" wp14:editId="5ECECA7D">
            <wp:extent cx="5421600" cy="3992400"/>
            <wp:effectExtent l="0" t="0" r="8255" b="8255"/>
            <wp:docPr id="1659578118" name="Chart 1">
              <a:extLst xmlns:a="http://schemas.openxmlformats.org/drawingml/2006/main">
                <a:ext uri="{FF2B5EF4-FFF2-40B4-BE49-F238E27FC236}">
                  <a16:creationId xmlns:a16="http://schemas.microsoft.com/office/drawing/2014/main" id="{F11443B5-85DB-48D0-BF90-6F40989DC6DB}"/>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E146F6C" w14:textId="4CCF0DA7" w:rsidR="00B764B2" w:rsidRPr="00D931BA" w:rsidRDefault="00B764B2" w:rsidP="00CA15A0">
      <w:pPr>
        <w:pStyle w:val="Caption"/>
        <w:rPr>
          <w:lang w:val="el-GR"/>
        </w:rPr>
      </w:pPr>
      <w:r w:rsidRPr="00B764B2">
        <w:rPr>
          <w:lang w:val="el-GR"/>
        </w:rPr>
        <w:t>Εικόνα 3.3.2-</w:t>
      </w:r>
      <w:r>
        <w:fldChar w:fldCharType="begin"/>
      </w:r>
      <w:r w:rsidRPr="00B764B2">
        <w:rPr>
          <w:lang w:val="el-GR"/>
        </w:rPr>
        <w:instrText xml:space="preserve"> </w:instrText>
      </w:r>
      <w:r>
        <w:instrText>SEQ</w:instrText>
      </w:r>
      <w:r w:rsidRPr="00B764B2">
        <w:rPr>
          <w:lang w:val="el-GR"/>
        </w:rPr>
        <w:instrText xml:space="preserve"> Εικόνα_3.3.2- \* </w:instrText>
      </w:r>
      <w:r>
        <w:instrText>ARABIC</w:instrText>
      </w:r>
      <w:r w:rsidRPr="00B764B2">
        <w:rPr>
          <w:lang w:val="el-GR"/>
        </w:rPr>
        <w:instrText xml:space="preserve"> </w:instrText>
      </w:r>
      <w:r>
        <w:fldChar w:fldCharType="separate"/>
      </w:r>
      <w:r w:rsidR="00512ACD" w:rsidRPr="0073378C">
        <w:rPr>
          <w:noProof/>
          <w:lang w:val="el-GR"/>
        </w:rPr>
        <w:t>4</w:t>
      </w:r>
      <w:r>
        <w:fldChar w:fldCharType="end"/>
      </w:r>
      <w:r w:rsidRPr="00B764B2">
        <w:rPr>
          <w:lang w:val="el-GR"/>
        </w:rPr>
        <w:t xml:space="preserve">: </w:t>
      </w:r>
      <w:r w:rsidRPr="006352D1">
        <w:rPr>
          <w:b w:val="0"/>
          <w:bCs/>
          <w:lang w:val="el-GR"/>
        </w:rPr>
        <w:t xml:space="preserve">Συλλήψεις του εντόμου </w:t>
      </w:r>
      <w:r w:rsidRPr="006352D1">
        <w:rPr>
          <w:b w:val="0"/>
          <w:bCs/>
          <w:i/>
          <w:iCs/>
          <w:lang w:val="el-GR"/>
        </w:rPr>
        <w:t xml:space="preserve">Τ. </w:t>
      </w:r>
      <w:r w:rsidRPr="006352D1">
        <w:rPr>
          <w:b w:val="0"/>
          <w:bCs/>
          <w:i/>
          <w:iCs/>
        </w:rPr>
        <w:t>absoluta</w:t>
      </w:r>
      <w:r w:rsidRPr="006352D1">
        <w:rPr>
          <w:b w:val="0"/>
          <w:bCs/>
          <w:lang w:val="el-GR"/>
        </w:rPr>
        <w:t xml:space="preserve"> σε πειραματικό αγρό στον Ορχομενό </w:t>
      </w:r>
      <w:r w:rsidR="00D41905" w:rsidRPr="006352D1">
        <w:rPr>
          <w:b w:val="0"/>
          <w:bCs/>
          <w:lang w:val="el-GR"/>
        </w:rPr>
        <w:t>Βοιωτίας</w:t>
      </w:r>
      <w:r w:rsidRPr="006352D1">
        <w:rPr>
          <w:b w:val="0"/>
          <w:bCs/>
          <w:lang w:val="el-GR"/>
        </w:rPr>
        <w:t xml:space="preserve"> κατά το χρονικό διάστημα 31/5/2024 έως 1</w:t>
      </w:r>
      <w:r w:rsidR="00497D13" w:rsidRPr="006352D1">
        <w:rPr>
          <w:b w:val="0"/>
          <w:bCs/>
          <w:lang w:val="el-GR"/>
        </w:rPr>
        <w:t>6</w:t>
      </w:r>
      <w:r w:rsidRPr="006352D1">
        <w:rPr>
          <w:b w:val="0"/>
          <w:bCs/>
          <w:lang w:val="el-GR"/>
        </w:rPr>
        <w:t>/7/202</w:t>
      </w:r>
      <w:r w:rsidR="006F2915" w:rsidRPr="006352D1">
        <w:rPr>
          <w:b w:val="0"/>
          <w:bCs/>
          <w:lang w:val="el-GR"/>
        </w:rPr>
        <w:t>4</w:t>
      </w:r>
      <w:r w:rsidRPr="006352D1">
        <w:rPr>
          <w:b w:val="0"/>
          <w:bCs/>
          <w:lang w:val="el-GR"/>
        </w:rPr>
        <w:t>. Με πράσινο χρώμα παρουσιάζονται οι συλλήψεις στο σημείο του αγρού που χρησιμοποιήθηκε ως μάρτυρας και με μωβ χρώμα παρουσιάζονται οι συλλήψεις στο σημείο του αγρού που εφαρμόσθηκε η παρεμπόδιση σύζευξης.</w:t>
      </w:r>
    </w:p>
    <w:p w14:paraId="7DE65174" w14:textId="75AF7FB4" w:rsidR="003869AF" w:rsidRDefault="008068C6" w:rsidP="003869AF">
      <w:pPr>
        <w:spacing w:line="276" w:lineRule="auto"/>
        <w:jc w:val="both"/>
        <w:rPr>
          <w:lang w:val="el-GR"/>
        </w:rPr>
      </w:pPr>
      <w:r>
        <w:rPr>
          <w:lang w:val="el-GR"/>
        </w:rPr>
        <w:t xml:space="preserve">Οι </w:t>
      </w:r>
      <w:r w:rsidRPr="003D759E">
        <w:rPr>
          <w:lang w:val="el-GR"/>
        </w:rPr>
        <w:t xml:space="preserve">δειγματοληψίες </w:t>
      </w:r>
      <w:r w:rsidRPr="005A5B3C">
        <w:rPr>
          <w:lang w:val="el-GR"/>
        </w:rPr>
        <w:t>καρπών τομάτας</w:t>
      </w:r>
      <w:r w:rsidRPr="003D759E">
        <w:rPr>
          <w:lang w:val="el-GR"/>
        </w:rPr>
        <w:t xml:space="preserve"> για διερεύνηση προσβολής από </w:t>
      </w:r>
      <w:r w:rsidRPr="003D759E">
        <w:rPr>
          <w:i/>
          <w:iCs/>
          <w:lang w:val="el-GR"/>
        </w:rPr>
        <w:t>T. absoluta</w:t>
      </w:r>
      <w:r w:rsidRPr="003D759E">
        <w:rPr>
          <w:lang w:val="el-GR"/>
        </w:rPr>
        <w:t xml:space="preserve"> (αυγά, προνύμφες</w:t>
      </w:r>
      <w:r w:rsidR="005A5B3C">
        <w:rPr>
          <w:lang w:val="el-GR"/>
        </w:rPr>
        <w:t xml:space="preserve"> </w:t>
      </w:r>
      <w:r w:rsidRPr="003D759E">
        <w:rPr>
          <w:lang w:val="el-GR"/>
        </w:rPr>
        <w:t>και οπές εξόδου)</w:t>
      </w:r>
      <w:r>
        <w:rPr>
          <w:lang w:val="el-GR"/>
        </w:rPr>
        <w:t>, έδειξαν χαμηλότερα ποσοστά προσβολής</w:t>
      </w:r>
      <w:r w:rsidRPr="00273EAA">
        <w:rPr>
          <w:lang w:val="el-GR"/>
        </w:rPr>
        <w:t xml:space="preserve"> </w:t>
      </w:r>
      <w:r>
        <w:rPr>
          <w:lang w:val="el-GR"/>
        </w:rPr>
        <w:t xml:space="preserve">και για τα δύο έτη στο τμήμα του αγρού που είχε εφαρμοσθεί η παρεμπόδιση σύζευξης </w:t>
      </w:r>
      <w:r w:rsidR="00F56D6E">
        <w:rPr>
          <w:lang w:val="el-GR"/>
        </w:rPr>
        <w:t xml:space="preserve">σε σχέση με τον </w:t>
      </w:r>
      <w:r>
        <w:rPr>
          <w:lang w:val="el-GR"/>
        </w:rPr>
        <w:t xml:space="preserve">μάρτυρα (εικόνα 3.3.2-9). Συγκεκριμένα η προβολή των καρπών, στο τμήμα του αγρού που εφαρμόσθηκε η παρεμπόδιση σύζευξης, κυμάνθηκε από </w:t>
      </w:r>
      <w:r w:rsidR="00CA152B">
        <w:rPr>
          <w:lang w:val="el-GR"/>
        </w:rPr>
        <w:t>6</w:t>
      </w:r>
      <w:r>
        <w:rPr>
          <w:lang w:val="el-GR"/>
        </w:rPr>
        <w:t>,</w:t>
      </w:r>
      <w:r w:rsidR="00CA152B">
        <w:rPr>
          <w:lang w:val="el-GR"/>
        </w:rPr>
        <w:t>7</w:t>
      </w:r>
      <w:r w:rsidR="007A5D61">
        <w:rPr>
          <w:lang w:val="el-GR"/>
        </w:rPr>
        <w:t xml:space="preserve"> (±4</w:t>
      </w:r>
      <w:r w:rsidR="00D63656">
        <w:rPr>
          <w:lang w:val="el-GR"/>
        </w:rPr>
        <w:t>,</w:t>
      </w:r>
      <w:r w:rsidR="007A5D61">
        <w:rPr>
          <w:lang w:val="el-GR"/>
        </w:rPr>
        <w:t>6)</w:t>
      </w:r>
      <w:r>
        <w:rPr>
          <w:lang w:val="el-GR"/>
        </w:rPr>
        <w:t>% για το 2025 έως 13,3</w:t>
      </w:r>
      <w:r w:rsidR="00D63656">
        <w:rPr>
          <w:lang w:val="el-GR"/>
        </w:rPr>
        <w:t xml:space="preserve">(±6,2)% </w:t>
      </w:r>
      <w:r>
        <w:rPr>
          <w:lang w:val="el-GR"/>
        </w:rPr>
        <w:t>για το 2024, αντίστοιχα. Αντίθετα, η προβολή των καρπών στον μάρτυρα κυμάνθηκε από 20,0</w:t>
      </w:r>
      <w:r w:rsidR="0056548B">
        <w:rPr>
          <w:lang w:val="el-GR"/>
        </w:rPr>
        <w:t xml:space="preserve">(±4,2)% </w:t>
      </w:r>
      <w:r>
        <w:rPr>
          <w:lang w:val="el-GR"/>
        </w:rPr>
        <w:t xml:space="preserve"> για το 2025 έως 25,6</w:t>
      </w:r>
      <w:r w:rsidR="009E07D1">
        <w:rPr>
          <w:lang w:val="el-GR"/>
        </w:rPr>
        <w:t xml:space="preserve">(±4,6)% </w:t>
      </w:r>
      <w:r>
        <w:rPr>
          <w:lang w:val="el-GR"/>
        </w:rPr>
        <w:t xml:space="preserve"> για το 2024, αντίστοιχα.</w:t>
      </w:r>
      <w:r w:rsidR="003869AF">
        <w:rPr>
          <w:lang w:val="el-GR"/>
        </w:rPr>
        <w:t xml:space="preserve"> </w:t>
      </w:r>
    </w:p>
    <w:p w14:paraId="5A505148" w14:textId="2AD3E126" w:rsidR="002F4D69" w:rsidRPr="00244E1B" w:rsidRDefault="00150A06" w:rsidP="00D55D5A">
      <w:pPr>
        <w:spacing w:line="276" w:lineRule="auto"/>
        <w:jc w:val="center"/>
        <w:rPr>
          <w:lang w:val="el-GR"/>
        </w:rPr>
      </w:pPr>
      <w:r w:rsidRPr="00150A06">
        <w:rPr>
          <w:noProof/>
        </w:rPr>
        <w:lastRenderedPageBreak/>
        <w:drawing>
          <wp:inline distT="0" distB="0" distL="0" distR="0" wp14:anchorId="24FC7C6A" wp14:editId="2F86DBE5">
            <wp:extent cx="5421600" cy="4309200"/>
            <wp:effectExtent l="0" t="0" r="8255" b="15240"/>
            <wp:docPr id="1987202536" name="Chart 1">
              <a:extLst xmlns:a="http://schemas.openxmlformats.org/drawingml/2006/main">
                <a:ext uri="{FF2B5EF4-FFF2-40B4-BE49-F238E27FC236}">
                  <a16:creationId xmlns:a16="http://schemas.microsoft.com/office/drawing/2014/main" id="{3D2CED4A-615C-4199-BDFE-4F9DB616774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42905E1" w14:textId="43BF1419" w:rsidR="005E7660" w:rsidRPr="00D472A2" w:rsidRDefault="002F4D69" w:rsidP="00CA15A0">
      <w:pPr>
        <w:pStyle w:val="Caption"/>
        <w:rPr>
          <w:lang w:val="el-GR"/>
        </w:rPr>
      </w:pPr>
      <w:r w:rsidRPr="00D931BA">
        <w:rPr>
          <w:lang w:val="el-GR"/>
        </w:rPr>
        <w:t>Εικόνα 3.3.2-</w:t>
      </w:r>
      <w:r>
        <w:fldChar w:fldCharType="begin"/>
      </w:r>
      <w:r w:rsidRPr="00D931BA">
        <w:rPr>
          <w:lang w:val="el-GR"/>
        </w:rPr>
        <w:instrText xml:space="preserve"> </w:instrText>
      </w:r>
      <w:r>
        <w:instrText>SEQ</w:instrText>
      </w:r>
      <w:r w:rsidRPr="00D931BA">
        <w:rPr>
          <w:lang w:val="el-GR"/>
        </w:rPr>
        <w:instrText xml:space="preserve"> Εικόνα_3.3.2- \* </w:instrText>
      </w:r>
      <w:r>
        <w:instrText>ARABIC</w:instrText>
      </w:r>
      <w:r w:rsidRPr="00D931BA">
        <w:rPr>
          <w:lang w:val="el-GR"/>
        </w:rPr>
        <w:instrText xml:space="preserve"> </w:instrText>
      </w:r>
      <w:r>
        <w:fldChar w:fldCharType="separate"/>
      </w:r>
      <w:r w:rsidR="00512ACD" w:rsidRPr="0073378C">
        <w:rPr>
          <w:noProof/>
          <w:lang w:val="el-GR"/>
        </w:rPr>
        <w:t>5</w:t>
      </w:r>
      <w:r>
        <w:fldChar w:fldCharType="end"/>
      </w:r>
      <w:r w:rsidRPr="00D931BA">
        <w:rPr>
          <w:lang w:val="el-GR"/>
        </w:rPr>
        <w:t xml:space="preserve">: </w:t>
      </w:r>
      <w:r w:rsidR="00B11267" w:rsidRPr="006352D1">
        <w:rPr>
          <w:b w:val="0"/>
          <w:bCs/>
          <w:lang w:val="el-GR"/>
        </w:rPr>
        <w:t>Σ</w:t>
      </w:r>
      <w:r w:rsidRPr="006352D1">
        <w:rPr>
          <w:b w:val="0"/>
          <w:bCs/>
          <w:lang w:val="el-GR"/>
        </w:rPr>
        <w:t xml:space="preserve">υλλήψεις του εντόμου </w:t>
      </w:r>
      <w:r w:rsidR="00D931BA" w:rsidRPr="006352D1">
        <w:rPr>
          <w:b w:val="0"/>
          <w:bCs/>
          <w:i/>
          <w:iCs/>
          <w:lang w:val="el-GR"/>
        </w:rPr>
        <w:t>Τ</w:t>
      </w:r>
      <w:r w:rsidRPr="006352D1">
        <w:rPr>
          <w:b w:val="0"/>
          <w:bCs/>
          <w:i/>
          <w:iCs/>
          <w:lang w:val="el-GR"/>
        </w:rPr>
        <w:t>.</w:t>
      </w:r>
      <w:r w:rsidR="00D931BA" w:rsidRPr="006352D1">
        <w:rPr>
          <w:b w:val="0"/>
          <w:bCs/>
          <w:i/>
          <w:iCs/>
          <w:lang w:val="el-GR"/>
        </w:rPr>
        <w:t xml:space="preserve"> </w:t>
      </w:r>
      <w:r w:rsidRPr="006352D1">
        <w:rPr>
          <w:b w:val="0"/>
          <w:bCs/>
          <w:i/>
          <w:iCs/>
          <w:lang w:val="en-US"/>
        </w:rPr>
        <w:t>absoluta</w:t>
      </w:r>
      <w:r w:rsidR="00D931BA" w:rsidRPr="006352D1">
        <w:rPr>
          <w:b w:val="0"/>
          <w:bCs/>
          <w:i/>
          <w:iCs/>
          <w:lang w:val="el-GR"/>
        </w:rPr>
        <w:t xml:space="preserve"> </w:t>
      </w:r>
      <w:r w:rsidR="00621F4D" w:rsidRPr="006352D1">
        <w:rPr>
          <w:b w:val="0"/>
          <w:bCs/>
          <w:lang w:val="el-GR"/>
        </w:rPr>
        <w:t xml:space="preserve">σε πειραματικό αγρό στον Ορχομενό </w:t>
      </w:r>
      <w:r w:rsidR="00D41905" w:rsidRPr="006352D1">
        <w:rPr>
          <w:b w:val="0"/>
          <w:bCs/>
          <w:lang w:val="el-GR"/>
        </w:rPr>
        <w:t>Βοιωτίας</w:t>
      </w:r>
      <w:r w:rsidR="00B11267" w:rsidRPr="006352D1">
        <w:rPr>
          <w:b w:val="0"/>
          <w:bCs/>
          <w:lang w:val="el-GR"/>
        </w:rPr>
        <w:t xml:space="preserve"> κατά το χρονικό διάστημα </w:t>
      </w:r>
      <w:r w:rsidR="00237C47" w:rsidRPr="006352D1">
        <w:rPr>
          <w:b w:val="0"/>
          <w:bCs/>
          <w:lang w:val="el-GR"/>
        </w:rPr>
        <w:t>19/5/2025 έως 10/7/2025.</w:t>
      </w:r>
      <w:r w:rsidR="002537E5" w:rsidRPr="006352D1">
        <w:rPr>
          <w:b w:val="0"/>
          <w:bCs/>
          <w:lang w:val="el-GR"/>
        </w:rPr>
        <w:t xml:space="preserve"> Με πράσινο χρώμα παρουσιάζονται οι συλλήψεις στο σημείο του αγρού που χρησιμοποιήθηκε ως μάρτυρας και με μωβ χρώμα παρουσιάζονται οι συλλήψεις στο</w:t>
      </w:r>
      <w:r w:rsidR="00B764B2" w:rsidRPr="006352D1">
        <w:rPr>
          <w:b w:val="0"/>
          <w:bCs/>
          <w:lang w:val="el-GR"/>
        </w:rPr>
        <w:t xml:space="preserve"> σημείο του αγρού που εφαρμόσθηκε η παρεμπόδιση σύζευξης.</w:t>
      </w:r>
    </w:p>
    <w:p w14:paraId="11F6B132" w14:textId="2EDFA39B" w:rsidR="00E63B72" w:rsidRDefault="00E63B72" w:rsidP="00E63B72">
      <w:pPr>
        <w:spacing w:line="276" w:lineRule="auto"/>
        <w:jc w:val="both"/>
        <w:rPr>
          <w:lang w:val="el-GR"/>
        </w:rPr>
      </w:pPr>
      <w:r>
        <w:rPr>
          <w:lang w:val="el-GR"/>
        </w:rPr>
        <w:t>Η</w:t>
      </w:r>
      <w:r w:rsidRPr="003869AF">
        <w:rPr>
          <w:lang w:val="el-GR"/>
        </w:rPr>
        <w:t xml:space="preserve"> προσβολή των καρπών συγκρίθηκε μεταξύ της </w:t>
      </w:r>
      <w:r>
        <w:rPr>
          <w:lang w:val="el-GR"/>
        </w:rPr>
        <w:t>παρεμπόδισης σύζευξης</w:t>
      </w:r>
      <w:r w:rsidRPr="003869AF">
        <w:rPr>
          <w:lang w:val="el-GR"/>
        </w:rPr>
        <w:t xml:space="preserve"> και του μάρτυρα με Fishser's extract test (two-tailed) όπου </w:t>
      </w:r>
      <w:r w:rsidR="00BF2778">
        <w:rPr>
          <w:lang w:val="el-GR"/>
        </w:rPr>
        <w:t xml:space="preserve">αν </w:t>
      </w:r>
      <w:r>
        <w:rPr>
          <w:lang w:val="el-GR"/>
        </w:rPr>
        <w:t xml:space="preserve">και </w:t>
      </w:r>
      <w:r w:rsidR="00BF2778">
        <w:rPr>
          <w:lang w:val="el-GR"/>
        </w:rPr>
        <w:t>μικρότερη στην μεταχείριση</w:t>
      </w:r>
      <w:r>
        <w:rPr>
          <w:lang w:val="el-GR"/>
        </w:rPr>
        <w:t xml:space="preserve"> </w:t>
      </w:r>
      <w:r w:rsidRPr="003869AF">
        <w:rPr>
          <w:lang w:val="el-GR"/>
        </w:rPr>
        <w:t>δεν παρατηρήθηκε στατιστικά σημαντική διαφορά (P=0.211</w:t>
      </w:r>
      <w:r>
        <w:rPr>
          <w:lang w:val="el-GR"/>
        </w:rPr>
        <w:t xml:space="preserve"> </w:t>
      </w:r>
      <w:r w:rsidRPr="003869AF">
        <w:rPr>
          <w:lang w:val="el-GR"/>
        </w:rPr>
        <w:t>για το 2024 και P=0.154 για το 2025)</w:t>
      </w:r>
      <w:r>
        <w:rPr>
          <w:lang w:val="el-GR"/>
        </w:rPr>
        <w:t>.</w:t>
      </w:r>
    </w:p>
    <w:p w14:paraId="1AE096DA" w14:textId="77777777" w:rsidR="008B407F" w:rsidRDefault="008B407F" w:rsidP="00E63B72">
      <w:pPr>
        <w:spacing w:line="276" w:lineRule="auto"/>
        <w:jc w:val="both"/>
        <w:rPr>
          <w:lang w:val="el-GR"/>
        </w:rPr>
      </w:pPr>
    </w:p>
    <w:p w14:paraId="698DF680" w14:textId="4224FAD6" w:rsidR="00A1166C" w:rsidRPr="00A763E2" w:rsidRDefault="002C27B3" w:rsidP="00A1166C">
      <w:pPr>
        <w:keepNext/>
        <w:spacing w:line="276" w:lineRule="auto"/>
        <w:jc w:val="center"/>
        <w:rPr>
          <w:lang w:val="el-GR"/>
        </w:rPr>
      </w:pPr>
      <w:r>
        <w:rPr>
          <w:noProof/>
        </w:rPr>
        <w:drawing>
          <wp:inline distT="0" distB="0" distL="0" distR="0" wp14:anchorId="3AAB4C02" wp14:editId="3F583F69">
            <wp:extent cx="4114800" cy="2469600"/>
            <wp:effectExtent l="0" t="0" r="0" b="6985"/>
            <wp:docPr id="1873726663" name="Chart 1">
              <a:extLst xmlns:a="http://schemas.openxmlformats.org/drawingml/2006/main">
                <a:ext uri="{FF2B5EF4-FFF2-40B4-BE49-F238E27FC236}">
                  <a16:creationId xmlns:a16="http://schemas.microsoft.com/office/drawing/2014/main" id="{84D77C62-1FA1-CADE-2442-057F7A76828B}"/>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1A06816" w14:textId="32BB218A" w:rsidR="00C65008" w:rsidRDefault="00A1166C" w:rsidP="00CA15A0">
      <w:pPr>
        <w:pStyle w:val="Caption"/>
        <w:rPr>
          <w:b w:val="0"/>
          <w:bCs/>
          <w:lang w:val="el-GR"/>
        </w:rPr>
      </w:pPr>
      <w:r w:rsidRPr="00A1166C">
        <w:rPr>
          <w:lang w:val="el-GR"/>
        </w:rPr>
        <w:t>Εικόνα 3.3.2-</w:t>
      </w:r>
      <w:r>
        <w:fldChar w:fldCharType="begin"/>
      </w:r>
      <w:r w:rsidRPr="00A1166C">
        <w:rPr>
          <w:lang w:val="el-GR"/>
        </w:rPr>
        <w:instrText xml:space="preserve"> </w:instrText>
      </w:r>
      <w:r>
        <w:instrText>SEQ</w:instrText>
      </w:r>
      <w:r w:rsidRPr="00A1166C">
        <w:rPr>
          <w:lang w:val="el-GR"/>
        </w:rPr>
        <w:instrText xml:space="preserve"> Εικόνα_3.3.2- \* </w:instrText>
      </w:r>
      <w:r>
        <w:instrText>ARABIC</w:instrText>
      </w:r>
      <w:r w:rsidRPr="00A1166C">
        <w:rPr>
          <w:lang w:val="el-GR"/>
        </w:rPr>
        <w:instrText xml:space="preserve"> </w:instrText>
      </w:r>
      <w:r>
        <w:fldChar w:fldCharType="separate"/>
      </w:r>
      <w:r w:rsidR="00512ACD" w:rsidRPr="0073378C">
        <w:rPr>
          <w:noProof/>
          <w:lang w:val="el-GR"/>
        </w:rPr>
        <w:t>6</w:t>
      </w:r>
      <w:r>
        <w:fldChar w:fldCharType="end"/>
      </w:r>
      <w:r w:rsidRPr="00A1166C">
        <w:rPr>
          <w:lang w:val="el-GR"/>
        </w:rPr>
        <w:t xml:space="preserve">: </w:t>
      </w:r>
      <w:r w:rsidRPr="006352D1">
        <w:rPr>
          <w:b w:val="0"/>
          <w:bCs/>
          <w:lang w:val="el-GR"/>
        </w:rPr>
        <w:t xml:space="preserve">Εκατοστιαία προσβολή καρπών από το έντομο </w:t>
      </w:r>
      <w:r w:rsidRPr="006352D1">
        <w:rPr>
          <w:b w:val="0"/>
          <w:bCs/>
          <w:i/>
          <w:iCs/>
        </w:rPr>
        <w:t>T</w:t>
      </w:r>
      <w:r w:rsidRPr="006352D1">
        <w:rPr>
          <w:b w:val="0"/>
          <w:bCs/>
          <w:i/>
          <w:iCs/>
          <w:lang w:val="el-GR"/>
        </w:rPr>
        <w:t xml:space="preserve">. </w:t>
      </w:r>
      <w:r w:rsidRPr="006352D1">
        <w:rPr>
          <w:b w:val="0"/>
          <w:bCs/>
          <w:i/>
          <w:iCs/>
        </w:rPr>
        <w:t>absoluta</w:t>
      </w:r>
      <w:r w:rsidRPr="006352D1">
        <w:rPr>
          <w:b w:val="0"/>
          <w:bCs/>
          <w:lang w:val="el-GR"/>
        </w:rPr>
        <w:t xml:space="preserve"> κατά τις δύο χρονιές που εφαρμόσθηκε η παρεμπόδιση σύζευξης σε πειραματικό αγρό στον Ορχομενό Βοιωτίας.</w:t>
      </w:r>
    </w:p>
    <w:p w14:paraId="16170FD2" w14:textId="77777777" w:rsidR="00E63B72" w:rsidRPr="00A1166C" w:rsidRDefault="00E63B72" w:rsidP="00E63B72">
      <w:pPr>
        <w:spacing w:line="276" w:lineRule="auto"/>
        <w:jc w:val="both"/>
        <w:rPr>
          <w:lang w:val="el-GR"/>
        </w:rPr>
      </w:pPr>
      <w:r>
        <w:rPr>
          <w:lang w:val="el-GR"/>
        </w:rPr>
        <w:lastRenderedPageBreak/>
        <w:t xml:space="preserve">Τα παραπάνω ευρήματα υποστηρίζουν τη θεωρία περί </w:t>
      </w:r>
      <w:r w:rsidRPr="002D260A">
        <w:rPr>
          <w:lang w:val="el-GR"/>
        </w:rPr>
        <w:t>διαχρονική</w:t>
      </w:r>
      <w:r>
        <w:rPr>
          <w:lang w:val="el-GR"/>
        </w:rPr>
        <w:t>ς</w:t>
      </w:r>
      <w:r w:rsidRPr="002D260A">
        <w:rPr>
          <w:lang w:val="el-GR"/>
        </w:rPr>
        <w:t xml:space="preserve"> αποτελεσματικότητα</w:t>
      </w:r>
      <w:r>
        <w:rPr>
          <w:lang w:val="el-GR"/>
        </w:rPr>
        <w:t>ς</w:t>
      </w:r>
      <w:r w:rsidRPr="002D260A">
        <w:rPr>
          <w:lang w:val="el-GR"/>
        </w:rPr>
        <w:t xml:space="preserve"> εφαρμογής της μεθόδου</w:t>
      </w:r>
      <w:r>
        <w:rPr>
          <w:lang w:val="el-GR"/>
        </w:rPr>
        <w:t xml:space="preserve"> </w:t>
      </w:r>
      <w:r w:rsidRPr="00D472A2">
        <w:rPr>
          <w:bCs/>
          <w:lang w:val="el-GR"/>
        </w:rPr>
        <w:t>παρεμπόδιση σύζευξης</w:t>
      </w:r>
      <w:r w:rsidRPr="002D260A">
        <w:rPr>
          <w:lang w:val="el-GR"/>
        </w:rPr>
        <w:t>.</w:t>
      </w:r>
    </w:p>
    <w:p w14:paraId="43B51C9A" w14:textId="77777777" w:rsidR="00E63B72" w:rsidRPr="00E63B72" w:rsidRDefault="00E63B72" w:rsidP="00E63B72">
      <w:pPr>
        <w:rPr>
          <w:lang w:val="el-GR"/>
        </w:rPr>
      </w:pPr>
    </w:p>
    <w:p w14:paraId="21E2DE4F" w14:textId="10F446DD" w:rsidR="00D94075" w:rsidRPr="00662B8E" w:rsidRDefault="004621BC" w:rsidP="00C95375">
      <w:pPr>
        <w:pStyle w:val="ListParagraph"/>
        <w:numPr>
          <w:ilvl w:val="0"/>
          <w:numId w:val="28"/>
        </w:numPr>
        <w:spacing w:line="276" w:lineRule="auto"/>
        <w:ind w:firstLine="0"/>
        <w:jc w:val="both"/>
        <w:rPr>
          <w:rStyle w:val="IntenseEmphasis"/>
          <w:b/>
          <w:bCs/>
          <w:color w:val="1F497D" w:themeColor="text2"/>
        </w:rPr>
      </w:pPr>
      <w:r w:rsidRPr="00662B8E">
        <w:rPr>
          <w:rStyle w:val="IntenseEmphasis"/>
          <w:b/>
          <w:bCs/>
          <w:color w:val="1F497D" w:themeColor="text2"/>
        </w:rPr>
        <w:t>Υ</w:t>
      </w:r>
      <w:r w:rsidR="00670E25" w:rsidRPr="00662B8E">
        <w:rPr>
          <w:rStyle w:val="IntenseEmphasis"/>
          <w:b/>
          <w:bCs/>
          <w:color w:val="1F497D" w:themeColor="text2"/>
        </w:rPr>
        <w:t xml:space="preserve">πολογισμός </w:t>
      </w:r>
      <w:r w:rsidRPr="00662B8E">
        <w:rPr>
          <w:rStyle w:val="IntenseEmphasis"/>
          <w:b/>
          <w:bCs/>
          <w:color w:val="1F497D" w:themeColor="text2"/>
        </w:rPr>
        <w:t>% εναπομείν</w:t>
      </w:r>
      <w:r w:rsidR="007A18A7" w:rsidRPr="00662B8E">
        <w:rPr>
          <w:rStyle w:val="IntenseEmphasis"/>
          <w:b/>
          <w:bCs/>
          <w:color w:val="1F497D" w:themeColor="text2"/>
        </w:rPr>
        <w:t>α</w:t>
      </w:r>
      <w:r w:rsidRPr="00662B8E">
        <w:rPr>
          <w:rStyle w:val="IntenseEmphasis"/>
          <w:b/>
          <w:bCs/>
          <w:color w:val="1F497D" w:themeColor="text2"/>
        </w:rPr>
        <w:t>σας φερομόνης</w:t>
      </w:r>
    </w:p>
    <w:p w14:paraId="55F6904C" w14:textId="77777777" w:rsidR="004621BC" w:rsidRPr="004621BC" w:rsidRDefault="004621BC" w:rsidP="004621BC">
      <w:pPr>
        <w:pStyle w:val="ListParagraph"/>
        <w:spacing w:line="276" w:lineRule="auto"/>
        <w:ind w:left="720" w:firstLine="0"/>
        <w:jc w:val="both"/>
        <w:rPr>
          <w:u w:val="single"/>
          <w:lang w:val="el-GR"/>
        </w:rPr>
      </w:pPr>
    </w:p>
    <w:p w14:paraId="68077844" w14:textId="344350F4" w:rsidR="006C5D1B" w:rsidRPr="0010449B" w:rsidRDefault="00CA03A6" w:rsidP="00CA03A6">
      <w:pPr>
        <w:pStyle w:val="ListParagraph"/>
        <w:spacing w:line="276" w:lineRule="auto"/>
        <w:ind w:left="0" w:firstLine="0"/>
        <w:jc w:val="both"/>
        <w:rPr>
          <w:lang w:val="el-GR"/>
        </w:rPr>
      </w:pPr>
      <w:r>
        <w:rPr>
          <w:lang w:val="el-GR"/>
        </w:rPr>
        <w:t>Κατά τη θερινή περίοδο του 202</w:t>
      </w:r>
      <w:r w:rsidR="00662B8E">
        <w:rPr>
          <w:lang w:val="el-GR"/>
        </w:rPr>
        <w:t>4 και 2025 γ</w:t>
      </w:r>
      <w:r w:rsidR="006C5D1B" w:rsidRPr="006C5D1B">
        <w:rPr>
          <w:lang w:val="el-GR"/>
        </w:rPr>
        <w:t xml:space="preserve">ια χρονικό διάστημα 38 </w:t>
      </w:r>
      <w:r w:rsidR="00662B8E">
        <w:rPr>
          <w:lang w:val="el-GR"/>
        </w:rPr>
        <w:t xml:space="preserve">και 53 </w:t>
      </w:r>
      <w:r w:rsidR="006C5D1B" w:rsidRPr="006C5D1B">
        <w:rPr>
          <w:lang w:val="el-GR"/>
        </w:rPr>
        <w:t>ημερών</w:t>
      </w:r>
      <w:r w:rsidR="00662B8E">
        <w:rPr>
          <w:lang w:val="el-GR"/>
        </w:rPr>
        <w:t>, αντίστοιχα,</w:t>
      </w:r>
      <w:r w:rsidR="006C5D1B">
        <w:rPr>
          <w:lang w:val="el-GR"/>
        </w:rPr>
        <w:t xml:space="preserve"> υπολογίσθηκε η % </w:t>
      </w:r>
      <w:r w:rsidR="00A56BBE">
        <w:rPr>
          <w:lang w:val="el-GR"/>
        </w:rPr>
        <w:t xml:space="preserve">(σχετική) </w:t>
      </w:r>
      <w:r w:rsidR="0010449B">
        <w:rPr>
          <w:lang w:val="el-GR"/>
        </w:rPr>
        <w:t>εναπομείν</w:t>
      </w:r>
      <w:r w:rsidR="007A18A7">
        <w:rPr>
          <w:lang w:val="el-GR"/>
        </w:rPr>
        <w:t>α</w:t>
      </w:r>
      <w:r w:rsidR="0010449B">
        <w:rPr>
          <w:lang w:val="el-GR"/>
        </w:rPr>
        <w:t>σα φερομόνη</w:t>
      </w:r>
      <w:r w:rsidR="00260829">
        <w:rPr>
          <w:lang w:val="el-GR"/>
        </w:rPr>
        <w:t xml:space="preserve"> (εικόνα 3.3.2-</w:t>
      </w:r>
      <w:r w:rsidR="00DC1A11">
        <w:rPr>
          <w:lang w:val="el-GR"/>
        </w:rPr>
        <w:t>9</w:t>
      </w:r>
      <w:r w:rsidR="00662B8E">
        <w:rPr>
          <w:lang w:val="el-GR"/>
        </w:rPr>
        <w:t xml:space="preserve"> και εικόνα 3.3.2-1</w:t>
      </w:r>
      <w:r w:rsidR="00DC1A11">
        <w:rPr>
          <w:lang w:val="el-GR"/>
        </w:rPr>
        <w:t>0</w:t>
      </w:r>
      <w:r w:rsidR="00260829">
        <w:rPr>
          <w:lang w:val="el-GR"/>
        </w:rPr>
        <w:t>)</w:t>
      </w:r>
      <w:r w:rsidR="005A6C98">
        <w:rPr>
          <w:lang w:val="el-GR"/>
        </w:rPr>
        <w:t>, ως ο λόγος του εμβαδ</w:t>
      </w:r>
      <w:r w:rsidR="00F131AC">
        <w:rPr>
          <w:lang w:val="el-GR"/>
        </w:rPr>
        <w:t>ού</w:t>
      </w:r>
      <w:r w:rsidR="005A6C98">
        <w:rPr>
          <w:lang w:val="el-GR"/>
        </w:rPr>
        <w:t xml:space="preserve"> κορυφής</w:t>
      </w:r>
      <w:r w:rsidR="00F131AC">
        <w:rPr>
          <w:lang w:val="el-GR"/>
        </w:rPr>
        <w:t xml:space="preserve"> σε κάποια χρονική στιγμή (</w:t>
      </w:r>
      <w:r w:rsidR="0009102E">
        <w:rPr>
          <w:lang w:val="el-GR"/>
        </w:rPr>
        <w:t>Α</w:t>
      </w:r>
      <w:r w:rsidR="00F131AC" w:rsidRPr="00F131AC">
        <w:rPr>
          <w:lang w:val="el-GR"/>
        </w:rPr>
        <w:t xml:space="preserve">) </w:t>
      </w:r>
      <w:r w:rsidR="005F27E4">
        <w:rPr>
          <w:lang w:val="el-GR"/>
        </w:rPr>
        <w:t>ως</w:t>
      </w:r>
      <w:r w:rsidR="00F131AC">
        <w:rPr>
          <w:lang w:val="el-GR"/>
        </w:rPr>
        <w:t xml:space="preserve"> προς το αρχικό εμβαδό κορυφής</w:t>
      </w:r>
      <w:r w:rsidR="0009102E">
        <w:rPr>
          <w:lang w:val="el-GR"/>
        </w:rPr>
        <w:t xml:space="preserve"> (Α</w:t>
      </w:r>
      <w:r w:rsidR="0009102E" w:rsidRPr="0009102E">
        <w:rPr>
          <w:vertAlign w:val="subscript"/>
          <w:lang w:val="el-GR"/>
        </w:rPr>
        <w:t>0</w:t>
      </w:r>
      <w:r w:rsidR="0009102E">
        <w:rPr>
          <w:lang w:val="el-GR"/>
        </w:rPr>
        <w:t>)</w:t>
      </w:r>
      <w:r w:rsidR="0010449B">
        <w:rPr>
          <w:lang w:val="el-GR"/>
        </w:rPr>
        <w:t>.</w:t>
      </w:r>
    </w:p>
    <w:p w14:paraId="15119B01" w14:textId="555FC4BD" w:rsidR="000A1504" w:rsidRPr="00FA43A8" w:rsidRDefault="000A1504" w:rsidP="000A1504">
      <w:pPr>
        <w:pStyle w:val="ListParagraph"/>
        <w:spacing w:line="276" w:lineRule="auto"/>
        <w:ind w:left="720" w:firstLine="0"/>
        <w:jc w:val="both"/>
        <w:rPr>
          <w:u w:val="single"/>
          <w:lang w:val="el-GR"/>
        </w:rPr>
      </w:pPr>
    </w:p>
    <w:p w14:paraId="078EA6B9" w14:textId="560B6BE3" w:rsidR="00D472A2" w:rsidRDefault="00C5356F" w:rsidP="00D472A2">
      <w:pPr>
        <w:keepNext/>
        <w:spacing w:line="276" w:lineRule="auto"/>
        <w:jc w:val="center"/>
      </w:pPr>
      <w:r w:rsidRPr="003D759E">
        <w:rPr>
          <w:noProof/>
        </w:rPr>
        <mc:AlternateContent>
          <mc:Choice Requires="wpg">
            <w:drawing>
              <wp:anchor distT="0" distB="0" distL="114300" distR="114300" simplePos="0" relativeHeight="251658244" behindDoc="0" locked="0" layoutInCell="1" allowOverlap="1" wp14:anchorId="1C9F6538" wp14:editId="6699BCEB">
                <wp:simplePos x="0" y="0"/>
                <wp:positionH relativeFrom="rightMargin">
                  <wp:posOffset>-2372995</wp:posOffset>
                </wp:positionH>
                <wp:positionV relativeFrom="paragraph">
                  <wp:posOffset>241935</wp:posOffset>
                </wp:positionV>
                <wp:extent cx="2167890" cy="829310"/>
                <wp:effectExtent l="0" t="0" r="0" b="0"/>
                <wp:wrapNone/>
                <wp:docPr id="1101151568" name="Group 61"/>
                <wp:cNvGraphicFramePr/>
                <a:graphic xmlns:a="http://schemas.openxmlformats.org/drawingml/2006/main">
                  <a:graphicData uri="http://schemas.microsoft.com/office/word/2010/wordprocessingGroup">
                    <wpg:wgp>
                      <wpg:cNvGrpSpPr/>
                      <wpg:grpSpPr>
                        <a:xfrm>
                          <a:off x="0" y="0"/>
                          <a:ext cx="2167890" cy="829310"/>
                          <a:chOff x="659472" y="67866"/>
                          <a:chExt cx="4464634" cy="829971"/>
                        </a:xfrm>
                      </wpg:grpSpPr>
                      <wps:wsp>
                        <wps:cNvPr id="1161009876" name="TextBox 63"/>
                        <wps:cNvSpPr txBox="1"/>
                        <wps:spPr>
                          <a:xfrm>
                            <a:off x="1061737" y="319987"/>
                            <a:ext cx="3632202" cy="577850"/>
                          </a:xfrm>
                          <a:prstGeom prst="rect">
                            <a:avLst/>
                          </a:prstGeom>
                          <a:noFill/>
                        </wps:spPr>
                        <wps:txbx>
                          <w:txbxContent>
                            <w:p w14:paraId="2C21A4EC" w14:textId="77777777" w:rsidR="00D472A2" w:rsidRPr="00EF10C5" w:rsidRDefault="00D472A2" w:rsidP="00D472A2">
                              <w:pPr>
                                <w:spacing w:line="360" w:lineRule="auto"/>
                                <w:rPr>
                                  <w:rFonts w:cstheme="minorBidi"/>
                                  <w:color w:val="000000" w:themeColor="text1"/>
                                  <w:kern w:val="24"/>
                                  <w:sz w:val="18"/>
                                  <w:szCs w:val="18"/>
                                  <w:lang w:val="el-GR"/>
                                </w:rPr>
                              </w:pPr>
                              <w:r w:rsidRPr="00EF10C5">
                                <w:rPr>
                                  <w:rFonts w:cstheme="minorBidi"/>
                                  <w:color w:val="000000" w:themeColor="text1"/>
                                  <w:kern w:val="24"/>
                                  <w:sz w:val="18"/>
                                  <w:szCs w:val="18"/>
                                  <w:lang w:val="el-GR"/>
                                </w:rPr>
                                <w:t>Κινητική 1</w:t>
                              </w:r>
                              <w:r w:rsidRPr="00EF10C5">
                                <w:rPr>
                                  <w:rFonts w:cstheme="minorBidi"/>
                                  <w:color w:val="000000" w:themeColor="text1"/>
                                  <w:kern w:val="24"/>
                                  <w:position w:val="11"/>
                                  <w:sz w:val="18"/>
                                  <w:szCs w:val="18"/>
                                  <w:vertAlign w:val="superscript"/>
                                  <w:lang w:val="el-GR"/>
                                </w:rPr>
                                <w:t>ης</w:t>
                              </w:r>
                              <w:r w:rsidRPr="00EF10C5">
                                <w:rPr>
                                  <w:rFonts w:cstheme="minorBidi"/>
                                  <w:color w:val="000000" w:themeColor="text1"/>
                                  <w:kern w:val="24"/>
                                  <w:sz w:val="18"/>
                                  <w:szCs w:val="18"/>
                                  <w:lang w:val="el-GR"/>
                                </w:rPr>
                                <w:t xml:space="preserve"> τάξης</w:t>
                              </w:r>
                            </w:p>
                            <w:p w14:paraId="21C0B3F9" w14:textId="77777777" w:rsidR="00D472A2" w:rsidRPr="00EF10C5" w:rsidRDefault="00D472A2" w:rsidP="00D472A2">
                              <w:pPr>
                                <w:spacing w:line="360" w:lineRule="auto"/>
                                <w:rPr>
                                  <w:rFonts w:cstheme="minorBidi"/>
                                  <w:color w:val="000000" w:themeColor="text1"/>
                                  <w:kern w:val="24"/>
                                  <w:sz w:val="18"/>
                                  <w:szCs w:val="18"/>
                                  <w:lang w:val="el-GR"/>
                                </w:rPr>
                              </w:pPr>
                              <w:r w:rsidRPr="00EF10C5">
                                <w:rPr>
                                  <w:rFonts w:cstheme="minorBidi"/>
                                  <w:color w:val="000000" w:themeColor="text1"/>
                                  <w:kern w:val="24"/>
                                  <w:sz w:val="18"/>
                                  <w:szCs w:val="18"/>
                                  <w:lang w:val="el-GR"/>
                                </w:rPr>
                                <w:t>Κινητική μηδενικής τάξης</w:t>
                              </w:r>
                            </w:p>
                          </w:txbxContent>
                        </wps:txbx>
                        <wps:bodyPr wrap="square" rtlCol="0">
                          <a:noAutofit/>
                        </wps:bodyPr>
                      </wps:wsp>
                      <wps:wsp>
                        <wps:cNvPr id="1989670917" name="TextBox 66"/>
                        <wps:cNvSpPr txBox="1"/>
                        <wps:spPr>
                          <a:xfrm>
                            <a:off x="1126781" y="67866"/>
                            <a:ext cx="3997325" cy="370115"/>
                          </a:xfrm>
                          <a:prstGeom prst="rect">
                            <a:avLst/>
                          </a:prstGeom>
                          <a:noFill/>
                        </wps:spPr>
                        <wps:txbx>
                          <w:txbxContent>
                            <w:p w14:paraId="78C520CF" w14:textId="77777777" w:rsidR="00D472A2" w:rsidRDefault="00D472A2" w:rsidP="00D472A2">
                              <w:pPr>
                                <w:rPr>
                                  <w:rFonts w:cstheme="minorBidi"/>
                                  <w:color w:val="000000" w:themeColor="text1"/>
                                  <w:kern w:val="24"/>
                                  <w:sz w:val="18"/>
                                  <w:szCs w:val="18"/>
                                </w:rPr>
                              </w:pPr>
                              <w:r w:rsidRPr="00EF10C5">
                                <w:rPr>
                                  <w:rFonts w:cstheme="minorBidi"/>
                                  <w:color w:val="000000" w:themeColor="text1"/>
                                  <w:kern w:val="24"/>
                                  <w:sz w:val="18"/>
                                  <w:szCs w:val="18"/>
                                  <w:lang w:val="el-GR"/>
                                </w:rPr>
                                <w:t>3Ε,8Ζ, 11Ζ-</w:t>
                              </w:r>
                              <w:r w:rsidRPr="00EF10C5">
                                <w:rPr>
                                  <w:rFonts w:cstheme="minorBidi"/>
                                  <w:color w:val="000000" w:themeColor="text1"/>
                                  <w:kern w:val="24"/>
                                  <w:sz w:val="18"/>
                                  <w:szCs w:val="18"/>
                                </w:rPr>
                                <w:t>Tetradecatrienyl</w:t>
                              </w:r>
                            </w:p>
                            <w:p w14:paraId="3D889EBC" w14:textId="77777777" w:rsidR="00D472A2" w:rsidRPr="00EF10C5" w:rsidRDefault="00D472A2" w:rsidP="00D472A2">
                              <w:pPr>
                                <w:rPr>
                                  <w:rFonts w:cstheme="minorBidi"/>
                                  <w:color w:val="000000" w:themeColor="text1"/>
                                  <w:kern w:val="24"/>
                                  <w:sz w:val="18"/>
                                  <w:szCs w:val="18"/>
                                  <w:lang w:val="el-GR"/>
                                </w:rPr>
                              </w:pPr>
                              <w:r w:rsidRPr="00EF10C5">
                                <w:rPr>
                                  <w:rFonts w:cstheme="minorBidi"/>
                                  <w:color w:val="000000" w:themeColor="text1"/>
                                  <w:kern w:val="24"/>
                                  <w:sz w:val="18"/>
                                  <w:szCs w:val="18"/>
                                </w:rPr>
                                <w:t>acetate</w:t>
                              </w:r>
                            </w:p>
                          </w:txbxContent>
                        </wps:txbx>
                        <wps:bodyPr wrap="square">
                          <a:noAutofit/>
                        </wps:bodyPr>
                      </wps:wsp>
                      <wps:wsp>
                        <wps:cNvPr id="1493615319" name="Oval 1493615319"/>
                        <wps:cNvSpPr>
                          <a:spLocks/>
                        </wps:cNvSpPr>
                        <wps:spPr>
                          <a:xfrm>
                            <a:off x="1023022" y="171639"/>
                            <a:ext cx="81554" cy="39621"/>
                          </a:xfrm>
                          <a:prstGeom prst="ellipse">
                            <a:avLst/>
                          </a:prstGeom>
                          <a:solidFill>
                            <a:schemeClr val="accent4">
                              <a:lumMod val="75000"/>
                            </a:schemeClr>
                          </a:solidFill>
                          <a:ln>
                            <a:solidFill>
                              <a:schemeClr val="accent4">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06794282" name="Straight Connector 1706794282"/>
                        <wps:cNvCnPr/>
                        <wps:spPr>
                          <a:xfrm flipH="1">
                            <a:off x="659472" y="509872"/>
                            <a:ext cx="362698" cy="0"/>
                          </a:xfrm>
                          <a:prstGeom prst="line">
                            <a:avLst/>
                          </a:prstGeom>
                          <a:ln w="19050">
                            <a:solidFill>
                              <a:schemeClr val="accent4">
                                <a:lumMod val="75000"/>
                              </a:schemeClr>
                            </a:solidFill>
                          </a:ln>
                        </wps:spPr>
                        <wps:style>
                          <a:lnRef idx="1">
                            <a:schemeClr val="accent6"/>
                          </a:lnRef>
                          <a:fillRef idx="0">
                            <a:schemeClr val="accent6"/>
                          </a:fillRef>
                          <a:effectRef idx="0">
                            <a:schemeClr val="accent6"/>
                          </a:effectRef>
                          <a:fontRef idx="minor">
                            <a:schemeClr val="tx1"/>
                          </a:fontRef>
                        </wps:style>
                        <wps:bodyPr/>
                      </wps:wsp>
                      <wps:wsp>
                        <wps:cNvPr id="1144708731" name="Straight Connector 1144708731"/>
                        <wps:cNvCnPr/>
                        <wps:spPr>
                          <a:xfrm flipH="1">
                            <a:off x="704306" y="738225"/>
                            <a:ext cx="357191" cy="0"/>
                          </a:xfrm>
                          <a:prstGeom prst="line">
                            <a:avLst/>
                          </a:prstGeom>
                          <a:ln w="19050">
                            <a:solidFill>
                              <a:schemeClr val="accent4">
                                <a:lumMod val="75000"/>
                              </a:schemeClr>
                            </a:solidFill>
                            <a:prstDash val="dash"/>
                          </a:ln>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C9F6538" id="Group 61" o:spid="_x0000_s1028" style="position:absolute;left:0;text-align:left;margin-left:-186.85pt;margin-top:19.05pt;width:170.7pt;height:65.3pt;z-index:251658244;mso-position-horizontal-relative:right-margin-area;mso-width-relative:margin;mso-height-relative:margin" coordorigin="6594,678" coordsize="44646,8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">
                <v:shape id="TextBox 63" o:spid="_x0000_s1029" type="#_x0000_t202" style="position:absolute;left:10617;top:3199;width:36322;height:5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" filled="f" stroked="f">
                  <v:textbox>
                    <w:txbxContent>
                      <w:p w14:paraId="2C21A4EC" w14:textId="77777777" w:rsidR="00D472A2" w:rsidRPr="00EF10C5" w:rsidRDefault="00D472A2" w:rsidP="00D472A2">
                        <w:pPr>
                          <w:spacing w:line="360" w:lineRule="auto"/>
                          <w:rPr>
                            <w:rFonts w:cstheme="minorBidi"/>
                            <w:color w:val="000000" w:themeColor="text1"/>
                            <w:kern w:val="24"/>
                            <w:sz w:val="18"/>
                            <w:szCs w:val="18"/>
                            <w:lang w:val="el-GR"/>
                          </w:rPr>
                        </w:pPr>
                        <w:r w:rsidRPr="00EF10C5">
                          <w:rPr>
                            <w:rFonts w:cstheme="minorBidi"/>
                            <w:color w:val="000000" w:themeColor="text1"/>
                            <w:kern w:val="24"/>
                            <w:sz w:val="18"/>
                            <w:szCs w:val="18"/>
                            <w:lang w:val="el-GR"/>
                          </w:rPr>
                          <w:t>Κινητική 1</w:t>
                        </w:r>
                        <w:r w:rsidRPr="00EF10C5">
                          <w:rPr>
                            <w:rFonts w:cstheme="minorBidi"/>
                            <w:color w:val="000000" w:themeColor="text1"/>
                            <w:kern w:val="24"/>
                            <w:position w:val="11"/>
                            <w:sz w:val="18"/>
                            <w:szCs w:val="18"/>
                            <w:vertAlign w:val="superscript"/>
                            <w:lang w:val="el-GR"/>
                          </w:rPr>
                          <w:t>ης</w:t>
                        </w:r>
                        <w:r w:rsidRPr="00EF10C5">
                          <w:rPr>
                            <w:rFonts w:cstheme="minorBidi"/>
                            <w:color w:val="000000" w:themeColor="text1"/>
                            <w:kern w:val="24"/>
                            <w:sz w:val="18"/>
                            <w:szCs w:val="18"/>
                            <w:lang w:val="el-GR"/>
                          </w:rPr>
                          <w:t xml:space="preserve"> τάξης</w:t>
                        </w:r>
                      </w:p>
                      <w:p w14:paraId="21C0B3F9" w14:textId="77777777" w:rsidR="00D472A2" w:rsidRPr="00EF10C5" w:rsidRDefault="00D472A2" w:rsidP="00D472A2">
                        <w:pPr>
                          <w:spacing w:line="360" w:lineRule="auto"/>
                          <w:rPr>
                            <w:rFonts w:cstheme="minorBidi"/>
                            <w:color w:val="000000" w:themeColor="text1"/>
                            <w:kern w:val="24"/>
                            <w:sz w:val="18"/>
                            <w:szCs w:val="18"/>
                            <w:lang w:val="el-GR"/>
                          </w:rPr>
                        </w:pPr>
                        <w:r w:rsidRPr="00EF10C5">
                          <w:rPr>
                            <w:rFonts w:cstheme="minorBidi"/>
                            <w:color w:val="000000" w:themeColor="text1"/>
                            <w:kern w:val="24"/>
                            <w:sz w:val="18"/>
                            <w:szCs w:val="18"/>
                            <w:lang w:val="el-GR"/>
                          </w:rPr>
                          <w:t>Κινητική μηδενικής τάξης</w:t>
                        </w:r>
                      </w:p>
                    </w:txbxContent>
                  </v:textbox>
                </v:shape>
                <v:shape id="TextBox 66" o:spid="_x0000_s1030" type="#_x0000_t202" style="position:absolute;left:11267;top:678;width:39974;height:3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" filled="f" stroked="f">
                  <v:textbox>
                    <w:txbxContent>
                      <w:p w14:paraId="78C520CF" w14:textId="77777777" w:rsidR="00D472A2" w:rsidRDefault="00D472A2" w:rsidP="00D472A2">
                        <w:pPr>
                          <w:rPr>
                            <w:rFonts w:cstheme="minorBidi"/>
                            <w:color w:val="000000" w:themeColor="text1"/>
                            <w:kern w:val="24"/>
                            <w:sz w:val="18"/>
                            <w:szCs w:val="18"/>
                          </w:rPr>
                        </w:pPr>
                        <w:r w:rsidRPr="00EF10C5">
                          <w:rPr>
                            <w:rFonts w:cstheme="minorBidi"/>
                            <w:color w:val="000000" w:themeColor="text1"/>
                            <w:kern w:val="24"/>
                            <w:sz w:val="18"/>
                            <w:szCs w:val="18"/>
                            <w:lang w:val="el-GR"/>
                          </w:rPr>
                          <w:t>3Ε,8Ζ, 11Ζ-</w:t>
                        </w:r>
                        <w:r w:rsidRPr="00EF10C5">
                          <w:rPr>
                            <w:rFonts w:cstheme="minorBidi"/>
                            <w:color w:val="000000" w:themeColor="text1"/>
                            <w:kern w:val="24"/>
                            <w:sz w:val="18"/>
                            <w:szCs w:val="18"/>
                          </w:rPr>
                          <w:t>Tetradecatrienyl</w:t>
                        </w:r>
                      </w:p>
                      <w:p w14:paraId="3D889EBC" w14:textId="77777777" w:rsidR="00D472A2" w:rsidRPr="00EF10C5" w:rsidRDefault="00D472A2" w:rsidP="00D472A2">
                        <w:pPr>
                          <w:rPr>
                            <w:rFonts w:cstheme="minorBidi"/>
                            <w:color w:val="000000" w:themeColor="text1"/>
                            <w:kern w:val="24"/>
                            <w:sz w:val="18"/>
                            <w:szCs w:val="18"/>
                            <w:lang w:val="el-GR"/>
                          </w:rPr>
                        </w:pPr>
                        <w:r w:rsidRPr="00EF10C5">
                          <w:rPr>
                            <w:rFonts w:cstheme="minorBidi"/>
                            <w:color w:val="000000" w:themeColor="text1"/>
                            <w:kern w:val="24"/>
                            <w:sz w:val="18"/>
                            <w:szCs w:val="18"/>
                          </w:rPr>
                          <w:t>acetate</w:t>
                        </w:r>
                      </w:p>
                    </w:txbxContent>
                  </v:textbox>
                </v:shape>
                <v:oval id="Oval 1493615319" o:spid="_x0000_s1031" style="position:absolute;left:10230;top:1716;width:815;height: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" fillcolor="#5f497a [2407]" strokecolor="#5f497a [2407]" strokeweight="2pt">
                  <v:path arrowok="t"/>
                </v:oval>
                <v:line id="Straight Connector 1706794282" o:spid="_x0000_s1032" style="position:absolute;flip:x;visibility:visible;mso-wrap-style:square" from="6594,5098" to="10221,5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" strokecolor="#5f497a [2407]" strokeweight="1.5pt"/>
                <v:line id="Straight Connector 1144708731" o:spid="_x0000_s1033" style="position:absolute;flip:x;visibility:visible;mso-wrap-style:square" from="7043,7382" to="10614,7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" strokecolor="#5f497a [2407]" strokeweight="1.5pt">
                  <v:stroke dashstyle="dash"/>
                </v:line>
                <w10:wrap anchorx="margin"/>
              </v:group>
            </w:pict>
          </mc:Fallback>
        </mc:AlternateContent>
      </w:r>
      <w:r w:rsidR="005C36A0" w:rsidRPr="003D759E">
        <w:rPr>
          <w:noProof/>
        </w:rPr>
        <w:drawing>
          <wp:inline distT="0" distB="0" distL="0" distR="0" wp14:anchorId="3F3C5BAB" wp14:editId="4527C861">
            <wp:extent cx="5648400" cy="4793167"/>
            <wp:effectExtent l="0" t="0" r="9525" b="7620"/>
            <wp:docPr id="1775802033" name="Chart 1">
              <a:extLst xmlns:a="http://schemas.openxmlformats.org/drawingml/2006/main">
                <a:ext uri="{FF2B5EF4-FFF2-40B4-BE49-F238E27FC236}">
                  <a16:creationId xmlns:a16="http://schemas.microsoft.com/office/drawing/2014/main" id="{8655D8CF-8AF1-407A-9337-FF985D22002E}"/>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717F122" w14:textId="3A876489" w:rsidR="005C36A0" w:rsidRPr="006352D1" w:rsidRDefault="00D472A2" w:rsidP="00CA15A0">
      <w:pPr>
        <w:pStyle w:val="Caption"/>
        <w:rPr>
          <w:b w:val="0"/>
          <w:bCs/>
          <w:lang w:val="el-GR"/>
        </w:rPr>
      </w:pPr>
      <w:r w:rsidRPr="005517E1">
        <w:rPr>
          <w:lang w:val="el-GR"/>
        </w:rPr>
        <w:t xml:space="preserve">Εικόνα 3.3.2- </w:t>
      </w:r>
      <w:r>
        <w:fldChar w:fldCharType="begin"/>
      </w:r>
      <w:r w:rsidRPr="005517E1">
        <w:rPr>
          <w:lang w:val="el-GR"/>
        </w:rPr>
        <w:instrText xml:space="preserve"> </w:instrText>
      </w:r>
      <w:r>
        <w:instrText>SEQ</w:instrText>
      </w:r>
      <w:r w:rsidRPr="005517E1">
        <w:rPr>
          <w:lang w:val="el-GR"/>
        </w:rPr>
        <w:instrText xml:space="preserve"> Εικόνα_3.3.2- \* </w:instrText>
      </w:r>
      <w:r>
        <w:instrText>ARABIC</w:instrText>
      </w:r>
      <w:r w:rsidRPr="005517E1">
        <w:rPr>
          <w:lang w:val="el-GR"/>
        </w:rPr>
        <w:instrText xml:space="preserve"> </w:instrText>
      </w:r>
      <w:r>
        <w:fldChar w:fldCharType="separate"/>
      </w:r>
      <w:r w:rsidR="00F11DE3" w:rsidRPr="0073378C">
        <w:rPr>
          <w:noProof/>
          <w:lang w:val="el-GR"/>
        </w:rPr>
        <w:t>7</w:t>
      </w:r>
      <w:r>
        <w:fldChar w:fldCharType="end"/>
      </w:r>
      <w:r w:rsidRPr="005517E1">
        <w:rPr>
          <w:lang w:val="el-GR"/>
        </w:rPr>
        <w:t>:</w:t>
      </w:r>
      <w:r>
        <w:rPr>
          <w:lang w:val="el-GR"/>
        </w:rPr>
        <w:t xml:space="preserve"> </w:t>
      </w:r>
      <w:r w:rsidR="00080996" w:rsidRPr="006352D1">
        <w:rPr>
          <w:b w:val="0"/>
          <w:bCs/>
          <w:lang w:val="el-GR"/>
        </w:rPr>
        <w:t>Υπολογισμός % εναπομείν</w:t>
      </w:r>
      <w:r w:rsidR="00C2469A" w:rsidRPr="006352D1">
        <w:rPr>
          <w:b w:val="0"/>
          <w:bCs/>
          <w:lang w:val="el-GR"/>
        </w:rPr>
        <w:t>α</w:t>
      </w:r>
      <w:r w:rsidR="00080996" w:rsidRPr="006352D1">
        <w:rPr>
          <w:b w:val="0"/>
          <w:bCs/>
          <w:lang w:val="el-GR"/>
        </w:rPr>
        <w:t>σας φερομόνης</w:t>
      </w:r>
      <w:r w:rsidR="005B7FA5" w:rsidRPr="006352D1">
        <w:rPr>
          <w:b w:val="0"/>
          <w:bCs/>
          <w:lang w:val="el-GR"/>
        </w:rPr>
        <w:t xml:space="preserve"> </w:t>
      </w:r>
      <w:r w:rsidR="009B4A71" w:rsidRPr="006352D1">
        <w:rPr>
          <w:b w:val="0"/>
          <w:bCs/>
          <w:lang w:val="el-GR"/>
        </w:rPr>
        <w:t>κατά τη διάρκεια του πειράματος</w:t>
      </w:r>
      <w:r w:rsidR="00A15161" w:rsidRPr="006352D1">
        <w:rPr>
          <w:b w:val="0"/>
          <w:bCs/>
          <w:lang w:val="el-GR"/>
        </w:rPr>
        <w:t xml:space="preserve"> (2024).</w:t>
      </w:r>
    </w:p>
    <w:p w14:paraId="4668F810" w14:textId="77777777" w:rsidR="001412C1" w:rsidRDefault="0088547D" w:rsidP="00955DB3">
      <w:pPr>
        <w:pStyle w:val="ListParagraph"/>
        <w:spacing w:line="276" w:lineRule="auto"/>
        <w:ind w:left="0" w:hanging="11"/>
        <w:jc w:val="both"/>
        <w:rPr>
          <w:lang w:val="el-GR"/>
        </w:rPr>
      </w:pPr>
      <w:r>
        <w:rPr>
          <w:lang w:val="el-GR"/>
        </w:rPr>
        <w:t>Στον πίνακα 3.3.2-1</w:t>
      </w:r>
      <w:r w:rsidR="00582814">
        <w:rPr>
          <w:lang w:val="el-GR"/>
        </w:rPr>
        <w:t xml:space="preserve"> </w:t>
      </w:r>
      <w:r w:rsidR="00987A56">
        <w:rPr>
          <w:lang w:val="el-GR"/>
        </w:rPr>
        <w:t>συνοψίζονται</w:t>
      </w:r>
      <w:r w:rsidR="00582814">
        <w:rPr>
          <w:lang w:val="el-GR"/>
        </w:rPr>
        <w:t xml:space="preserve"> τα χαρακτηριστικά της κινητικής 1</w:t>
      </w:r>
      <w:r w:rsidR="00582814" w:rsidRPr="00582814">
        <w:rPr>
          <w:vertAlign w:val="superscript"/>
          <w:lang w:val="el-GR"/>
        </w:rPr>
        <w:t>ης</w:t>
      </w:r>
      <w:r w:rsidR="00582814">
        <w:rPr>
          <w:lang w:val="el-GR"/>
        </w:rPr>
        <w:t xml:space="preserve"> </w:t>
      </w:r>
      <w:r w:rsidR="00987A56">
        <w:rPr>
          <w:lang w:val="el-GR"/>
        </w:rPr>
        <w:t>τάξης</w:t>
      </w:r>
      <w:r w:rsidR="00582814">
        <w:rPr>
          <w:lang w:val="el-GR"/>
        </w:rPr>
        <w:t xml:space="preserve"> που ακολουθεί η </w:t>
      </w:r>
      <w:r w:rsidR="00987A56">
        <w:rPr>
          <w:lang w:val="el-GR"/>
        </w:rPr>
        <w:t>% σχετική απομάκρυνσης της φερομόνης</w:t>
      </w:r>
      <w:r w:rsidR="00035B38">
        <w:rPr>
          <w:lang w:val="el-GR"/>
        </w:rPr>
        <w:t xml:space="preserve"> </w:t>
      </w:r>
      <w:r w:rsidR="00271898">
        <w:rPr>
          <w:lang w:val="el-GR"/>
        </w:rPr>
        <w:t xml:space="preserve">και </w:t>
      </w:r>
      <w:r w:rsidR="00035B38" w:rsidRPr="00035B38">
        <w:rPr>
          <w:lang w:val="el-GR"/>
        </w:rPr>
        <w:t xml:space="preserve">χρησιμοποιούνται για να περιγράψουν </w:t>
      </w:r>
      <w:r w:rsidR="001164FB">
        <w:rPr>
          <w:lang w:val="el-GR"/>
        </w:rPr>
        <w:t xml:space="preserve">το σχετικό ρυθμό </w:t>
      </w:r>
      <w:r w:rsidR="001164FB" w:rsidRPr="005F217A">
        <w:rPr>
          <w:lang w:val="el-GR"/>
        </w:rPr>
        <w:t>έκλυ</w:t>
      </w:r>
      <w:r w:rsidR="00D72918" w:rsidRPr="005F217A">
        <w:rPr>
          <w:lang w:val="el-GR"/>
        </w:rPr>
        <w:t>σ</w:t>
      </w:r>
      <w:r w:rsidR="001164FB" w:rsidRPr="005F217A">
        <w:rPr>
          <w:lang w:val="el-GR"/>
        </w:rPr>
        <w:t>ης</w:t>
      </w:r>
      <w:r w:rsidR="00D72918" w:rsidRPr="005F217A">
        <w:rPr>
          <w:lang w:val="el-GR"/>
        </w:rPr>
        <w:t xml:space="preserve"> </w:t>
      </w:r>
      <w:r w:rsidR="00EB7102" w:rsidRPr="005F217A">
        <w:rPr>
          <w:lang w:val="el-GR"/>
        </w:rPr>
        <w:t xml:space="preserve">φερομόνης </w:t>
      </w:r>
      <w:r w:rsidR="003800D6" w:rsidRPr="005F217A">
        <w:rPr>
          <w:lang w:val="el-GR"/>
        </w:rPr>
        <w:t>με τ</w:t>
      </w:r>
      <w:r w:rsidR="00D72918" w:rsidRPr="005F217A">
        <w:rPr>
          <w:lang w:val="el-GR"/>
        </w:rPr>
        <w:t>ην πάροδο του</w:t>
      </w:r>
      <w:r w:rsidR="003800D6" w:rsidRPr="005F217A">
        <w:rPr>
          <w:lang w:val="el-GR"/>
        </w:rPr>
        <w:t xml:space="preserve"> </w:t>
      </w:r>
      <w:r w:rsidR="00035B38" w:rsidRPr="005F217A">
        <w:rPr>
          <w:lang w:val="el-GR"/>
        </w:rPr>
        <w:t>χρό</w:t>
      </w:r>
      <w:r w:rsidR="003800D6" w:rsidRPr="005F217A">
        <w:rPr>
          <w:lang w:val="el-GR"/>
        </w:rPr>
        <w:t>νο</w:t>
      </w:r>
      <w:r w:rsidR="00987A56" w:rsidRPr="005F217A">
        <w:rPr>
          <w:lang w:val="el-GR"/>
        </w:rPr>
        <w:t xml:space="preserve">. Η </w:t>
      </w:r>
      <w:r w:rsidR="000F4745" w:rsidRPr="005F217A">
        <w:rPr>
          <w:lang w:val="el-GR"/>
        </w:rPr>
        <w:t xml:space="preserve">σταθερά της κινητικής, </w:t>
      </w:r>
      <w:r w:rsidR="000F4745" w:rsidRPr="005F217A">
        <w:rPr>
          <w:lang w:val="en-US"/>
        </w:rPr>
        <w:t>k</w:t>
      </w:r>
      <w:r w:rsidR="000F4745" w:rsidRPr="005F217A">
        <w:rPr>
          <w:lang w:val="el-GR"/>
        </w:rPr>
        <w:t xml:space="preserve"> (ημέρες</w:t>
      </w:r>
      <w:r w:rsidR="000F4745" w:rsidRPr="005F217A">
        <w:rPr>
          <w:vertAlign w:val="superscript"/>
          <w:lang w:val="el-GR"/>
        </w:rPr>
        <w:t>-1</w:t>
      </w:r>
      <w:r w:rsidR="000F4745" w:rsidRPr="005F217A">
        <w:rPr>
          <w:lang w:val="el-GR"/>
        </w:rPr>
        <w:t>)</w:t>
      </w:r>
      <w:r w:rsidR="00C752C1" w:rsidRPr="005F217A">
        <w:rPr>
          <w:lang w:val="el-GR"/>
        </w:rPr>
        <w:t xml:space="preserve">, </w:t>
      </w:r>
      <w:r w:rsidR="005F217A" w:rsidRPr="005F217A">
        <w:rPr>
          <w:lang w:val="el-GR"/>
        </w:rPr>
        <w:t>εκφράζει πόσο γρήγορα εκλύεται η φερομόνη από τον διαχυτήρα.</w:t>
      </w:r>
      <w:r w:rsidR="00F1716C">
        <w:rPr>
          <w:lang w:val="el-GR"/>
        </w:rPr>
        <w:t xml:space="preserve"> </w:t>
      </w:r>
      <w:r w:rsidR="005F217A" w:rsidRPr="005F217A">
        <w:rPr>
          <w:lang w:val="el-GR"/>
        </w:rPr>
        <w:t xml:space="preserve">Υψηλή </w:t>
      </w:r>
      <w:r w:rsidR="005F217A" w:rsidRPr="005F217A">
        <w:rPr>
          <w:lang w:val="en-US"/>
        </w:rPr>
        <w:t>k</w:t>
      </w:r>
      <w:r w:rsidR="00F1716C">
        <w:rPr>
          <w:lang w:val="el-GR"/>
        </w:rPr>
        <w:t xml:space="preserve"> έχει </w:t>
      </w:r>
      <w:r w:rsidR="0041257F">
        <w:rPr>
          <w:lang w:val="el-GR"/>
        </w:rPr>
        <w:t>ως</w:t>
      </w:r>
      <w:r w:rsidR="00F1716C">
        <w:rPr>
          <w:lang w:val="el-GR"/>
        </w:rPr>
        <w:t xml:space="preserve"> αποτέλεσμα </w:t>
      </w:r>
      <w:r w:rsidR="005F217A" w:rsidRPr="005F217A">
        <w:rPr>
          <w:lang w:val="el-GR"/>
        </w:rPr>
        <w:t>γρήγορη αρχική έκλυση</w:t>
      </w:r>
      <w:r w:rsidR="00B874C0">
        <w:rPr>
          <w:lang w:val="el-GR"/>
        </w:rPr>
        <w:t xml:space="preserve"> </w:t>
      </w:r>
      <w:r w:rsidR="00D966C2" w:rsidRPr="005F217A">
        <w:rPr>
          <w:lang w:val="el-GR"/>
        </w:rPr>
        <w:t>αλλά βραχύ</w:t>
      </w:r>
    </w:p>
    <w:p w14:paraId="44015A0D" w14:textId="77777777" w:rsidR="001412C1" w:rsidRDefault="001412C1" w:rsidP="001412C1">
      <w:pPr>
        <w:widowControl/>
        <w:autoSpaceDE w:val="0"/>
        <w:autoSpaceDN w:val="0"/>
        <w:adjustRightInd w:val="0"/>
        <w:jc w:val="both"/>
        <w:rPr>
          <w:lang w:val="el-GR"/>
        </w:rPr>
      </w:pPr>
    </w:p>
    <w:p w14:paraId="02E86F35" w14:textId="77777777" w:rsidR="001412C1" w:rsidRPr="006352D1" w:rsidRDefault="001412C1" w:rsidP="00CA15A0">
      <w:pPr>
        <w:pStyle w:val="Caption"/>
        <w:rPr>
          <w:b w:val="0"/>
          <w:bCs/>
          <w:lang w:val="el-GR"/>
        </w:rPr>
      </w:pPr>
      <w:r w:rsidRPr="00D472A2">
        <w:rPr>
          <w:lang w:val="el-GR"/>
        </w:rPr>
        <w:t xml:space="preserve">Πίνακας 3.3.2- </w:t>
      </w:r>
      <w:r>
        <w:fldChar w:fldCharType="begin"/>
      </w:r>
      <w:r w:rsidRPr="00D472A2">
        <w:rPr>
          <w:lang w:val="el-GR"/>
        </w:rPr>
        <w:instrText xml:space="preserve"> </w:instrText>
      </w:r>
      <w:r>
        <w:instrText>SEQ</w:instrText>
      </w:r>
      <w:r w:rsidRPr="00D472A2">
        <w:rPr>
          <w:lang w:val="el-GR"/>
        </w:rPr>
        <w:instrText xml:space="preserve"> Πίνακας_3.3.2- \* </w:instrText>
      </w:r>
      <w:r>
        <w:instrText>ARABIC</w:instrText>
      </w:r>
      <w:r w:rsidRPr="00D472A2">
        <w:rPr>
          <w:lang w:val="el-GR"/>
        </w:rPr>
        <w:instrText xml:space="preserve"> </w:instrText>
      </w:r>
      <w:r>
        <w:fldChar w:fldCharType="separate"/>
      </w:r>
      <w:r w:rsidRPr="00F64303">
        <w:rPr>
          <w:noProof/>
          <w:lang w:val="el-GR"/>
        </w:rPr>
        <w:t>1</w:t>
      </w:r>
      <w:r>
        <w:fldChar w:fldCharType="end"/>
      </w:r>
      <w:r w:rsidRPr="00D472A2">
        <w:rPr>
          <w:lang w:val="el-GR"/>
        </w:rPr>
        <w:t>:</w:t>
      </w:r>
      <w:r>
        <w:rPr>
          <w:lang w:val="el-GR"/>
        </w:rPr>
        <w:t xml:space="preserve"> </w:t>
      </w:r>
      <w:r w:rsidRPr="006352D1">
        <w:rPr>
          <w:b w:val="0"/>
          <w:bCs/>
          <w:lang w:val="el-GR"/>
        </w:rPr>
        <w:t>Συνοπτικός πίνακας της κινητικής της σχετικής απομάκρυνσης της φερομόνης.</w:t>
      </w:r>
    </w:p>
    <w:tbl>
      <w:tblPr>
        <w:tblStyle w:val="ListTable4-Accent11"/>
        <w:tblW w:w="5000" w:type="pct"/>
        <w:tblLook w:val="04A0" w:firstRow="1" w:lastRow="0" w:firstColumn="1" w:lastColumn="0" w:noHBand="0" w:noVBand="1"/>
      </w:tblPr>
      <w:tblGrid>
        <w:gridCol w:w="2370"/>
        <w:gridCol w:w="2370"/>
        <w:gridCol w:w="2370"/>
        <w:gridCol w:w="2370"/>
      </w:tblGrid>
      <w:tr w:rsidR="001412C1" w14:paraId="25F84902" w14:textId="77777777" w:rsidTr="00C953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29FEE67F" w14:textId="35B1EA0F" w:rsidR="001412C1" w:rsidRDefault="001412C1" w:rsidP="00C95375">
            <w:pPr>
              <w:pStyle w:val="ListParagraph"/>
              <w:spacing w:line="276" w:lineRule="auto"/>
              <w:ind w:left="0" w:firstLine="0"/>
              <w:jc w:val="center"/>
              <w:rPr>
                <w:lang w:val="el-GR"/>
              </w:rPr>
            </w:pPr>
            <w:r>
              <w:rPr>
                <w:lang w:val="el-GR"/>
              </w:rPr>
              <w:t xml:space="preserve">% Σχετική απομάκρυνση </w:t>
            </w:r>
            <w:r>
              <w:rPr>
                <w:lang w:val="el-GR"/>
              </w:rPr>
              <w:lastRenderedPageBreak/>
              <w:t>φερομόνης</w:t>
            </w:r>
          </w:p>
        </w:tc>
        <w:tc>
          <w:tcPr>
            <w:tcW w:w="1250" w:type="pct"/>
          </w:tcPr>
          <w:p w14:paraId="32DD705B" w14:textId="77777777" w:rsidR="001412C1" w:rsidRDefault="001412C1" w:rsidP="00C95375">
            <w:pPr>
              <w:pStyle w:val="ListParagraph"/>
              <w:spacing w:line="276" w:lineRule="auto"/>
              <w:ind w:left="0" w:firstLine="0"/>
              <w:jc w:val="center"/>
              <w:cnfStyle w:val="100000000000" w:firstRow="1" w:lastRow="0" w:firstColumn="0" w:lastColumn="0" w:oddVBand="0" w:evenVBand="0" w:oddHBand="0" w:evenHBand="0" w:firstRowFirstColumn="0" w:firstRowLastColumn="0" w:lastRowFirstColumn="0" w:lastRowLastColumn="0"/>
              <w:rPr>
                <w:lang w:val="el-GR"/>
              </w:rPr>
            </w:pPr>
            <w:r w:rsidRPr="00EF10C5">
              <w:rPr>
                <w:b w:val="0"/>
                <w:bCs w:val="0"/>
                <w:lang w:val="el-GR"/>
              </w:rPr>
              <w:lastRenderedPageBreak/>
              <w:t xml:space="preserve">Συντελεστής παλινδρόμησης </w:t>
            </w:r>
            <w:r w:rsidRPr="00EF10C5">
              <w:rPr>
                <w:b w:val="0"/>
                <w:bCs w:val="0"/>
                <w:lang w:val="el-GR"/>
              </w:rPr>
              <w:lastRenderedPageBreak/>
              <w:t>(</w:t>
            </w:r>
            <w:r w:rsidRPr="00EF10C5">
              <w:rPr>
                <w:b w:val="0"/>
                <w:bCs w:val="0"/>
                <w:lang w:val="en-US"/>
              </w:rPr>
              <w:t>R</w:t>
            </w:r>
            <w:r w:rsidRPr="00EF10C5">
              <w:rPr>
                <w:b w:val="0"/>
                <w:bCs w:val="0"/>
                <w:vertAlign w:val="superscript"/>
                <w:lang w:val="el-GR"/>
              </w:rPr>
              <w:t>2</w:t>
            </w:r>
            <w:r w:rsidRPr="00EF10C5">
              <w:rPr>
                <w:b w:val="0"/>
                <w:bCs w:val="0"/>
                <w:lang w:val="el-GR"/>
              </w:rPr>
              <w:t>)</w:t>
            </w:r>
          </w:p>
        </w:tc>
        <w:tc>
          <w:tcPr>
            <w:tcW w:w="1250" w:type="pct"/>
          </w:tcPr>
          <w:p w14:paraId="742C11D8" w14:textId="7AB855FD" w:rsidR="001412C1" w:rsidRDefault="00662B8E" w:rsidP="00C95375">
            <w:pPr>
              <w:pStyle w:val="ListParagraph"/>
              <w:spacing w:line="276" w:lineRule="auto"/>
              <w:ind w:left="0" w:firstLine="0"/>
              <w:jc w:val="center"/>
              <w:cnfStyle w:val="100000000000" w:firstRow="1" w:lastRow="0" w:firstColumn="0" w:lastColumn="0" w:oddVBand="0" w:evenVBand="0" w:oddHBand="0" w:evenHBand="0" w:firstRowFirstColumn="0" w:firstRowLastColumn="0" w:lastRowFirstColumn="0" w:lastRowLastColumn="0"/>
              <w:rPr>
                <w:lang w:val="el-GR"/>
              </w:rPr>
            </w:pPr>
            <w:r>
              <w:rPr>
                <w:b w:val="0"/>
                <w:bCs w:val="0"/>
                <w:lang w:val="el-GR"/>
              </w:rPr>
              <w:lastRenderedPageBreak/>
              <w:t>Σ</w:t>
            </w:r>
            <w:r w:rsidR="001412C1" w:rsidRPr="00EF10C5">
              <w:rPr>
                <w:b w:val="0"/>
                <w:bCs w:val="0"/>
                <w:lang w:val="el-GR"/>
              </w:rPr>
              <w:t>ταθερά της κινητικής 1</w:t>
            </w:r>
            <w:r w:rsidR="001412C1" w:rsidRPr="00252F2E">
              <w:rPr>
                <w:b w:val="0"/>
                <w:bCs w:val="0"/>
                <w:vertAlign w:val="superscript"/>
                <w:lang w:val="el-GR"/>
              </w:rPr>
              <w:t xml:space="preserve">ης </w:t>
            </w:r>
            <w:r w:rsidR="001412C1" w:rsidRPr="00EF10C5">
              <w:rPr>
                <w:b w:val="0"/>
                <w:bCs w:val="0"/>
                <w:lang w:val="el-GR"/>
              </w:rPr>
              <w:lastRenderedPageBreak/>
              <w:t>τάξεως (</w:t>
            </w:r>
            <w:r w:rsidR="001412C1" w:rsidRPr="00EF10C5">
              <w:rPr>
                <w:b w:val="0"/>
                <w:bCs w:val="0"/>
                <w:lang w:val="en-US"/>
              </w:rPr>
              <w:t>k</w:t>
            </w:r>
            <w:r w:rsidR="001412C1" w:rsidRPr="00EF10C5">
              <w:rPr>
                <w:b w:val="0"/>
                <w:bCs w:val="0"/>
                <w:lang w:val="el-GR"/>
              </w:rPr>
              <w:t>)</w:t>
            </w:r>
          </w:p>
        </w:tc>
        <w:tc>
          <w:tcPr>
            <w:tcW w:w="1250" w:type="pct"/>
          </w:tcPr>
          <w:p w14:paraId="59B593E9" w14:textId="77777777" w:rsidR="001412C1" w:rsidRDefault="001412C1" w:rsidP="00C95375">
            <w:pPr>
              <w:pStyle w:val="ListParagraph"/>
              <w:spacing w:line="276" w:lineRule="auto"/>
              <w:ind w:left="0" w:firstLine="0"/>
              <w:jc w:val="center"/>
              <w:cnfStyle w:val="100000000000" w:firstRow="1" w:lastRow="0" w:firstColumn="0" w:lastColumn="0" w:oddVBand="0" w:evenVBand="0" w:oddHBand="0" w:evenHBand="0" w:firstRowFirstColumn="0" w:firstRowLastColumn="0" w:lastRowFirstColumn="0" w:lastRowLastColumn="0"/>
              <w:rPr>
                <w:lang w:val="el-GR"/>
              </w:rPr>
            </w:pPr>
            <w:r w:rsidRPr="00EF10C5">
              <w:rPr>
                <w:b w:val="0"/>
                <w:bCs w:val="0"/>
                <w:lang w:val="el-GR"/>
              </w:rPr>
              <w:lastRenderedPageBreak/>
              <w:t>Χρόνος ημίσεια</w:t>
            </w:r>
            <w:r>
              <w:rPr>
                <w:b w:val="0"/>
                <w:bCs w:val="0"/>
                <w:lang w:val="el-GR"/>
              </w:rPr>
              <w:t>ς</w:t>
            </w:r>
            <w:r w:rsidRPr="00EF10C5">
              <w:rPr>
                <w:b w:val="0"/>
                <w:bCs w:val="0"/>
                <w:lang w:val="el-GR"/>
              </w:rPr>
              <w:t xml:space="preserve"> ζωής (</w:t>
            </w:r>
            <w:r w:rsidRPr="00EF10C5">
              <w:rPr>
                <w:b w:val="0"/>
                <w:bCs w:val="0"/>
                <w:lang w:val="en-US"/>
              </w:rPr>
              <w:t>t</w:t>
            </w:r>
            <w:r w:rsidRPr="00EF10C5">
              <w:rPr>
                <w:b w:val="0"/>
                <w:bCs w:val="0"/>
                <w:vertAlign w:val="subscript"/>
                <w:lang w:val="el-GR"/>
              </w:rPr>
              <w:t>1/2</w:t>
            </w:r>
            <w:r w:rsidRPr="00EF10C5">
              <w:rPr>
                <w:b w:val="0"/>
                <w:bCs w:val="0"/>
                <w:lang w:val="el-GR"/>
              </w:rPr>
              <w:t>)</w:t>
            </w:r>
          </w:p>
        </w:tc>
      </w:tr>
      <w:tr w:rsidR="001412C1" w14:paraId="3BBBFFAE" w14:textId="77777777" w:rsidTr="00C953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411592C4" w14:textId="77777777" w:rsidR="001412C1" w:rsidRDefault="001412C1" w:rsidP="00C95375">
            <w:pPr>
              <w:pStyle w:val="ListParagraph"/>
              <w:spacing w:line="276" w:lineRule="auto"/>
              <w:ind w:left="0" w:firstLine="0"/>
              <w:jc w:val="center"/>
              <w:rPr>
                <w:lang w:val="el-GR"/>
              </w:rPr>
            </w:pPr>
            <w:r>
              <w:rPr>
                <w:lang w:val="el-GR"/>
              </w:rPr>
              <w:t>2024</w:t>
            </w:r>
          </w:p>
        </w:tc>
        <w:tc>
          <w:tcPr>
            <w:tcW w:w="1250" w:type="pct"/>
          </w:tcPr>
          <w:p w14:paraId="73AC3627" w14:textId="77777777" w:rsidR="001412C1" w:rsidRDefault="001412C1" w:rsidP="00C95375">
            <w:pPr>
              <w:pStyle w:val="ListParagraph"/>
              <w:spacing w:line="276" w:lineRule="auto"/>
              <w:ind w:left="0" w:firstLine="0"/>
              <w:jc w:val="center"/>
              <w:cnfStyle w:val="000000100000" w:firstRow="0" w:lastRow="0" w:firstColumn="0" w:lastColumn="0" w:oddVBand="0" w:evenVBand="0" w:oddHBand="1" w:evenHBand="0" w:firstRowFirstColumn="0" w:firstRowLastColumn="0" w:lastRowFirstColumn="0" w:lastRowLastColumn="0"/>
              <w:rPr>
                <w:lang w:val="el-GR"/>
              </w:rPr>
            </w:pPr>
            <w:r w:rsidRPr="00D36C36">
              <w:rPr>
                <w:lang w:val="el-GR"/>
              </w:rPr>
              <w:t>0,5017</w:t>
            </w:r>
          </w:p>
        </w:tc>
        <w:tc>
          <w:tcPr>
            <w:tcW w:w="1250" w:type="pct"/>
          </w:tcPr>
          <w:p w14:paraId="30A664EA" w14:textId="77777777" w:rsidR="001412C1" w:rsidRDefault="001412C1" w:rsidP="00C95375">
            <w:pPr>
              <w:pStyle w:val="ListParagraph"/>
              <w:spacing w:line="276" w:lineRule="auto"/>
              <w:ind w:left="0" w:firstLine="0"/>
              <w:jc w:val="center"/>
              <w:cnfStyle w:val="000000100000" w:firstRow="0" w:lastRow="0" w:firstColumn="0" w:lastColumn="0" w:oddVBand="0" w:evenVBand="0" w:oddHBand="1" w:evenHBand="0" w:firstRowFirstColumn="0" w:firstRowLastColumn="0" w:lastRowFirstColumn="0" w:lastRowLastColumn="0"/>
              <w:rPr>
                <w:lang w:val="el-GR"/>
              </w:rPr>
            </w:pPr>
            <w:r w:rsidRPr="003D759E">
              <w:rPr>
                <w:lang w:val="el-GR"/>
              </w:rPr>
              <w:t>0,0</w:t>
            </w:r>
            <w:r>
              <w:rPr>
                <w:lang w:val="el-GR"/>
              </w:rPr>
              <w:t>19</w:t>
            </w:r>
            <w:r w:rsidRPr="003D759E">
              <w:rPr>
                <w:lang w:val="el-GR"/>
              </w:rPr>
              <w:t xml:space="preserve"> ημέρες</w:t>
            </w:r>
            <w:r w:rsidRPr="003D759E">
              <w:rPr>
                <w:vertAlign w:val="superscript"/>
                <w:lang w:val="el-GR"/>
              </w:rPr>
              <w:t>-1</w:t>
            </w:r>
          </w:p>
        </w:tc>
        <w:tc>
          <w:tcPr>
            <w:tcW w:w="1250" w:type="pct"/>
          </w:tcPr>
          <w:p w14:paraId="7A7A2A77" w14:textId="77777777" w:rsidR="001412C1" w:rsidRDefault="001412C1" w:rsidP="00C95375">
            <w:pPr>
              <w:pStyle w:val="ListParagraph"/>
              <w:spacing w:line="276" w:lineRule="auto"/>
              <w:ind w:left="0" w:firstLine="0"/>
              <w:jc w:val="center"/>
              <w:cnfStyle w:val="000000100000" w:firstRow="0" w:lastRow="0" w:firstColumn="0" w:lastColumn="0" w:oddVBand="0" w:evenVBand="0" w:oddHBand="1" w:evenHBand="0" w:firstRowFirstColumn="0" w:firstRowLastColumn="0" w:lastRowFirstColumn="0" w:lastRowLastColumn="0"/>
              <w:rPr>
                <w:lang w:val="el-GR"/>
              </w:rPr>
            </w:pPr>
            <w:r>
              <w:rPr>
                <w:lang w:val="el-GR"/>
              </w:rPr>
              <w:t>35,0</w:t>
            </w:r>
            <w:r w:rsidRPr="003D759E">
              <w:rPr>
                <w:lang w:val="el-GR"/>
              </w:rPr>
              <w:t xml:space="preserve"> ημέρες</w:t>
            </w:r>
          </w:p>
        </w:tc>
      </w:tr>
      <w:tr w:rsidR="001412C1" w14:paraId="4EC60029" w14:textId="77777777" w:rsidTr="00C95375">
        <w:tc>
          <w:tcPr>
            <w:cnfStyle w:val="001000000000" w:firstRow="0" w:lastRow="0" w:firstColumn="1" w:lastColumn="0" w:oddVBand="0" w:evenVBand="0" w:oddHBand="0" w:evenHBand="0" w:firstRowFirstColumn="0" w:firstRowLastColumn="0" w:lastRowFirstColumn="0" w:lastRowLastColumn="0"/>
            <w:tcW w:w="1250" w:type="pct"/>
          </w:tcPr>
          <w:p w14:paraId="364C9825" w14:textId="77777777" w:rsidR="001412C1" w:rsidRDefault="001412C1" w:rsidP="00C95375">
            <w:pPr>
              <w:pStyle w:val="ListParagraph"/>
              <w:spacing w:line="276" w:lineRule="auto"/>
              <w:ind w:left="0" w:firstLine="0"/>
              <w:jc w:val="center"/>
              <w:rPr>
                <w:lang w:val="el-GR"/>
              </w:rPr>
            </w:pPr>
            <w:r>
              <w:rPr>
                <w:lang w:val="el-GR"/>
              </w:rPr>
              <w:t>2025</w:t>
            </w:r>
          </w:p>
        </w:tc>
        <w:tc>
          <w:tcPr>
            <w:tcW w:w="1250" w:type="pct"/>
          </w:tcPr>
          <w:p w14:paraId="3375866E" w14:textId="77777777" w:rsidR="001412C1" w:rsidRDefault="001412C1" w:rsidP="00C95375">
            <w:pPr>
              <w:pStyle w:val="ListParagraph"/>
              <w:spacing w:line="276" w:lineRule="auto"/>
              <w:ind w:left="0" w:firstLine="0"/>
              <w:jc w:val="center"/>
              <w:cnfStyle w:val="000000000000" w:firstRow="0" w:lastRow="0" w:firstColumn="0" w:lastColumn="0" w:oddVBand="0" w:evenVBand="0" w:oddHBand="0" w:evenHBand="0" w:firstRowFirstColumn="0" w:firstRowLastColumn="0" w:lastRowFirstColumn="0" w:lastRowLastColumn="0"/>
              <w:rPr>
                <w:lang w:val="el-GR"/>
              </w:rPr>
            </w:pPr>
            <w:r w:rsidRPr="00D36C36">
              <w:rPr>
                <w:lang w:val="el-GR"/>
              </w:rPr>
              <w:t>0,7540</w:t>
            </w:r>
          </w:p>
        </w:tc>
        <w:tc>
          <w:tcPr>
            <w:tcW w:w="1250" w:type="pct"/>
          </w:tcPr>
          <w:p w14:paraId="3EB2EC46" w14:textId="77777777" w:rsidR="001412C1" w:rsidRDefault="001412C1" w:rsidP="00C95375">
            <w:pPr>
              <w:pStyle w:val="ListParagraph"/>
              <w:spacing w:line="276" w:lineRule="auto"/>
              <w:ind w:left="0" w:firstLine="0"/>
              <w:jc w:val="center"/>
              <w:cnfStyle w:val="000000000000" w:firstRow="0" w:lastRow="0" w:firstColumn="0" w:lastColumn="0" w:oddVBand="0" w:evenVBand="0" w:oddHBand="0" w:evenHBand="0" w:firstRowFirstColumn="0" w:firstRowLastColumn="0" w:lastRowFirstColumn="0" w:lastRowLastColumn="0"/>
              <w:rPr>
                <w:lang w:val="el-GR"/>
              </w:rPr>
            </w:pPr>
            <w:r w:rsidRPr="003D759E">
              <w:rPr>
                <w:lang w:val="el-GR"/>
              </w:rPr>
              <w:t>0,0</w:t>
            </w:r>
            <w:r>
              <w:rPr>
                <w:lang w:val="el-GR"/>
              </w:rPr>
              <w:t>29</w:t>
            </w:r>
            <w:r w:rsidRPr="003D759E">
              <w:rPr>
                <w:lang w:val="el-GR"/>
              </w:rPr>
              <w:t xml:space="preserve"> ημέρες</w:t>
            </w:r>
            <w:r w:rsidRPr="003D759E">
              <w:rPr>
                <w:vertAlign w:val="superscript"/>
                <w:lang w:val="el-GR"/>
              </w:rPr>
              <w:t>-1</w:t>
            </w:r>
          </w:p>
        </w:tc>
        <w:tc>
          <w:tcPr>
            <w:tcW w:w="1250" w:type="pct"/>
          </w:tcPr>
          <w:p w14:paraId="711F09C0" w14:textId="77777777" w:rsidR="001412C1" w:rsidRDefault="001412C1" w:rsidP="00C95375">
            <w:pPr>
              <w:pStyle w:val="ListParagraph"/>
              <w:spacing w:line="276" w:lineRule="auto"/>
              <w:ind w:left="0" w:firstLine="0"/>
              <w:jc w:val="center"/>
              <w:cnfStyle w:val="000000000000" w:firstRow="0" w:lastRow="0" w:firstColumn="0" w:lastColumn="0" w:oddVBand="0" w:evenVBand="0" w:oddHBand="0" w:evenHBand="0" w:firstRowFirstColumn="0" w:firstRowLastColumn="0" w:lastRowFirstColumn="0" w:lastRowLastColumn="0"/>
              <w:rPr>
                <w:lang w:val="el-GR"/>
              </w:rPr>
            </w:pPr>
            <w:r>
              <w:rPr>
                <w:lang w:val="el-GR"/>
              </w:rPr>
              <w:t>23,57</w:t>
            </w:r>
            <w:r w:rsidRPr="003D759E">
              <w:rPr>
                <w:lang w:val="el-GR"/>
              </w:rPr>
              <w:t xml:space="preserve"> ημέρες</w:t>
            </w:r>
          </w:p>
        </w:tc>
      </w:tr>
    </w:tbl>
    <w:p w14:paraId="4DDC9A11" w14:textId="77777777" w:rsidR="001412C1" w:rsidRDefault="001412C1" w:rsidP="00955DB3">
      <w:pPr>
        <w:pStyle w:val="ListParagraph"/>
        <w:spacing w:line="276" w:lineRule="auto"/>
        <w:ind w:left="0" w:hanging="11"/>
        <w:jc w:val="both"/>
        <w:rPr>
          <w:lang w:val="el-GR"/>
        </w:rPr>
      </w:pPr>
    </w:p>
    <w:p w14:paraId="40E17398" w14:textId="1D011703" w:rsidR="00F4614F" w:rsidRPr="00955DB3" w:rsidRDefault="00D966C2" w:rsidP="00955DB3">
      <w:pPr>
        <w:pStyle w:val="ListParagraph"/>
        <w:spacing w:line="276" w:lineRule="auto"/>
        <w:ind w:left="0" w:hanging="11"/>
        <w:jc w:val="both"/>
        <w:rPr>
          <w:lang w:val="el-GR"/>
        </w:rPr>
      </w:pPr>
      <w:r w:rsidRPr="005F217A">
        <w:rPr>
          <w:lang w:val="el-GR"/>
        </w:rPr>
        <w:t xml:space="preserve"> αποτέλεσμα παρεμπόδισης</w:t>
      </w:r>
      <w:r>
        <w:rPr>
          <w:lang w:val="el-GR"/>
        </w:rPr>
        <w:t xml:space="preserve"> ενώ </w:t>
      </w:r>
      <w:r w:rsidRPr="00D966C2">
        <w:rPr>
          <w:lang w:val="el-GR"/>
        </w:rPr>
        <w:t>χ</w:t>
      </w:r>
      <w:r w:rsidRPr="005F217A">
        <w:rPr>
          <w:lang w:val="el-GR"/>
        </w:rPr>
        <w:t xml:space="preserve">αμηλή </w:t>
      </w:r>
      <w:r w:rsidRPr="005F217A">
        <w:rPr>
          <w:lang w:val="en-US"/>
        </w:rPr>
        <w:t>k</w:t>
      </w:r>
      <w:r w:rsidR="007122C1">
        <w:rPr>
          <w:lang w:val="el-GR"/>
        </w:rPr>
        <w:t xml:space="preserve"> </w:t>
      </w:r>
      <w:r>
        <w:rPr>
          <w:lang w:val="el-GR"/>
        </w:rPr>
        <w:t xml:space="preserve">έχει ως αποτέλεσμα </w:t>
      </w:r>
      <w:r w:rsidRPr="005F217A">
        <w:rPr>
          <w:lang w:val="el-GR"/>
        </w:rPr>
        <w:t>αργή, ελεγχόμενη έκλυση</w:t>
      </w:r>
      <w:r>
        <w:rPr>
          <w:lang w:val="el-GR"/>
        </w:rPr>
        <w:t xml:space="preserve"> κι επομένως </w:t>
      </w:r>
      <w:r w:rsidRPr="005F217A">
        <w:rPr>
          <w:lang w:val="el-GR"/>
        </w:rPr>
        <w:t>παρατεταμένη δράση στον αγρό</w:t>
      </w:r>
      <w:r>
        <w:rPr>
          <w:lang w:val="el-GR"/>
        </w:rPr>
        <w:t>.</w:t>
      </w:r>
      <w:r w:rsidR="00B874C0" w:rsidRPr="00B874C0">
        <w:rPr>
          <w:lang w:val="el-GR"/>
        </w:rPr>
        <w:t xml:space="preserve"> </w:t>
      </w:r>
      <w:r w:rsidR="00F4614F">
        <w:rPr>
          <w:lang w:val="el-GR"/>
        </w:rPr>
        <w:t>Ο χ</w:t>
      </w:r>
      <w:r w:rsidR="00F4614F" w:rsidRPr="00F4614F">
        <w:rPr>
          <w:lang w:val="el-GR"/>
        </w:rPr>
        <w:t>ρόνος ημιζωής (t₁/₂)</w:t>
      </w:r>
      <w:r w:rsidR="008038A2">
        <w:rPr>
          <w:lang w:val="el-GR"/>
        </w:rPr>
        <w:t xml:space="preserve"> μας δείχνει π</w:t>
      </w:r>
      <w:r w:rsidR="00F4614F" w:rsidRPr="00F4614F">
        <w:rPr>
          <w:lang w:val="el-GR"/>
        </w:rPr>
        <w:t>όσος χρόνος απαιτείται ώστε</w:t>
      </w:r>
      <w:r w:rsidR="008038A2">
        <w:rPr>
          <w:lang w:val="el-GR"/>
        </w:rPr>
        <w:t xml:space="preserve"> </w:t>
      </w:r>
      <w:r w:rsidR="00F4614F" w:rsidRPr="008038A2">
        <w:rPr>
          <w:lang w:val="el-GR"/>
        </w:rPr>
        <w:t>η διαθέσιμη φερομόνη στον διαχυτήρα</w:t>
      </w:r>
      <w:r w:rsidR="008038A2">
        <w:rPr>
          <w:lang w:val="el-GR"/>
        </w:rPr>
        <w:t xml:space="preserve"> </w:t>
      </w:r>
      <w:r w:rsidR="00F4614F" w:rsidRPr="008038A2">
        <w:rPr>
          <w:lang w:val="el-GR"/>
        </w:rPr>
        <w:t>ή</w:t>
      </w:r>
      <w:r w:rsidR="008038A2">
        <w:rPr>
          <w:lang w:val="el-GR"/>
        </w:rPr>
        <w:t xml:space="preserve"> </w:t>
      </w:r>
      <w:r w:rsidR="00F4614F" w:rsidRPr="008038A2">
        <w:rPr>
          <w:lang w:val="el-GR"/>
        </w:rPr>
        <w:t>ο ρυθμός έκλυσης</w:t>
      </w:r>
      <w:r w:rsidR="008038A2">
        <w:rPr>
          <w:lang w:val="el-GR"/>
        </w:rPr>
        <w:t xml:space="preserve"> </w:t>
      </w:r>
      <w:r w:rsidR="00F4614F" w:rsidRPr="008038A2">
        <w:rPr>
          <w:lang w:val="el-GR"/>
        </w:rPr>
        <w:t xml:space="preserve">να </w:t>
      </w:r>
      <w:r w:rsidR="008038A2" w:rsidRPr="008038A2">
        <w:rPr>
          <w:lang w:val="el-GR"/>
        </w:rPr>
        <w:t xml:space="preserve">φτάσει </w:t>
      </w:r>
      <w:r w:rsidR="00F4614F" w:rsidRPr="008038A2">
        <w:rPr>
          <w:lang w:val="el-GR"/>
        </w:rPr>
        <w:t>στο 50%</w:t>
      </w:r>
      <w:r w:rsidR="00612FD4" w:rsidRPr="005319F0">
        <w:rPr>
          <w:lang w:val="el-GR"/>
        </w:rPr>
        <w:t>,</w:t>
      </w:r>
      <w:r w:rsidR="00643649">
        <w:rPr>
          <w:lang w:val="el-GR"/>
        </w:rPr>
        <w:t xml:space="preserve"> ενώ το </w:t>
      </w:r>
      <w:r w:rsidR="00643649">
        <w:rPr>
          <w:lang w:val="en-US"/>
        </w:rPr>
        <w:t>R</w:t>
      </w:r>
      <w:r w:rsidR="00643649" w:rsidRPr="00643649">
        <w:rPr>
          <w:vertAlign w:val="superscript"/>
          <w:lang w:val="el-GR"/>
        </w:rPr>
        <w:t>2</w:t>
      </w:r>
      <w:r w:rsidR="00955DB3" w:rsidRPr="00955DB3">
        <w:rPr>
          <w:vertAlign w:val="superscript"/>
          <w:lang w:val="el-GR"/>
        </w:rPr>
        <w:t xml:space="preserve"> </w:t>
      </w:r>
      <w:r w:rsidR="00BA28FC">
        <w:rPr>
          <w:lang w:val="el-GR"/>
        </w:rPr>
        <w:t>αντανακλά</w:t>
      </w:r>
      <w:r w:rsidR="00955DB3">
        <w:rPr>
          <w:lang w:val="el-GR"/>
        </w:rPr>
        <w:t xml:space="preserve"> το πόσο καλά </w:t>
      </w:r>
      <w:r w:rsidR="00955DB3" w:rsidRPr="00955DB3">
        <w:rPr>
          <w:lang w:val="el-GR"/>
        </w:rPr>
        <w:t>το μοντέλο 1</w:t>
      </w:r>
      <w:r w:rsidR="00955DB3" w:rsidRPr="00955DB3">
        <w:rPr>
          <w:vertAlign w:val="superscript"/>
          <w:lang w:val="el-GR"/>
        </w:rPr>
        <w:t>ης</w:t>
      </w:r>
      <w:r w:rsidR="00955DB3" w:rsidRPr="00955DB3">
        <w:rPr>
          <w:lang w:val="el-GR"/>
        </w:rPr>
        <w:t xml:space="preserve"> τάξης περιγράφει</w:t>
      </w:r>
      <w:r w:rsidR="00955DB3">
        <w:rPr>
          <w:lang w:val="el-GR"/>
        </w:rPr>
        <w:t xml:space="preserve"> </w:t>
      </w:r>
      <w:r w:rsidR="00955DB3" w:rsidRPr="00955DB3">
        <w:rPr>
          <w:lang w:val="el-GR"/>
        </w:rPr>
        <w:t xml:space="preserve">την έκλυση </w:t>
      </w:r>
      <w:r w:rsidR="00955DB3">
        <w:rPr>
          <w:lang w:val="el-GR"/>
        </w:rPr>
        <w:t xml:space="preserve">φερομόνης σε σχέση με </w:t>
      </w:r>
      <w:r w:rsidR="00955DB3" w:rsidRPr="00955DB3">
        <w:rPr>
          <w:lang w:val="el-GR"/>
        </w:rPr>
        <w:t>τον χρόνο</w:t>
      </w:r>
      <w:r w:rsidR="00955DB3">
        <w:rPr>
          <w:lang w:val="el-GR"/>
        </w:rPr>
        <w:t>.</w:t>
      </w:r>
    </w:p>
    <w:p w14:paraId="442511B9" w14:textId="1FBE96F8" w:rsidR="00B874C0" w:rsidRDefault="006848EC" w:rsidP="00FF3355">
      <w:pPr>
        <w:spacing w:line="276" w:lineRule="auto"/>
        <w:jc w:val="both"/>
        <w:rPr>
          <w:lang w:val="el-GR"/>
        </w:rPr>
      </w:pPr>
      <w:r w:rsidRPr="00BA28FC">
        <w:rPr>
          <w:lang w:val="el-GR"/>
        </w:rPr>
        <w:t>Για τ</w:t>
      </w:r>
      <w:r w:rsidR="00B874C0" w:rsidRPr="00BA28FC">
        <w:rPr>
          <w:lang w:val="el-GR"/>
        </w:rPr>
        <w:t>ο 2024</w:t>
      </w:r>
      <w:r w:rsidR="00B0395C">
        <w:rPr>
          <w:lang w:val="el-GR"/>
        </w:rPr>
        <w:t>,</w:t>
      </w:r>
      <w:r w:rsidRPr="00BA28FC">
        <w:rPr>
          <w:lang w:val="el-GR"/>
        </w:rPr>
        <w:t xml:space="preserve"> παρατηρούμε χ</w:t>
      </w:r>
      <w:r w:rsidR="00B874C0" w:rsidRPr="00BA28FC">
        <w:rPr>
          <w:lang w:val="el-GR"/>
        </w:rPr>
        <w:t xml:space="preserve">αμηλότερη k </w:t>
      </w:r>
      <w:r w:rsidR="007122C1" w:rsidRPr="00BA28FC">
        <w:rPr>
          <w:lang w:val="el-GR"/>
        </w:rPr>
        <w:t>κ</w:t>
      </w:r>
      <w:r w:rsidR="00894F27" w:rsidRPr="00BA28FC">
        <w:rPr>
          <w:lang w:val="el-GR"/>
        </w:rPr>
        <w:t>αι μ</w:t>
      </w:r>
      <w:r w:rsidR="00B874C0" w:rsidRPr="00BA28FC">
        <w:rPr>
          <w:lang w:val="el-GR"/>
        </w:rPr>
        <w:t>εγάλο t₁/₂</w:t>
      </w:r>
      <w:r w:rsidR="00BA28FC">
        <w:rPr>
          <w:lang w:val="el-GR"/>
        </w:rPr>
        <w:t xml:space="preserve"> </w:t>
      </w:r>
      <w:r w:rsidR="002B38EB">
        <w:rPr>
          <w:lang w:val="el-GR"/>
        </w:rPr>
        <w:t xml:space="preserve">το οποίο </w:t>
      </w:r>
      <w:r w:rsidR="00D8406B">
        <w:rPr>
          <w:lang w:val="el-GR"/>
        </w:rPr>
        <w:t>συνδυάζεται</w:t>
      </w:r>
      <w:r w:rsidR="002B38EB">
        <w:rPr>
          <w:lang w:val="el-GR"/>
        </w:rPr>
        <w:t xml:space="preserve"> και με </w:t>
      </w:r>
    </w:p>
    <w:p w14:paraId="70E99049" w14:textId="77777777" w:rsidR="001F27E6" w:rsidRPr="00363CDD" w:rsidRDefault="001F27E6" w:rsidP="00FF3355">
      <w:pPr>
        <w:spacing w:line="276" w:lineRule="auto"/>
        <w:jc w:val="both"/>
        <w:rPr>
          <w:lang w:val="el-GR"/>
        </w:rPr>
      </w:pPr>
    </w:p>
    <w:p w14:paraId="1EFE6C66" w14:textId="1033243B" w:rsidR="00D472A2" w:rsidRDefault="00D472A2" w:rsidP="00D472A2">
      <w:pPr>
        <w:keepNext/>
        <w:widowControl/>
        <w:autoSpaceDE w:val="0"/>
        <w:autoSpaceDN w:val="0"/>
        <w:adjustRightInd w:val="0"/>
        <w:jc w:val="center"/>
        <w:rPr>
          <w:lang w:val="el-GR"/>
        </w:rPr>
      </w:pPr>
      <w:r w:rsidRPr="003D759E">
        <w:rPr>
          <w:noProof/>
        </w:rPr>
        <mc:AlternateContent>
          <mc:Choice Requires="wpg">
            <w:drawing>
              <wp:anchor distT="0" distB="0" distL="114300" distR="114300" simplePos="0" relativeHeight="251658243" behindDoc="0" locked="0" layoutInCell="1" allowOverlap="1" wp14:anchorId="36D13BAF" wp14:editId="44069A38">
                <wp:simplePos x="0" y="0"/>
                <wp:positionH relativeFrom="rightMargin">
                  <wp:posOffset>-2499783</wp:posOffset>
                </wp:positionH>
                <wp:positionV relativeFrom="paragraph">
                  <wp:posOffset>190500</wp:posOffset>
                </wp:positionV>
                <wp:extent cx="2193472" cy="821637"/>
                <wp:effectExtent l="0" t="0" r="0" b="0"/>
                <wp:wrapNone/>
                <wp:docPr id="251366667" name="Group 61"/>
                <wp:cNvGraphicFramePr/>
                <a:graphic xmlns:a="http://schemas.openxmlformats.org/drawingml/2006/main">
                  <a:graphicData uri="http://schemas.microsoft.com/office/word/2010/wordprocessingGroup">
                    <wpg:wgp>
                      <wpg:cNvGrpSpPr/>
                      <wpg:grpSpPr>
                        <a:xfrm>
                          <a:off x="0" y="0"/>
                          <a:ext cx="2193472" cy="821637"/>
                          <a:chOff x="502555" y="76200"/>
                          <a:chExt cx="4516957" cy="821637"/>
                        </a:xfrm>
                      </wpg:grpSpPr>
                      <wps:wsp>
                        <wps:cNvPr id="265084010" name="TextBox 63"/>
                        <wps:cNvSpPr txBox="1"/>
                        <wps:spPr>
                          <a:xfrm>
                            <a:off x="1061737" y="319987"/>
                            <a:ext cx="3632202" cy="577850"/>
                          </a:xfrm>
                          <a:prstGeom prst="rect">
                            <a:avLst/>
                          </a:prstGeom>
                          <a:noFill/>
                        </wps:spPr>
                        <wps:txbx>
                          <w:txbxContent>
                            <w:p w14:paraId="3F9C8F45" w14:textId="77777777" w:rsidR="00D472A2" w:rsidRPr="00EF10C5" w:rsidRDefault="00D472A2" w:rsidP="00D472A2">
                              <w:pPr>
                                <w:spacing w:line="360" w:lineRule="auto"/>
                                <w:rPr>
                                  <w:rFonts w:cstheme="minorBidi"/>
                                  <w:color w:val="000000" w:themeColor="text1"/>
                                  <w:kern w:val="24"/>
                                  <w:sz w:val="18"/>
                                  <w:szCs w:val="18"/>
                                  <w:lang w:val="el-GR"/>
                                </w:rPr>
                              </w:pPr>
                              <w:r w:rsidRPr="00EF10C5">
                                <w:rPr>
                                  <w:rFonts w:cstheme="minorBidi"/>
                                  <w:color w:val="000000" w:themeColor="text1"/>
                                  <w:kern w:val="24"/>
                                  <w:sz w:val="18"/>
                                  <w:szCs w:val="18"/>
                                  <w:lang w:val="el-GR"/>
                                </w:rPr>
                                <w:t>Κινητική 1</w:t>
                              </w:r>
                              <w:r w:rsidRPr="00EF10C5">
                                <w:rPr>
                                  <w:rFonts w:cstheme="minorBidi"/>
                                  <w:color w:val="000000" w:themeColor="text1"/>
                                  <w:kern w:val="24"/>
                                  <w:position w:val="11"/>
                                  <w:sz w:val="18"/>
                                  <w:szCs w:val="18"/>
                                  <w:vertAlign w:val="superscript"/>
                                  <w:lang w:val="el-GR"/>
                                </w:rPr>
                                <w:t>ης</w:t>
                              </w:r>
                              <w:r w:rsidRPr="00EF10C5">
                                <w:rPr>
                                  <w:rFonts w:cstheme="minorBidi"/>
                                  <w:color w:val="000000" w:themeColor="text1"/>
                                  <w:kern w:val="24"/>
                                  <w:sz w:val="18"/>
                                  <w:szCs w:val="18"/>
                                  <w:lang w:val="el-GR"/>
                                </w:rPr>
                                <w:t xml:space="preserve"> τάξης</w:t>
                              </w:r>
                            </w:p>
                            <w:p w14:paraId="743130B7" w14:textId="77777777" w:rsidR="00D472A2" w:rsidRPr="00EF10C5" w:rsidRDefault="00D472A2" w:rsidP="00D472A2">
                              <w:pPr>
                                <w:spacing w:line="360" w:lineRule="auto"/>
                                <w:rPr>
                                  <w:rFonts w:cstheme="minorBidi"/>
                                  <w:color w:val="000000" w:themeColor="text1"/>
                                  <w:kern w:val="24"/>
                                  <w:sz w:val="18"/>
                                  <w:szCs w:val="18"/>
                                  <w:lang w:val="el-GR"/>
                                </w:rPr>
                              </w:pPr>
                              <w:r w:rsidRPr="00EF10C5">
                                <w:rPr>
                                  <w:rFonts w:cstheme="minorBidi"/>
                                  <w:color w:val="000000" w:themeColor="text1"/>
                                  <w:kern w:val="24"/>
                                  <w:sz w:val="18"/>
                                  <w:szCs w:val="18"/>
                                  <w:lang w:val="el-GR"/>
                                </w:rPr>
                                <w:t>Κινητική μηδενικής τάξης</w:t>
                              </w:r>
                            </w:p>
                          </w:txbxContent>
                        </wps:txbx>
                        <wps:bodyPr wrap="square" rtlCol="0">
                          <a:noAutofit/>
                        </wps:bodyPr>
                      </wps:wsp>
                      <wps:wsp>
                        <wps:cNvPr id="1471882829" name="TextBox 66"/>
                        <wps:cNvSpPr txBox="1"/>
                        <wps:spPr>
                          <a:xfrm>
                            <a:off x="1022187" y="76200"/>
                            <a:ext cx="3997325" cy="370115"/>
                          </a:xfrm>
                          <a:prstGeom prst="rect">
                            <a:avLst/>
                          </a:prstGeom>
                          <a:noFill/>
                        </wps:spPr>
                        <wps:txbx>
                          <w:txbxContent>
                            <w:p w14:paraId="530CC168" w14:textId="77777777" w:rsidR="00D472A2" w:rsidRDefault="00D472A2" w:rsidP="00D472A2">
                              <w:pPr>
                                <w:rPr>
                                  <w:rFonts w:cstheme="minorBidi"/>
                                  <w:color w:val="000000" w:themeColor="text1"/>
                                  <w:kern w:val="24"/>
                                  <w:sz w:val="18"/>
                                  <w:szCs w:val="18"/>
                                </w:rPr>
                              </w:pPr>
                              <w:r w:rsidRPr="00EF10C5">
                                <w:rPr>
                                  <w:rFonts w:cstheme="minorBidi"/>
                                  <w:color w:val="000000" w:themeColor="text1"/>
                                  <w:kern w:val="24"/>
                                  <w:sz w:val="18"/>
                                  <w:szCs w:val="18"/>
                                  <w:lang w:val="el-GR"/>
                                </w:rPr>
                                <w:t>3Ε,8Ζ, 11Ζ-</w:t>
                              </w:r>
                              <w:r w:rsidRPr="00EF10C5">
                                <w:rPr>
                                  <w:rFonts w:cstheme="minorBidi"/>
                                  <w:color w:val="000000" w:themeColor="text1"/>
                                  <w:kern w:val="24"/>
                                  <w:sz w:val="18"/>
                                  <w:szCs w:val="18"/>
                                </w:rPr>
                                <w:t>Tetradecatrienyl</w:t>
                              </w:r>
                            </w:p>
                            <w:p w14:paraId="2B64A1AD" w14:textId="77777777" w:rsidR="00D472A2" w:rsidRPr="00EF10C5" w:rsidRDefault="00D472A2" w:rsidP="00D472A2">
                              <w:pPr>
                                <w:rPr>
                                  <w:rFonts w:cstheme="minorBidi"/>
                                  <w:color w:val="000000" w:themeColor="text1"/>
                                  <w:kern w:val="24"/>
                                  <w:sz w:val="18"/>
                                  <w:szCs w:val="18"/>
                                  <w:lang w:val="el-GR"/>
                                </w:rPr>
                              </w:pPr>
                              <w:r w:rsidRPr="00EF10C5">
                                <w:rPr>
                                  <w:rFonts w:cstheme="minorBidi"/>
                                  <w:color w:val="000000" w:themeColor="text1"/>
                                  <w:kern w:val="24"/>
                                  <w:sz w:val="18"/>
                                  <w:szCs w:val="18"/>
                                </w:rPr>
                                <w:t>acetate</w:t>
                              </w:r>
                            </w:p>
                          </w:txbxContent>
                        </wps:txbx>
                        <wps:bodyPr wrap="square">
                          <a:noAutofit/>
                        </wps:bodyPr>
                      </wps:wsp>
                      <wps:wsp>
                        <wps:cNvPr id="1334968839" name="Oval 1334968839"/>
                        <wps:cNvSpPr>
                          <a:spLocks/>
                        </wps:cNvSpPr>
                        <wps:spPr>
                          <a:xfrm>
                            <a:off x="777159" y="169544"/>
                            <a:ext cx="81547" cy="39600"/>
                          </a:xfrm>
                          <a:prstGeom prst="ellipse">
                            <a:avLst/>
                          </a:prstGeom>
                          <a:solidFill>
                            <a:schemeClr val="accent4">
                              <a:lumMod val="75000"/>
                            </a:schemeClr>
                          </a:solidFill>
                          <a:ln>
                            <a:solidFill>
                              <a:schemeClr val="accent4">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89313463" name="Straight Connector 1589313463"/>
                        <wps:cNvCnPr/>
                        <wps:spPr>
                          <a:xfrm flipH="1">
                            <a:off x="659472" y="509872"/>
                            <a:ext cx="362698" cy="0"/>
                          </a:xfrm>
                          <a:prstGeom prst="line">
                            <a:avLst/>
                          </a:prstGeom>
                          <a:ln w="19050">
                            <a:solidFill>
                              <a:schemeClr val="accent4">
                                <a:lumMod val="75000"/>
                              </a:schemeClr>
                            </a:solidFill>
                          </a:ln>
                        </wps:spPr>
                        <wps:style>
                          <a:lnRef idx="1">
                            <a:schemeClr val="accent6"/>
                          </a:lnRef>
                          <a:fillRef idx="0">
                            <a:schemeClr val="accent6"/>
                          </a:fillRef>
                          <a:effectRef idx="0">
                            <a:schemeClr val="accent6"/>
                          </a:effectRef>
                          <a:fontRef idx="minor">
                            <a:schemeClr val="tx1"/>
                          </a:fontRef>
                        </wps:style>
                        <wps:bodyPr/>
                      </wps:wsp>
                      <wps:wsp>
                        <wps:cNvPr id="1772642235" name="Straight Connector 1772642235"/>
                        <wps:cNvCnPr/>
                        <wps:spPr>
                          <a:xfrm flipH="1">
                            <a:off x="502555" y="737756"/>
                            <a:ext cx="558907" cy="0"/>
                          </a:xfrm>
                          <a:prstGeom prst="line">
                            <a:avLst/>
                          </a:prstGeom>
                          <a:ln w="19050">
                            <a:solidFill>
                              <a:schemeClr val="accent4">
                                <a:lumMod val="75000"/>
                              </a:schemeClr>
                            </a:solidFill>
                            <a:prstDash val="dash"/>
                          </a:ln>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6D13BAF" id="_x0000_s1034" style="position:absolute;left:0;text-align:left;margin-left:-196.85pt;margin-top:15pt;width:172.7pt;height:64.7pt;z-index:251658243;mso-position-horizontal-relative:right-margin-area;mso-width-relative:margin;mso-height-relative:margin" coordorigin="5025,762" coordsize="45169,8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">
                <v:shape id="TextBox 63" o:spid="_x0000_s1035" type="#_x0000_t202" style="position:absolute;left:10617;top:3199;width:36322;height:5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" filled="f" stroked="f">
                  <v:textbox>
                    <w:txbxContent>
                      <w:p w14:paraId="3F9C8F45" w14:textId="77777777" w:rsidR="00D472A2" w:rsidRPr="00EF10C5" w:rsidRDefault="00D472A2" w:rsidP="00D472A2">
                        <w:pPr>
                          <w:spacing w:line="360" w:lineRule="auto"/>
                          <w:rPr>
                            <w:rFonts w:cstheme="minorBidi"/>
                            <w:color w:val="000000" w:themeColor="text1"/>
                            <w:kern w:val="24"/>
                            <w:sz w:val="18"/>
                            <w:szCs w:val="18"/>
                            <w:lang w:val="el-GR"/>
                          </w:rPr>
                        </w:pPr>
                        <w:r w:rsidRPr="00EF10C5">
                          <w:rPr>
                            <w:rFonts w:cstheme="minorBidi"/>
                            <w:color w:val="000000" w:themeColor="text1"/>
                            <w:kern w:val="24"/>
                            <w:sz w:val="18"/>
                            <w:szCs w:val="18"/>
                            <w:lang w:val="el-GR"/>
                          </w:rPr>
                          <w:t>Κινητική 1</w:t>
                        </w:r>
                        <w:r w:rsidRPr="00EF10C5">
                          <w:rPr>
                            <w:rFonts w:cstheme="minorBidi"/>
                            <w:color w:val="000000" w:themeColor="text1"/>
                            <w:kern w:val="24"/>
                            <w:position w:val="11"/>
                            <w:sz w:val="18"/>
                            <w:szCs w:val="18"/>
                            <w:vertAlign w:val="superscript"/>
                            <w:lang w:val="el-GR"/>
                          </w:rPr>
                          <w:t>ης</w:t>
                        </w:r>
                        <w:r w:rsidRPr="00EF10C5">
                          <w:rPr>
                            <w:rFonts w:cstheme="minorBidi"/>
                            <w:color w:val="000000" w:themeColor="text1"/>
                            <w:kern w:val="24"/>
                            <w:sz w:val="18"/>
                            <w:szCs w:val="18"/>
                            <w:lang w:val="el-GR"/>
                          </w:rPr>
                          <w:t xml:space="preserve"> τάξης</w:t>
                        </w:r>
                      </w:p>
                      <w:p w14:paraId="743130B7" w14:textId="77777777" w:rsidR="00D472A2" w:rsidRPr="00EF10C5" w:rsidRDefault="00D472A2" w:rsidP="00D472A2">
                        <w:pPr>
                          <w:spacing w:line="360" w:lineRule="auto"/>
                          <w:rPr>
                            <w:rFonts w:cstheme="minorBidi"/>
                            <w:color w:val="000000" w:themeColor="text1"/>
                            <w:kern w:val="24"/>
                            <w:sz w:val="18"/>
                            <w:szCs w:val="18"/>
                            <w:lang w:val="el-GR"/>
                          </w:rPr>
                        </w:pPr>
                        <w:r w:rsidRPr="00EF10C5">
                          <w:rPr>
                            <w:rFonts w:cstheme="minorBidi"/>
                            <w:color w:val="000000" w:themeColor="text1"/>
                            <w:kern w:val="24"/>
                            <w:sz w:val="18"/>
                            <w:szCs w:val="18"/>
                            <w:lang w:val="el-GR"/>
                          </w:rPr>
                          <w:t>Κινητική μηδενικής τάξης</w:t>
                        </w:r>
                      </w:p>
                    </w:txbxContent>
                  </v:textbox>
                </v:shape>
                <v:shape id="TextBox 66" o:spid="_x0000_s1036" type="#_x0000_t202" style="position:absolute;left:10221;top:762;width:39974;height:3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" filled="f" stroked="f">
                  <v:textbox>
                    <w:txbxContent>
                      <w:p w14:paraId="530CC168" w14:textId="77777777" w:rsidR="00D472A2" w:rsidRDefault="00D472A2" w:rsidP="00D472A2">
                        <w:pPr>
                          <w:rPr>
                            <w:rFonts w:cstheme="minorBidi"/>
                            <w:color w:val="000000" w:themeColor="text1"/>
                            <w:kern w:val="24"/>
                            <w:sz w:val="18"/>
                            <w:szCs w:val="18"/>
                          </w:rPr>
                        </w:pPr>
                        <w:r w:rsidRPr="00EF10C5">
                          <w:rPr>
                            <w:rFonts w:cstheme="minorBidi"/>
                            <w:color w:val="000000" w:themeColor="text1"/>
                            <w:kern w:val="24"/>
                            <w:sz w:val="18"/>
                            <w:szCs w:val="18"/>
                            <w:lang w:val="el-GR"/>
                          </w:rPr>
                          <w:t>3Ε,8Ζ, 11Ζ-</w:t>
                        </w:r>
                        <w:r w:rsidRPr="00EF10C5">
                          <w:rPr>
                            <w:rFonts w:cstheme="minorBidi"/>
                            <w:color w:val="000000" w:themeColor="text1"/>
                            <w:kern w:val="24"/>
                            <w:sz w:val="18"/>
                            <w:szCs w:val="18"/>
                          </w:rPr>
                          <w:t>Tetradecatrienyl</w:t>
                        </w:r>
                      </w:p>
                      <w:p w14:paraId="2B64A1AD" w14:textId="77777777" w:rsidR="00D472A2" w:rsidRPr="00EF10C5" w:rsidRDefault="00D472A2" w:rsidP="00D472A2">
                        <w:pPr>
                          <w:rPr>
                            <w:rFonts w:cstheme="minorBidi"/>
                            <w:color w:val="000000" w:themeColor="text1"/>
                            <w:kern w:val="24"/>
                            <w:sz w:val="18"/>
                            <w:szCs w:val="18"/>
                            <w:lang w:val="el-GR"/>
                          </w:rPr>
                        </w:pPr>
                        <w:r w:rsidRPr="00EF10C5">
                          <w:rPr>
                            <w:rFonts w:cstheme="minorBidi"/>
                            <w:color w:val="000000" w:themeColor="text1"/>
                            <w:kern w:val="24"/>
                            <w:sz w:val="18"/>
                            <w:szCs w:val="18"/>
                          </w:rPr>
                          <w:t>acetate</w:t>
                        </w:r>
                      </w:p>
                    </w:txbxContent>
                  </v:textbox>
                </v:shape>
                <v:oval id="Oval 1334968839" o:spid="_x0000_s1037" style="position:absolute;left:7771;top:1695;width:816;height: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" fillcolor="#5f497a [2407]" strokecolor="#5f497a [2407]" strokeweight="2pt">
                  <v:path arrowok="t"/>
                </v:oval>
                <v:line id="Straight Connector 1589313463" o:spid="_x0000_s1038" style="position:absolute;flip:x;visibility:visible;mso-wrap-style:square" from="6594,5098" to="10221,5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" strokecolor="#5f497a [2407]" strokeweight="1.5pt"/>
                <v:line id="Straight Connector 1772642235" o:spid="_x0000_s1039" style="position:absolute;flip:x;visibility:visible;mso-wrap-style:square" from="5025,7377" to="10614,7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" strokecolor="#5f497a [2407]" strokeweight="1.5pt">
                  <v:stroke dashstyle="dash"/>
                </v:line>
                <w10:wrap anchorx="margin"/>
              </v:group>
            </w:pict>
          </mc:Fallback>
        </mc:AlternateContent>
      </w:r>
      <w:r w:rsidR="005C36A0" w:rsidRPr="003D759E">
        <w:rPr>
          <w:noProof/>
        </w:rPr>
        <w:drawing>
          <wp:inline distT="0" distB="0" distL="0" distR="0" wp14:anchorId="07F21341" wp14:editId="549C7E6E">
            <wp:extent cx="5486400" cy="3957500"/>
            <wp:effectExtent l="0" t="0" r="0" b="5080"/>
            <wp:docPr id="1589601823" name="Chart 1">
              <a:extLst xmlns:a="http://schemas.openxmlformats.org/drawingml/2006/main">
                <a:ext uri="{FF2B5EF4-FFF2-40B4-BE49-F238E27FC236}">
                  <a16:creationId xmlns:a16="http://schemas.microsoft.com/office/drawing/2014/main" id="{DD57D037-C0C6-4748-85AE-44ED35F06465}"/>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3872B06" w14:textId="7728B934" w:rsidR="005C36A0" w:rsidRPr="00D472A2" w:rsidRDefault="00D472A2" w:rsidP="00CA15A0">
      <w:pPr>
        <w:pStyle w:val="Caption"/>
        <w:rPr>
          <w:lang w:val="el-GR"/>
        </w:rPr>
      </w:pPr>
      <w:r w:rsidRPr="007F75B5">
        <w:rPr>
          <w:lang w:val="el-GR"/>
        </w:rPr>
        <w:t xml:space="preserve">Εικόνα 3.3.2- </w:t>
      </w:r>
      <w:r>
        <w:fldChar w:fldCharType="begin"/>
      </w:r>
      <w:r w:rsidRPr="007F75B5">
        <w:rPr>
          <w:lang w:val="el-GR"/>
        </w:rPr>
        <w:instrText xml:space="preserve"> </w:instrText>
      </w:r>
      <w:r>
        <w:instrText>SEQ</w:instrText>
      </w:r>
      <w:r w:rsidRPr="007F75B5">
        <w:rPr>
          <w:lang w:val="el-GR"/>
        </w:rPr>
        <w:instrText xml:space="preserve"> Εικόνα_3.3.2- \* </w:instrText>
      </w:r>
      <w:r>
        <w:instrText>ARABIC</w:instrText>
      </w:r>
      <w:r w:rsidRPr="007F75B5">
        <w:rPr>
          <w:lang w:val="el-GR"/>
        </w:rPr>
        <w:instrText xml:space="preserve"> </w:instrText>
      </w:r>
      <w:r>
        <w:fldChar w:fldCharType="separate"/>
      </w:r>
      <w:r w:rsidR="00F11DE3" w:rsidRPr="0073378C">
        <w:rPr>
          <w:noProof/>
          <w:lang w:val="el-GR"/>
        </w:rPr>
        <w:t>8</w:t>
      </w:r>
      <w:r>
        <w:fldChar w:fldCharType="end"/>
      </w:r>
      <w:r w:rsidRPr="007F75B5">
        <w:rPr>
          <w:lang w:val="el-GR"/>
        </w:rPr>
        <w:t>:</w:t>
      </w:r>
      <w:r>
        <w:rPr>
          <w:lang w:val="el-GR"/>
        </w:rPr>
        <w:t xml:space="preserve"> </w:t>
      </w:r>
      <w:r w:rsidR="00A15161" w:rsidRPr="006352D1">
        <w:rPr>
          <w:b w:val="0"/>
          <w:bCs/>
          <w:lang w:val="el-GR"/>
        </w:rPr>
        <w:t>Υπολογισμός % εναπομείν</w:t>
      </w:r>
      <w:r w:rsidR="00144D15" w:rsidRPr="006352D1">
        <w:rPr>
          <w:b w:val="0"/>
          <w:bCs/>
          <w:lang w:val="el-GR"/>
        </w:rPr>
        <w:t>α</w:t>
      </w:r>
      <w:r w:rsidR="00A15161" w:rsidRPr="006352D1">
        <w:rPr>
          <w:b w:val="0"/>
          <w:bCs/>
          <w:lang w:val="el-GR"/>
        </w:rPr>
        <w:t>σας φερομόνης κατά τη διάρκεια του πειράματος (2025).</w:t>
      </w:r>
    </w:p>
    <w:p w14:paraId="10EA2ECD" w14:textId="6DB27DBC" w:rsidR="006F040E" w:rsidRDefault="001412C1" w:rsidP="00662B8E">
      <w:pPr>
        <w:widowControl/>
        <w:autoSpaceDE w:val="0"/>
        <w:autoSpaceDN w:val="0"/>
        <w:adjustRightInd w:val="0"/>
        <w:spacing w:line="276" w:lineRule="auto"/>
        <w:jc w:val="both"/>
        <w:rPr>
          <w:lang w:val="el-GR"/>
        </w:rPr>
      </w:pPr>
      <w:r>
        <w:rPr>
          <w:lang w:val="el-GR"/>
        </w:rPr>
        <w:t xml:space="preserve">χαμηλό </w:t>
      </w:r>
      <w:r w:rsidRPr="008B4A87">
        <w:rPr>
          <w:lang w:val="el-GR"/>
        </w:rPr>
        <w:t xml:space="preserve">R² </w:t>
      </w:r>
      <w:r>
        <w:rPr>
          <w:lang w:val="el-GR"/>
        </w:rPr>
        <w:t xml:space="preserve">σε σχέση με το 2025. Η ερμηνεία αυτών των δεδομένων δείχνει ότι έχουμε </w:t>
      </w:r>
      <w:r w:rsidRPr="008B4A87">
        <w:rPr>
          <w:lang w:val="el-GR"/>
        </w:rPr>
        <w:t xml:space="preserve">αργή </w:t>
      </w:r>
      <w:r>
        <w:rPr>
          <w:lang w:val="el-GR"/>
        </w:rPr>
        <w:t xml:space="preserve">έκλυση φερομόνης και κατ’ επέκταση μεγαλύτερη διάρκεια ζωής του διαχυτήρα για το 2024 αλλά το χαμηλό </w:t>
      </w:r>
      <w:r>
        <w:rPr>
          <w:lang w:val="en-US"/>
        </w:rPr>
        <w:t>R</w:t>
      </w:r>
      <w:r w:rsidRPr="00943F9F">
        <w:rPr>
          <w:vertAlign w:val="superscript"/>
          <w:lang w:val="el-GR"/>
        </w:rPr>
        <w:t>2</w:t>
      </w:r>
      <w:r w:rsidRPr="00363CDD">
        <w:rPr>
          <w:vertAlign w:val="superscript"/>
          <w:lang w:val="el-GR"/>
        </w:rPr>
        <w:t xml:space="preserve"> </w:t>
      </w:r>
      <w:r>
        <w:rPr>
          <w:lang w:val="el-GR"/>
        </w:rPr>
        <w:t>δείχνει</w:t>
      </w:r>
      <w:r w:rsidRPr="00363CDD">
        <w:rPr>
          <w:lang w:val="el-GR"/>
        </w:rPr>
        <w:t xml:space="preserve"> υψηλή μεταβλητότητα</w:t>
      </w:r>
      <w:r>
        <w:rPr>
          <w:lang w:val="el-GR"/>
        </w:rPr>
        <w:t xml:space="preserve"> του μοντέλου το οποίο πιθανόν έχει επηρεαστεί από άλλους παράγοντες (περιβαλλοντικούς και χρωματογραφικούς). Ωστόσο, για το 2025 υπολογίζουμε υ</w:t>
      </w:r>
      <w:r w:rsidRPr="00FF3355">
        <w:rPr>
          <w:lang w:val="el-GR"/>
        </w:rPr>
        <w:t xml:space="preserve">ψηλότερη k </w:t>
      </w:r>
      <w:r>
        <w:rPr>
          <w:rFonts w:ascii="Arial" w:hAnsi="Arial" w:cs="Arial"/>
          <w:lang w:val="el-GR"/>
        </w:rPr>
        <w:t>που μα δείχνει</w:t>
      </w:r>
      <w:r w:rsidRPr="00FF3355">
        <w:rPr>
          <w:lang w:val="el-GR"/>
        </w:rPr>
        <w:t xml:space="preserve"> ταχύτερη σχετική απώλεια </w:t>
      </w:r>
      <w:r>
        <w:rPr>
          <w:lang w:val="el-GR"/>
        </w:rPr>
        <w:t>φερομόνης από τον διαχυτήρα και μ</w:t>
      </w:r>
      <w:r w:rsidRPr="00FF3355">
        <w:rPr>
          <w:lang w:val="el-GR"/>
        </w:rPr>
        <w:t xml:space="preserve">ικρότερο t₁/₂ </w:t>
      </w:r>
      <w:r>
        <w:rPr>
          <w:rFonts w:ascii="Arial" w:hAnsi="Arial" w:cs="Arial"/>
          <w:lang w:val="el-GR"/>
        </w:rPr>
        <w:t>δηλαδή,</w:t>
      </w:r>
      <w:r w:rsidRPr="00FF3355">
        <w:rPr>
          <w:lang w:val="el-GR"/>
        </w:rPr>
        <w:t xml:space="preserve"> συντομότερη διάρκεια έντον</w:t>
      </w:r>
      <w:r>
        <w:rPr>
          <w:lang w:val="el-GR"/>
        </w:rPr>
        <w:t xml:space="preserve">ης εξάτμισης και το </w:t>
      </w:r>
      <w:r>
        <w:rPr>
          <w:lang w:val="en-US"/>
        </w:rPr>
        <w:t>R</w:t>
      </w:r>
      <w:r w:rsidRPr="00943F9F">
        <w:rPr>
          <w:vertAlign w:val="superscript"/>
          <w:lang w:val="el-GR"/>
        </w:rPr>
        <w:t>2</w:t>
      </w:r>
      <w:r w:rsidRPr="00363CDD">
        <w:rPr>
          <w:vertAlign w:val="superscript"/>
          <w:lang w:val="el-GR"/>
        </w:rPr>
        <w:t xml:space="preserve"> </w:t>
      </w:r>
      <w:r w:rsidRPr="00CB4964">
        <w:rPr>
          <w:lang w:val="el-GR"/>
        </w:rPr>
        <w:t xml:space="preserve">μας </w:t>
      </w:r>
      <w:r>
        <w:rPr>
          <w:lang w:val="el-GR"/>
        </w:rPr>
        <w:t>δείχνει μια καλή προσαρμογή της κινητικής στο μοντέλο.</w:t>
      </w:r>
    </w:p>
    <w:p w14:paraId="3DD3DACD" w14:textId="77777777" w:rsidR="001412C1" w:rsidRPr="00150A06" w:rsidRDefault="001412C1" w:rsidP="006F040E">
      <w:pPr>
        <w:widowControl/>
        <w:autoSpaceDE w:val="0"/>
        <w:autoSpaceDN w:val="0"/>
        <w:adjustRightInd w:val="0"/>
        <w:jc w:val="both"/>
        <w:rPr>
          <w:rStyle w:val="IntenseEmphasis"/>
          <w:b/>
          <w:bCs/>
          <w:color w:val="1F497D" w:themeColor="text2"/>
          <w:u w:val="single"/>
          <w:lang w:val="el-GR"/>
        </w:rPr>
      </w:pPr>
    </w:p>
    <w:p w14:paraId="6B95D2A7" w14:textId="77777777" w:rsidR="001412C1" w:rsidRPr="00150A06" w:rsidRDefault="001412C1" w:rsidP="001412C1">
      <w:pPr>
        <w:pStyle w:val="ListParagraph"/>
        <w:widowControl/>
        <w:numPr>
          <w:ilvl w:val="0"/>
          <w:numId w:val="29"/>
        </w:numPr>
        <w:autoSpaceDE w:val="0"/>
        <w:autoSpaceDN w:val="0"/>
        <w:adjustRightInd w:val="0"/>
        <w:jc w:val="both"/>
        <w:rPr>
          <w:rStyle w:val="IntenseEmphasis"/>
          <w:b/>
          <w:bCs/>
          <w:color w:val="1F497D" w:themeColor="text2"/>
          <w:u w:val="single"/>
          <w:lang w:val="el-GR"/>
        </w:rPr>
      </w:pPr>
      <w:r w:rsidRPr="00150A06">
        <w:rPr>
          <w:rStyle w:val="IntenseEmphasis"/>
          <w:b/>
          <w:bCs/>
          <w:color w:val="1F497D" w:themeColor="text2"/>
          <w:u w:val="single"/>
          <w:lang w:val="el-GR"/>
        </w:rPr>
        <w:t>Απόλυτη ποσότητα (</w:t>
      </w:r>
      <w:r w:rsidRPr="00662B8E">
        <w:rPr>
          <w:rStyle w:val="IntenseEmphasis"/>
          <w:b/>
          <w:bCs/>
          <w:color w:val="1F497D" w:themeColor="text2"/>
          <w:u w:val="single"/>
        </w:rPr>
        <w:t>mg</w:t>
      </w:r>
      <w:r w:rsidRPr="00150A06">
        <w:rPr>
          <w:rStyle w:val="IntenseEmphasis"/>
          <w:b/>
          <w:bCs/>
          <w:color w:val="1F497D" w:themeColor="text2"/>
          <w:u w:val="single"/>
          <w:lang w:val="el-GR"/>
        </w:rPr>
        <w:t>) φερομόνης που αποδεσμεύτηκε από το διαχυτήρα</w:t>
      </w:r>
    </w:p>
    <w:p w14:paraId="1AB9F918" w14:textId="77777777" w:rsidR="001412C1" w:rsidRDefault="001412C1" w:rsidP="006F040E">
      <w:pPr>
        <w:widowControl/>
        <w:autoSpaceDE w:val="0"/>
        <w:autoSpaceDN w:val="0"/>
        <w:adjustRightInd w:val="0"/>
        <w:jc w:val="both"/>
        <w:rPr>
          <w:lang w:val="el-GR"/>
        </w:rPr>
      </w:pPr>
    </w:p>
    <w:p w14:paraId="3F373FED" w14:textId="631AB54D" w:rsidR="00662B8E" w:rsidRPr="00C3597A" w:rsidRDefault="00662B8E" w:rsidP="00C3597A">
      <w:pPr>
        <w:spacing w:line="276" w:lineRule="auto"/>
        <w:jc w:val="both"/>
        <w:rPr>
          <w:lang w:val="el-GR"/>
        </w:rPr>
      </w:pPr>
      <w:r>
        <w:rPr>
          <w:lang w:val="el-GR"/>
        </w:rPr>
        <w:t>Για την ποσοτικοποίηση</w:t>
      </w:r>
      <w:r w:rsidRPr="00662B8E">
        <w:rPr>
          <w:rFonts w:cs="Calibri"/>
          <w:lang w:val="el-GR"/>
        </w:rPr>
        <w:t xml:space="preserve"> </w:t>
      </w:r>
      <w:r w:rsidRPr="00EA34AF">
        <w:rPr>
          <w:rFonts w:cs="Calibri"/>
          <w:lang w:val="el-GR"/>
        </w:rPr>
        <w:t>τ</w:t>
      </w:r>
      <w:r>
        <w:rPr>
          <w:rFonts w:cs="Calibri"/>
          <w:lang w:val="el-GR"/>
        </w:rPr>
        <w:t xml:space="preserve">ου κύριου συστατικού της φερομόνης </w:t>
      </w:r>
      <w:r w:rsidRPr="00133D96">
        <w:rPr>
          <w:rFonts w:cs="Calibri"/>
          <w:lang w:val="el-GR"/>
        </w:rPr>
        <w:t>3Ε,8Ζ, 11Ζ-</w:t>
      </w:r>
      <w:r>
        <w:rPr>
          <w:rFonts w:cs="Calibri"/>
          <w:lang w:val="en-US"/>
        </w:rPr>
        <w:t>t</w:t>
      </w:r>
      <w:r w:rsidRPr="00133D96">
        <w:rPr>
          <w:rFonts w:cs="Calibri"/>
          <w:lang w:val="el-GR"/>
        </w:rPr>
        <w:t>etradecatrienyl</w:t>
      </w:r>
      <w:r>
        <w:rPr>
          <w:rFonts w:cs="Calibri"/>
          <w:lang w:val="el-GR"/>
        </w:rPr>
        <w:t xml:space="preserve"> </w:t>
      </w:r>
      <w:r w:rsidRPr="00133D96">
        <w:rPr>
          <w:rFonts w:cs="Calibri"/>
          <w:lang w:val="el-GR"/>
        </w:rPr>
        <w:t xml:space="preserve">acetate, </w:t>
      </w:r>
      <w:r>
        <w:rPr>
          <w:rFonts w:cs="Calibri"/>
          <w:lang w:val="el-GR"/>
        </w:rPr>
        <w:t>έγινε</w:t>
      </w:r>
      <w:r w:rsidRPr="00EA34AF">
        <w:rPr>
          <w:rFonts w:cs="Calibri"/>
          <w:lang w:val="el-GR"/>
        </w:rPr>
        <w:t xml:space="preserve"> χρήση εξωτερικής καμπύλης βαθμονόμησης</w:t>
      </w:r>
      <w:r>
        <w:rPr>
          <w:rFonts w:cs="Calibri"/>
          <w:lang w:val="el-GR"/>
        </w:rPr>
        <w:t xml:space="preserve"> με εύρος </w:t>
      </w:r>
      <w:r>
        <w:rPr>
          <w:rFonts w:cs="Calibri"/>
          <w:lang w:val="el-GR"/>
        </w:rPr>
        <w:lastRenderedPageBreak/>
        <w:t xml:space="preserve">εργασίας 2,5-100 </w:t>
      </w:r>
      <w:r>
        <w:rPr>
          <w:rFonts w:cs="Calibri"/>
          <w:lang w:val="en-US"/>
        </w:rPr>
        <w:t>mg</w:t>
      </w:r>
      <w:r w:rsidRPr="00662B8E">
        <w:rPr>
          <w:rFonts w:cs="Calibri"/>
          <w:lang w:val="el-GR"/>
        </w:rPr>
        <w:t>/</w:t>
      </w:r>
      <w:r>
        <w:rPr>
          <w:rFonts w:cs="Calibri"/>
          <w:lang w:val="en-US"/>
        </w:rPr>
        <w:t>L</w:t>
      </w:r>
      <w:r w:rsidRPr="00662B8E">
        <w:rPr>
          <w:rFonts w:cs="Calibri"/>
          <w:lang w:val="el-GR"/>
        </w:rPr>
        <w:t xml:space="preserve"> </w:t>
      </w:r>
      <w:r>
        <w:rPr>
          <w:rFonts w:cs="Calibri"/>
          <w:lang w:val="el-GR"/>
        </w:rPr>
        <w:t xml:space="preserve">και συντελεστή συσχέτισης </w:t>
      </w:r>
      <w:r w:rsidR="00225D5B">
        <w:rPr>
          <w:rFonts w:cs="Calibri"/>
          <w:lang w:val="el-GR"/>
        </w:rPr>
        <w:t>(</w:t>
      </w:r>
      <w:r w:rsidR="00225D5B">
        <w:rPr>
          <w:lang w:val="en-US"/>
        </w:rPr>
        <w:t>R</w:t>
      </w:r>
      <w:r w:rsidR="00225D5B" w:rsidRPr="00643649">
        <w:rPr>
          <w:vertAlign w:val="superscript"/>
          <w:lang w:val="el-GR"/>
        </w:rPr>
        <w:t>2</w:t>
      </w:r>
      <w:r w:rsidR="00225D5B" w:rsidRPr="00225D5B">
        <w:rPr>
          <w:lang w:val="el-GR"/>
        </w:rPr>
        <w:t>) 0,9811</w:t>
      </w:r>
      <w:r w:rsidR="00C3597A" w:rsidRPr="00C3597A">
        <w:rPr>
          <w:lang w:val="el-GR"/>
        </w:rPr>
        <w:t xml:space="preserve">, </w:t>
      </w:r>
      <w:r w:rsidR="00C3597A">
        <w:rPr>
          <w:lang w:val="el-GR"/>
        </w:rPr>
        <w:t>ενώ η ανάκτηση της μεθόδου υπολογίστηκε στο 98,1%</w:t>
      </w:r>
      <w:r w:rsidR="00C3597A" w:rsidRPr="00C3597A">
        <w:rPr>
          <w:lang w:val="el-GR"/>
        </w:rPr>
        <w:t>.</w:t>
      </w:r>
    </w:p>
    <w:p w14:paraId="66243C29" w14:textId="459C2F41" w:rsidR="00662B8E" w:rsidRDefault="00662B8E" w:rsidP="006F040E">
      <w:pPr>
        <w:widowControl/>
        <w:autoSpaceDE w:val="0"/>
        <w:autoSpaceDN w:val="0"/>
        <w:adjustRightInd w:val="0"/>
        <w:jc w:val="both"/>
        <w:rPr>
          <w:lang w:val="el-GR"/>
        </w:rPr>
      </w:pPr>
    </w:p>
    <w:p w14:paraId="66A9E256" w14:textId="0A7EEEF2" w:rsidR="00D472A2" w:rsidRPr="00D472A2" w:rsidRDefault="00D472A2" w:rsidP="00CA15A0">
      <w:pPr>
        <w:pStyle w:val="Caption"/>
        <w:rPr>
          <w:lang w:val="el-GR"/>
        </w:rPr>
      </w:pPr>
      <w:r w:rsidRPr="00D472A2">
        <w:rPr>
          <w:lang w:val="el-GR"/>
        </w:rPr>
        <w:t xml:space="preserve">Πίνακας 3.3.2- </w:t>
      </w:r>
      <w:r>
        <w:fldChar w:fldCharType="begin"/>
      </w:r>
      <w:r w:rsidRPr="00D472A2">
        <w:rPr>
          <w:lang w:val="el-GR"/>
        </w:rPr>
        <w:instrText xml:space="preserve"> </w:instrText>
      </w:r>
      <w:r>
        <w:instrText>SEQ</w:instrText>
      </w:r>
      <w:r w:rsidRPr="00D472A2">
        <w:rPr>
          <w:lang w:val="el-GR"/>
        </w:rPr>
        <w:instrText xml:space="preserve"> Πίνακας_3.3.2- \* </w:instrText>
      </w:r>
      <w:r>
        <w:instrText>ARABIC</w:instrText>
      </w:r>
      <w:r w:rsidRPr="00D472A2">
        <w:rPr>
          <w:lang w:val="el-GR"/>
        </w:rPr>
        <w:instrText xml:space="preserve"> </w:instrText>
      </w:r>
      <w:r>
        <w:fldChar w:fldCharType="separate"/>
      </w:r>
      <w:r w:rsidR="00F64303" w:rsidRPr="00F64303">
        <w:rPr>
          <w:noProof/>
          <w:lang w:val="el-GR"/>
        </w:rPr>
        <w:t>2</w:t>
      </w:r>
      <w:r>
        <w:fldChar w:fldCharType="end"/>
      </w:r>
      <w:r w:rsidRPr="00D472A2">
        <w:rPr>
          <w:lang w:val="el-GR"/>
        </w:rPr>
        <w:t xml:space="preserve">: </w:t>
      </w:r>
      <w:r w:rsidRPr="00180734">
        <w:rPr>
          <w:b w:val="0"/>
          <w:bCs/>
          <w:lang w:val="el-GR"/>
        </w:rPr>
        <w:t xml:space="preserve">Συνοπτικός πίνακας της κινητικής </w:t>
      </w:r>
      <w:r w:rsidR="00E75DA9" w:rsidRPr="00180734">
        <w:rPr>
          <w:b w:val="0"/>
          <w:bCs/>
          <w:lang w:val="el-GR"/>
        </w:rPr>
        <w:t xml:space="preserve">της </w:t>
      </w:r>
      <w:r w:rsidR="00F104CC" w:rsidRPr="00180734">
        <w:rPr>
          <w:b w:val="0"/>
          <w:bCs/>
          <w:lang w:val="el-GR"/>
        </w:rPr>
        <w:t>απόλυτη</w:t>
      </w:r>
      <w:r w:rsidR="00E75DA9" w:rsidRPr="00180734">
        <w:rPr>
          <w:b w:val="0"/>
          <w:bCs/>
          <w:lang w:val="el-GR"/>
        </w:rPr>
        <w:t>ς</w:t>
      </w:r>
      <w:r w:rsidR="00F104CC" w:rsidRPr="00180734">
        <w:rPr>
          <w:b w:val="0"/>
          <w:bCs/>
          <w:lang w:val="el-GR"/>
        </w:rPr>
        <w:t xml:space="preserve"> ποσότητα</w:t>
      </w:r>
      <w:r w:rsidR="00E75DA9" w:rsidRPr="00180734">
        <w:rPr>
          <w:b w:val="0"/>
          <w:bCs/>
          <w:lang w:val="el-GR"/>
        </w:rPr>
        <w:t>ς</w:t>
      </w:r>
      <w:r w:rsidR="00F104CC" w:rsidRPr="00180734">
        <w:rPr>
          <w:b w:val="0"/>
          <w:bCs/>
          <w:lang w:val="el-GR"/>
        </w:rPr>
        <w:t xml:space="preserve"> (mg) απ</w:t>
      </w:r>
      <w:r w:rsidR="00045053" w:rsidRPr="00180734">
        <w:rPr>
          <w:b w:val="0"/>
          <w:bCs/>
          <w:lang w:val="el-GR"/>
        </w:rPr>
        <w:t>οδευσμευ</w:t>
      </w:r>
      <w:r w:rsidR="00F104CC" w:rsidRPr="00180734">
        <w:rPr>
          <w:b w:val="0"/>
          <w:bCs/>
          <w:lang w:val="el-GR"/>
        </w:rPr>
        <w:t>θή</w:t>
      </w:r>
      <w:r w:rsidR="00E75DA9" w:rsidRPr="00180734">
        <w:rPr>
          <w:b w:val="0"/>
          <w:bCs/>
          <w:lang w:val="el-GR"/>
        </w:rPr>
        <w:t>σ</w:t>
      </w:r>
      <w:r w:rsidR="00F104CC" w:rsidRPr="00180734">
        <w:rPr>
          <w:b w:val="0"/>
          <w:bCs/>
          <w:lang w:val="el-GR"/>
        </w:rPr>
        <w:t>ας φερομόνης</w:t>
      </w:r>
      <w:r w:rsidRPr="00180734">
        <w:rPr>
          <w:b w:val="0"/>
          <w:bCs/>
          <w:lang w:val="el-GR"/>
        </w:rPr>
        <w:t>.</w:t>
      </w:r>
    </w:p>
    <w:tbl>
      <w:tblPr>
        <w:tblStyle w:val="ListTable4-Accent11"/>
        <w:tblW w:w="0" w:type="auto"/>
        <w:tblLook w:val="04A0" w:firstRow="1" w:lastRow="0" w:firstColumn="1" w:lastColumn="0" w:noHBand="0" w:noVBand="1"/>
      </w:tblPr>
      <w:tblGrid>
        <w:gridCol w:w="2106"/>
        <w:gridCol w:w="2649"/>
        <w:gridCol w:w="2385"/>
        <w:gridCol w:w="2340"/>
      </w:tblGrid>
      <w:tr w:rsidR="009A192B" w:rsidRPr="00EF10C5" w14:paraId="1DBE8040" w14:textId="77777777" w:rsidTr="00C359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6" w:type="dxa"/>
          </w:tcPr>
          <w:p w14:paraId="72E2834B" w14:textId="48D64F49" w:rsidR="009A192B" w:rsidRPr="009A192B" w:rsidRDefault="009A192B" w:rsidP="00C95375">
            <w:pPr>
              <w:widowControl/>
              <w:autoSpaceDE w:val="0"/>
              <w:autoSpaceDN w:val="0"/>
              <w:adjustRightInd w:val="0"/>
              <w:jc w:val="center"/>
              <w:rPr>
                <w:b w:val="0"/>
                <w:bCs w:val="0"/>
                <w:lang w:val="el-GR"/>
              </w:rPr>
            </w:pPr>
            <w:r w:rsidRPr="009A192B">
              <w:rPr>
                <w:b w:val="0"/>
                <w:bCs w:val="0"/>
                <w:lang w:val="el-GR"/>
              </w:rPr>
              <w:t xml:space="preserve">Απόλυτη ποσότητα (mg) </w:t>
            </w:r>
            <w:r w:rsidR="00045053">
              <w:rPr>
                <w:b w:val="0"/>
                <w:bCs w:val="0"/>
                <w:lang w:val="el-GR"/>
              </w:rPr>
              <w:t>αποδεσμευ</w:t>
            </w:r>
            <w:r w:rsidR="00F104CC">
              <w:rPr>
                <w:b w:val="0"/>
                <w:bCs w:val="0"/>
                <w:lang w:val="el-GR"/>
              </w:rPr>
              <w:t>θή</w:t>
            </w:r>
            <w:r w:rsidR="00662B8E">
              <w:rPr>
                <w:b w:val="0"/>
                <w:bCs w:val="0"/>
                <w:lang w:val="el-GR"/>
              </w:rPr>
              <w:t>σ</w:t>
            </w:r>
            <w:r w:rsidR="00F104CC">
              <w:rPr>
                <w:b w:val="0"/>
                <w:bCs w:val="0"/>
                <w:lang w:val="el-GR"/>
              </w:rPr>
              <w:t xml:space="preserve">ας </w:t>
            </w:r>
            <w:r w:rsidRPr="009A192B">
              <w:rPr>
                <w:b w:val="0"/>
                <w:bCs w:val="0"/>
                <w:lang w:val="el-GR"/>
              </w:rPr>
              <w:t>φερομόνης</w:t>
            </w:r>
          </w:p>
        </w:tc>
        <w:tc>
          <w:tcPr>
            <w:tcW w:w="2649" w:type="dxa"/>
          </w:tcPr>
          <w:p w14:paraId="5802AED2" w14:textId="35F0D32F" w:rsidR="009A192B" w:rsidRPr="00EF10C5" w:rsidRDefault="009A192B" w:rsidP="00C95375">
            <w:pPr>
              <w:widowControl/>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b w:val="0"/>
                <w:bCs w:val="0"/>
                <w:lang w:val="el-GR"/>
              </w:rPr>
            </w:pPr>
            <w:r w:rsidRPr="00EF10C5">
              <w:rPr>
                <w:b w:val="0"/>
                <w:bCs w:val="0"/>
                <w:lang w:val="el-GR"/>
              </w:rPr>
              <w:t>Συντελεστής παλινδρόμησης (</w:t>
            </w:r>
            <w:r w:rsidRPr="00EF10C5">
              <w:rPr>
                <w:b w:val="0"/>
                <w:bCs w:val="0"/>
                <w:lang w:val="en-US"/>
              </w:rPr>
              <w:t>R</w:t>
            </w:r>
            <w:r w:rsidRPr="00EF10C5">
              <w:rPr>
                <w:b w:val="0"/>
                <w:bCs w:val="0"/>
                <w:vertAlign w:val="superscript"/>
                <w:lang w:val="el-GR"/>
              </w:rPr>
              <w:t>2</w:t>
            </w:r>
            <w:r w:rsidRPr="00EF10C5">
              <w:rPr>
                <w:b w:val="0"/>
                <w:bCs w:val="0"/>
                <w:lang w:val="el-GR"/>
              </w:rPr>
              <w:t>)</w:t>
            </w:r>
          </w:p>
        </w:tc>
        <w:tc>
          <w:tcPr>
            <w:tcW w:w="2385" w:type="dxa"/>
          </w:tcPr>
          <w:p w14:paraId="79F98102" w14:textId="079DB057" w:rsidR="009A192B" w:rsidRPr="00EF10C5" w:rsidRDefault="00662B8E" w:rsidP="00C95375">
            <w:pPr>
              <w:widowControl/>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b w:val="0"/>
                <w:bCs w:val="0"/>
                <w:lang w:val="el-GR"/>
              </w:rPr>
            </w:pPr>
            <w:r>
              <w:rPr>
                <w:b w:val="0"/>
                <w:bCs w:val="0"/>
                <w:lang w:val="el-GR"/>
              </w:rPr>
              <w:t>Σ</w:t>
            </w:r>
            <w:r w:rsidR="009A192B" w:rsidRPr="00EF10C5">
              <w:rPr>
                <w:b w:val="0"/>
                <w:bCs w:val="0"/>
                <w:lang w:val="el-GR"/>
              </w:rPr>
              <w:t>ταθερά της κινητικής 1</w:t>
            </w:r>
            <w:r w:rsidR="009A192B" w:rsidRPr="00252F2E">
              <w:rPr>
                <w:b w:val="0"/>
                <w:bCs w:val="0"/>
                <w:vertAlign w:val="superscript"/>
                <w:lang w:val="el-GR"/>
              </w:rPr>
              <w:t>ης</w:t>
            </w:r>
            <w:r w:rsidR="009A192B" w:rsidRPr="00EF10C5">
              <w:rPr>
                <w:b w:val="0"/>
                <w:bCs w:val="0"/>
                <w:lang w:val="el-GR"/>
              </w:rPr>
              <w:t xml:space="preserve"> τάξεως (</w:t>
            </w:r>
            <w:r w:rsidR="009A192B" w:rsidRPr="00EF10C5">
              <w:rPr>
                <w:b w:val="0"/>
                <w:bCs w:val="0"/>
                <w:lang w:val="en-US"/>
              </w:rPr>
              <w:t>k</w:t>
            </w:r>
            <w:r w:rsidR="009A192B" w:rsidRPr="00EF10C5">
              <w:rPr>
                <w:b w:val="0"/>
                <w:bCs w:val="0"/>
                <w:lang w:val="el-GR"/>
              </w:rPr>
              <w:t>)</w:t>
            </w:r>
          </w:p>
        </w:tc>
        <w:tc>
          <w:tcPr>
            <w:tcW w:w="2340" w:type="dxa"/>
          </w:tcPr>
          <w:p w14:paraId="73D717F1" w14:textId="10E36560" w:rsidR="009A192B" w:rsidRPr="00EF10C5" w:rsidRDefault="009A192B" w:rsidP="00C95375">
            <w:pPr>
              <w:widowControl/>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b w:val="0"/>
                <w:bCs w:val="0"/>
                <w:lang w:val="el-GR"/>
              </w:rPr>
            </w:pPr>
            <w:r w:rsidRPr="00EF10C5">
              <w:rPr>
                <w:b w:val="0"/>
                <w:bCs w:val="0"/>
                <w:lang w:val="el-GR"/>
              </w:rPr>
              <w:t>Χρόνος ημίσεια</w:t>
            </w:r>
            <w:r>
              <w:rPr>
                <w:b w:val="0"/>
                <w:bCs w:val="0"/>
                <w:lang w:val="el-GR"/>
              </w:rPr>
              <w:t>ς</w:t>
            </w:r>
            <w:r w:rsidRPr="00EF10C5">
              <w:rPr>
                <w:b w:val="0"/>
                <w:bCs w:val="0"/>
                <w:lang w:val="el-GR"/>
              </w:rPr>
              <w:t xml:space="preserve"> ζωής (</w:t>
            </w:r>
            <w:r w:rsidRPr="00EF10C5">
              <w:rPr>
                <w:b w:val="0"/>
                <w:bCs w:val="0"/>
                <w:lang w:val="en-US"/>
              </w:rPr>
              <w:t>t</w:t>
            </w:r>
            <w:r w:rsidRPr="00EF10C5">
              <w:rPr>
                <w:b w:val="0"/>
                <w:bCs w:val="0"/>
                <w:vertAlign w:val="subscript"/>
                <w:lang w:val="el-GR"/>
              </w:rPr>
              <w:t>1/2</w:t>
            </w:r>
            <w:r w:rsidRPr="00EF10C5">
              <w:rPr>
                <w:b w:val="0"/>
                <w:bCs w:val="0"/>
                <w:lang w:val="el-GR"/>
              </w:rPr>
              <w:t>)</w:t>
            </w:r>
          </w:p>
        </w:tc>
      </w:tr>
      <w:tr w:rsidR="00F104CC" w:rsidRPr="00EF10C5" w14:paraId="362AFC5E" w14:textId="77777777" w:rsidTr="00C359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6" w:type="dxa"/>
          </w:tcPr>
          <w:p w14:paraId="67DC3910" w14:textId="33F9513E" w:rsidR="00F104CC" w:rsidRPr="006F040E" w:rsidRDefault="00F104CC" w:rsidP="00F104CC">
            <w:pPr>
              <w:widowControl/>
              <w:autoSpaceDE w:val="0"/>
              <w:autoSpaceDN w:val="0"/>
              <w:adjustRightInd w:val="0"/>
              <w:jc w:val="center"/>
              <w:rPr>
                <w:lang w:val="el-GR"/>
              </w:rPr>
            </w:pPr>
            <w:r w:rsidRPr="006F040E">
              <w:rPr>
                <w:lang w:val="el-GR"/>
              </w:rPr>
              <w:t>2024</w:t>
            </w:r>
          </w:p>
        </w:tc>
        <w:tc>
          <w:tcPr>
            <w:tcW w:w="2649" w:type="dxa"/>
          </w:tcPr>
          <w:p w14:paraId="304AC8EE" w14:textId="1158085F" w:rsidR="00F104CC" w:rsidRPr="00D36C36" w:rsidRDefault="00F104CC" w:rsidP="00F104CC">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lang w:val="el-GR"/>
              </w:rPr>
            </w:pPr>
            <w:r w:rsidRPr="00D36C36">
              <w:rPr>
                <w:lang w:val="el-GR"/>
              </w:rPr>
              <w:t>0,6915</w:t>
            </w:r>
          </w:p>
        </w:tc>
        <w:tc>
          <w:tcPr>
            <w:tcW w:w="2385" w:type="dxa"/>
          </w:tcPr>
          <w:p w14:paraId="400B1659" w14:textId="7945CC72" w:rsidR="00F104CC" w:rsidRPr="00EF10C5" w:rsidRDefault="00F104CC" w:rsidP="00F104CC">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lang w:val="el-GR"/>
              </w:rPr>
            </w:pPr>
            <w:r w:rsidRPr="003D759E">
              <w:rPr>
                <w:lang w:val="el-GR"/>
              </w:rPr>
              <w:t>0,031 ημέρες</w:t>
            </w:r>
            <w:r w:rsidRPr="003D759E">
              <w:rPr>
                <w:vertAlign w:val="superscript"/>
                <w:lang w:val="el-GR"/>
              </w:rPr>
              <w:t>-1</w:t>
            </w:r>
          </w:p>
        </w:tc>
        <w:tc>
          <w:tcPr>
            <w:tcW w:w="2340" w:type="dxa"/>
          </w:tcPr>
          <w:p w14:paraId="04651D8A" w14:textId="05C12A81" w:rsidR="00F104CC" w:rsidRPr="00EF10C5" w:rsidRDefault="00F104CC" w:rsidP="00F104CC">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lang w:val="el-GR"/>
              </w:rPr>
            </w:pPr>
            <w:r w:rsidRPr="003D759E">
              <w:rPr>
                <w:lang w:val="el-GR"/>
              </w:rPr>
              <w:t>22,35 ημέρες</w:t>
            </w:r>
          </w:p>
        </w:tc>
      </w:tr>
      <w:tr w:rsidR="00F104CC" w:rsidRPr="00EF10C5" w14:paraId="33B2108E" w14:textId="77777777" w:rsidTr="00C3597A">
        <w:tc>
          <w:tcPr>
            <w:cnfStyle w:val="001000000000" w:firstRow="0" w:lastRow="0" w:firstColumn="1" w:lastColumn="0" w:oddVBand="0" w:evenVBand="0" w:oddHBand="0" w:evenHBand="0" w:firstRowFirstColumn="0" w:firstRowLastColumn="0" w:lastRowFirstColumn="0" w:lastRowLastColumn="0"/>
            <w:tcW w:w="2106" w:type="dxa"/>
          </w:tcPr>
          <w:p w14:paraId="20ABFAE7" w14:textId="51335ABF" w:rsidR="00F104CC" w:rsidRPr="006F040E" w:rsidRDefault="00F104CC" w:rsidP="00F104CC">
            <w:pPr>
              <w:widowControl/>
              <w:autoSpaceDE w:val="0"/>
              <w:autoSpaceDN w:val="0"/>
              <w:adjustRightInd w:val="0"/>
              <w:jc w:val="center"/>
              <w:rPr>
                <w:lang w:val="el-GR"/>
              </w:rPr>
            </w:pPr>
            <w:r w:rsidRPr="006F040E">
              <w:rPr>
                <w:lang w:val="el-GR"/>
              </w:rPr>
              <w:t>2025</w:t>
            </w:r>
          </w:p>
        </w:tc>
        <w:tc>
          <w:tcPr>
            <w:tcW w:w="2649" w:type="dxa"/>
          </w:tcPr>
          <w:p w14:paraId="62B6B2F7" w14:textId="79AEF598" w:rsidR="00F104CC" w:rsidRPr="00D36C36" w:rsidRDefault="00F104CC" w:rsidP="00F104CC">
            <w:pPr>
              <w:widowControl/>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lang w:val="el-GR"/>
              </w:rPr>
            </w:pPr>
            <w:r w:rsidRPr="00D36C36">
              <w:rPr>
                <w:lang w:val="el-GR"/>
              </w:rPr>
              <w:t>0,9555</w:t>
            </w:r>
          </w:p>
        </w:tc>
        <w:tc>
          <w:tcPr>
            <w:tcW w:w="2385" w:type="dxa"/>
          </w:tcPr>
          <w:p w14:paraId="15FCA5B2" w14:textId="4810D037" w:rsidR="00F104CC" w:rsidRPr="003D759E" w:rsidRDefault="00F104CC" w:rsidP="00F104CC">
            <w:pPr>
              <w:widowControl/>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lang w:val="el-GR"/>
              </w:rPr>
            </w:pPr>
            <w:r w:rsidRPr="003D759E">
              <w:rPr>
                <w:lang w:val="el-GR"/>
              </w:rPr>
              <w:t>0,020 ημέρες</w:t>
            </w:r>
            <w:r w:rsidRPr="003D759E">
              <w:rPr>
                <w:vertAlign w:val="superscript"/>
                <w:lang w:val="el-GR"/>
              </w:rPr>
              <w:t>-1</w:t>
            </w:r>
          </w:p>
        </w:tc>
        <w:tc>
          <w:tcPr>
            <w:tcW w:w="2340" w:type="dxa"/>
          </w:tcPr>
          <w:p w14:paraId="186D49BA" w14:textId="48109B88" w:rsidR="00F104CC" w:rsidRDefault="00F104CC" w:rsidP="00F104CC">
            <w:pPr>
              <w:widowControl/>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lang w:val="el-GR"/>
              </w:rPr>
            </w:pPr>
            <w:r w:rsidRPr="003D759E">
              <w:rPr>
                <w:lang w:val="el-GR"/>
              </w:rPr>
              <w:t>34,65 ημέρες</w:t>
            </w:r>
          </w:p>
        </w:tc>
      </w:tr>
    </w:tbl>
    <w:p w14:paraId="45CC3311" w14:textId="77777777" w:rsidR="001F27E6" w:rsidRDefault="001F27E6" w:rsidP="00C3597A">
      <w:pPr>
        <w:widowControl/>
        <w:autoSpaceDE w:val="0"/>
        <w:autoSpaceDN w:val="0"/>
        <w:adjustRightInd w:val="0"/>
        <w:spacing w:line="276" w:lineRule="auto"/>
        <w:jc w:val="both"/>
        <w:rPr>
          <w:lang w:val="el-GR"/>
        </w:rPr>
      </w:pPr>
    </w:p>
    <w:p w14:paraId="0E07B04A" w14:textId="40819209" w:rsidR="00D472A2" w:rsidRDefault="00C3597A" w:rsidP="00C3597A">
      <w:pPr>
        <w:widowControl/>
        <w:autoSpaceDE w:val="0"/>
        <w:autoSpaceDN w:val="0"/>
        <w:adjustRightInd w:val="0"/>
        <w:spacing w:line="276" w:lineRule="auto"/>
        <w:jc w:val="both"/>
        <w:rPr>
          <w:lang w:val="el-GR"/>
        </w:rPr>
      </w:pPr>
      <w:r>
        <w:rPr>
          <w:lang w:val="el-GR"/>
        </w:rPr>
        <w:t xml:space="preserve">Η αρχική ποσότητας του κύριου συστατικού στον διαχυτήρα σύμφωνα με την ετικέτα του κατασκευαστή είναι </w:t>
      </w:r>
      <w:r w:rsidRPr="00225D5B">
        <w:rPr>
          <w:lang w:val="el-GR"/>
        </w:rPr>
        <w:t>46,8 mg καθαρής ουσίας/διαχυτήρα</w:t>
      </w:r>
      <w:r>
        <w:rPr>
          <w:lang w:val="el-GR"/>
        </w:rPr>
        <w:t>.</w:t>
      </w:r>
    </w:p>
    <w:p w14:paraId="2DA6BADD" w14:textId="47C32EE1" w:rsidR="00C3597A" w:rsidRPr="00DC1A11" w:rsidRDefault="00C3597A" w:rsidP="00C3597A">
      <w:pPr>
        <w:widowControl/>
        <w:autoSpaceDE w:val="0"/>
        <w:autoSpaceDN w:val="0"/>
        <w:adjustRightInd w:val="0"/>
        <w:spacing w:line="276" w:lineRule="auto"/>
        <w:jc w:val="both"/>
        <w:rPr>
          <w:lang w:val="el-GR"/>
        </w:rPr>
      </w:pPr>
      <w:r>
        <w:rPr>
          <w:lang w:val="el-GR"/>
        </w:rPr>
        <w:t xml:space="preserve">Με αυτόν τον τρόπο υπολογίσθηκε η απόλυτη ποσότητας φερομόνης </w:t>
      </w:r>
      <w:r w:rsidRPr="00C3597A">
        <w:rPr>
          <w:lang w:val="el-GR"/>
        </w:rPr>
        <w:t>που αποδεσμεύτηκε από το διαχυτήρα</w:t>
      </w:r>
      <w:r w:rsidR="00DC1A11" w:rsidRPr="00DC1A11">
        <w:rPr>
          <w:lang w:val="el-GR"/>
        </w:rPr>
        <w:t xml:space="preserve"> </w:t>
      </w:r>
      <w:r w:rsidR="00DC1A11">
        <w:rPr>
          <w:lang w:val="el-GR"/>
        </w:rPr>
        <w:t>(εικόνα 3.3.2-11 και εικόνα 3.3.2-12)με ανάλυση της</w:t>
      </w:r>
      <w:r>
        <w:rPr>
          <w:lang w:val="el-GR"/>
        </w:rPr>
        <w:t xml:space="preserve"> </w:t>
      </w:r>
      <w:r w:rsidR="00DC1A11">
        <w:rPr>
          <w:lang w:val="el-GR"/>
        </w:rPr>
        <w:t>ποσότητας της φερομόνης (</w:t>
      </w:r>
      <w:r w:rsidR="00DC1A11">
        <w:rPr>
          <w:lang w:val="en-US"/>
        </w:rPr>
        <w:t>mg</w:t>
      </w:r>
      <w:r w:rsidR="00DC1A11" w:rsidRPr="00DC1A11">
        <w:rPr>
          <w:lang w:val="el-GR"/>
        </w:rPr>
        <w:t xml:space="preserve">) </w:t>
      </w:r>
      <w:r w:rsidR="00DC1A11">
        <w:rPr>
          <w:lang w:val="el-GR"/>
        </w:rPr>
        <w:t xml:space="preserve">που είχε παραμείνει κάθε φορά στον διαχυτήρα, όπως αναφέρθηκε, </w:t>
      </w:r>
      <w:r>
        <w:rPr>
          <w:lang w:val="el-GR"/>
        </w:rPr>
        <w:t>κατά τη θερινή περίοδο του 2024 και 2025 και γ</w:t>
      </w:r>
      <w:r w:rsidRPr="006C5D1B">
        <w:rPr>
          <w:lang w:val="el-GR"/>
        </w:rPr>
        <w:t xml:space="preserve">ια χρονικό διάστημα 38 </w:t>
      </w:r>
      <w:r>
        <w:rPr>
          <w:lang w:val="el-GR"/>
        </w:rPr>
        <w:t xml:space="preserve">και 53 </w:t>
      </w:r>
      <w:r w:rsidRPr="006C5D1B">
        <w:rPr>
          <w:lang w:val="el-GR"/>
        </w:rPr>
        <w:t>ημερών</w:t>
      </w:r>
      <w:r>
        <w:rPr>
          <w:lang w:val="el-GR"/>
        </w:rPr>
        <w:t>, αντίστοιχα</w:t>
      </w:r>
      <w:r w:rsidR="00DC1A11">
        <w:rPr>
          <w:lang w:val="el-GR"/>
        </w:rPr>
        <w:t>.</w:t>
      </w:r>
    </w:p>
    <w:p w14:paraId="1204029A" w14:textId="77777777" w:rsidR="006F05E8" w:rsidRPr="00A20742" w:rsidRDefault="006F05E8" w:rsidP="006F05E8">
      <w:pPr>
        <w:pStyle w:val="ListParagraph"/>
        <w:widowControl/>
        <w:autoSpaceDE w:val="0"/>
        <w:autoSpaceDN w:val="0"/>
        <w:adjustRightInd w:val="0"/>
        <w:ind w:left="720" w:firstLine="0"/>
        <w:jc w:val="both"/>
        <w:rPr>
          <w:u w:val="single"/>
          <w:lang w:val="el-GR"/>
        </w:rPr>
      </w:pPr>
    </w:p>
    <w:p w14:paraId="1B13F13F" w14:textId="04C8FF31" w:rsidR="00EF10C5" w:rsidRDefault="005C36A0" w:rsidP="00EF10C5">
      <w:pPr>
        <w:keepNext/>
        <w:widowControl/>
        <w:autoSpaceDE w:val="0"/>
        <w:autoSpaceDN w:val="0"/>
        <w:adjustRightInd w:val="0"/>
        <w:jc w:val="center"/>
      </w:pPr>
      <w:r w:rsidRPr="003D759E">
        <w:rPr>
          <w:noProof/>
        </w:rPr>
        <mc:AlternateContent>
          <mc:Choice Requires="wpg">
            <w:drawing>
              <wp:anchor distT="0" distB="0" distL="114300" distR="114300" simplePos="0" relativeHeight="251658240" behindDoc="0" locked="0" layoutInCell="1" allowOverlap="1" wp14:anchorId="1B401396" wp14:editId="5A6A52B2">
                <wp:simplePos x="0" y="0"/>
                <wp:positionH relativeFrom="rightMargin">
                  <wp:posOffset>-2457450</wp:posOffset>
                </wp:positionH>
                <wp:positionV relativeFrom="paragraph">
                  <wp:posOffset>129751</wp:posOffset>
                </wp:positionV>
                <wp:extent cx="2091872" cy="804704"/>
                <wp:effectExtent l="0" t="0" r="0" b="0"/>
                <wp:wrapNone/>
                <wp:docPr id="62" name="Group 61">
                  <a:extLst xmlns:a="http://schemas.openxmlformats.org/drawingml/2006/main">
                    <a:ext uri="{FF2B5EF4-FFF2-40B4-BE49-F238E27FC236}">
                      <a16:creationId xmlns:a16="http://schemas.microsoft.com/office/drawing/2014/main" id="{052CEABA-B217-E3CF-B1EF-25EAFE8E051C}"/>
                    </a:ext>
                  </a:extLst>
                </wp:docPr>
                <wp:cNvGraphicFramePr/>
                <a:graphic xmlns:a="http://schemas.openxmlformats.org/drawingml/2006/main">
                  <a:graphicData uri="http://schemas.microsoft.com/office/word/2010/wordprocessingGroup">
                    <wpg:wgp>
                      <wpg:cNvGrpSpPr/>
                      <wpg:grpSpPr>
                        <a:xfrm>
                          <a:off x="0" y="0"/>
                          <a:ext cx="2091872" cy="804704"/>
                          <a:chOff x="659472" y="93133"/>
                          <a:chExt cx="4307735" cy="804704"/>
                        </a:xfrm>
                      </wpg:grpSpPr>
                      <wps:wsp>
                        <wps:cNvPr id="2061113660" name="TextBox 63">
                          <a:extLst>
                            <a:ext uri="{FF2B5EF4-FFF2-40B4-BE49-F238E27FC236}">
                              <a16:creationId xmlns:a16="http://schemas.microsoft.com/office/drawing/2014/main" id="{A18F7BD4-1727-4706-E437-020A26C1783B}"/>
                            </a:ext>
                          </a:extLst>
                        </wps:cNvPr>
                        <wps:cNvSpPr txBox="1"/>
                        <wps:spPr>
                          <a:xfrm>
                            <a:off x="1061737" y="319987"/>
                            <a:ext cx="3632202" cy="577850"/>
                          </a:xfrm>
                          <a:prstGeom prst="rect">
                            <a:avLst/>
                          </a:prstGeom>
                          <a:noFill/>
                        </wps:spPr>
                        <wps:txbx>
                          <w:txbxContent>
                            <w:p w14:paraId="6F434C11" w14:textId="77777777" w:rsidR="005C36A0" w:rsidRPr="00EF10C5" w:rsidRDefault="005C36A0" w:rsidP="005C36A0">
                              <w:pPr>
                                <w:spacing w:line="360" w:lineRule="auto"/>
                                <w:rPr>
                                  <w:rFonts w:cstheme="minorBidi"/>
                                  <w:color w:val="000000" w:themeColor="text1"/>
                                  <w:kern w:val="24"/>
                                  <w:sz w:val="18"/>
                                  <w:szCs w:val="18"/>
                                  <w:lang w:val="el-GR"/>
                                </w:rPr>
                              </w:pPr>
                              <w:r w:rsidRPr="00EF10C5">
                                <w:rPr>
                                  <w:rFonts w:cstheme="minorBidi"/>
                                  <w:color w:val="000000" w:themeColor="text1"/>
                                  <w:kern w:val="24"/>
                                  <w:sz w:val="18"/>
                                  <w:szCs w:val="18"/>
                                  <w:lang w:val="el-GR"/>
                                </w:rPr>
                                <w:t>Κινητική 1</w:t>
                              </w:r>
                              <w:r w:rsidRPr="00EF10C5">
                                <w:rPr>
                                  <w:rFonts w:cstheme="minorBidi"/>
                                  <w:color w:val="000000" w:themeColor="text1"/>
                                  <w:kern w:val="24"/>
                                  <w:position w:val="11"/>
                                  <w:sz w:val="18"/>
                                  <w:szCs w:val="18"/>
                                  <w:vertAlign w:val="superscript"/>
                                  <w:lang w:val="el-GR"/>
                                </w:rPr>
                                <w:t>ης</w:t>
                              </w:r>
                              <w:r w:rsidRPr="00EF10C5">
                                <w:rPr>
                                  <w:rFonts w:cstheme="minorBidi"/>
                                  <w:color w:val="000000" w:themeColor="text1"/>
                                  <w:kern w:val="24"/>
                                  <w:sz w:val="18"/>
                                  <w:szCs w:val="18"/>
                                  <w:lang w:val="el-GR"/>
                                </w:rPr>
                                <w:t xml:space="preserve"> τάξης</w:t>
                              </w:r>
                            </w:p>
                            <w:p w14:paraId="03CA1187" w14:textId="77777777" w:rsidR="005C36A0" w:rsidRPr="00EF10C5" w:rsidRDefault="005C36A0" w:rsidP="005C36A0">
                              <w:pPr>
                                <w:spacing w:line="360" w:lineRule="auto"/>
                                <w:rPr>
                                  <w:rFonts w:cstheme="minorBidi"/>
                                  <w:color w:val="000000" w:themeColor="text1"/>
                                  <w:kern w:val="24"/>
                                  <w:sz w:val="18"/>
                                  <w:szCs w:val="18"/>
                                  <w:lang w:val="el-GR"/>
                                </w:rPr>
                              </w:pPr>
                              <w:r w:rsidRPr="00EF10C5">
                                <w:rPr>
                                  <w:rFonts w:cstheme="minorBidi"/>
                                  <w:color w:val="000000" w:themeColor="text1"/>
                                  <w:kern w:val="24"/>
                                  <w:sz w:val="18"/>
                                  <w:szCs w:val="18"/>
                                  <w:lang w:val="el-GR"/>
                                </w:rPr>
                                <w:t>Κινητική μηδενικής τάξης</w:t>
                              </w:r>
                            </w:p>
                          </w:txbxContent>
                        </wps:txbx>
                        <wps:bodyPr wrap="square" rtlCol="0">
                          <a:noAutofit/>
                        </wps:bodyPr>
                      </wps:wsp>
                      <wps:wsp>
                        <wps:cNvPr id="1250510131" name="TextBox 66">
                          <a:extLst>
                            <a:ext uri="{FF2B5EF4-FFF2-40B4-BE49-F238E27FC236}">
                              <a16:creationId xmlns:a16="http://schemas.microsoft.com/office/drawing/2014/main" id="{3116A150-5E05-17B5-BCBB-35A3B537C912}"/>
                            </a:ext>
                          </a:extLst>
                        </wps:cNvPr>
                        <wps:cNvSpPr txBox="1"/>
                        <wps:spPr>
                          <a:xfrm>
                            <a:off x="969881" y="93133"/>
                            <a:ext cx="3997326" cy="370115"/>
                          </a:xfrm>
                          <a:prstGeom prst="rect">
                            <a:avLst/>
                          </a:prstGeom>
                          <a:noFill/>
                        </wps:spPr>
                        <wps:txbx>
                          <w:txbxContent>
                            <w:p w14:paraId="569F65AA" w14:textId="77777777" w:rsidR="00D472A2" w:rsidRDefault="005C36A0" w:rsidP="005C36A0">
                              <w:pPr>
                                <w:rPr>
                                  <w:rFonts w:cstheme="minorBidi"/>
                                  <w:color w:val="000000" w:themeColor="text1"/>
                                  <w:kern w:val="24"/>
                                  <w:sz w:val="18"/>
                                  <w:szCs w:val="18"/>
                                </w:rPr>
                              </w:pPr>
                              <w:r w:rsidRPr="00EF10C5">
                                <w:rPr>
                                  <w:rFonts w:cstheme="minorBidi"/>
                                  <w:color w:val="000000" w:themeColor="text1"/>
                                  <w:kern w:val="24"/>
                                  <w:sz w:val="18"/>
                                  <w:szCs w:val="18"/>
                                  <w:lang w:val="el-GR"/>
                                </w:rPr>
                                <w:t>3Ε,8Ζ, 11Ζ-</w:t>
                              </w:r>
                              <w:r w:rsidRPr="00EF10C5">
                                <w:rPr>
                                  <w:rFonts w:cstheme="minorBidi"/>
                                  <w:color w:val="000000" w:themeColor="text1"/>
                                  <w:kern w:val="24"/>
                                  <w:sz w:val="18"/>
                                  <w:szCs w:val="18"/>
                                </w:rPr>
                                <w:t>Tetradecatrienyl</w:t>
                              </w:r>
                            </w:p>
                            <w:p w14:paraId="7A0F2A80" w14:textId="12AECA9B" w:rsidR="005C36A0" w:rsidRPr="00EF10C5" w:rsidRDefault="005C36A0" w:rsidP="005C36A0">
                              <w:pPr>
                                <w:rPr>
                                  <w:rFonts w:cstheme="minorBidi"/>
                                  <w:color w:val="000000" w:themeColor="text1"/>
                                  <w:kern w:val="24"/>
                                  <w:sz w:val="18"/>
                                  <w:szCs w:val="18"/>
                                  <w:lang w:val="el-GR"/>
                                </w:rPr>
                              </w:pPr>
                              <w:r w:rsidRPr="00EF10C5">
                                <w:rPr>
                                  <w:rFonts w:cstheme="minorBidi"/>
                                  <w:color w:val="000000" w:themeColor="text1"/>
                                  <w:kern w:val="24"/>
                                  <w:sz w:val="18"/>
                                  <w:szCs w:val="18"/>
                                </w:rPr>
                                <w:t>acetate</w:t>
                              </w:r>
                            </w:p>
                          </w:txbxContent>
                        </wps:txbx>
                        <wps:bodyPr wrap="square">
                          <a:noAutofit/>
                        </wps:bodyPr>
                      </wps:wsp>
                      <wps:wsp>
                        <wps:cNvPr id="1567537733" name="Oval 1567537733">
                          <a:extLst>
                            <a:ext uri="{FF2B5EF4-FFF2-40B4-BE49-F238E27FC236}">
                              <a16:creationId xmlns:a16="http://schemas.microsoft.com/office/drawing/2014/main" id="{CACA8FDF-266F-D565-1989-4CDB043211B7}"/>
                            </a:ext>
                          </a:extLst>
                        </wps:cNvPr>
                        <wps:cNvSpPr>
                          <a:spLocks/>
                        </wps:cNvSpPr>
                        <wps:spPr>
                          <a:xfrm>
                            <a:off x="866079" y="187324"/>
                            <a:ext cx="81547" cy="39600"/>
                          </a:xfrm>
                          <a:prstGeom prst="ellipse">
                            <a:avLst/>
                          </a:prstGeom>
                          <a:solidFill>
                            <a:schemeClr val="accent4">
                              <a:lumMod val="75000"/>
                            </a:schemeClr>
                          </a:solidFill>
                          <a:ln>
                            <a:solidFill>
                              <a:schemeClr val="accent4">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68757997" name="Straight Connector 2068757997">
                          <a:extLst>
                            <a:ext uri="{FF2B5EF4-FFF2-40B4-BE49-F238E27FC236}">
                              <a16:creationId xmlns:a16="http://schemas.microsoft.com/office/drawing/2014/main" id="{018A303B-CA9B-A7FB-4626-E966196D71BC}"/>
                            </a:ext>
                          </a:extLst>
                        </wps:cNvPr>
                        <wps:cNvCnPr/>
                        <wps:spPr>
                          <a:xfrm flipH="1">
                            <a:off x="659472" y="509872"/>
                            <a:ext cx="362698" cy="0"/>
                          </a:xfrm>
                          <a:prstGeom prst="line">
                            <a:avLst/>
                          </a:prstGeom>
                          <a:ln w="19050">
                            <a:solidFill>
                              <a:schemeClr val="accent4">
                                <a:lumMod val="75000"/>
                              </a:schemeClr>
                            </a:solidFill>
                          </a:ln>
                        </wps:spPr>
                        <wps:style>
                          <a:lnRef idx="1">
                            <a:schemeClr val="accent6"/>
                          </a:lnRef>
                          <a:fillRef idx="0">
                            <a:schemeClr val="accent6"/>
                          </a:fillRef>
                          <a:effectRef idx="0">
                            <a:schemeClr val="accent6"/>
                          </a:effectRef>
                          <a:fontRef idx="minor">
                            <a:schemeClr val="tx1"/>
                          </a:fontRef>
                        </wps:style>
                        <wps:bodyPr/>
                      </wps:wsp>
                      <wps:wsp>
                        <wps:cNvPr id="1036798695" name="Straight Connector 1036798695">
                          <a:extLst>
                            <a:ext uri="{FF2B5EF4-FFF2-40B4-BE49-F238E27FC236}">
                              <a16:creationId xmlns:a16="http://schemas.microsoft.com/office/drawing/2014/main" id="{5C68141C-7694-6FA7-DF54-9B83B5BF03A9}"/>
                            </a:ext>
                          </a:extLst>
                        </wps:cNvPr>
                        <wps:cNvCnPr/>
                        <wps:spPr>
                          <a:xfrm flipH="1">
                            <a:off x="704306" y="738225"/>
                            <a:ext cx="357191" cy="0"/>
                          </a:xfrm>
                          <a:prstGeom prst="line">
                            <a:avLst/>
                          </a:prstGeom>
                          <a:ln w="19050">
                            <a:solidFill>
                              <a:schemeClr val="accent4">
                                <a:lumMod val="75000"/>
                              </a:schemeClr>
                            </a:solidFill>
                            <a:prstDash val="dash"/>
                          </a:ln>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B401396" id="_x0000_s1040" style="position:absolute;left:0;text-align:left;margin-left:-193.5pt;margin-top:10.2pt;width:164.7pt;height:63.35pt;z-index:251658240;mso-position-horizontal-relative:right-margin-area;mso-width-relative:margin;mso-height-relative:margin" coordorigin="6594,931" coordsize="43077,8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">
                <v:shape id="TextBox 63" o:spid="_x0000_s1041" type="#_x0000_t202" style="position:absolute;left:10617;top:3199;width:36322;height:5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" filled="f" stroked="f">
                  <v:textbox>
                    <w:txbxContent>
                      <w:p w14:paraId="6F434C11" w14:textId="77777777" w:rsidR="005C36A0" w:rsidRPr="00EF10C5" w:rsidRDefault="005C36A0" w:rsidP="005C36A0">
                        <w:pPr>
                          <w:spacing w:line="360" w:lineRule="auto"/>
                          <w:rPr>
                            <w:rFonts w:cstheme="minorBidi"/>
                            <w:color w:val="000000" w:themeColor="text1"/>
                            <w:kern w:val="24"/>
                            <w:sz w:val="18"/>
                            <w:szCs w:val="18"/>
                            <w:lang w:val="el-GR"/>
                          </w:rPr>
                        </w:pPr>
                        <w:r w:rsidRPr="00EF10C5">
                          <w:rPr>
                            <w:rFonts w:cstheme="minorBidi"/>
                            <w:color w:val="000000" w:themeColor="text1"/>
                            <w:kern w:val="24"/>
                            <w:sz w:val="18"/>
                            <w:szCs w:val="18"/>
                            <w:lang w:val="el-GR"/>
                          </w:rPr>
                          <w:t>Κινητική 1</w:t>
                        </w:r>
                        <w:r w:rsidRPr="00EF10C5">
                          <w:rPr>
                            <w:rFonts w:cstheme="minorBidi"/>
                            <w:color w:val="000000" w:themeColor="text1"/>
                            <w:kern w:val="24"/>
                            <w:position w:val="11"/>
                            <w:sz w:val="18"/>
                            <w:szCs w:val="18"/>
                            <w:vertAlign w:val="superscript"/>
                            <w:lang w:val="el-GR"/>
                          </w:rPr>
                          <w:t>ης</w:t>
                        </w:r>
                        <w:r w:rsidRPr="00EF10C5">
                          <w:rPr>
                            <w:rFonts w:cstheme="minorBidi"/>
                            <w:color w:val="000000" w:themeColor="text1"/>
                            <w:kern w:val="24"/>
                            <w:sz w:val="18"/>
                            <w:szCs w:val="18"/>
                            <w:lang w:val="el-GR"/>
                          </w:rPr>
                          <w:t xml:space="preserve"> τάξης</w:t>
                        </w:r>
                      </w:p>
                      <w:p w14:paraId="03CA1187" w14:textId="77777777" w:rsidR="005C36A0" w:rsidRPr="00EF10C5" w:rsidRDefault="005C36A0" w:rsidP="005C36A0">
                        <w:pPr>
                          <w:spacing w:line="360" w:lineRule="auto"/>
                          <w:rPr>
                            <w:rFonts w:cstheme="minorBidi"/>
                            <w:color w:val="000000" w:themeColor="text1"/>
                            <w:kern w:val="24"/>
                            <w:sz w:val="18"/>
                            <w:szCs w:val="18"/>
                            <w:lang w:val="el-GR"/>
                          </w:rPr>
                        </w:pPr>
                        <w:r w:rsidRPr="00EF10C5">
                          <w:rPr>
                            <w:rFonts w:cstheme="minorBidi"/>
                            <w:color w:val="000000" w:themeColor="text1"/>
                            <w:kern w:val="24"/>
                            <w:sz w:val="18"/>
                            <w:szCs w:val="18"/>
                            <w:lang w:val="el-GR"/>
                          </w:rPr>
                          <w:t>Κινητική μηδενικής τάξης</w:t>
                        </w:r>
                      </w:p>
                    </w:txbxContent>
                  </v:textbox>
                </v:shape>
                <v:shape id="TextBox 66" o:spid="_x0000_s1042" type="#_x0000_t202" style="position:absolute;left:9698;top:931;width:39974;height:3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" filled="f" stroked="f">
                  <v:textbox>
                    <w:txbxContent>
                      <w:p w14:paraId="569F65AA" w14:textId="77777777" w:rsidR="00D472A2" w:rsidRDefault="005C36A0" w:rsidP="005C36A0">
                        <w:pPr>
                          <w:rPr>
                            <w:rFonts w:cstheme="minorBidi"/>
                            <w:color w:val="000000" w:themeColor="text1"/>
                            <w:kern w:val="24"/>
                            <w:sz w:val="18"/>
                            <w:szCs w:val="18"/>
                          </w:rPr>
                        </w:pPr>
                        <w:r w:rsidRPr="00EF10C5">
                          <w:rPr>
                            <w:rFonts w:cstheme="minorBidi"/>
                            <w:color w:val="000000" w:themeColor="text1"/>
                            <w:kern w:val="24"/>
                            <w:sz w:val="18"/>
                            <w:szCs w:val="18"/>
                            <w:lang w:val="el-GR"/>
                          </w:rPr>
                          <w:t>3Ε,8Ζ, 11Ζ-</w:t>
                        </w:r>
                        <w:r w:rsidRPr="00EF10C5">
                          <w:rPr>
                            <w:rFonts w:cstheme="minorBidi"/>
                            <w:color w:val="000000" w:themeColor="text1"/>
                            <w:kern w:val="24"/>
                            <w:sz w:val="18"/>
                            <w:szCs w:val="18"/>
                          </w:rPr>
                          <w:t>Tetradecatrienyl</w:t>
                        </w:r>
                      </w:p>
                      <w:p w14:paraId="7A0F2A80" w14:textId="12AECA9B" w:rsidR="005C36A0" w:rsidRPr="00EF10C5" w:rsidRDefault="005C36A0" w:rsidP="005C36A0">
                        <w:pPr>
                          <w:rPr>
                            <w:rFonts w:cstheme="minorBidi"/>
                            <w:color w:val="000000" w:themeColor="text1"/>
                            <w:kern w:val="24"/>
                            <w:sz w:val="18"/>
                            <w:szCs w:val="18"/>
                            <w:lang w:val="el-GR"/>
                          </w:rPr>
                        </w:pPr>
                        <w:r w:rsidRPr="00EF10C5">
                          <w:rPr>
                            <w:rFonts w:cstheme="minorBidi"/>
                            <w:color w:val="000000" w:themeColor="text1"/>
                            <w:kern w:val="24"/>
                            <w:sz w:val="18"/>
                            <w:szCs w:val="18"/>
                          </w:rPr>
                          <w:t>acetate</w:t>
                        </w:r>
                      </w:p>
                    </w:txbxContent>
                  </v:textbox>
                </v:shape>
                <v:oval id="Oval 1567537733" o:spid="_x0000_s1043" style="position:absolute;left:8660;top:1873;width:816;height: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" fillcolor="#5f497a [2407]" strokecolor="#5f497a [2407]" strokeweight="2pt">
                  <v:path arrowok="t"/>
                </v:oval>
                <v:line id="Straight Connector 2068757997" o:spid="_x0000_s1044" style="position:absolute;flip:x;visibility:visible;mso-wrap-style:square" from="6594,5098" to="10221,5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" strokecolor="#5f497a [2407]" strokeweight="1.5pt"/>
                <v:line id="Straight Connector 1036798695" o:spid="_x0000_s1045" style="position:absolute;flip:x;visibility:visible;mso-wrap-style:square" from="7043,7382" to="10614,7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" strokecolor="#5f497a [2407]" strokeweight="1.5pt">
                  <v:stroke dashstyle="dash"/>
                </v:line>
                <w10:wrap anchorx="margin"/>
              </v:group>
            </w:pict>
          </mc:Fallback>
        </mc:AlternateContent>
      </w:r>
      <w:r w:rsidRPr="003D759E">
        <w:rPr>
          <w:noProof/>
        </w:rPr>
        <w:drawing>
          <wp:inline distT="0" distB="0" distL="0" distR="0" wp14:anchorId="11D5F9C8" wp14:editId="481852C0">
            <wp:extent cx="5619600" cy="4141114"/>
            <wp:effectExtent l="0" t="0" r="635" b="12065"/>
            <wp:docPr id="954551461" name="Chart 1">
              <a:extLst xmlns:a="http://schemas.openxmlformats.org/drawingml/2006/main">
                <a:ext uri="{FF2B5EF4-FFF2-40B4-BE49-F238E27FC236}">
                  <a16:creationId xmlns:a16="http://schemas.microsoft.com/office/drawing/2014/main" id="{67547BBC-1FDC-4ED7-B1C3-D5D50F8EBB03}"/>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3ED4CCF" w14:textId="7055ED22" w:rsidR="00EF10C5" w:rsidRPr="00DC1A11" w:rsidRDefault="00EF10C5" w:rsidP="00CA15A0">
      <w:pPr>
        <w:pStyle w:val="Caption"/>
        <w:rPr>
          <w:lang w:val="el-GR"/>
        </w:rPr>
      </w:pPr>
      <w:r w:rsidRPr="00D472A2">
        <w:rPr>
          <w:lang w:val="el-GR"/>
        </w:rPr>
        <w:t xml:space="preserve">Εικόνα 3.3.2- </w:t>
      </w:r>
      <w:r>
        <w:fldChar w:fldCharType="begin"/>
      </w:r>
      <w:r w:rsidRPr="00D472A2">
        <w:rPr>
          <w:lang w:val="el-GR"/>
        </w:rPr>
        <w:instrText xml:space="preserve"> </w:instrText>
      </w:r>
      <w:r>
        <w:instrText>SEQ</w:instrText>
      </w:r>
      <w:r w:rsidRPr="00D472A2">
        <w:rPr>
          <w:lang w:val="el-GR"/>
        </w:rPr>
        <w:instrText xml:space="preserve"> Εικόνα_3.3.2- \* </w:instrText>
      </w:r>
      <w:r>
        <w:instrText>ARABIC</w:instrText>
      </w:r>
      <w:r w:rsidRPr="00D472A2">
        <w:rPr>
          <w:lang w:val="el-GR"/>
        </w:rPr>
        <w:instrText xml:space="preserve"> </w:instrText>
      </w:r>
      <w:r>
        <w:fldChar w:fldCharType="separate"/>
      </w:r>
      <w:r w:rsidR="00F11DE3" w:rsidRPr="0073378C">
        <w:rPr>
          <w:noProof/>
          <w:lang w:val="el-GR"/>
        </w:rPr>
        <w:t>9</w:t>
      </w:r>
      <w:r>
        <w:fldChar w:fldCharType="end"/>
      </w:r>
      <w:r w:rsidRPr="00D472A2">
        <w:rPr>
          <w:lang w:val="el-GR"/>
        </w:rPr>
        <w:t xml:space="preserve">: </w:t>
      </w:r>
      <w:r w:rsidRPr="00180734">
        <w:rPr>
          <w:b w:val="0"/>
          <w:bCs/>
          <w:lang w:val="el-GR"/>
        </w:rPr>
        <w:t xml:space="preserve">Καμπύλη </w:t>
      </w:r>
      <w:r w:rsidR="00B0395C" w:rsidRPr="00180734">
        <w:rPr>
          <w:b w:val="0"/>
          <w:bCs/>
          <w:lang w:val="el-GR"/>
        </w:rPr>
        <w:t xml:space="preserve">κινητικής </w:t>
      </w:r>
      <w:r w:rsidR="00045053" w:rsidRPr="00180734">
        <w:rPr>
          <w:b w:val="0"/>
          <w:bCs/>
          <w:lang w:val="el-GR"/>
        </w:rPr>
        <w:t>αποδέσμευσης</w:t>
      </w:r>
      <w:r w:rsidRPr="00180734">
        <w:rPr>
          <w:b w:val="0"/>
          <w:bCs/>
          <w:lang w:val="el-GR"/>
        </w:rPr>
        <w:t xml:space="preserve"> </w:t>
      </w:r>
      <w:r w:rsidR="00B0395C" w:rsidRPr="00180734">
        <w:rPr>
          <w:b w:val="0"/>
          <w:bCs/>
          <w:lang w:val="el-GR"/>
        </w:rPr>
        <w:t xml:space="preserve">απόλυτης ποσότητα (mg) φερομόνης από το </w:t>
      </w:r>
      <w:r w:rsidR="001F27E6" w:rsidRPr="00180734">
        <w:rPr>
          <w:b w:val="0"/>
          <w:bCs/>
          <w:lang w:val="el-GR"/>
        </w:rPr>
        <w:t>διαχυτήρα (2024).</w:t>
      </w:r>
    </w:p>
    <w:p w14:paraId="1080EA17" w14:textId="68AFA74B" w:rsidR="00DC1A11" w:rsidRDefault="00DC1A11" w:rsidP="00DC1A11">
      <w:pPr>
        <w:pStyle w:val="ListParagraph"/>
        <w:spacing w:line="276" w:lineRule="auto"/>
        <w:ind w:left="0" w:hanging="11"/>
        <w:jc w:val="both"/>
        <w:rPr>
          <w:lang w:val="el-GR"/>
        </w:rPr>
      </w:pPr>
      <w:r>
        <w:rPr>
          <w:lang w:val="el-GR"/>
        </w:rPr>
        <w:t>Στον πίνακα 3.3.2-2 συνοψίζονται τα χαρακτηριστικά της κινητικής 1</w:t>
      </w:r>
      <w:r w:rsidRPr="00582814">
        <w:rPr>
          <w:vertAlign w:val="superscript"/>
          <w:lang w:val="el-GR"/>
        </w:rPr>
        <w:t>ης</w:t>
      </w:r>
      <w:r>
        <w:rPr>
          <w:lang w:val="el-GR"/>
        </w:rPr>
        <w:t xml:space="preserve"> τάξης που ακολουθεί η απόλυτη ποσότητας φερομόνης </w:t>
      </w:r>
      <w:r w:rsidRPr="00C3597A">
        <w:rPr>
          <w:lang w:val="el-GR"/>
        </w:rPr>
        <w:t>που αποδεσμεύτηκε από το διαχυτήρα</w:t>
      </w:r>
      <w:r>
        <w:rPr>
          <w:lang w:val="el-GR"/>
        </w:rPr>
        <w:t xml:space="preserve">. </w:t>
      </w:r>
    </w:p>
    <w:p w14:paraId="17A2F4B6" w14:textId="20830D38" w:rsidR="004B3BCA" w:rsidRDefault="004B3BCA" w:rsidP="004B3BCA">
      <w:pPr>
        <w:spacing w:line="276" w:lineRule="auto"/>
        <w:jc w:val="both"/>
        <w:rPr>
          <w:lang w:val="el-GR"/>
        </w:rPr>
      </w:pPr>
      <w:r w:rsidRPr="00BA28FC">
        <w:rPr>
          <w:lang w:val="el-GR"/>
        </w:rPr>
        <w:t>Για το 202</w:t>
      </w:r>
      <w:r>
        <w:rPr>
          <w:lang w:val="el-GR"/>
        </w:rPr>
        <w:t>5,</w:t>
      </w:r>
      <w:r w:rsidRPr="00BA28FC">
        <w:rPr>
          <w:lang w:val="el-GR"/>
        </w:rPr>
        <w:t xml:space="preserve"> παρατηρούμε χαμηλότερη k και μεγάλο t₁/₂</w:t>
      </w:r>
      <w:r>
        <w:rPr>
          <w:lang w:val="el-GR"/>
        </w:rPr>
        <w:t xml:space="preserve"> το οποίο συνδυάζεται και με </w:t>
      </w:r>
      <w:r>
        <w:rPr>
          <w:lang w:val="el-GR"/>
        </w:rPr>
        <w:lastRenderedPageBreak/>
        <w:t xml:space="preserve">υψηλό </w:t>
      </w:r>
      <w:r w:rsidRPr="008B4A87">
        <w:rPr>
          <w:lang w:val="el-GR"/>
        </w:rPr>
        <w:t xml:space="preserve">R² </w:t>
      </w:r>
      <w:r>
        <w:rPr>
          <w:lang w:val="el-GR"/>
        </w:rPr>
        <w:t xml:space="preserve">σε σχέση με το 2024. Η ερμηνεία αυτών των δεδομένων δείχνει ότι έχουμε </w:t>
      </w:r>
      <w:r w:rsidRPr="008B4A87">
        <w:rPr>
          <w:lang w:val="el-GR"/>
        </w:rPr>
        <w:t>αργή</w:t>
      </w:r>
      <w:r>
        <w:rPr>
          <w:lang w:val="el-GR"/>
        </w:rPr>
        <w:t xml:space="preserve"> και</w:t>
      </w:r>
      <w:r w:rsidRPr="008B4A87">
        <w:rPr>
          <w:lang w:val="el-GR"/>
        </w:rPr>
        <w:t xml:space="preserve"> </w:t>
      </w:r>
      <w:r>
        <w:rPr>
          <w:lang w:val="el-GR"/>
        </w:rPr>
        <w:t xml:space="preserve">παρατεταμένη έκλυση φερομόνης και κατ’ επέκταση μεγαλύτερη διάρκεια ζωής του διαχυτήρα. Επιπλέον το υψηλό </w:t>
      </w:r>
      <w:r>
        <w:rPr>
          <w:lang w:val="en-US"/>
        </w:rPr>
        <w:t>R</w:t>
      </w:r>
      <w:r w:rsidRPr="00943F9F">
        <w:rPr>
          <w:vertAlign w:val="superscript"/>
          <w:lang w:val="el-GR"/>
        </w:rPr>
        <w:t>2</w:t>
      </w:r>
      <w:r w:rsidRPr="00363CDD">
        <w:rPr>
          <w:vertAlign w:val="superscript"/>
          <w:lang w:val="el-GR"/>
        </w:rPr>
        <w:t xml:space="preserve"> </w:t>
      </w:r>
      <w:r>
        <w:rPr>
          <w:lang w:val="el-GR"/>
        </w:rPr>
        <w:t>δείχνει</w:t>
      </w:r>
      <w:r w:rsidRPr="00363CDD">
        <w:rPr>
          <w:lang w:val="el-GR"/>
        </w:rPr>
        <w:t xml:space="preserve"> </w:t>
      </w:r>
      <w:r>
        <w:rPr>
          <w:lang w:val="el-GR"/>
        </w:rPr>
        <w:t>πολύ καλή προσαρμοστηκότητα του μοντέλου στα δεδομένα της κινητικής και εκφράζει σταθερή συμπεριφορά του διαχυτήρα.</w:t>
      </w:r>
    </w:p>
    <w:p w14:paraId="4ADE5684" w14:textId="77777777" w:rsidR="003D349D" w:rsidRPr="00363CDD" w:rsidRDefault="003D349D" w:rsidP="004B3BCA">
      <w:pPr>
        <w:spacing w:line="276" w:lineRule="auto"/>
        <w:jc w:val="both"/>
        <w:rPr>
          <w:lang w:val="el-GR"/>
        </w:rPr>
      </w:pPr>
    </w:p>
    <w:p w14:paraId="46859673" w14:textId="77777777" w:rsidR="003D349D" w:rsidRPr="003D349D" w:rsidRDefault="003D349D" w:rsidP="003D349D">
      <w:pPr>
        <w:pStyle w:val="ListParagraph"/>
        <w:numPr>
          <w:ilvl w:val="0"/>
          <w:numId w:val="33"/>
        </w:numPr>
        <w:spacing w:after="160" w:line="276" w:lineRule="auto"/>
        <w:jc w:val="both"/>
        <w:rPr>
          <w:u w:val="single"/>
          <w:lang w:val="el-GR"/>
        </w:rPr>
      </w:pPr>
      <w:r w:rsidRPr="003D349D">
        <w:rPr>
          <w:u w:val="single"/>
          <w:lang w:val="el-GR"/>
        </w:rPr>
        <w:t>Ρυθμός αποδέσμευσης (</w:t>
      </w:r>
      <w:r w:rsidRPr="003D349D">
        <w:rPr>
          <w:u w:val="single"/>
        </w:rPr>
        <w:t>mg</w:t>
      </w:r>
      <w:r w:rsidRPr="003D349D">
        <w:rPr>
          <w:u w:val="single"/>
          <w:lang w:val="el-GR"/>
        </w:rPr>
        <w:t>/ημέρα)</w:t>
      </w:r>
    </w:p>
    <w:p w14:paraId="363AA23B" w14:textId="4191DA4D" w:rsidR="001F27E6" w:rsidRDefault="003D349D" w:rsidP="001F27E6">
      <w:pPr>
        <w:tabs>
          <w:tab w:val="num" w:pos="720"/>
        </w:tabs>
        <w:spacing w:after="160" w:line="276" w:lineRule="auto"/>
        <w:jc w:val="both"/>
        <w:rPr>
          <w:lang w:val="el-GR"/>
        </w:rPr>
      </w:pPr>
      <w:r w:rsidRPr="00B31D04">
        <w:rPr>
          <w:lang w:val="el-GR"/>
        </w:rPr>
        <w:t xml:space="preserve">Το 2024 ο ρυθμός </w:t>
      </w:r>
      <w:r w:rsidR="001F27E6">
        <w:rPr>
          <w:lang w:val="el-GR"/>
        </w:rPr>
        <w:t>(εικόνα 3.3.2-13</w:t>
      </w:r>
      <w:r w:rsidR="00A35750">
        <w:rPr>
          <w:lang w:val="el-GR"/>
        </w:rPr>
        <w:t>)</w:t>
      </w:r>
      <w:r w:rsidR="001F27E6">
        <w:rPr>
          <w:lang w:val="el-GR"/>
        </w:rPr>
        <w:t xml:space="preserve"> </w:t>
      </w:r>
      <w:r w:rsidRPr="00B31D04">
        <w:rPr>
          <w:lang w:val="el-GR"/>
        </w:rPr>
        <w:t>φαίνεται</w:t>
      </w:r>
      <w:r w:rsidRPr="003D349D">
        <w:rPr>
          <w:lang w:val="el-GR"/>
        </w:rPr>
        <w:t xml:space="preserve"> </w:t>
      </w:r>
      <w:r w:rsidRPr="00B31D04">
        <w:rPr>
          <w:lang w:val="el-GR"/>
        </w:rPr>
        <w:t>πιο σταθερός</w:t>
      </w:r>
      <w:r w:rsidRPr="003D349D">
        <w:rPr>
          <w:lang w:val="el-GR"/>
        </w:rPr>
        <w:t xml:space="preserve"> και </w:t>
      </w:r>
      <w:r w:rsidRPr="00B31D04">
        <w:rPr>
          <w:lang w:val="el-GR"/>
        </w:rPr>
        <w:t>με πιο ομαλή πτώση</w:t>
      </w:r>
      <w:r w:rsidRPr="003D349D">
        <w:rPr>
          <w:lang w:val="el-GR"/>
        </w:rPr>
        <w:t xml:space="preserve"> ενώ το</w:t>
      </w:r>
      <w:r w:rsidRPr="00B31D04">
        <w:rPr>
          <w:lang w:val="el-GR"/>
        </w:rPr>
        <w:t xml:space="preserve"> 2025</w:t>
      </w:r>
      <w:r w:rsidRPr="003D349D">
        <w:rPr>
          <w:lang w:val="el-GR"/>
        </w:rPr>
        <w:t xml:space="preserve"> </w:t>
      </w:r>
      <w:r w:rsidR="00A35750">
        <w:rPr>
          <w:lang w:val="el-GR"/>
        </w:rPr>
        <w:t xml:space="preserve">(εικόνα 3.3.2-14) </w:t>
      </w:r>
      <w:r w:rsidRPr="00B31D04">
        <w:rPr>
          <w:lang w:val="el-GR"/>
        </w:rPr>
        <w:t>παρατηρείται ταχύτερη αρχική αποδέσμευση</w:t>
      </w:r>
      <w:r w:rsidRPr="003D349D">
        <w:rPr>
          <w:lang w:val="el-GR"/>
        </w:rPr>
        <w:t xml:space="preserve"> </w:t>
      </w:r>
      <w:r w:rsidRPr="00B31D04">
        <w:rPr>
          <w:lang w:val="el-GR"/>
        </w:rPr>
        <w:t xml:space="preserve">και πιο έντονη μεταβλητότητα στον </w:t>
      </w:r>
      <w:r w:rsidR="001F27E6" w:rsidRPr="00B31D04">
        <w:rPr>
          <w:lang w:val="el-GR"/>
        </w:rPr>
        <w:t>ρυθμό</w:t>
      </w:r>
      <w:r w:rsidR="001F27E6" w:rsidRPr="003D349D">
        <w:rPr>
          <w:lang w:val="el-GR"/>
        </w:rPr>
        <w:t xml:space="preserve">. </w:t>
      </w:r>
    </w:p>
    <w:p w14:paraId="63B9E6EE" w14:textId="77777777" w:rsidR="001F27E6" w:rsidRDefault="001F27E6" w:rsidP="001F27E6">
      <w:pPr>
        <w:tabs>
          <w:tab w:val="num" w:pos="720"/>
        </w:tabs>
        <w:spacing w:after="160" w:line="276" w:lineRule="auto"/>
        <w:jc w:val="both"/>
        <w:rPr>
          <w:lang w:val="el-GR"/>
        </w:rPr>
      </w:pPr>
    </w:p>
    <w:p w14:paraId="761D12D3" w14:textId="026E7CE4" w:rsidR="00EF10C5" w:rsidRDefault="005517E1" w:rsidP="001F27E6">
      <w:pPr>
        <w:tabs>
          <w:tab w:val="num" w:pos="720"/>
        </w:tabs>
        <w:spacing w:after="160" w:line="276" w:lineRule="auto"/>
        <w:jc w:val="both"/>
      </w:pPr>
      <w:r w:rsidRPr="003D759E">
        <w:rPr>
          <w:noProof/>
        </w:rPr>
        <mc:AlternateContent>
          <mc:Choice Requires="wpg">
            <w:drawing>
              <wp:anchor distT="0" distB="0" distL="114300" distR="114300" simplePos="0" relativeHeight="251658245" behindDoc="0" locked="0" layoutInCell="1" allowOverlap="1" wp14:anchorId="4D49A5A3" wp14:editId="248FD8E8">
                <wp:simplePos x="0" y="0"/>
                <wp:positionH relativeFrom="rightMargin">
                  <wp:posOffset>-2486025</wp:posOffset>
                </wp:positionH>
                <wp:positionV relativeFrom="paragraph">
                  <wp:posOffset>86360</wp:posOffset>
                </wp:positionV>
                <wp:extent cx="2139043" cy="821637"/>
                <wp:effectExtent l="0" t="0" r="0" b="0"/>
                <wp:wrapNone/>
                <wp:docPr id="174948325" name="Group 61"/>
                <wp:cNvGraphicFramePr/>
                <a:graphic xmlns:a="http://schemas.openxmlformats.org/drawingml/2006/main">
                  <a:graphicData uri="http://schemas.microsoft.com/office/word/2010/wordprocessingGroup">
                    <wpg:wgp>
                      <wpg:cNvGrpSpPr/>
                      <wpg:grpSpPr>
                        <a:xfrm>
                          <a:off x="0" y="0"/>
                          <a:ext cx="2139043" cy="821637"/>
                          <a:chOff x="614640" y="76200"/>
                          <a:chExt cx="4404872" cy="821637"/>
                        </a:xfrm>
                      </wpg:grpSpPr>
                      <wps:wsp>
                        <wps:cNvPr id="669572006" name="TextBox 63"/>
                        <wps:cNvSpPr txBox="1"/>
                        <wps:spPr>
                          <a:xfrm>
                            <a:off x="1061737" y="319987"/>
                            <a:ext cx="3632202" cy="577850"/>
                          </a:xfrm>
                          <a:prstGeom prst="rect">
                            <a:avLst/>
                          </a:prstGeom>
                          <a:noFill/>
                        </wps:spPr>
                        <wps:txbx>
                          <w:txbxContent>
                            <w:p w14:paraId="00672910" w14:textId="77777777" w:rsidR="005517E1" w:rsidRPr="00EF10C5" w:rsidRDefault="005517E1" w:rsidP="005517E1">
                              <w:pPr>
                                <w:spacing w:line="360" w:lineRule="auto"/>
                                <w:rPr>
                                  <w:rFonts w:cstheme="minorBidi"/>
                                  <w:color w:val="000000" w:themeColor="text1"/>
                                  <w:kern w:val="24"/>
                                  <w:sz w:val="18"/>
                                  <w:szCs w:val="18"/>
                                  <w:lang w:val="el-GR"/>
                                </w:rPr>
                              </w:pPr>
                              <w:r w:rsidRPr="00EF10C5">
                                <w:rPr>
                                  <w:rFonts w:cstheme="minorBidi"/>
                                  <w:color w:val="000000" w:themeColor="text1"/>
                                  <w:kern w:val="24"/>
                                  <w:sz w:val="18"/>
                                  <w:szCs w:val="18"/>
                                  <w:lang w:val="el-GR"/>
                                </w:rPr>
                                <w:t>Κινητική 1</w:t>
                              </w:r>
                              <w:r w:rsidRPr="00EF10C5">
                                <w:rPr>
                                  <w:rFonts w:cstheme="minorBidi"/>
                                  <w:color w:val="000000" w:themeColor="text1"/>
                                  <w:kern w:val="24"/>
                                  <w:position w:val="11"/>
                                  <w:sz w:val="18"/>
                                  <w:szCs w:val="18"/>
                                  <w:vertAlign w:val="superscript"/>
                                  <w:lang w:val="el-GR"/>
                                </w:rPr>
                                <w:t>ης</w:t>
                              </w:r>
                              <w:r w:rsidRPr="00EF10C5">
                                <w:rPr>
                                  <w:rFonts w:cstheme="minorBidi"/>
                                  <w:color w:val="000000" w:themeColor="text1"/>
                                  <w:kern w:val="24"/>
                                  <w:sz w:val="18"/>
                                  <w:szCs w:val="18"/>
                                  <w:lang w:val="el-GR"/>
                                </w:rPr>
                                <w:t xml:space="preserve"> τάξης</w:t>
                              </w:r>
                            </w:p>
                            <w:p w14:paraId="109EF8D2" w14:textId="77777777" w:rsidR="005517E1" w:rsidRPr="00EF10C5" w:rsidRDefault="005517E1" w:rsidP="005517E1">
                              <w:pPr>
                                <w:spacing w:line="360" w:lineRule="auto"/>
                                <w:rPr>
                                  <w:rFonts w:cstheme="minorBidi"/>
                                  <w:color w:val="000000" w:themeColor="text1"/>
                                  <w:kern w:val="24"/>
                                  <w:sz w:val="18"/>
                                  <w:szCs w:val="18"/>
                                  <w:lang w:val="el-GR"/>
                                </w:rPr>
                              </w:pPr>
                              <w:r w:rsidRPr="00EF10C5">
                                <w:rPr>
                                  <w:rFonts w:cstheme="minorBidi"/>
                                  <w:color w:val="000000" w:themeColor="text1"/>
                                  <w:kern w:val="24"/>
                                  <w:sz w:val="18"/>
                                  <w:szCs w:val="18"/>
                                  <w:lang w:val="el-GR"/>
                                </w:rPr>
                                <w:t>Κινητική μηδενικής τάξης</w:t>
                              </w:r>
                            </w:p>
                          </w:txbxContent>
                        </wps:txbx>
                        <wps:bodyPr wrap="square" rtlCol="0">
                          <a:noAutofit/>
                        </wps:bodyPr>
                      </wps:wsp>
                      <wps:wsp>
                        <wps:cNvPr id="308989145" name="TextBox 66"/>
                        <wps:cNvSpPr txBox="1"/>
                        <wps:spPr>
                          <a:xfrm>
                            <a:off x="1022187" y="76200"/>
                            <a:ext cx="3997325" cy="370115"/>
                          </a:xfrm>
                          <a:prstGeom prst="rect">
                            <a:avLst/>
                          </a:prstGeom>
                          <a:noFill/>
                        </wps:spPr>
                        <wps:txbx>
                          <w:txbxContent>
                            <w:p w14:paraId="7D88B352" w14:textId="77777777" w:rsidR="005517E1" w:rsidRDefault="005517E1" w:rsidP="005517E1">
                              <w:pPr>
                                <w:rPr>
                                  <w:rFonts w:cstheme="minorBidi"/>
                                  <w:color w:val="000000" w:themeColor="text1"/>
                                  <w:kern w:val="24"/>
                                  <w:sz w:val="18"/>
                                  <w:szCs w:val="18"/>
                                </w:rPr>
                              </w:pPr>
                              <w:r w:rsidRPr="00EF10C5">
                                <w:rPr>
                                  <w:rFonts w:cstheme="minorBidi"/>
                                  <w:color w:val="000000" w:themeColor="text1"/>
                                  <w:kern w:val="24"/>
                                  <w:sz w:val="18"/>
                                  <w:szCs w:val="18"/>
                                  <w:lang w:val="el-GR"/>
                                </w:rPr>
                                <w:t>3Ε,8Ζ, 11Ζ-</w:t>
                              </w:r>
                              <w:r w:rsidRPr="00EF10C5">
                                <w:rPr>
                                  <w:rFonts w:cstheme="minorBidi"/>
                                  <w:color w:val="000000" w:themeColor="text1"/>
                                  <w:kern w:val="24"/>
                                  <w:sz w:val="18"/>
                                  <w:szCs w:val="18"/>
                                </w:rPr>
                                <w:t>Tetradecatrienyl</w:t>
                              </w:r>
                            </w:p>
                            <w:p w14:paraId="00545378" w14:textId="77777777" w:rsidR="005517E1" w:rsidRPr="00EF10C5" w:rsidRDefault="005517E1" w:rsidP="005517E1">
                              <w:pPr>
                                <w:rPr>
                                  <w:rFonts w:cstheme="minorBidi"/>
                                  <w:color w:val="000000" w:themeColor="text1"/>
                                  <w:kern w:val="24"/>
                                  <w:sz w:val="18"/>
                                  <w:szCs w:val="18"/>
                                  <w:lang w:val="el-GR"/>
                                </w:rPr>
                              </w:pPr>
                              <w:r w:rsidRPr="00EF10C5">
                                <w:rPr>
                                  <w:rFonts w:cstheme="minorBidi"/>
                                  <w:color w:val="000000" w:themeColor="text1"/>
                                  <w:kern w:val="24"/>
                                  <w:sz w:val="18"/>
                                  <w:szCs w:val="18"/>
                                </w:rPr>
                                <w:t>acetate</w:t>
                              </w:r>
                            </w:p>
                          </w:txbxContent>
                        </wps:txbx>
                        <wps:bodyPr wrap="square">
                          <a:noAutofit/>
                        </wps:bodyPr>
                      </wps:wsp>
                      <wps:wsp>
                        <wps:cNvPr id="520067844" name="Oval 520067844"/>
                        <wps:cNvSpPr>
                          <a:spLocks/>
                        </wps:cNvSpPr>
                        <wps:spPr>
                          <a:xfrm>
                            <a:off x="800325" y="169544"/>
                            <a:ext cx="81547" cy="39600"/>
                          </a:xfrm>
                          <a:prstGeom prst="ellipse">
                            <a:avLst/>
                          </a:prstGeom>
                          <a:solidFill>
                            <a:schemeClr val="accent4">
                              <a:lumMod val="75000"/>
                            </a:schemeClr>
                          </a:solidFill>
                          <a:ln>
                            <a:solidFill>
                              <a:schemeClr val="accent4">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50559861" name="Straight Connector 850559861"/>
                        <wps:cNvCnPr/>
                        <wps:spPr>
                          <a:xfrm flipH="1">
                            <a:off x="659472" y="509872"/>
                            <a:ext cx="362698" cy="0"/>
                          </a:xfrm>
                          <a:prstGeom prst="line">
                            <a:avLst/>
                          </a:prstGeom>
                          <a:ln w="19050">
                            <a:solidFill>
                              <a:schemeClr val="accent4">
                                <a:lumMod val="75000"/>
                              </a:schemeClr>
                            </a:solidFill>
                          </a:ln>
                        </wps:spPr>
                        <wps:style>
                          <a:lnRef idx="1">
                            <a:schemeClr val="accent6"/>
                          </a:lnRef>
                          <a:fillRef idx="0">
                            <a:schemeClr val="accent6"/>
                          </a:fillRef>
                          <a:effectRef idx="0">
                            <a:schemeClr val="accent6"/>
                          </a:effectRef>
                          <a:fontRef idx="minor">
                            <a:schemeClr val="tx1"/>
                          </a:fontRef>
                        </wps:style>
                        <wps:bodyPr/>
                      </wps:wsp>
                      <wps:wsp>
                        <wps:cNvPr id="1010468545" name="Straight Connector 1010468545"/>
                        <wps:cNvCnPr/>
                        <wps:spPr>
                          <a:xfrm flipH="1">
                            <a:off x="614640" y="737756"/>
                            <a:ext cx="446823" cy="0"/>
                          </a:xfrm>
                          <a:prstGeom prst="line">
                            <a:avLst/>
                          </a:prstGeom>
                          <a:ln w="19050">
                            <a:solidFill>
                              <a:schemeClr val="accent4">
                                <a:lumMod val="75000"/>
                              </a:schemeClr>
                            </a:solidFill>
                            <a:prstDash val="dash"/>
                          </a:ln>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D49A5A3" id="_x0000_s1046" style="position:absolute;left:0;text-align:left;margin-left:-195.75pt;margin-top:6.8pt;width:168.45pt;height:64.7pt;z-index:251658245;mso-position-horizontal-relative:right-margin-area;mso-width-relative:margin;mso-height-relative:margin" coordorigin="6146,762" coordsize="44048,8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">
                <v:shape id="TextBox 63" o:spid="_x0000_s1047" type="#_x0000_t202" style="position:absolute;left:10617;top:3199;width:36322;height:5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" filled="f" stroked="f">
                  <v:textbox>
                    <w:txbxContent>
                      <w:p w14:paraId="00672910" w14:textId="77777777" w:rsidR="005517E1" w:rsidRPr="00EF10C5" w:rsidRDefault="005517E1" w:rsidP="005517E1">
                        <w:pPr>
                          <w:spacing w:line="360" w:lineRule="auto"/>
                          <w:rPr>
                            <w:rFonts w:cstheme="minorBidi"/>
                            <w:color w:val="000000" w:themeColor="text1"/>
                            <w:kern w:val="24"/>
                            <w:sz w:val="18"/>
                            <w:szCs w:val="18"/>
                            <w:lang w:val="el-GR"/>
                          </w:rPr>
                        </w:pPr>
                        <w:r w:rsidRPr="00EF10C5">
                          <w:rPr>
                            <w:rFonts w:cstheme="minorBidi"/>
                            <w:color w:val="000000" w:themeColor="text1"/>
                            <w:kern w:val="24"/>
                            <w:sz w:val="18"/>
                            <w:szCs w:val="18"/>
                            <w:lang w:val="el-GR"/>
                          </w:rPr>
                          <w:t>Κινητική 1</w:t>
                        </w:r>
                        <w:r w:rsidRPr="00EF10C5">
                          <w:rPr>
                            <w:rFonts w:cstheme="minorBidi"/>
                            <w:color w:val="000000" w:themeColor="text1"/>
                            <w:kern w:val="24"/>
                            <w:position w:val="11"/>
                            <w:sz w:val="18"/>
                            <w:szCs w:val="18"/>
                            <w:vertAlign w:val="superscript"/>
                            <w:lang w:val="el-GR"/>
                          </w:rPr>
                          <w:t>ης</w:t>
                        </w:r>
                        <w:r w:rsidRPr="00EF10C5">
                          <w:rPr>
                            <w:rFonts w:cstheme="minorBidi"/>
                            <w:color w:val="000000" w:themeColor="text1"/>
                            <w:kern w:val="24"/>
                            <w:sz w:val="18"/>
                            <w:szCs w:val="18"/>
                            <w:lang w:val="el-GR"/>
                          </w:rPr>
                          <w:t xml:space="preserve"> τάξης</w:t>
                        </w:r>
                      </w:p>
                      <w:p w14:paraId="109EF8D2" w14:textId="77777777" w:rsidR="005517E1" w:rsidRPr="00EF10C5" w:rsidRDefault="005517E1" w:rsidP="005517E1">
                        <w:pPr>
                          <w:spacing w:line="360" w:lineRule="auto"/>
                          <w:rPr>
                            <w:rFonts w:cstheme="minorBidi"/>
                            <w:color w:val="000000" w:themeColor="text1"/>
                            <w:kern w:val="24"/>
                            <w:sz w:val="18"/>
                            <w:szCs w:val="18"/>
                            <w:lang w:val="el-GR"/>
                          </w:rPr>
                        </w:pPr>
                        <w:r w:rsidRPr="00EF10C5">
                          <w:rPr>
                            <w:rFonts w:cstheme="minorBidi"/>
                            <w:color w:val="000000" w:themeColor="text1"/>
                            <w:kern w:val="24"/>
                            <w:sz w:val="18"/>
                            <w:szCs w:val="18"/>
                            <w:lang w:val="el-GR"/>
                          </w:rPr>
                          <w:t>Κινητική μηδενικής τάξης</w:t>
                        </w:r>
                      </w:p>
                    </w:txbxContent>
                  </v:textbox>
                </v:shape>
                <v:shape id="TextBox 66" o:spid="_x0000_s1048" type="#_x0000_t202" style="position:absolute;left:10221;top:762;width:39974;height:3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" filled="f" stroked="f">
                  <v:textbox>
                    <w:txbxContent>
                      <w:p w14:paraId="7D88B352" w14:textId="77777777" w:rsidR="005517E1" w:rsidRDefault="005517E1" w:rsidP="005517E1">
                        <w:pPr>
                          <w:rPr>
                            <w:rFonts w:cstheme="minorBidi"/>
                            <w:color w:val="000000" w:themeColor="text1"/>
                            <w:kern w:val="24"/>
                            <w:sz w:val="18"/>
                            <w:szCs w:val="18"/>
                          </w:rPr>
                        </w:pPr>
                        <w:r w:rsidRPr="00EF10C5">
                          <w:rPr>
                            <w:rFonts w:cstheme="minorBidi"/>
                            <w:color w:val="000000" w:themeColor="text1"/>
                            <w:kern w:val="24"/>
                            <w:sz w:val="18"/>
                            <w:szCs w:val="18"/>
                            <w:lang w:val="el-GR"/>
                          </w:rPr>
                          <w:t>3Ε,8Ζ, 11Ζ-</w:t>
                        </w:r>
                        <w:r w:rsidRPr="00EF10C5">
                          <w:rPr>
                            <w:rFonts w:cstheme="minorBidi"/>
                            <w:color w:val="000000" w:themeColor="text1"/>
                            <w:kern w:val="24"/>
                            <w:sz w:val="18"/>
                            <w:szCs w:val="18"/>
                          </w:rPr>
                          <w:t>Tetradecatrienyl</w:t>
                        </w:r>
                      </w:p>
                      <w:p w14:paraId="00545378" w14:textId="77777777" w:rsidR="005517E1" w:rsidRPr="00EF10C5" w:rsidRDefault="005517E1" w:rsidP="005517E1">
                        <w:pPr>
                          <w:rPr>
                            <w:rFonts w:cstheme="minorBidi"/>
                            <w:color w:val="000000" w:themeColor="text1"/>
                            <w:kern w:val="24"/>
                            <w:sz w:val="18"/>
                            <w:szCs w:val="18"/>
                            <w:lang w:val="el-GR"/>
                          </w:rPr>
                        </w:pPr>
                        <w:r w:rsidRPr="00EF10C5">
                          <w:rPr>
                            <w:rFonts w:cstheme="minorBidi"/>
                            <w:color w:val="000000" w:themeColor="text1"/>
                            <w:kern w:val="24"/>
                            <w:sz w:val="18"/>
                            <w:szCs w:val="18"/>
                          </w:rPr>
                          <w:t>acetate</w:t>
                        </w:r>
                      </w:p>
                    </w:txbxContent>
                  </v:textbox>
                </v:shape>
                <v:oval id="Oval 520067844" o:spid="_x0000_s1049" style="position:absolute;left:8003;top:1695;width:815;height: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" fillcolor="#5f497a [2407]" strokecolor="#5f497a [2407]" strokeweight="2pt">
                  <v:path arrowok="t"/>
                </v:oval>
                <v:line id="Straight Connector 850559861" o:spid="_x0000_s1050" style="position:absolute;flip:x;visibility:visible;mso-wrap-style:square" from="6594,5098" to="10221,5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" strokecolor="#5f497a [2407]" strokeweight="1.5pt"/>
                <v:line id="Straight Connector 1010468545" o:spid="_x0000_s1051" style="position:absolute;flip:x;visibility:visible;mso-wrap-style:square" from="6146,7377" to="10614,7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" strokecolor="#5f497a [2407]" strokeweight="1.5pt">
                  <v:stroke dashstyle="dash"/>
                </v:line>
                <w10:wrap anchorx="margin"/>
              </v:group>
            </w:pict>
          </mc:Fallback>
        </mc:AlternateContent>
      </w:r>
      <w:r w:rsidR="003D3709">
        <w:rPr>
          <w:noProof/>
          <w:lang w:val="el-GR"/>
        </w:rPr>
        <w:drawing>
          <wp:inline distT="0" distB="0" distL="0" distR="0" wp14:anchorId="083C47C0" wp14:editId="6EB8906B">
            <wp:extent cx="5626800" cy="3352742"/>
            <wp:effectExtent l="19050" t="19050" r="12065" b="19685"/>
            <wp:docPr id="17325190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26800" cy="3352742"/>
                    </a:xfrm>
                    <a:prstGeom prst="rect">
                      <a:avLst/>
                    </a:prstGeom>
                    <a:noFill/>
                    <a:ln>
                      <a:solidFill>
                        <a:schemeClr val="tx2"/>
                      </a:solidFill>
                    </a:ln>
                  </pic:spPr>
                </pic:pic>
              </a:graphicData>
            </a:graphic>
          </wp:inline>
        </w:drawing>
      </w:r>
    </w:p>
    <w:p w14:paraId="5A897A59" w14:textId="2B772B43" w:rsidR="005C36A0" w:rsidRDefault="00EF10C5" w:rsidP="00CA15A0">
      <w:pPr>
        <w:pStyle w:val="Caption"/>
        <w:rPr>
          <w:lang w:val="el-GR"/>
        </w:rPr>
      </w:pPr>
      <w:r w:rsidRPr="0054092F">
        <w:rPr>
          <w:lang w:val="el-GR"/>
        </w:rPr>
        <w:t xml:space="preserve">Εικόνα 3.3.2- </w:t>
      </w:r>
      <w:r>
        <w:fldChar w:fldCharType="begin"/>
      </w:r>
      <w:r w:rsidRPr="0054092F">
        <w:rPr>
          <w:lang w:val="el-GR"/>
        </w:rPr>
        <w:instrText xml:space="preserve"> </w:instrText>
      </w:r>
      <w:r>
        <w:instrText>SEQ</w:instrText>
      </w:r>
      <w:r w:rsidRPr="0054092F">
        <w:rPr>
          <w:lang w:val="el-GR"/>
        </w:rPr>
        <w:instrText xml:space="preserve"> Εικόνα_3.3.2- \* </w:instrText>
      </w:r>
      <w:r>
        <w:instrText>ARABIC</w:instrText>
      </w:r>
      <w:r w:rsidRPr="0054092F">
        <w:rPr>
          <w:lang w:val="el-GR"/>
        </w:rPr>
        <w:instrText xml:space="preserve"> </w:instrText>
      </w:r>
      <w:r>
        <w:fldChar w:fldCharType="separate"/>
      </w:r>
      <w:r w:rsidR="00F11DE3" w:rsidRPr="0073378C">
        <w:rPr>
          <w:noProof/>
          <w:lang w:val="el-GR"/>
        </w:rPr>
        <w:t>10</w:t>
      </w:r>
      <w:r>
        <w:fldChar w:fldCharType="end"/>
      </w:r>
      <w:r w:rsidRPr="0054092F">
        <w:rPr>
          <w:lang w:val="el-GR"/>
        </w:rPr>
        <w:t xml:space="preserve">: </w:t>
      </w:r>
      <w:r w:rsidR="00B0395C" w:rsidRPr="00180734">
        <w:rPr>
          <w:b w:val="0"/>
          <w:bCs/>
          <w:lang w:val="el-GR"/>
        </w:rPr>
        <w:t>Καμπύλη κινητικής απο</w:t>
      </w:r>
      <w:r w:rsidR="00045053" w:rsidRPr="00180734">
        <w:rPr>
          <w:b w:val="0"/>
          <w:bCs/>
          <w:lang w:val="el-GR"/>
        </w:rPr>
        <w:t>δέσμευ</w:t>
      </w:r>
      <w:r w:rsidR="00B0395C" w:rsidRPr="00180734">
        <w:rPr>
          <w:b w:val="0"/>
          <w:bCs/>
          <w:lang w:val="el-GR"/>
        </w:rPr>
        <w:t xml:space="preserve">σης απόλυτης ποσότητα (mg) φερομόνης από το διαχυτήρα </w:t>
      </w:r>
      <w:r w:rsidRPr="00180734">
        <w:rPr>
          <w:b w:val="0"/>
          <w:bCs/>
          <w:lang w:val="el-GR"/>
        </w:rPr>
        <w:t>(2025)</w:t>
      </w:r>
      <w:r w:rsidR="001F27E6" w:rsidRPr="00180734">
        <w:rPr>
          <w:b w:val="0"/>
          <w:bCs/>
          <w:lang w:val="el-GR"/>
        </w:rPr>
        <w:t>.</w:t>
      </w:r>
    </w:p>
    <w:p w14:paraId="452686FA" w14:textId="77777777" w:rsidR="00DC1A11" w:rsidRDefault="00DC1A11" w:rsidP="00DC1A11">
      <w:pPr>
        <w:autoSpaceDE w:val="0"/>
        <w:autoSpaceDN w:val="0"/>
        <w:adjustRightInd w:val="0"/>
        <w:jc w:val="both"/>
        <w:rPr>
          <w:lang w:val="el-GR"/>
        </w:rPr>
      </w:pPr>
      <w:bookmarkStart w:id="12" w:name="_Hlk216863390"/>
    </w:p>
    <w:p w14:paraId="3CDDE5A1" w14:textId="77777777" w:rsidR="003D349D" w:rsidRPr="003D349D" w:rsidRDefault="003D349D" w:rsidP="003D349D">
      <w:pPr>
        <w:pStyle w:val="ListParagraph"/>
        <w:numPr>
          <w:ilvl w:val="0"/>
          <w:numId w:val="34"/>
        </w:numPr>
        <w:spacing w:after="160" w:line="276" w:lineRule="auto"/>
        <w:jc w:val="both"/>
        <w:rPr>
          <w:u w:val="single"/>
          <w:lang w:val="el-GR"/>
        </w:rPr>
      </w:pPr>
      <w:r w:rsidRPr="003D349D">
        <w:rPr>
          <w:u w:val="single"/>
          <w:lang w:val="el-GR"/>
        </w:rPr>
        <w:t>Συνολική (σωρευτική) αποδέσμευση</w:t>
      </w:r>
    </w:p>
    <w:p w14:paraId="5B81A9D3" w14:textId="19465DFC" w:rsidR="003D349D" w:rsidRDefault="003D349D" w:rsidP="00A35750">
      <w:pPr>
        <w:spacing w:line="276" w:lineRule="auto"/>
        <w:jc w:val="both"/>
        <w:rPr>
          <w:lang w:val="el-GR"/>
        </w:rPr>
      </w:pPr>
      <w:r w:rsidRPr="00B31D04">
        <w:rPr>
          <w:lang w:val="el-GR"/>
        </w:rPr>
        <w:t xml:space="preserve">Και τα δύο έτη παρουσιάζουν </w:t>
      </w:r>
      <w:r w:rsidR="007B0630">
        <w:rPr>
          <w:lang w:val="el-GR"/>
        </w:rPr>
        <w:t>(εικόνα 3.3.2-13 και εικόνα 3.3.2-14)</w:t>
      </w:r>
      <w:r w:rsidRPr="00B31D04">
        <w:rPr>
          <w:lang w:val="el-GR"/>
        </w:rPr>
        <w:t>σχεδόν γραμμική αύξηση στην αρχή, ακολουθούμενη από επιβράδυνση.</w:t>
      </w:r>
      <w:r w:rsidRPr="003D349D">
        <w:rPr>
          <w:lang w:val="el-GR"/>
        </w:rPr>
        <w:t xml:space="preserve"> </w:t>
      </w:r>
      <w:r w:rsidR="00A35750">
        <w:rPr>
          <w:lang w:val="el-GR"/>
        </w:rPr>
        <w:t xml:space="preserve">Φαίνεται ότι εντός 39 ημερών και στις δύο χρονιές έχει επέλθει σωρευτική αποδέσμευση 28 </w:t>
      </w:r>
      <w:r w:rsidR="00A35750">
        <w:rPr>
          <w:lang w:val="en-US"/>
        </w:rPr>
        <w:t>mg</w:t>
      </w:r>
      <w:r w:rsidR="00A35750" w:rsidRPr="00A35750">
        <w:rPr>
          <w:lang w:val="el-GR"/>
        </w:rPr>
        <w:t xml:space="preserve"> </w:t>
      </w:r>
      <w:r w:rsidR="00A35750">
        <w:rPr>
          <w:lang w:val="el-GR"/>
        </w:rPr>
        <w:t>φερομόνης, που αντιστοιχεί ~60% της αρχικής ποσότητας της φερομόνης.</w:t>
      </w:r>
    </w:p>
    <w:tbl>
      <w:tblPr>
        <w:tblStyle w:val="5"/>
        <w:tblW w:w="0" w:type="auto"/>
        <w:tblLook w:val="04A0" w:firstRow="1" w:lastRow="0" w:firstColumn="1" w:lastColumn="0" w:noHBand="0" w:noVBand="1"/>
      </w:tblPr>
      <w:tblGrid>
        <w:gridCol w:w="4730"/>
        <w:gridCol w:w="4730"/>
      </w:tblGrid>
      <w:tr w:rsidR="00DC1A11" w14:paraId="1F6671FA" w14:textId="77777777" w:rsidTr="00C95375">
        <w:tc>
          <w:tcPr>
            <w:tcW w:w="4673" w:type="dxa"/>
          </w:tcPr>
          <w:p w14:paraId="72150CD1" w14:textId="77777777" w:rsidR="00DC1A11" w:rsidRDefault="00DC1A11" w:rsidP="00C95375">
            <w:pPr>
              <w:autoSpaceDE w:val="0"/>
              <w:autoSpaceDN w:val="0"/>
              <w:adjustRightInd w:val="0"/>
              <w:jc w:val="center"/>
              <w:rPr>
                <w:lang w:val="el-GR"/>
              </w:rPr>
            </w:pPr>
            <w:r w:rsidRPr="003D759E">
              <w:rPr>
                <w:noProof/>
              </w:rPr>
              <w:lastRenderedPageBreak/>
              <mc:AlternateContent>
                <mc:Choice Requires="wps">
                  <w:drawing>
                    <wp:anchor distT="0" distB="0" distL="114300" distR="114300" simplePos="0" relativeHeight="251658246" behindDoc="0" locked="0" layoutInCell="1" allowOverlap="1" wp14:anchorId="0A93A04E" wp14:editId="5C7988FB">
                      <wp:simplePos x="0" y="0"/>
                      <wp:positionH relativeFrom="column">
                        <wp:posOffset>600075</wp:posOffset>
                      </wp:positionH>
                      <wp:positionV relativeFrom="paragraph">
                        <wp:posOffset>20592</wp:posOffset>
                      </wp:positionV>
                      <wp:extent cx="2296886" cy="424543"/>
                      <wp:effectExtent l="0" t="0" r="0" b="0"/>
                      <wp:wrapNone/>
                      <wp:docPr id="43" name="TextBox 42">
                        <a:extLst xmlns:a="http://schemas.openxmlformats.org/drawingml/2006/main">
                          <a:ext uri="{FF2B5EF4-FFF2-40B4-BE49-F238E27FC236}">
                            <a16:creationId xmlns:a16="http://schemas.microsoft.com/office/drawing/2014/main" id="{ACF42EFC-C554-BB20-10D4-001DC9EA067D}"/>
                          </a:ext>
                        </a:extLst>
                      </wp:docPr>
                      <wp:cNvGraphicFramePr/>
                      <a:graphic xmlns:a="http://schemas.openxmlformats.org/drawingml/2006/main">
                        <a:graphicData uri="http://schemas.microsoft.com/office/word/2010/wordprocessingShape">
                          <wps:wsp>
                            <wps:cNvSpPr txBox="1"/>
                            <wps:spPr>
                              <a:xfrm>
                                <a:off x="0" y="0"/>
                                <a:ext cx="2296886" cy="424543"/>
                              </a:xfrm>
                              <a:prstGeom prst="rect">
                                <a:avLst/>
                              </a:prstGeom>
                              <a:noFill/>
                            </wps:spPr>
                            <wps:txbx>
                              <w:txbxContent>
                                <w:p w14:paraId="52654949" w14:textId="77777777" w:rsidR="00DC1A11" w:rsidRPr="005C36A0" w:rsidRDefault="00DC1A11" w:rsidP="00DC1A11">
                                  <w:pPr>
                                    <w:rPr>
                                      <w:rFonts w:asciiTheme="minorHAnsi" w:hAnsi="Arial" w:cstheme="minorBidi"/>
                                      <w:b/>
                                      <w:bCs/>
                                      <w:color w:val="215868" w:themeColor="accent5" w:themeShade="80"/>
                                      <w:kern w:val="24"/>
                                      <w:sz w:val="24"/>
                                      <w:szCs w:val="24"/>
                                      <w:lang w:val="el-GR"/>
                                    </w:rPr>
                                  </w:pPr>
                                  <w:r w:rsidRPr="005C36A0">
                                    <w:rPr>
                                      <w:rFonts w:asciiTheme="minorHAnsi" w:hAnsi="Arial" w:cstheme="minorBidi"/>
                                      <w:b/>
                                      <w:bCs/>
                                      <w:color w:val="215868" w:themeColor="accent5" w:themeShade="80"/>
                                      <w:kern w:val="24"/>
                                      <w:sz w:val="24"/>
                                      <w:szCs w:val="24"/>
                                      <w:lang w:val="el-GR"/>
                                    </w:rPr>
                                    <w:t>Αποδέσμευση/ημέρα</w:t>
                                  </w:r>
                                  <w:r>
                                    <w:rPr>
                                      <w:rFonts w:asciiTheme="minorHAnsi" w:hAnsi="Arial" w:cstheme="minorBidi"/>
                                      <w:b/>
                                      <w:bCs/>
                                      <w:color w:val="215868" w:themeColor="accent5" w:themeShade="80"/>
                                      <w:kern w:val="24"/>
                                      <w:sz w:val="24"/>
                                      <w:szCs w:val="24"/>
                                      <w:lang w:val="el-GR"/>
                                    </w:rPr>
                                    <w:t xml:space="preserve"> (2024)</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A93A04E" id="TextBox 42" o:spid="_x0000_s1052" type="#_x0000_t202" style="position:absolute;left:0;text-align:left;margin-left:47.25pt;margin-top:1.6pt;width:180.85pt;height:33.4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" filled="f" stroked="f">
                      <v:textbox>
                        <w:txbxContent>
                          <w:p w14:paraId="52654949" w14:textId="77777777" w:rsidR="00DC1A11" w:rsidRPr="005C36A0" w:rsidRDefault="00DC1A11" w:rsidP="00DC1A11">
                            <w:pPr>
                              <w:rPr>
                                <w:rFonts w:asciiTheme="minorHAnsi" w:hAnsi="Arial" w:cstheme="minorBidi"/>
                                <w:b/>
                                <w:bCs/>
                                <w:color w:val="215868" w:themeColor="accent5" w:themeShade="80"/>
                                <w:kern w:val="24"/>
                                <w:sz w:val="24"/>
                                <w:szCs w:val="24"/>
                                <w:lang w:val="el-GR"/>
                              </w:rPr>
                            </w:pPr>
                            <w:r w:rsidRPr="005C36A0">
                              <w:rPr>
                                <w:rFonts w:asciiTheme="minorHAnsi" w:hAnsi="Arial" w:cstheme="minorBidi"/>
                                <w:b/>
                                <w:bCs/>
                                <w:color w:val="215868" w:themeColor="accent5" w:themeShade="80"/>
                                <w:kern w:val="24"/>
                                <w:sz w:val="24"/>
                                <w:szCs w:val="24"/>
                                <w:lang w:val="el-GR"/>
                              </w:rPr>
                              <w:t>Αποδέσμευση/ημέρα</w:t>
                            </w:r>
                            <w:r>
                              <w:rPr>
                                <w:rFonts w:asciiTheme="minorHAnsi" w:hAnsi="Arial" w:cstheme="minorBidi"/>
                                <w:b/>
                                <w:bCs/>
                                <w:color w:val="215868" w:themeColor="accent5" w:themeShade="80"/>
                                <w:kern w:val="24"/>
                                <w:sz w:val="24"/>
                                <w:szCs w:val="24"/>
                                <w:lang w:val="el-GR"/>
                              </w:rPr>
                              <w:t xml:space="preserve"> (2024)</w:t>
                            </w:r>
                          </w:p>
                        </w:txbxContent>
                      </v:textbox>
                    </v:shape>
                  </w:pict>
                </mc:Fallback>
              </mc:AlternateContent>
            </w:r>
            <w:r w:rsidRPr="003D759E">
              <w:rPr>
                <w:noProof/>
              </w:rPr>
              <w:drawing>
                <wp:inline distT="0" distB="0" distL="0" distR="0" wp14:anchorId="3D88EB50" wp14:editId="48B825A4">
                  <wp:extent cx="2857500" cy="2370455"/>
                  <wp:effectExtent l="0" t="0" r="0" b="10795"/>
                  <wp:docPr id="1053019427" name="Chart 1">
                    <a:extLst xmlns:a="http://schemas.openxmlformats.org/drawingml/2006/main">
                      <a:ext uri="{FF2B5EF4-FFF2-40B4-BE49-F238E27FC236}">
                        <a16:creationId xmlns:a16="http://schemas.microsoft.com/office/drawing/2014/main" id="{DBC91743-9B3D-94FD-75A3-5818D7F7B6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c>
          <w:tcPr>
            <w:tcW w:w="4554" w:type="dxa"/>
          </w:tcPr>
          <w:p w14:paraId="2C99B2A0" w14:textId="77777777" w:rsidR="00DC1A11" w:rsidRDefault="00DC1A11" w:rsidP="00C95375">
            <w:pPr>
              <w:keepNext/>
              <w:autoSpaceDE w:val="0"/>
              <w:autoSpaceDN w:val="0"/>
              <w:adjustRightInd w:val="0"/>
              <w:jc w:val="center"/>
              <w:rPr>
                <w:lang w:val="el-GR"/>
              </w:rPr>
            </w:pPr>
            <w:r w:rsidRPr="003D759E">
              <w:rPr>
                <w:noProof/>
              </w:rPr>
              <mc:AlternateContent>
                <mc:Choice Requires="wps">
                  <w:drawing>
                    <wp:anchor distT="0" distB="0" distL="114300" distR="114300" simplePos="0" relativeHeight="251658247" behindDoc="0" locked="0" layoutInCell="1" allowOverlap="1" wp14:anchorId="5B88ECA7" wp14:editId="2EEBA7F9">
                      <wp:simplePos x="0" y="0"/>
                      <wp:positionH relativeFrom="margin">
                        <wp:posOffset>524692</wp:posOffset>
                      </wp:positionH>
                      <wp:positionV relativeFrom="paragraph">
                        <wp:posOffset>-635</wp:posOffset>
                      </wp:positionV>
                      <wp:extent cx="2424248" cy="338455"/>
                      <wp:effectExtent l="0" t="0" r="0" b="0"/>
                      <wp:wrapNone/>
                      <wp:docPr id="81" name="TextBox 80">
                        <a:extLst xmlns:a="http://schemas.openxmlformats.org/drawingml/2006/main">
                          <a:ext uri="{FF2B5EF4-FFF2-40B4-BE49-F238E27FC236}">
                            <a16:creationId xmlns:a16="http://schemas.microsoft.com/office/drawing/2014/main" id="{227084F3-0B88-9DD6-F112-A76EF8097005}"/>
                          </a:ext>
                        </a:extLst>
                      </wp:docPr>
                      <wp:cNvGraphicFramePr/>
                      <a:graphic xmlns:a="http://schemas.openxmlformats.org/drawingml/2006/main">
                        <a:graphicData uri="http://schemas.microsoft.com/office/word/2010/wordprocessingShape">
                          <wps:wsp>
                            <wps:cNvSpPr txBox="1"/>
                            <wps:spPr>
                              <a:xfrm>
                                <a:off x="0" y="0"/>
                                <a:ext cx="2424248" cy="338455"/>
                              </a:xfrm>
                              <a:prstGeom prst="rect">
                                <a:avLst/>
                              </a:prstGeom>
                              <a:noFill/>
                            </wps:spPr>
                            <wps:txbx>
                              <w:txbxContent>
                                <w:p w14:paraId="12B9452C" w14:textId="77777777" w:rsidR="00DC1A11" w:rsidRPr="005C36A0" w:rsidRDefault="00DC1A11" w:rsidP="00DC1A11">
                                  <w:pPr>
                                    <w:rPr>
                                      <w:rFonts w:asciiTheme="minorHAnsi" w:hAnsi="Arial" w:cstheme="minorBidi"/>
                                      <w:b/>
                                      <w:bCs/>
                                      <w:color w:val="215868" w:themeColor="accent5" w:themeShade="80"/>
                                      <w:kern w:val="24"/>
                                      <w:sz w:val="24"/>
                                      <w:szCs w:val="24"/>
                                      <w:lang w:val="el-GR"/>
                                    </w:rPr>
                                  </w:pPr>
                                  <w:r w:rsidRPr="005C36A0">
                                    <w:rPr>
                                      <w:rFonts w:asciiTheme="minorHAnsi" w:hAnsi="Arial" w:cstheme="minorBidi"/>
                                      <w:b/>
                                      <w:bCs/>
                                      <w:color w:val="215868" w:themeColor="accent5" w:themeShade="80"/>
                                      <w:kern w:val="24"/>
                                      <w:sz w:val="24"/>
                                      <w:szCs w:val="24"/>
                                      <w:lang w:val="el-GR"/>
                                    </w:rPr>
                                    <w:t>Συνολική αποδέσμευση</w:t>
                                  </w:r>
                                  <w:r>
                                    <w:rPr>
                                      <w:rFonts w:asciiTheme="minorHAnsi" w:hAnsi="Arial" w:cstheme="minorBidi"/>
                                      <w:b/>
                                      <w:bCs/>
                                      <w:color w:val="215868" w:themeColor="accent5" w:themeShade="80"/>
                                      <w:kern w:val="24"/>
                                      <w:sz w:val="24"/>
                                      <w:szCs w:val="24"/>
                                      <w:lang w:val="el-GR"/>
                                    </w:rPr>
                                    <w:t xml:space="preserve"> (2024)</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5B88ECA7" id="TextBox 80" o:spid="_x0000_s1053" type="#_x0000_t202" style="position:absolute;left:0;text-align:left;margin-left:41.3pt;margin-top:-.05pt;width:190.9pt;height:26.65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" filled="f" stroked="f">
                      <v:textbox style="mso-fit-shape-to-text:t">
                        <w:txbxContent>
                          <w:p w14:paraId="12B9452C" w14:textId="77777777" w:rsidR="00DC1A11" w:rsidRPr="005C36A0" w:rsidRDefault="00DC1A11" w:rsidP="00DC1A11">
                            <w:pPr>
                              <w:rPr>
                                <w:rFonts w:asciiTheme="minorHAnsi" w:hAnsi="Arial" w:cstheme="minorBidi"/>
                                <w:b/>
                                <w:bCs/>
                                <w:color w:val="215868" w:themeColor="accent5" w:themeShade="80"/>
                                <w:kern w:val="24"/>
                                <w:sz w:val="24"/>
                                <w:szCs w:val="24"/>
                                <w:lang w:val="el-GR"/>
                              </w:rPr>
                            </w:pPr>
                            <w:r w:rsidRPr="005C36A0">
                              <w:rPr>
                                <w:rFonts w:asciiTheme="minorHAnsi" w:hAnsi="Arial" w:cstheme="minorBidi"/>
                                <w:b/>
                                <w:bCs/>
                                <w:color w:val="215868" w:themeColor="accent5" w:themeShade="80"/>
                                <w:kern w:val="24"/>
                                <w:sz w:val="24"/>
                                <w:szCs w:val="24"/>
                                <w:lang w:val="el-GR"/>
                              </w:rPr>
                              <w:t>Συνολική αποδέσμευση</w:t>
                            </w:r>
                            <w:r>
                              <w:rPr>
                                <w:rFonts w:asciiTheme="minorHAnsi" w:hAnsi="Arial" w:cstheme="minorBidi"/>
                                <w:b/>
                                <w:bCs/>
                                <w:color w:val="215868" w:themeColor="accent5" w:themeShade="80"/>
                                <w:kern w:val="24"/>
                                <w:sz w:val="24"/>
                                <w:szCs w:val="24"/>
                                <w:lang w:val="el-GR"/>
                              </w:rPr>
                              <w:t xml:space="preserve"> (2024)</w:t>
                            </w:r>
                          </w:p>
                        </w:txbxContent>
                      </v:textbox>
                      <w10:wrap anchorx="margin"/>
                    </v:shape>
                  </w:pict>
                </mc:Fallback>
              </mc:AlternateContent>
            </w:r>
            <w:r w:rsidRPr="003D759E">
              <w:rPr>
                <w:noProof/>
              </w:rPr>
              <w:drawing>
                <wp:inline distT="0" distB="0" distL="0" distR="0" wp14:anchorId="2197C51D" wp14:editId="5671B237">
                  <wp:extent cx="2847975" cy="2390775"/>
                  <wp:effectExtent l="0" t="0" r="9525" b="9525"/>
                  <wp:docPr id="1728117322" name="Chart 1">
                    <a:extLst xmlns:a="http://schemas.openxmlformats.org/drawingml/2006/main">
                      <a:ext uri="{FF2B5EF4-FFF2-40B4-BE49-F238E27FC236}">
                        <a16:creationId xmlns:a16="http://schemas.microsoft.com/office/drawing/2014/main" id="{A9CA62A1-9B50-4E4D-9041-D4A802CFD2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bl>
    <w:bookmarkEnd w:id="12"/>
    <w:p w14:paraId="382F5318" w14:textId="15C37133" w:rsidR="00DC1A11" w:rsidRPr="0084493F" w:rsidRDefault="00DC1A11" w:rsidP="00CA15A0">
      <w:pPr>
        <w:pStyle w:val="Caption"/>
        <w:rPr>
          <w:lang w:val="el-GR"/>
        </w:rPr>
      </w:pPr>
      <w:r w:rsidRPr="0084493F">
        <w:rPr>
          <w:lang w:val="el-GR"/>
        </w:rPr>
        <w:t xml:space="preserve">Εικόνα 3.3.2- </w:t>
      </w:r>
      <w:r>
        <w:fldChar w:fldCharType="begin"/>
      </w:r>
      <w:r w:rsidRPr="0084493F">
        <w:rPr>
          <w:lang w:val="el-GR"/>
        </w:rPr>
        <w:instrText xml:space="preserve"> </w:instrText>
      </w:r>
      <w:r>
        <w:instrText>SEQ</w:instrText>
      </w:r>
      <w:r w:rsidRPr="0084493F">
        <w:rPr>
          <w:lang w:val="el-GR"/>
        </w:rPr>
        <w:instrText xml:space="preserve"> Εικόνα_3.3.2- \* </w:instrText>
      </w:r>
      <w:r>
        <w:instrText>ARABIC</w:instrText>
      </w:r>
      <w:r w:rsidRPr="0084493F">
        <w:rPr>
          <w:lang w:val="el-GR"/>
        </w:rPr>
        <w:instrText xml:space="preserve"> </w:instrText>
      </w:r>
      <w:r>
        <w:fldChar w:fldCharType="separate"/>
      </w:r>
      <w:r w:rsidR="00F64FB0" w:rsidRPr="0073378C">
        <w:rPr>
          <w:noProof/>
          <w:lang w:val="el-GR"/>
        </w:rPr>
        <w:t>11</w:t>
      </w:r>
      <w:r>
        <w:rPr>
          <w:noProof/>
        </w:rPr>
        <w:fldChar w:fldCharType="end"/>
      </w:r>
      <w:r w:rsidRPr="0084493F">
        <w:rPr>
          <w:lang w:val="el-GR"/>
        </w:rPr>
        <w:t xml:space="preserve">: </w:t>
      </w:r>
      <w:r w:rsidR="0084493F" w:rsidRPr="00180734">
        <w:rPr>
          <w:b w:val="0"/>
          <w:bCs/>
          <w:lang w:val="el-GR"/>
        </w:rPr>
        <w:t>Ρυθμός αποδέσμευσης (</w:t>
      </w:r>
      <w:r w:rsidR="0084493F" w:rsidRPr="00180734">
        <w:rPr>
          <w:b w:val="0"/>
          <w:bCs/>
        </w:rPr>
        <w:t>mg</w:t>
      </w:r>
      <w:r w:rsidR="0084493F" w:rsidRPr="00180734">
        <w:rPr>
          <w:b w:val="0"/>
          <w:bCs/>
          <w:lang w:val="el-GR"/>
        </w:rPr>
        <w:t>/ημέρα) και συνολική (σωρευτική) αποδέσμευση απόλυτης ποσότητας φερομόνης για το έτος 2024</w:t>
      </w:r>
      <w:r w:rsidR="0084493F" w:rsidRPr="0084493F">
        <w:rPr>
          <w:lang w:val="el-GR"/>
        </w:rPr>
        <w:t>.</w:t>
      </w:r>
    </w:p>
    <w:p w14:paraId="33576F58" w14:textId="4E38B5AB" w:rsidR="00DC595C" w:rsidRDefault="00DC595C" w:rsidP="00EF10C5">
      <w:pPr>
        <w:widowControl/>
        <w:autoSpaceDE w:val="0"/>
        <w:autoSpaceDN w:val="0"/>
        <w:adjustRightInd w:val="0"/>
        <w:jc w:val="both"/>
        <w:rPr>
          <w:noProof/>
          <w:lang w:val="el-GR"/>
        </w:rPr>
      </w:pPr>
    </w:p>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4536"/>
      </w:tblGrid>
      <w:tr w:rsidR="00DC595C" w14:paraId="0C216ECE" w14:textId="77777777" w:rsidTr="0042514E">
        <w:tc>
          <w:tcPr>
            <w:tcW w:w="4962" w:type="dxa"/>
          </w:tcPr>
          <w:p w14:paraId="4A59CB30" w14:textId="725D47DE" w:rsidR="00DC595C" w:rsidRDefault="00DC595C" w:rsidP="00DC595C">
            <w:pPr>
              <w:autoSpaceDE w:val="0"/>
              <w:autoSpaceDN w:val="0"/>
              <w:adjustRightInd w:val="0"/>
              <w:ind w:right="-138"/>
              <w:jc w:val="both"/>
              <w:rPr>
                <w:lang w:val="el-GR"/>
              </w:rPr>
            </w:pPr>
            <w:r w:rsidRPr="003D759E">
              <w:rPr>
                <w:noProof/>
              </w:rPr>
              <mc:AlternateContent>
                <mc:Choice Requires="wps">
                  <w:drawing>
                    <wp:anchor distT="0" distB="0" distL="114300" distR="114300" simplePos="0" relativeHeight="251658242" behindDoc="0" locked="0" layoutInCell="1" allowOverlap="1" wp14:anchorId="5DA0F9D9" wp14:editId="4F08C5CB">
                      <wp:simplePos x="0" y="0"/>
                      <wp:positionH relativeFrom="margin">
                        <wp:posOffset>538752</wp:posOffset>
                      </wp:positionH>
                      <wp:positionV relativeFrom="paragraph">
                        <wp:posOffset>26126</wp:posOffset>
                      </wp:positionV>
                      <wp:extent cx="2278380" cy="338455"/>
                      <wp:effectExtent l="0" t="0" r="0" b="0"/>
                      <wp:wrapNone/>
                      <wp:docPr id="44" name="TextBox 43">
                        <a:extLst xmlns:a="http://schemas.openxmlformats.org/drawingml/2006/main">
                          <a:ext uri="{FF2B5EF4-FFF2-40B4-BE49-F238E27FC236}">
                            <a16:creationId xmlns:a16="http://schemas.microsoft.com/office/drawing/2014/main" id="{F2E0FA59-5B12-B42C-0C45-643A9947D810}"/>
                          </a:ext>
                        </a:extLst>
                      </wp:docPr>
                      <wp:cNvGraphicFramePr/>
                      <a:graphic xmlns:a="http://schemas.openxmlformats.org/drawingml/2006/main">
                        <a:graphicData uri="http://schemas.microsoft.com/office/word/2010/wordprocessingShape">
                          <wps:wsp>
                            <wps:cNvSpPr txBox="1"/>
                            <wps:spPr>
                              <a:xfrm>
                                <a:off x="0" y="0"/>
                                <a:ext cx="2278380" cy="338455"/>
                              </a:xfrm>
                              <a:prstGeom prst="rect">
                                <a:avLst/>
                              </a:prstGeom>
                              <a:noFill/>
                            </wps:spPr>
                            <wps:txbx>
                              <w:txbxContent>
                                <w:p w14:paraId="654FE854" w14:textId="1D0BBBF6" w:rsidR="008F08AE" w:rsidRPr="008F08AE" w:rsidRDefault="008F08AE" w:rsidP="008F08AE">
                                  <w:pPr>
                                    <w:rPr>
                                      <w:rFonts w:asciiTheme="minorHAnsi" w:hAnsi="Arial" w:cstheme="minorBidi"/>
                                      <w:b/>
                                      <w:bCs/>
                                      <w:color w:val="215868" w:themeColor="accent5" w:themeShade="80"/>
                                      <w:kern w:val="24"/>
                                      <w:sz w:val="24"/>
                                      <w:szCs w:val="24"/>
                                      <w:lang w:val="el-GR"/>
                                    </w:rPr>
                                  </w:pPr>
                                  <w:r w:rsidRPr="008F08AE">
                                    <w:rPr>
                                      <w:rFonts w:asciiTheme="minorHAnsi" w:hAnsi="Arial" w:cstheme="minorBidi"/>
                                      <w:b/>
                                      <w:bCs/>
                                      <w:color w:val="215868" w:themeColor="accent5" w:themeShade="80"/>
                                      <w:kern w:val="24"/>
                                      <w:sz w:val="24"/>
                                      <w:szCs w:val="24"/>
                                      <w:lang w:val="el-GR"/>
                                    </w:rPr>
                                    <w:t>Αποδέσμευση/ημέρα</w:t>
                                  </w:r>
                                  <w:r w:rsidR="00DC1A11">
                                    <w:rPr>
                                      <w:rFonts w:asciiTheme="minorHAnsi" w:hAnsi="Arial" w:cstheme="minorBidi"/>
                                      <w:b/>
                                      <w:bCs/>
                                      <w:color w:val="215868" w:themeColor="accent5" w:themeShade="80"/>
                                      <w:kern w:val="24"/>
                                      <w:sz w:val="24"/>
                                      <w:szCs w:val="24"/>
                                      <w:lang w:val="el-GR"/>
                                    </w:rPr>
                                    <w:t xml:space="preserve"> (2025)</w:t>
                                  </w:r>
                                </w:p>
                              </w:txbxContent>
                            </wps:txbx>
                            <wps:bodyPr wrap="square" rtlCol="0">
                              <a:spAutoFit/>
                            </wps:bodyPr>
                          </wps:wsp>
                        </a:graphicData>
                      </a:graphic>
                      <wp14:sizeRelH relativeFrom="margin">
                        <wp14:pctWidth>0</wp14:pctWidth>
                      </wp14:sizeRelH>
                    </wp:anchor>
                  </w:drawing>
                </mc:Choice>
                <mc:Fallback>
                  <w:pict>
                    <v:shape w14:anchorId="5DA0F9D9" id="TextBox 43" o:spid="_x0000_s1054" type="#_x0000_t202" style="position:absolute;left:0;text-align:left;margin-left:42.4pt;margin-top:2.05pt;width:179.4pt;height:26.65pt;z-index:25165824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" filled="f" stroked="f">
                      <v:textbox style="mso-fit-shape-to-text:t">
                        <w:txbxContent>
                          <w:p w14:paraId="654FE854" w14:textId="1D0BBBF6" w:rsidR="008F08AE" w:rsidRPr="008F08AE" w:rsidRDefault="008F08AE" w:rsidP="008F08AE">
                            <w:pPr>
                              <w:rPr>
                                <w:rFonts w:asciiTheme="minorHAnsi" w:hAnsi="Arial" w:cstheme="minorBidi"/>
                                <w:b/>
                                <w:bCs/>
                                <w:color w:val="215868" w:themeColor="accent5" w:themeShade="80"/>
                                <w:kern w:val="24"/>
                                <w:sz w:val="24"/>
                                <w:szCs w:val="24"/>
                                <w:lang w:val="el-GR"/>
                              </w:rPr>
                            </w:pPr>
                            <w:r w:rsidRPr="008F08AE">
                              <w:rPr>
                                <w:rFonts w:asciiTheme="minorHAnsi" w:hAnsi="Arial" w:cstheme="minorBidi"/>
                                <w:b/>
                                <w:bCs/>
                                <w:color w:val="215868" w:themeColor="accent5" w:themeShade="80"/>
                                <w:kern w:val="24"/>
                                <w:sz w:val="24"/>
                                <w:szCs w:val="24"/>
                                <w:lang w:val="el-GR"/>
                              </w:rPr>
                              <w:t>Αποδέσμευση/ημέρα</w:t>
                            </w:r>
                            <w:r w:rsidR="00DC1A11">
                              <w:rPr>
                                <w:rFonts w:asciiTheme="minorHAnsi" w:hAnsi="Arial" w:cstheme="minorBidi"/>
                                <w:b/>
                                <w:bCs/>
                                <w:color w:val="215868" w:themeColor="accent5" w:themeShade="80"/>
                                <w:kern w:val="24"/>
                                <w:sz w:val="24"/>
                                <w:szCs w:val="24"/>
                                <w:lang w:val="el-GR"/>
                              </w:rPr>
                              <w:t xml:space="preserve"> (2025)</w:t>
                            </w:r>
                          </w:p>
                        </w:txbxContent>
                      </v:textbox>
                      <w10:wrap anchorx="margin"/>
                    </v:shape>
                  </w:pict>
                </mc:Fallback>
              </mc:AlternateContent>
            </w:r>
            <w:r w:rsidRPr="003D759E">
              <w:rPr>
                <w:noProof/>
              </w:rPr>
              <w:drawing>
                <wp:inline distT="0" distB="0" distL="0" distR="0" wp14:anchorId="3BEC5521" wp14:editId="6ADDBDE0">
                  <wp:extent cx="3004457" cy="2276475"/>
                  <wp:effectExtent l="0" t="0" r="5715" b="9525"/>
                  <wp:docPr id="1148824258" name="Chart 1">
                    <a:extLst xmlns:a="http://schemas.openxmlformats.org/drawingml/2006/main">
                      <a:ext uri="{FF2B5EF4-FFF2-40B4-BE49-F238E27FC236}">
                        <a16:creationId xmlns:a16="http://schemas.microsoft.com/office/drawing/2014/main" id="{6480F9E2-BEF9-4960-8122-7F0EA48C5F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c>
          <w:tcPr>
            <w:tcW w:w="4536" w:type="dxa"/>
          </w:tcPr>
          <w:p w14:paraId="71D4CF4B" w14:textId="034BCEF8" w:rsidR="00DC595C" w:rsidRDefault="00DC595C" w:rsidP="0042514E">
            <w:pPr>
              <w:keepNext/>
              <w:autoSpaceDE w:val="0"/>
              <w:autoSpaceDN w:val="0"/>
              <w:adjustRightInd w:val="0"/>
              <w:ind w:left="-112" w:right="739"/>
              <w:jc w:val="both"/>
              <w:rPr>
                <w:lang w:val="el-GR"/>
              </w:rPr>
            </w:pPr>
            <w:r w:rsidRPr="003D759E">
              <w:rPr>
                <w:noProof/>
              </w:rPr>
              <mc:AlternateContent>
                <mc:Choice Requires="wps">
                  <w:drawing>
                    <wp:anchor distT="0" distB="0" distL="114300" distR="114300" simplePos="0" relativeHeight="251658241" behindDoc="0" locked="0" layoutInCell="1" allowOverlap="1" wp14:anchorId="156F0D02" wp14:editId="744E8A6B">
                      <wp:simplePos x="0" y="0"/>
                      <wp:positionH relativeFrom="margin">
                        <wp:posOffset>424285</wp:posOffset>
                      </wp:positionH>
                      <wp:positionV relativeFrom="paragraph">
                        <wp:posOffset>3810</wp:posOffset>
                      </wp:positionV>
                      <wp:extent cx="2485208" cy="338455"/>
                      <wp:effectExtent l="0" t="0" r="0" b="0"/>
                      <wp:wrapNone/>
                      <wp:docPr id="56" name="TextBox 55">
                        <a:extLst xmlns:a="http://schemas.openxmlformats.org/drawingml/2006/main">
                          <a:ext uri="{FF2B5EF4-FFF2-40B4-BE49-F238E27FC236}">
                            <a16:creationId xmlns:a16="http://schemas.microsoft.com/office/drawing/2014/main" id="{AC379427-5260-2D8F-79AD-536776CA40A7}"/>
                          </a:ext>
                        </a:extLst>
                      </wp:docPr>
                      <wp:cNvGraphicFramePr/>
                      <a:graphic xmlns:a="http://schemas.openxmlformats.org/drawingml/2006/main">
                        <a:graphicData uri="http://schemas.microsoft.com/office/word/2010/wordprocessingShape">
                          <wps:wsp>
                            <wps:cNvSpPr txBox="1"/>
                            <wps:spPr>
                              <a:xfrm>
                                <a:off x="0" y="0"/>
                                <a:ext cx="2485208" cy="338455"/>
                              </a:xfrm>
                              <a:prstGeom prst="rect">
                                <a:avLst/>
                              </a:prstGeom>
                              <a:noFill/>
                            </wps:spPr>
                            <wps:txbx>
                              <w:txbxContent>
                                <w:p w14:paraId="155E712B" w14:textId="6F076852" w:rsidR="008F08AE" w:rsidRPr="008F08AE" w:rsidRDefault="008F08AE" w:rsidP="008F08AE">
                                  <w:pPr>
                                    <w:rPr>
                                      <w:rFonts w:asciiTheme="minorHAnsi" w:hAnsi="Arial" w:cstheme="minorBidi"/>
                                      <w:b/>
                                      <w:bCs/>
                                      <w:color w:val="215868" w:themeColor="accent5" w:themeShade="80"/>
                                      <w:kern w:val="24"/>
                                      <w:sz w:val="24"/>
                                      <w:szCs w:val="24"/>
                                      <w:lang w:val="el-GR"/>
                                    </w:rPr>
                                  </w:pPr>
                                  <w:r w:rsidRPr="008F08AE">
                                    <w:rPr>
                                      <w:rFonts w:asciiTheme="minorHAnsi" w:hAnsi="Arial" w:cstheme="minorBidi"/>
                                      <w:b/>
                                      <w:bCs/>
                                      <w:color w:val="215868" w:themeColor="accent5" w:themeShade="80"/>
                                      <w:kern w:val="24"/>
                                      <w:sz w:val="24"/>
                                      <w:szCs w:val="24"/>
                                      <w:lang w:val="el-GR"/>
                                    </w:rPr>
                                    <w:t>Συνολική αποδέσμευση</w:t>
                                  </w:r>
                                  <w:r w:rsidR="00DC1A11">
                                    <w:rPr>
                                      <w:rFonts w:asciiTheme="minorHAnsi" w:hAnsi="Arial" w:cstheme="minorBidi"/>
                                      <w:b/>
                                      <w:bCs/>
                                      <w:color w:val="215868" w:themeColor="accent5" w:themeShade="80"/>
                                      <w:kern w:val="24"/>
                                      <w:sz w:val="24"/>
                                      <w:szCs w:val="24"/>
                                      <w:lang w:val="el-GR"/>
                                    </w:rPr>
                                    <w:t xml:space="preserve"> (2025)</w:t>
                                  </w:r>
                                </w:p>
                              </w:txbxContent>
                            </wps:txbx>
                            <wps:bodyPr wrap="square" rtlCol="0">
                              <a:spAutoFit/>
                            </wps:bodyPr>
                          </wps:wsp>
                        </a:graphicData>
                      </a:graphic>
                      <wp14:sizeRelH relativeFrom="margin">
                        <wp14:pctWidth>0</wp14:pctWidth>
                      </wp14:sizeRelH>
                    </wp:anchor>
                  </w:drawing>
                </mc:Choice>
                <mc:Fallback>
                  <w:pict>
                    <v:shape w14:anchorId="156F0D02" id="TextBox 55" o:spid="_x0000_s1055" type="#_x0000_t202" style="position:absolute;left:0;text-align:left;margin-left:33.4pt;margin-top:.3pt;width:195.7pt;height:26.65pt;z-index:25165824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" filled="f" stroked="f">
                      <v:textbox style="mso-fit-shape-to-text:t">
                        <w:txbxContent>
                          <w:p w14:paraId="155E712B" w14:textId="6F076852" w:rsidR="008F08AE" w:rsidRPr="008F08AE" w:rsidRDefault="008F08AE" w:rsidP="008F08AE">
                            <w:pPr>
                              <w:rPr>
                                <w:rFonts w:asciiTheme="minorHAnsi" w:hAnsi="Arial" w:cstheme="minorBidi"/>
                                <w:b/>
                                <w:bCs/>
                                <w:color w:val="215868" w:themeColor="accent5" w:themeShade="80"/>
                                <w:kern w:val="24"/>
                                <w:sz w:val="24"/>
                                <w:szCs w:val="24"/>
                                <w:lang w:val="el-GR"/>
                              </w:rPr>
                            </w:pPr>
                            <w:r w:rsidRPr="008F08AE">
                              <w:rPr>
                                <w:rFonts w:asciiTheme="minorHAnsi" w:hAnsi="Arial" w:cstheme="minorBidi"/>
                                <w:b/>
                                <w:bCs/>
                                <w:color w:val="215868" w:themeColor="accent5" w:themeShade="80"/>
                                <w:kern w:val="24"/>
                                <w:sz w:val="24"/>
                                <w:szCs w:val="24"/>
                                <w:lang w:val="el-GR"/>
                              </w:rPr>
                              <w:t>Συνολική αποδέσμευση</w:t>
                            </w:r>
                            <w:r w:rsidR="00DC1A11">
                              <w:rPr>
                                <w:rFonts w:asciiTheme="minorHAnsi" w:hAnsi="Arial" w:cstheme="minorBidi"/>
                                <w:b/>
                                <w:bCs/>
                                <w:color w:val="215868" w:themeColor="accent5" w:themeShade="80"/>
                                <w:kern w:val="24"/>
                                <w:sz w:val="24"/>
                                <w:szCs w:val="24"/>
                                <w:lang w:val="el-GR"/>
                              </w:rPr>
                              <w:t xml:space="preserve"> (2025)</w:t>
                            </w:r>
                          </w:p>
                        </w:txbxContent>
                      </v:textbox>
                      <w10:wrap anchorx="margin"/>
                    </v:shape>
                  </w:pict>
                </mc:Fallback>
              </mc:AlternateContent>
            </w:r>
            <w:r w:rsidRPr="003D759E">
              <w:rPr>
                <w:noProof/>
              </w:rPr>
              <w:drawing>
                <wp:inline distT="0" distB="0" distL="0" distR="0" wp14:anchorId="7B876F12" wp14:editId="40A199CE">
                  <wp:extent cx="2846524" cy="2295525"/>
                  <wp:effectExtent l="0" t="0" r="11430" b="9525"/>
                  <wp:docPr id="270771192" name="Chart 1">
                    <a:extLst xmlns:a="http://schemas.openxmlformats.org/drawingml/2006/main">
                      <a:ext uri="{FF2B5EF4-FFF2-40B4-BE49-F238E27FC236}">
                        <a16:creationId xmlns:a16="http://schemas.microsoft.com/office/drawing/2014/main" id="{C36A15A6-61C6-413A-AEAD-130CB21E5B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bl>
    <w:p w14:paraId="52080017" w14:textId="05DA6C6D" w:rsidR="005517E1" w:rsidRPr="005517E1" w:rsidRDefault="005517E1" w:rsidP="00CA15A0">
      <w:pPr>
        <w:pStyle w:val="Caption"/>
        <w:rPr>
          <w:lang w:val="el-GR"/>
        </w:rPr>
      </w:pPr>
      <w:r w:rsidRPr="0084493F">
        <w:rPr>
          <w:lang w:val="el-GR"/>
        </w:rPr>
        <w:t xml:space="preserve">Εικόνα 3.3.2- </w:t>
      </w:r>
      <w:r w:rsidR="008C7B6E">
        <w:fldChar w:fldCharType="begin"/>
      </w:r>
      <w:r w:rsidR="008C7B6E" w:rsidRPr="0084493F">
        <w:rPr>
          <w:lang w:val="el-GR"/>
        </w:rPr>
        <w:instrText xml:space="preserve"> </w:instrText>
      </w:r>
      <w:r w:rsidR="008C7B6E">
        <w:instrText>SEQ</w:instrText>
      </w:r>
      <w:r w:rsidR="008C7B6E" w:rsidRPr="0084493F">
        <w:rPr>
          <w:lang w:val="el-GR"/>
        </w:rPr>
        <w:instrText xml:space="preserve"> Εικόνα_3.3.2- \* </w:instrText>
      </w:r>
      <w:r w:rsidR="008C7B6E">
        <w:instrText>ARABIC</w:instrText>
      </w:r>
      <w:r w:rsidR="008C7B6E" w:rsidRPr="0084493F">
        <w:rPr>
          <w:lang w:val="el-GR"/>
        </w:rPr>
        <w:instrText xml:space="preserve"> </w:instrText>
      </w:r>
      <w:r w:rsidR="008C7B6E">
        <w:fldChar w:fldCharType="separate"/>
      </w:r>
      <w:r w:rsidR="00F64FB0" w:rsidRPr="0073378C">
        <w:rPr>
          <w:noProof/>
          <w:lang w:val="el-GR"/>
        </w:rPr>
        <w:t>12</w:t>
      </w:r>
      <w:r w:rsidR="008C7B6E">
        <w:rPr>
          <w:noProof/>
        </w:rPr>
        <w:fldChar w:fldCharType="end"/>
      </w:r>
      <w:r w:rsidRPr="0084493F">
        <w:rPr>
          <w:lang w:val="el-GR"/>
        </w:rPr>
        <w:t xml:space="preserve">: </w:t>
      </w:r>
      <w:r w:rsidR="0084493F" w:rsidRPr="00180734">
        <w:rPr>
          <w:b w:val="0"/>
          <w:bCs/>
          <w:lang w:val="el-GR"/>
        </w:rPr>
        <w:t>Ρυθμός αποδέσμευσης (</w:t>
      </w:r>
      <w:r w:rsidR="0084493F" w:rsidRPr="00180734">
        <w:rPr>
          <w:b w:val="0"/>
          <w:bCs/>
        </w:rPr>
        <w:t>mg</w:t>
      </w:r>
      <w:r w:rsidR="0084493F" w:rsidRPr="00180734">
        <w:rPr>
          <w:b w:val="0"/>
          <w:bCs/>
          <w:lang w:val="el-GR"/>
        </w:rPr>
        <w:t>/ημέρα) και συνολική (σωρευτική) αποδέσμευση απόλυτης ποσότητας φερομόνης για το έτος 2025.</w:t>
      </w:r>
    </w:p>
    <w:p w14:paraId="2A57016A" w14:textId="41019FA3" w:rsidR="005C36A0" w:rsidRPr="003D759E" w:rsidRDefault="00E145E5" w:rsidP="00FD783F">
      <w:pPr>
        <w:widowControl/>
        <w:autoSpaceDE w:val="0"/>
        <w:autoSpaceDN w:val="0"/>
        <w:adjustRightInd w:val="0"/>
        <w:jc w:val="both"/>
        <w:rPr>
          <w:lang w:val="el-GR"/>
        </w:rPr>
      </w:pPr>
      <w:r w:rsidRPr="003D759E">
        <w:rPr>
          <w:lang w:val="el-GR"/>
        </w:rPr>
        <w:br w:type="page"/>
      </w:r>
    </w:p>
    <w:p w14:paraId="0EDAD88E" w14:textId="77777777" w:rsidR="00845280" w:rsidRDefault="00E145E5" w:rsidP="00033B77">
      <w:pPr>
        <w:pStyle w:val="Heading1"/>
        <w:numPr>
          <w:ilvl w:val="0"/>
          <w:numId w:val="32"/>
        </w:numPr>
        <w:spacing w:line="276" w:lineRule="auto"/>
        <w:ind w:left="567" w:hanging="567"/>
        <w:jc w:val="both"/>
        <w:rPr>
          <w:lang w:val="el-GR"/>
        </w:rPr>
      </w:pPr>
      <w:bookmarkStart w:id="13" w:name="_Toc209529495"/>
      <w:bookmarkStart w:id="14" w:name="_Toc218072973"/>
      <w:r w:rsidRPr="003D759E">
        <w:rPr>
          <w:lang w:val="el-GR"/>
        </w:rPr>
        <w:lastRenderedPageBreak/>
        <w:t>ΣΥΝΟΨΗ ΚΑΙ ΣΥΜΠΕΡΑΣΜΑΤΑ</w:t>
      </w:r>
      <w:bookmarkEnd w:id="13"/>
      <w:bookmarkEnd w:id="14"/>
    </w:p>
    <w:p w14:paraId="5C4D3555" w14:textId="1D983D0F" w:rsidR="00A35750" w:rsidRPr="00823FE9" w:rsidRDefault="00A35750" w:rsidP="00033B77">
      <w:pPr>
        <w:spacing w:line="276" w:lineRule="auto"/>
        <w:jc w:val="both"/>
        <w:rPr>
          <w:b/>
          <w:lang w:val="el-GR"/>
        </w:rPr>
      </w:pPr>
      <w:r w:rsidRPr="00823FE9">
        <w:rPr>
          <w:lang w:val="el-GR"/>
        </w:rPr>
        <w:t>Οι συλλήψεις ενήλικων αρσενικών ατόμων σε παγίδες τύπου Δ στο χώρο του αγρού που εφαρμόσθηκε η μεταχείριση σε σύγκριση με τον μάρτυρα, καθώς και η περιορισμένη προσβολή στους καρπούς που ελήφθησαν ως δείγματα, παρουσίασαν αξιοσημείωτα αποτελέσματα</w:t>
      </w:r>
      <w:r w:rsidR="007F1FC3" w:rsidRPr="00823FE9">
        <w:rPr>
          <w:b/>
          <w:lang w:val="el-GR"/>
        </w:rPr>
        <w:t>.</w:t>
      </w:r>
    </w:p>
    <w:p w14:paraId="0A65A9B2" w14:textId="6BE3D666" w:rsidR="00A35750" w:rsidRPr="00244E1B" w:rsidRDefault="008448AF" w:rsidP="00033B77">
      <w:pPr>
        <w:spacing w:line="276" w:lineRule="auto"/>
        <w:jc w:val="both"/>
        <w:rPr>
          <w:b/>
          <w:lang w:val="el-GR"/>
        </w:rPr>
      </w:pPr>
      <w:r w:rsidRPr="00823FE9">
        <w:rPr>
          <w:lang w:val="el-GR"/>
        </w:rPr>
        <w:t>Η κινητική ανάλυση βάσει της απόλυτης ποσότητας (</w:t>
      </w:r>
      <w:r w:rsidRPr="007F1FC3">
        <w:rPr>
          <w:lang w:val="el-GR"/>
        </w:rPr>
        <w:t>mg</w:t>
      </w:r>
      <w:r w:rsidRPr="00823FE9">
        <w:rPr>
          <w:lang w:val="el-GR"/>
        </w:rPr>
        <w:t>) φερομόνης που αποδεσμεύθηκε έδειξε ότι το 2025 χαρακτηρίστηκε από χαμηλότερη σταθερά ταχύτητας έκλυσης (</w:t>
      </w:r>
      <w:r w:rsidRPr="008448AF">
        <w:t>k</w:t>
      </w:r>
      <w:r w:rsidRPr="00823FE9">
        <w:rPr>
          <w:lang w:val="el-GR"/>
        </w:rPr>
        <w:t xml:space="preserve"> = 0,020 </w:t>
      </w:r>
      <w:r w:rsidRPr="008448AF">
        <w:t>d</w:t>
      </w:r>
      <w:r w:rsidRPr="00823FE9">
        <w:rPr>
          <w:rFonts w:ascii="Cambria Math" w:hAnsi="Cambria Math" w:cs="Cambria Math"/>
          <w:lang w:val="el-GR"/>
        </w:rPr>
        <w:t>⁻</w:t>
      </w:r>
      <w:r w:rsidRPr="00823FE9">
        <w:rPr>
          <w:lang w:val="el-GR"/>
        </w:rPr>
        <w:t>¹), μεγαλύτερο χρόνο ημιζωής (</w:t>
      </w:r>
      <w:r w:rsidRPr="008448AF">
        <w:t>t</w:t>
      </w:r>
      <w:r w:rsidRPr="00823FE9">
        <w:rPr>
          <w:lang w:val="el-GR"/>
        </w:rPr>
        <w:t>₁/₂ = 34,65 ημέρες) και υψηλή γραμμικότητα (</w:t>
      </w:r>
      <w:r w:rsidRPr="008448AF">
        <w:t>R</w:t>
      </w:r>
      <w:r w:rsidRPr="00823FE9">
        <w:rPr>
          <w:lang w:val="el-GR"/>
        </w:rPr>
        <w:t xml:space="preserve">² = 0,96), υποδηλώνοντας ομοιόμορφη και παρατεταμένη παροχή φερομόνης στο περιβάλλον. </w:t>
      </w:r>
      <w:r w:rsidRPr="00BD4FFC">
        <w:rPr>
          <w:lang w:val="el-GR"/>
        </w:rPr>
        <w:t xml:space="preserve">Αυτή η συμπεριφορά θεωρείται ιδιαίτερα ευνοϊκή για τη διατήρηση </w:t>
      </w:r>
      <w:r w:rsidR="00BD4FFC">
        <w:rPr>
          <w:lang w:val="el-GR"/>
        </w:rPr>
        <w:t xml:space="preserve">του </w:t>
      </w:r>
      <w:r w:rsidRPr="00BD4FFC">
        <w:rPr>
          <w:lang w:val="el-GR"/>
        </w:rPr>
        <w:t>κορεσμού της ατμόσφαιρας με φερομόνη, προϋπόθεση για την αποπροσανατολιστική δράση στα αρσενικά και την παρατεταμένη μείωση των συλλήψεων στις παγίδες.</w:t>
      </w:r>
    </w:p>
    <w:p w14:paraId="2BFFB607" w14:textId="650BA27E" w:rsidR="002D260A" w:rsidRPr="007F1FC3" w:rsidRDefault="00A35750" w:rsidP="00033B77">
      <w:pPr>
        <w:spacing w:line="276" w:lineRule="auto"/>
        <w:jc w:val="both"/>
        <w:rPr>
          <w:b/>
          <w:lang w:val="el-GR"/>
        </w:rPr>
      </w:pPr>
      <w:r w:rsidRPr="00BD4FFC">
        <w:rPr>
          <w:lang w:val="el-GR"/>
        </w:rPr>
        <w:br/>
      </w:r>
      <w:r>
        <w:t>Συνοπτικά</w:t>
      </w:r>
      <w:r w:rsidRPr="007F1FC3">
        <w:rPr>
          <w:lang w:val="el-GR"/>
        </w:rPr>
        <w:t>:</w:t>
      </w:r>
    </w:p>
    <w:p w14:paraId="7862B771" w14:textId="77777777" w:rsidR="008F08AE" w:rsidRPr="00033B77" w:rsidRDefault="008F08AE" w:rsidP="00033B77">
      <w:pPr>
        <w:pStyle w:val="ListParagraph"/>
        <w:numPr>
          <w:ilvl w:val="0"/>
          <w:numId w:val="35"/>
        </w:numPr>
        <w:spacing w:line="276" w:lineRule="auto"/>
        <w:jc w:val="both"/>
        <w:rPr>
          <w:lang w:val="el-GR"/>
        </w:rPr>
      </w:pPr>
      <w:r w:rsidRPr="00033B77">
        <w:rPr>
          <w:lang w:val="el-GR"/>
        </w:rPr>
        <w:t>Οι συλλήψεις του εντόμου στην παγίδα στο τμήμα του αγρού όπου εφαρμόσθηκε η παρεμπόδιση σύζευξης ήταν μηδενικές, εν αντιθέσει με τον μάρτυρα που ήταν υψηλές.</w:t>
      </w:r>
    </w:p>
    <w:p w14:paraId="7E245A84" w14:textId="77777777" w:rsidR="008F08AE" w:rsidRPr="00033B77" w:rsidRDefault="008F08AE" w:rsidP="00033B77">
      <w:pPr>
        <w:pStyle w:val="ListParagraph"/>
        <w:numPr>
          <w:ilvl w:val="0"/>
          <w:numId w:val="35"/>
        </w:numPr>
        <w:spacing w:line="276" w:lineRule="auto"/>
        <w:jc w:val="both"/>
        <w:rPr>
          <w:lang w:val="el-GR"/>
        </w:rPr>
      </w:pPr>
      <w:r w:rsidRPr="00033B77">
        <w:rPr>
          <w:lang w:val="el-GR"/>
        </w:rPr>
        <w:t>Οι συλλήψεις στον μάρτυρα ήταν πιο χαμηλές το 2025 σε σχέση με το 2024, γεγονός που υποδεικνύει τη διαχρονική αποτελεσματικότητα εφαρμογής της μεθόδου.</w:t>
      </w:r>
    </w:p>
    <w:p w14:paraId="36CD8F6C" w14:textId="746B2C08" w:rsidR="0000675B" w:rsidRPr="00033B77" w:rsidRDefault="008F08AE" w:rsidP="00033B77">
      <w:pPr>
        <w:pStyle w:val="ListParagraph"/>
        <w:numPr>
          <w:ilvl w:val="0"/>
          <w:numId w:val="35"/>
        </w:numPr>
        <w:spacing w:line="276" w:lineRule="auto"/>
        <w:jc w:val="both"/>
        <w:rPr>
          <w:lang w:val="el-GR"/>
        </w:rPr>
      </w:pPr>
      <w:r w:rsidRPr="00033B77">
        <w:rPr>
          <w:lang w:val="el-GR"/>
        </w:rPr>
        <w:t>Οι περιορισμένες προσβολές του εντόμου σε καρπούς έδωσαν αξιοσημείωτα αποτελέσματα για την αποτελεσματικότητα της μεθόδου ειδικά κατά το δεύτερο έτος εφαρμογής της μεθόδου.</w:t>
      </w:r>
    </w:p>
    <w:p w14:paraId="60F42C2D" w14:textId="77777777" w:rsidR="00627EDF" w:rsidRPr="00033B77" w:rsidRDefault="00627EDF" w:rsidP="00033B77">
      <w:pPr>
        <w:pStyle w:val="ListParagraph"/>
        <w:numPr>
          <w:ilvl w:val="0"/>
          <w:numId w:val="35"/>
        </w:numPr>
        <w:spacing w:line="276" w:lineRule="auto"/>
        <w:jc w:val="both"/>
        <w:rPr>
          <w:lang w:val="el-GR"/>
        </w:rPr>
      </w:pPr>
      <w:r w:rsidRPr="00033B77">
        <w:rPr>
          <w:lang w:val="el-GR"/>
        </w:rPr>
        <w:t>H σταθερά της κινητικής 1ης τάξεως με τις δύο διαφορετικές τεχνικές εκχύλισης για τις δύο χρονιές υπολογίσθηκε 0,02-0,3 ημέρες</w:t>
      </w:r>
      <w:r w:rsidRPr="008811D1">
        <w:rPr>
          <w:vertAlign w:val="superscript"/>
          <w:lang w:val="el-GR"/>
        </w:rPr>
        <w:t>-1</w:t>
      </w:r>
      <w:r w:rsidRPr="00033B77">
        <w:rPr>
          <w:lang w:val="el-GR"/>
        </w:rPr>
        <w:t>, δίνοντας χρόνο ημίσειας ζωής της φερομόνης μεταξύ 22-35 ημερών.</w:t>
      </w:r>
    </w:p>
    <w:p w14:paraId="3EB608C3" w14:textId="65856603" w:rsidR="0084493F" w:rsidRPr="00033B77" w:rsidRDefault="0084493F" w:rsidP="00033B77">
      <w:pPr>
        <w:pStyle w:val="ListParagraph"/>
        <w:numPr>
          <w:ilvl w:val="0"/>
          <w:numId w:val="35"/>
        </w:numPr>
        <w:spacing w:line="276" w:lineRule="auto"/>
        <w:jc w:val="both"/>
        <w:rPr>
          <w:lang w:val="el-GR"/>
        </w:rPr>
      </w:pPr>
      <w:r w:rsidRPr="00033B77">
        <w:rPr>
          <w:lang w:val="el-GR"/>
        </w:rPr>
        <w:t>Η κινητική ανάλυση βάσει της απόλυτης ποσότητας (mg) φερομόνης που αποδεσμεύθηκε έδειξε ότι το 2025 χαρακτηρίστηκε από χαμηλότερη σταθερά ταχύτητας έκλυσης (k = 0,020 d</w:t>
      </w:r>
      <w:r w:rsidRPr="00033B77">
        <w:rPr>
          <w:rFonts w:ascii="Cambria Math" w:hAnsi="Cambria Math" w:cs="Cambria Math"/>
          <w:lang w:val="el-GR"/>
        </w:rPr>
        <w:t>⁻</w:t>
      </w:r>
      <w:r w:rsidRPr="00033B77">
        <w:rPr>
          <w:lang w:val="el-GR"/>
        </w:rPr>
        <w:t>¹), μεγαλύτερο χρόνο ημιζωής (t₁/₂ = 34,65 ημέρες) και υψηλή γραμμικότητα (R² = 0,96).</w:t>
      </w:r>
    </w:p>
    <w:p w14:paraId="505334B8" w14:textId="63D3489A" w:rsidR="0084493F" w:rsidRPr="00033B77" w:rsidRDefault="0084493F" w:rsidP="00033B77">
      <w:pPr>
        <w:pStyle w:val="ListParagraph"/>
        <w:numPr>
          <w:ilvl w:val="0"/>
          <w:numId w:val="35"/>
        </w:numPr>
        <w:spacing w:line="276" w:lineRule="auto"/>
        <w:jc w:val="both"/>
        <w:rPr>
          <w:lang w:val="el-GR"/>
        </w:rPr>
      </w:pPr>
      <w:r w:rsidRPr="00033B77">
        <w:rPr>
          <w:lang w:val="el-GR"/>
        </w:rPr>
        <w:t>Και τα δύο έτη παρουσιά</w:t>
      </w:r>
      <w:r w:rsidR="00A866F1">
        <w:rPr>
          <w:lang w:val="el-GR"/>
        </w:rPr>
        <w:t>σαν</w:t>
      </w:r>
      <w:r w:rsidRPr="00033B77">
        <w:rPr>
          <w:lang w:val="el-GR"/>
        </w:rPr>
        <w:t xml:space="preserve"> σχεδόν γραμμική αύξηση της σωρευτικής αποδέσμευσης φερομόνης. Εντός 39 ημερών και τις δύο χρονιές έχει επέλθει σωρευτική αποδέσμευση 28 mg φερομόνης, που αντιστοιχεί ~60% της αρχικής ποσότητας της φερομόνης.</w:t>
      </w:r>
    </w:p>
    <w:p w14:paraId="0A93E282" w14:textId="44A76B9B" w:rsidR="00377040" w:rsidRPr="00033B77" w:rsidRDefault="00627EDF" w:rsidP="00033B77">
      <w:pPr>
        <w:pStyle w:val="ListParagraph"/>
        <w:numPr>
          <w:ilvl w:val="0"/>
          <w:numId w:val="35"/>
        </w:numPr>
        <w:spacing w:line="276" w:lineRule="auto"/>
        <w:jc w:val="both"/>
        <w:rPr>
          <w:lang w:val="el-GR"/>
        </w:rPr>
      </w:pPr>
      <w:r w:rsidRPr="00033B77">
        <w:rPr>
          <w:lang w:val="el-GR"/>
        </w:rPr>
        <w:t>Το 2025 η συνολική αποδέσμευση της φερομόνης, έπειτα από 53 ημέρες έκθεσης στο πεδίο, ήταν ~40mg. Είχε δηλαδή αποδεσμευτεί το 85% της αρχικής ποσότητας της φερομόνης.</w:t>
      </w:r>
    </w:p>
    <w:sectPr w:rsidR="00377040" w:rsidRPr="00033B77" w:rsidSect="00C05DE2">
      <w:headerReference w:type="even" r:id="rId42"/>
      <w:headerReference w:type="default" r:id="rId43"/>
      <w:footerReference w:type="even" r:id="rId44"/>
      <w:footerReference w:type="default" r:id="rId45"/>
      <w:headerReference w:type="first" r:id="rId46"/>
      <w:footerReference w:type="first" r:id="rId47"/>
      <w:pgSz w:w="11910" w:h="16840"/>
      <w:pgMar w:top="1920" w:right="1200" w:bottom="709" w:left="1220" w:header="567" w:footer="17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BBC397" w14:textId="77777777" w:rsidR="00140816" w:rsidRDefault="00140816">
      <w:r>
        <w:separator/>
      </w:r>
    </w:p>
  </w:endnote>
  <w:endnote w:type="continuationSeparator" w:id="0">
    <w:p w14:paraId="75EBD272" w14:textId="77777777" w:rsidR="00140816" w:rsidRDefault="001408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embedRegular r:id="rId1" w:fontKey="{FDBD1D6D-A958-8B43-BA22-AE20C9159E5B}"/>
  </w:font>
  <w:font w:name="Times New Roman">
    <w:panose1 w:val="02020603050405020304"/>
    <w:charset w:val="A1"/>
    <w:family w:val="roman"/>
    <w:pitch w:val="variable"/>
    <w:sig w:usb0="E0002EFF" w:usb1="C000785B" w:usb2="00000009" w:usb3="00000000" w:csb0="000001FF" w:csb1="00000000"/>
    <w:embedRegular r:id="rId2" w:fontKey="{D3CCC86F-82E3-E642-8F19-5C728967F13F}"/>
    <w:embedBold r:id="rId3" w:fontKey="{B43BD97B-BA1C-F446-A648-6C5E7B801F8B}"/>
    <w:embedItalic r:id="rId4" w:fontKey="{1CCA0F07-41BC-FF4D-BC8C-9F5EBE663975}"/>
  </w:font>
  <w:font w:name="Courier New">
    <w:panose1 w:val="02070309020205020404"/>
    <w:charset w:val="00"/>
    <w:family w:val="modern"/>
    <w:pitch w:val="fixed"/>
    <w:sig w:usb0="E0002EFF" w:usb1="C0007843" w:usb2="00000009" w:usb3="00000000" w:csb0="000001FF" w:csb1="00000000"/>
    <w:embedRegular r:id="rId5" w:fontKey="{BA046FDA-C1BD-8147-BAFD-D089D421ADF7}"/>
  </w:font>
  <w:font w:name="Symbol">
    <w:panose1 w:val="05050102010706020507"/>
    <w:charset w:val="02"/>
    <w:family w:val="decorative"/>
    <w:pitch w:val="variable"/>
    <w:sig w:usb0="00000000" w:usb1="10000000" w:usb2="00000000" w:usb3="00000000" w:csb0="80000000" w:csb1="00000000"/>
    <w:embedRegular r:id="rId6" w:fontKey="{B8DFC2A8-4851-524E-BDBE-00B8BD3D16B7}"/>
  </w:font>
  <w:font w:name="Arial">
    <w:panose1 w:val="020B0604020202020204"/>
    <w:charset w:val="A1"/>
    <w:family w:val="swiss"/>
    <w:pitch w:val="variable"/>
    <w:sig w:usb0="E0002EFF" w:usb1="C000785B" w:usb2="00000009" w:usb3="00000000" w:csb0="000001FF" w:csb1="00000000"/>
    <w:embedRegular r:id="rId7" w:fontKey="{2F601587-2D65-C94E-85A6-07922ABC5C0C}"/>
    <w:embedBold r:id="rId8" w:fontKey="{F73A277F-7718-B74D-B1D0-511DF0D274BC}"/>
    <w:embedItalic r:id="rId9" w:fontKey="{F29D44DE-6DAA-B941-8DA6-DB2BCCF4BBC7}"/>
  </w:font>
  <w:font w:name="Verdana">
    <w:altName w:val="Verdana"/>
    <w:panose1 w:val="020B0604030504040204"/>
    <w:charset w:val="A1"/>
    <w:family w:val="swiss"/>
    <w:pitch w:val="variable"/>
    <w:sig w:usb0="A10006FF" w:usb1="4000205B" w:usb2="00000010" w:usb3="00000000" w:csb0="0000019F" w:csb1="00000000"/>
    <w:embedRegular r:id="rId10" w:fontKey="{5A960DD1-D8E4-0441-9D18-4D942A359547}"/>
    <w:embedBold r:id="rId11" w:fontKey="{F035ED35-82F7-2649-8E48-648FF3B7D7A1}"/>
    <w:embedItalic r:id="rId12" w:fontKey="{982F27E7-3B9A-F548-AE7E-F55400FA7358}"/>
    <w:embedBoldItalic r:id="rId13" w:fontKey="{5436C1BD-5D6A-4944-BBE9-B96BD238544B}"/>
  </w:font>
  <w:font w:name="Trebuchet MS">
    <w:panose1 w:val="020B0603020202020204"/>
    <w:charset w:val="A1"/>
    <w:family w:val="swiss"/>
    <w:pitch w:val="variable"/>
    <w:sig w:usb0="00000287" w:usb1="00000000" w:usb2="00000000" w:usb3="00000000" w:csb0="0000009F" w:csb1="00000000"/>
    <w:embedRegular r:id="rId14" w:fontKey="{215C936D-2DE6-F84E-BDD0-70EB1ABBA695}"/>
    <w:embedBold r:id="rId15" w:fontKey="{BD2C3D6E-3464-6841-A199-1DE09A101E75}"/>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A1"/>
    <w:family w:val="swiss"/>
    <w:pitch w:val="variable"/>
    <w:sig w:usb0="E1002EFF" w:usb1="C000605B" w:usb2="00000029" w:usb3="00000000" w:csb0="000101FF" w:csb1="00000000"/>
    <w:embedRegular r:id="rId16" w:fontKey="{F1AE79EF-76B6-0443-8F11-B4FA36A4ECF2}"/>
    <w:embedBold r:id="rId17" w:fontKey="{48DEB048-1483-4244-8BCD-DF4F29CE15C1}"/>
    <w:embedItalic r:id="rId18" w:fontKey="{6CF195D1-3FF4-8149-A074-8634DD017D5D}"/>
  </w:font>
  <w:font w:name="Arial Black">
    <w:panose1 w:val="020B0A04020102020204"/>
    <w:charset w:val="A1"/>
    <w:family w:val="swiss"/>
    <w:pitch w:val="variable"/>
    <w:sig w:usb0="A00002AF" w:usb1="400078FB" w:usb2="00000000" w:usb3="00000000" w:csb0="0000009F" w:csb1="00000000"/>
    <w:embedRegular r:id="rId19" w:fontKey="{8E791939-AF8E-174F-9404-3FB91AA69851}"/>
    <w:embedItalic r:id="rId20" w:fontKey="{490A2A08-633F-6244-A102-33806579458C}"/>
  </w:font>
  <w:font w:name="Calibri">
    <w:panose1 w:val="020F0502020204030204"/>
    <w:charset w:val="A1"/>
    <w:family w:val="swiss"/>
    <w:pitch w:val="variable"/>
    <w:sig w:usb0="E4002EFF" w:usb1="C000247B" w:usb2="00000009" w:usb3="00000000" w:csb0="000001FF" w:csb1="00000000"/>
    <w:embedRegular r:id="rId21" w:fontKey="{D6F7A262-C2C6-3141-A5CF-E9FDFDAB0632}"/>
    <w:embedBold r:id="rId22" w:fontKey="{CDE826AB-3084-EB44-B371-DB29912D9DBA}"/>
  </w:font>
  <w:font w:name="MS PGothic">
    <w:altName w:val="ＭＳ Ｐゴシック"/>
    <w:panose1 w:val="020B0600070205080204"/>
    <w:charset w:val="80"/>
    <w:family w:val="swiss"/>
    <w:pitch w:val="variable"/>
    <w:sig w:usb0="E00002FF" w:usb1="6AC7FDFB" w:usb2="08000012" w:usb3="00000000" w:csb0="0002009F" w:csb1="00000000"/>
  </w:font>
  <w:font w:name="Georgia">
    <w:panose1 w:val="02040502050405020303"/>
    <w:charset w:val="A1"/>
    <w:family w:val="roman"/>
    <w:pitch w:val="variable"/>
    <w:sig w:usb0="00000287" w:usb1="00000000" w:usb2="00000000" w:usb3="00000000" w:csb0="0000009F" w:csb1="00000000"/>
    <w:embedRegular r:id="rId23" w:fontKey="{9F31588F-37C4-4B46-9D43-874C978E1BC4}"/>
    <w:embedItalic r:id="rId24" w:fontKey="{F51CFFC8-9A0C-9D45-80D0-B2C29F334265}"/>
  </w:font>
  <w:font w:name="Roboto-Regular">
    <w:altName w:val="Arial"/>
    <w:panose1 w:val="02000000000000000000"/>
    <w:charset w:val="00"/>
    <w:family w:val="auto"/>
    <w:pitch w:val="variable"/>
    <w:sig w:usb0="E00002FF" w:usb1="5000205B" w:usb2="00000020" w:usb3="00000000" w:csb0="0000019F" w:csb1="00000000"/>
    <w:embedRegular r:id="rId25" w:fontKey="{574BFF5E-612D-6E42-8BD2-01BF3E345675}"/>
  </w:font>
  <w:font w:name="Cambria Math">
    <w:panose1 w:val="02040503050406030204"/>
    <w:charset w:val="00"/>
    <w:family w:val="roman"/>
    <w:pitch w:val="variable"/>
    <w:sig w:usb0="E00002FF" w:usb1="420024FF" w:usb2="00000000" w:usb3="00000000" w:csb0="0000019F" w:csb1="00000000"/>
    <w:embedRegular r:id="rId26" w:fontKey="{495BC937-E940-4A4C-8216-A6CE67AF3EA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00C02" w14:textId="77777777" w:rsidR="00845280" w:rsidRDefault="00845280">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B9537C" w14:textId="0B221F76" w:rsidR="00845280" w:rsidRDefault="00C16BBF">
    <w:pPr>
      <w:pBdr>
        <w:top w:val="nil"/>
        <w:left w:val="nil"/>
        <w:bottom w:val="nil"/>
        <w:right w:val="nil"/>
        <w:between w:val="nil"/>
      </w:pBdr>
      <w:tabs>
        <w:tab w:val="center" w:pos="4153"/>
        <w:tab w:val="right" w:pos="8306"/>
      </w:tabs>
      <w:jc w:val="right"/>
      <w:rPr>
        <w:color w:val="000000"/>
      </w:rPr>
    </w:pPr>
    <w:r>
      <w:rPr>
        <w:color w:val="000000"/>
        <w:lang w:val="el-GR"/>
      </w:rPr>
      <w:t>Σελίδα</w:t>
    </w:r>
    <w:r w:rsidR="00ED3E1C">
      <w:rPr>
        <w:color w:val="000000"/>
      </w:rPr>
      <w:t xml:space="preserve"> | </w:t>
    </w:r>
    <w:r w:rsidR="00C05DE2">
      <w:rPr>
        <w:color w:val="000000"/>
      </w:rPr>
      <w:fldChar w:fldCharType="begin"/>
    </w:r>
    <w:r w:rsidR="00ED3E1C">
      <w:rPr>
        <w:color w:val="000000"/>
      </w:rPr>
      <w:instrText>PAGE</w:instrText>
    </w:r>
    <w:r w:rsidR="00C05DE2">
      <w:rPr>
        <w:color w:val="000000"/>
      </w:rPr>
      <w:fldChar w:fldCharType="separate"/>
    </w:r>
    <w:r w:rsidR="0024322C">
      <w:rPr>
        <w:noProof/>
        <w:color w:val="000000"/>
      </w:rPr>
      <w:t>2</w:t>
    </w:r>
    <w:r w:rsidR="00C05DE2">
      <w:rPr>
        <w:color w:val="000000"/>
      </w:rPr>
      <w:fldChar w:fldCharType="end"/>
    </w:r>
    <w:r w:rsidR="00ED3E1C">
      <w:rPr>
        <w:color w:val="000000"/>
      </w:rPr>
      <w:t xml:space="preserve"> </w:t>
    </w:r>
  </w:p>
  <w:p w14:paraId="4CC4AB64" w14:textId="77777777" w:rsidR="00845280" w:rsidRDefault="00845280">
    <w:pPr>
      <w:pBdr>
        <w:top w:val="nil"/>
        <w:left w:val="nil"/>
        <w:bottom w:val="nil"/>
        <w:right w:val="nil"/>
        <w:between w:val="nil"/>
      </w:pBdr>
      <w:tabs>
        <w:tab w:val="center" w:pos="4153"/>
        <w:tab w:val="right" w:pos="830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353029" w14:textId="656657A2" w:rsidR="00845280" w:rsidRDefault="00ED3E1C">
    <w:pPr>
      <w:pBdr>
        <w:top w:val="nil"/>
        <w:left w:val="nil"/>
        <w:bottom w:val="nil"/>
        <w:right w:val="nil"/>
        <w:between w:val="nil"/>
      </w:pBdr>
      <w:tabs>
        <w:tab w:val="center" w:pos="4153"/>
        <w:tab w:val="right" w:pos="8306"/>
      </w:tabs>
      <w:ind w:right="360"/>
      <w:rPr>
        <w:color w:val="000000"/>
        <w:sz w:val="20"/>
        <w:szCs w:val="20"/>
      </w:rPr>
    </w:pPr>
    <w:bookmarkStart w:id="15" w:name="_heading=h.23ckvvd" w:colFirst="0" w:colLast="0"/>
    <w:bookmarkEnd w:id="15"/>
    <w:r>
      <w:rPr>
        <w:color w:val="000000"/>
        <w:sz w:val="20"/>
        <w:szCs w:val="20"/>
      </w:rPr>
      <w:tab/>
    </w:r>
    <w:r>
      <w:rPr>
        <w:color w:val="000000"/>
        <w:sz w:val="20"/>
        <w:szCs w:val="20"/>
      </w:rPr>
      <w:tab/>
      <w:t xml:space="preserve"> </w:t>
    </w:r>
    <w:r w:rsidR="009A70AC">
      <w:rPr>
        <w:noProof/>
      </w:rPr>
      <mc:AlternateContent>
        <mc:Choice Requires="wps">
          <w:drawing>
            <wp:anchor distT="0" distB="0" distL="114300" distR="114300" simplePos="0" relativeHeight="251658240" behindDoc="0" locked="0" layoutInCell="1" allowOverlap="1" wp14:anchorId="78CFD872" wp14:editId="750BEBEA">
              <wp:simplePos x="0" y="0"/>
              <wp:positionH relativeFrom="column">
                <wp:posOffset>-774700</wp:posOffset>
              </wp:positionH>
              <wp:positionV relativeFrom="paragraph">
                <wp:posOffset>228600</wp:posOffset>
              </wp:positionV>
              <wp:extent cx="7558405" cy="869315"/>
              <wp:effectExtent l="0" t="0" r="0" b="0"/>
              <wp:wrapNone/>
              <wp:docPr id="1986812573" name="Rectangle 1769293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8405" cy="869315"/>
                      </a:xfrm>
                      <a:prstGeom prst="rect">
                        <a:avLst/>
                      </a:prstGeom>
                      <a:solidFill>
                        <a:srgbClr val="0061A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904439" w14:textId="77777777" w:rsidR="00845280" w:rsidRDefault="00845280">
                          <w:pPr>
                            <w:textDirection w:val="btLr"/>
                          </w:pPr>
                        </w:p>
                      </w:txbxContent>
                    </wps:txbx>
                    <wps:bodyPr rot="0" vert="horz" wrap="square" lIns="91425" tIns="91425" rIns="91425" bIns="91425"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8CFD872" id="Rectangle 1769293096" o:spid="_x0000_s1056" style="position:absolute;margin-left:-61pt;margin-top:18pt;width:595.15pt;height:68.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" fillcolor="#0061a9" stroked="f">
              <v:textbox inset="2.53958mm,2.53958mm,2.53958mm,2.53958mm">
                <w:txbxContent>
                  <w:p w14:paraId="35904439" w14:textId="77777777" w:rsidR="00845280" w:rsidRDefault="00845280">
                    <w:pPr>
                      <w:textDirection w:val="btLr"/>
                    </w:pPr>
                  </w:p>
                </w:txbxContent>
              </v:textbox>
            </v:rect>
          </w:pict>
        </mc:Fallback>
      </mc:AlternateContent>
    </w:r>
  </w:p>
  <w:p w14:paraId="7C8588F5" w14:textId="5742E0E2" w:rsidR="00845280" w:rsidRDefault="009A70AC">
    <w:pPr>
      <w:pBdr>
        <w:top w:val="nil"/>
        <w:left w:val="nil"/>
        <w:bottom w:val="nil"/>
        <w:right w:val="nil"/>
        <w:between w:val="nil"/>
      </w:pBdr>
      <w:tabs>
        <w:tab w:val="center" w:pos="4153"/>
        <w:tab w:val="right" w:pos="8306"/>
      </w:tabs>
      <w:rPr>
        <w:color w:val="000000"/>
      </w:rPr>
    </w:pPr>
    <w:r>
      <w:rPr>
        <w:noProof/>
      </w:rPr>
      <mc:AlternateContent>
        <mc:Choice Requires="wps">
          <w:drawing>
            <wp:anchor distT="45720" distB="45720" distL="114300" distR="114300" simplePos="0" relativeHeight="251658242" behindDoc="0" locked="0" layoutInCell="1" allowOverlap="1" wp14:anchorId="58AF7C28" wp14:editId="67CDA514">
              <wp:simplePos x="0" y="0"/>
              <wp:positionH relativeFrom="column">
                <wp:posOffset>602615</wp:posOffset>
              </wp:positionH>
              <wp:positionV relativeFrom="paragraph">
                <wp:posOffset>127635</wp:posOffset>
              </wp:positionV>
              <wp:extent cx="6091555" cy="640715"/>
              <wp:effectExtent l="2540" t="3810" r="1905" b="3175"/>
              <wp:wrapSquare wrapText="bothSides"/>
              <wp:docPr id="1466055442" name="Rectangle 17692930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1555" cy="640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7C1AF"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6C4E4863" w14:textId="77777777"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123BFAE0" w14:textId="77777777"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8AF7C28" id="Rectangle 1769293097" o:spid="_x0000_s1057" style="position:absolute;margin-left:47.45pt;margin-top:10.05pt;width:479.65pt;height:50.4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" filled="f" stroked="f">
              <v:textbox inset="2.53958mm,1.2694mm,2.53958mm,1.2694mm">
                <w:txbxContent>
                  <w:p w14:paraId="6B77C1AF"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6C4E4863" w14:textId="77777777"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123BFAE0" w14:textId="77777777"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v:textbox>
              <w10:wrap type="square"/>
            </v:rect>
          </w:pict>
        </mc:Fallback>
      </mc:AlternateContent>
    </w:r>
    <w:r w:rsidR="000F31CE">
      <w:rPr>
        <w:noProof/>
        <w:lang w:val="en-US" w:bidi="ar-SA"/>
      </w:rPr>
      <w:drawing>
        <wp:anchor distT="0" distB="0" distL="114300" distR="114300" simplePos="0" relativeHeight="251658241" behindDoc="0" locked="0" layoutInCell="1" allowOverlap="1" wp14:anchorId="5F3AF65A" wp14:editId="7409C324">
          <wp:simplePos x="0" y="0"/>
          <wp:positionH relativeFrom="column">
            <wp:posOffset>-488950</wp:posOffset>
          </wp:positionH>
          <wp:positionV relativeFrom="paragraph">
            <wp:posOffset>123759</wp:posOffset>
          </wp:positionV>
          <wp:extent cx="858462" cy="576000"/>
          <wp:effectExtent l="0" t="0" r="0" b="0"/>
          <wp:wrapNone/>
          <wp:docPr id="233933951" name="image1.png"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 black background with white text&#10;&#10;Description automatically generated"/>
                  <pic:cNvPicPr/>
                </pic:nvPicPr>
                <pic:blipFill rotWithShape="1">
                  <a:blip r:embed="rId1" cstate="email">
                    <a:extLst>
                      <a:ext uri="{28A0092B-C50C-407E-A947-70E740481C1C}">
                        <a14:useLocalDpi xmlns:a14="http://schemas.microsoft.com/office/drawing/2010/main"/>
                      </a:ext>
                    </a:extLst>
                  </a:blip>
                  <a:srcRect r="66894"/>
                  <a:stretch/>
                </pic:blipFill>
                <pic:spPr bwMode="auto">
                  <a:xfrm>
                    <a:off x="0" y="0"/>
                    <a:ext cx="858462" cy="576000"/>
                  </a:xfrm>
                  <a:prstGeom prst="rect">
                    <a:avLst/>
                  </a:prstGeom>
                  <a:ln>
                    <a:noFill/>
                  </a:ln>
                  <a:extLst>
                    <a:ext uri="{53640926-AAD7-44D8-BBD7-CCE9431645EC}">
                      <a14:shadowObscured xmlns:a14="http://schemas.microsoft.com/office/drawing/2010/main"/>
                    </a:ext>
                  </a:extLst>
                </pic:spPr>
              </pic:pic>
            </a:graphicData>
          </a:graphic>
        </wp:anchor>
      </w:drawing>
    </w:r>
  </w:p>
  <w:p w14:paraId="29E406C8" w14:textId="77777777" w:rsidR="00845280" w:rsidRDefault="00845280">
    <w:pPr>
      <w:pBdr>
        <w:top w:val="nil"/>
        <w:left w:val="nil"/>
        <w:bottom w:val="nil"/>
        <w:right w:val="nil"/>
        <w:between w:val="nil"/>
      </w:pBdr>
      <w:tabs>
        <w:tab w:val="center" w:pos="4153"/>
        <w:tab w:val="right" w:pos="8306"/>
      </w:tabs>
      <w:rPr>
        <w:color w:val="000000"/>
      </w:rPr>
    </w:pPr>
  </w:p>
  <w:p w14:paraId="2BE4F02A" w14:textId="77777777" w:rsidR="00845280" w:rsidRDefault="00845280">
    <w:pPr>
      <w:pBdr>
        <w:top w:val="nil"/>
        <w:left w:val="nil"/>
        <w:bottom w:val="nil"/>
        <w:right w:val="nil"/>
        <w:between w:val="nil"/>
      </w:pBdr>
      <w:tabs>
        <w:tab w:val="center" w:pos="4153"/>
        <w:tab w:val="right" w:pos="8306"/>
      </w:tabs>
      <w:rPr>
        <w:color w:val="000000"/>
      </w:rPr>
    </w:pPr>
  </w:p>
  <w:p w14:paraId="08DE3601" w14:textId="77777777" w:rsidR="00845280" w:rsidRDefault="00845280">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B75B40" w14:textId="77777777" w:rsidR="00140816" w:rsidRDefault="00140816">
      <w:r>
        <w:separator/>
      </w:r>
    </w:p>
  </w:footnote>
  <w:footnote w:type="continuationSeparator" w:id="0">
    <w:p w14:paraId="1032D2AF" w14:textId="77777777" w:rsidR="00140816" w:rsidRDefault="001408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CA252A" w14:textId="77777777" w:rsidR="00845280" w:rsidRDefault="00845280">
    <w:pPr>
      <w:pBdr>
        <w:top w:val="nil"/>
        <w:left w:val="nil"/>
        <w:bottom w:val="nil"/>
        <w:right w:val="nil"/>
        <w:between w:val="nil"/>
      </w:pBdr>
      <w:tabs>
        <w:tab w:val="center" w:pos="4153"/>
        <w:tab w:val="right" w:pos="830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2E0D68" w14:paraId="10858B8D" w14:textId="77777777" w:rsidTr="00C95375">
      <w:trPr>
        <w:trHeight w:val="359"/>
      </w:trPr>
      <w:tc>
        <w:tcPr>
          <w:tcW w:w="2290" w:type="dxa"/>
          <w:vAlign w:val="center"/>
        </w:tcPr>
        <w:p w14:paraId="6C2E0DE8" w14:textId="1C0C1864" w:rsidR="002E0D68" w:rsidRDefault="000025E2" w:rsidP="002E0D68">
          <w:pPr>
            <w:pBdr>
              <w:top w:val="nil"/>
              <w:left w:val="nil"/>
              <w:bottom w:val="nil"/>
              <w:right w:val="nil"/>
              <w:between w:val="nil"/>
            </w:pBdr>
            <w:tabs>
              <w:tab w:val="center" w:pos="4153"/>
              <w:tab w:val="right" w:pos="8306"/>
              <w:tab w:val="right" w:pos="7962"/>
            </w:tabs>
          </w:pPr>
          <w:r>
            <w:rPr>
              <w:noProof/>
            </w:rPr>
            <w:drawing>
              <wp:inline distT="0" distB="0" distL="0" distR="0" wp14:anchorId="17108627" wp14:editId="6FF74721">
                <wp:extent cx="1308100" cy="624205"/>
                <wp:effectExtent l="0" t="0" r="6350" b="4445"/>
                <wp:docPr id="2009880281" name="Picture 4"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10718" name="Picture 4"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08100" cy="624205"/>
                        </a:xfrm>
                        <a:prstGeom prst="rect">
                          <a:avLst/>
                        </a:prstGeom>
                      </pic:spPr>
                    </pic:pic>
                  </a:graphicData>
                </a:graphic>
              </wp:inline>
            </w:drawing>
          </w:r>
        </w:p>
      </w:tc>
      <w:tc>
        <w:tcPr>
          <w:tcW w:w="1081" w:type="dxa"/>
          <w:vAlign w:val="center"/>
        </w:tcPr>
        <w:p w14:paraId="3DD8607D" w14:textId="77777777" w:rsidR="002E0D68" w:rsidRDefault="002E0D68" w:rsidP="002E0D68">
          <w:pPr>
            <w:pBdr>
              <w:top w:val="nil"/>
              <w:left w:val="nil"/>
              <w:bottom w:val="nil"/>
              <w:right w:val="nil"/>
              <w:between w:val="nil"/>
            </w:pBdr>
            <w:tabs>
              <w:tab w:val="center" w:pos="4153"/>
              <w:tab w:val="right" w:pos="8306"/>
              <w:tab w:val="right" w:pos="7962"/>
            </w:tabs>
          </w:pPr>
        </w:p>
      </w:tc>
      <w:tc>
        <w:tcPr>
          <w:tcW w:w="7339" w:type="dxa"/>
          <w:vAlign w:val="center"/>
        </w:tcPr>
        <w:p w14:paraId="30FA61C5" w14:textId="77777777" w:rsidR="002E0D68" w:rsidRDefault="002E0D68" w:rsidP="002E0D68">
          <w:pPr>
            <w:pBdr>
              <w:top w:val="nil"/>
              <w:left w:val="nil"/>
              <w:bottom w:val="nil"/>
              <w:right w:val="nil"/>
              <w:between w:val="nil"/>
            </w:pBdr>
            <w:tabs>
              <w:tab w:val="center" w:pos="4153"/>
              <w:tab w:val="right" w:pos="8306"/>
              <w:tab w:val="right" w:pos="7962"/>
            </w:tabs>
            <w:rPr>
              <w:sz w:val="16"/>
              <w:szCs w:val="16"/>
              <w:highlight w:val="yellow"/>
            </w:rPr>
          </w:pPr>
          <w:r w:rsidRPr="00C43BA6">
            <w:rPr>
              <w:noProof/>
              <w:lang w:val="en-US" w:bidi="ar-SA"/>
            </w:rPr>
            <w:drawing>
              <wp:inline distT="0" distB="0" distL="0" distR="0" wp14:anchorId="2BE6A2FA" wp14:editId="4A072796">
                <wp:extent cx="4393252" cy="612000"/>
                <wp:effectExtent l="0" t="0" r="0" b="0"/>
                <wp:docPr id="1022078620"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6E47508D" w14:textId="77777777" w:rsidR="00845280" w:rsidRPr="0057417C" w:rsidRDefault="00845280" w:rsidP="005741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0"/>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57417C" w14:paraId="7B5C6E4D" w14:textId="77777777" w:rsidTr="002E0D68">
      <w:trPr>
        <w:trHeight w:val="359"/>
      </w:trPr>
      <w:tc>
        <w:tcPr>
          <w:tcW w:w="2290" w:type="dxa"/>
          <w:shd w:val="clear" w:color="auto" w:fill="auto"/>
          <w:vAlign w:val="center"/>
        </w:tcPr>
        <w:p w14:paraId="232489BA" w14:textId="01A932CB" w:rsidR="00845280" w:rsidRDefault="000025E2" w:rsidP="002E0D68">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r>
            <w:rPr>
              <w:noProof/>
            </w:rPr>
            <w:drawing>
              <wp:inline distT="0" distB="0" distL="0" distR="0" wp14:anchorId="530E3B0F" wp14:editId="63FC99D2">
                <wp:extent cx="1308100" cy="624205"/>
                <wp:effectExtent l="0" t="0" r="6350" b="4445"/>
                <wp:docPr id="249910718" name="Picture 4"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10718" name="Picture 4"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08100" cy="624205"/>
                        </a:xfrm>
                        <a:prstGeom prst="rect">
                          <a:avLst/>
                        </a:prstGeom>
                      </pic:spPr>
                    </pic:pic>
                  </a:graphicData>
                </a:graphic>
              </wp:inline>
            </w:drawing>
          </w:r>
        </w:p>
      </w:tc>
      <w:tc>
        <w:tcPr>
          <w:tcW w:w="1081" w:type="dxa"/>
          <w:shd w:val="clear" w:color="auto" w:fill="auto"/>
          <w:vAlign w:val="center"/>
        </w:tcPr>
        <w:p w14:paraId="4BC46B3A" w14:textId="77777777" w:rsidR="00845280" w:rsidRDefault="00845280">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p>
      </w:tc>
      <w:tc>
        <w:tcPr>
          <w:tcW w:w="7339" w:type="dxa"/>
          <w:shd w:val="clear" w:color="auto" w:fill="auto"/>
          <w:vAlign w:val="center"/>
        </w:tcPr>
        <w:p w14:paraId="495274EC" w14:textId="77777777" w:rsidR="00845280" w:rsidRDefault="00C73577">
          <w:pPr>
            <w:widowControl w:val="0"/>
            <w:pBdr>
              <w:top w:val="nil"/>
              <w:left w:val="nil"/>
              <w:bottom w:val="nil"/>
              <w:right w:val="nil"/>
              <w:between w:val="nil"/>
            </w:pBdr>
            <w:tabs>
              <w:tab w:val="center" w:pos="4153"/>
              <w:tab w:val="right" w:pos="8306"/>
              <w:tab w:val="right" w:pos="7962"/>
            </w:tabs>
            <w:spacing w:line="240" w:lineRule="auto"/>
            <w:rPr>
              <w:rFonts w:eastAsia="Verdana" w:cs="Verdana"/>
              <w:sz w:val="16"/>
              <w:szCs w:val="16"/>
              <w:highlight w:val="yellow"/>
            </w:rPr>
          </w:pPr>
          <w:r w:rsidRPr="00C43BA6">
            <w:rPr>
              <w:noProof/>
              <w:lang w:val="en-US" w:bidi="ar-SA"/>
            </w:rPr>
            <w:drawing>
              <wp:inline distT="0" distB="0" distL="0" distR="0" wp14:anchorId="6FB74096" wp14:editId="6435A38A">
                <wp:extent cx="4393252" cy="612000"/>
                <wp:effectExtent l="0" t="0" r="0" b="0"/>
                <wp:docPr id="292415950"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240087BF" w14:textId="77777777" w:rsidR="00845280" w:rsidRDefault="00845280" w:rsidP="00C43BA6">
    <w:pPr>
      <w:pBdr>
        <w:top w:val="nil"/>
        <w:left w:val="nil"/>
        <w:bottom w:val="nil"/>
        <w:right w:val="nil"/>
        <w:between w:val="nil"/>
      </w:pBdr>
      <w:tabs>
        <w:tab w:val="center" w:pos="4153"/>
        <w:tab w:val="right" w:pos="8306"/>
      </w:tabs>
      <w:rPr>
        <w:color w:val="000000"/>
      </w:rPr>
    </w:pPr>
  </w:p>
</w:hdr>
</file>

<file path=word/intelligence2.xml><?xml version="1.0" encoding="utf-8"?>
<int2:intelligence xmlns:int2="http://schemas.microsoft.com/office/intelligence/2020/intelligence" xmlns:oel="http://schemas.microsoft.com/office/2019/extlst">
  <int2:observations>
    <int2:textHash int2:hashCode="QwKcUJOh9l02NU" int2:id="HlEPHODA">
      <int2:state int2:value="Rejected" int2:type="spell"/>
    </int2:textHash>
    <int2:textHash int2:hashCode="/XHIOGBgo4W9aX" int2:id="dFikc450">
      <int2:state int2:value="Rejected" int2:type="spell"/>
    </int2:textHash>
    <int2:textHash int2:hashCode="RFK75k96en2UmY" int2:id="dSY0pwZl">
      <int2:state int2:value="Rejected" int2:type="spell"/>
    </int2:textHash>
    <int2:textHash int2:hashCode="SdWu5dCFMskpmf" int2:id="mq8QEBwx">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C66FD"/>
    <w:multiLevelType w:val="multilevel"/>
    <w:tmpl w:val="5D1C9652"/>
    <w:lvl w:ilvl="0">
      <w:start w:val="1"/>
      <w:numFmt w:val="decimal"/>
      <w:pStyle w:val="NextGenHeader1"/>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4BE0A2E"/>
    <w:multiLevelType w:val="hybridMultilevel"/>
    <w:tmpl w:val="8EC0CA2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5C3BF5"/>
    <w:multiLevelType w:val="hybridMultilevel"/>
    <w:tmpl w:val="F190DE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422F1E"/>
    <w:multiLevelType w:val="multilevel"/>
    <w:tmpl w:val="85DA73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5F45A3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661397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BF7121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27C3A07"/>
    <w:multiLevelType w:val="hybridMultilevel"/>
    <w:tmpl w:val="C8F88C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716EC7"/>
    <w:multiLevelType w:val="multilevel"/>
    <w:tmpl w:val="3D5C7F3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F976D41"/>
    <w:multiLevelType w:val="hybridMultilevel"/>
    <w:tmpl w:val="329CECA0"/>
    <w:lvl w:ilvl="0" w:tplc="7A42B194">
      <w:start w:val="1"/>
      <w:numFmt w:val="bullet"/>
      <w:lvlText w:val="•"/>
      <w:lvlJc w:val="left"/>
      <w:pPr>
        <w:tabs>
          <w:tab w:val="num" w:pos="720"/>
        </w:tabs>
        <w:ind w:left="720" w:hanging="360"/>
      </w:pPr>
      <w:rPr>
        <w:rFonts w:ascii="Arial" w:hAnsi="Arial" w:hint="default"/>
      </w:rPr>
    </w:lvl>
    <w:lvl w:ilvl="1" w:tplc="2A16E534" w:tentative="1">
      <w:start w:val="1"/>
      <w:numFmt w:val="bullet"/>
      <w:lvlText w:val="•"/>
      <w:lvlJc w:val="left"/>
      <w:pPr>
        <w:tabs>
          <w:tab w:val="num" w:pos="1440"/>
        </w:tabs>
        <w:ind w:left="1440" w:hanging="360"/>
      </w:pPr>
      <w:rPr>
        <w:rFonts w:ascii="Arial" w:hAnsi="Arial" w:hint="default"/>
      </w:rPr>
    </w:lvl>
    <w:lvl w:ilvl="2" w:tplc="7AD82FE6" w:tentative="1">
      <w:start w:val="1"/>
      <w:numFmt w:val="bullet"/>
      <w:lvlText w:val="•"/>
      <w:lvlJc w:val="left"/>
      <w:pPr>
        <w:tabs>
          <w:tab w:val="num" w:pos="2160"/>
        </w:tabs>
        <w:ind w:left="2160" w:hanging="360"/>
      </w:pPr>
      <w:rPr>
        <w:rFonts w:ascii="Arial" w:hAnsi="Arial" w:hint="default"/>
      </w:rPr>
    </w:lvl>
    <w:lvl w:ilvl="3" w:tplc="E1CA92A8" w:tentative="1">
      <w:start w:val="1"/>
      <w:numFmt w:val="bullet"/>
      <w:lvlText w:val="•"/>
      <w:lvlJc w:val="left"/>
      <w:pPr>
        <w:tabs>
          <w:tab w:val="num" w:pos="2880"/>
        </w:tabs>
        <w:ind w:left="2880" w:hanging="360"/>
      </w:pPr>
      <w:rPr>
        <w:rFonts w:ascii="Arial" w:hAnsi="Arial" w:hint="default"/>
      </w:rPr>
    </w:lvl>
    <w:lvl w:ilvl="4" w:tplc="A7AE4952" w:tentative="1">
      <w:start w:val="1"/>
      <w:numFmt w:val="bullet"/>
      <w:lvlText w:val="•"/>
      <w:lvlJc w:val="left"/>
      <w:pPr>
        <w:tabs>
          <w:tab w:val="num" w:pos="3600"/>
        </w:tabs>
        <w:ind w:left="3600" w:hanging="360"/>
      </w:pPr>
      <w:rPr>
        <w:rFonts w:ascii="Arial" w:hAnsi="Arial" w:hint="default"/>
      </w:rPr>
    </w:lvl>
    <w:lvl w:ilvl="5" w:tplc="4574F472" w:tentative="1">
      <w:start w:val="1"/>
      <w:numFmt w:val="bullet"/>
      <w:lvlText w:val="•"/>
      <w:lvlJc w:val="left"/>
      <w:pPr>
        <w:tabs>
          <w:tab w:val="num" w:pos="4320"/>
        </w:tabs>
        <w:ind w:left="4320" w:hanging="360"/>
      </w:pPr>
      <w:rPr>
        <w:rFonts w:ascii="Arial" w:hAnsi="Arial" w:hint="default"/>
      </w:rPr>
    </w:lvl>
    <w:lvl w:ilvl="6" w:tplc="79460534" w:tentative="1">
      <w:start w:val="1"/>
      <w:numFmt w:val="bullet"/>
      <w:lvlText w:val="•"/>
      <w:lvlJc w:val="left"/>
      <w:pPr>
        <w:tabs>
          <w:tab w:val="num" w:pos="5040"/>
        </w:tabs>
        <w:ind w:left="5040" w:hanging="360"/>
      </w:pPr>
      <w:rPr>
        <w:rFonts w:ascii="Arial" w:hAnsi="Arial" w:hint="default"/>
      </w:rPr>
    </w:lvl>
    <w:lvl w:ilvl="7" w:tplc="E93C2C06" w:tentative="1">
      <w:start w:val="1"/>
      <w:numFmt w:val="bullet"/>
      <w:lvlText w:val="•"/>
      <w:lvlJc w:val="left"/>
      <w:pPr>
        <w:tabs>
          <w:tab w:val="num" w:pos="5760"/>
        </w:tabs>
        <w:ind w:left="5760" w:hanging="360"/>
      </w:pPr>
      <w:rPr>
        <w:rFonts w:ascii="Arial" w:hAnsi="Arial" w:hint="default"/>
      </w:rPr>
    </w:lvl>
    <w:lvl w:ilvl="8" w:tplc="2DE65D0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4DD3446"/>
    <w:multiLevelType w:val="multilevel"/>
    <w:tmpl w:val="5D1C965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3C3C0A46"/>
    <w:multiLevelType w:val="hybridMultilevel"/>
    <w:tmpl w:val="ABF8B7E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3CFB1D9A"/>
    <w:multiLevelType w:val="hybridMultilevel"/>
    <w:tmpl w:val="C4E6479E"/>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42713642"/>
    <w:multiLevelType w:val="hybridMultilevel"/>
    <w:tmpl w:val="73B8F29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3011D87"/>
    <w:multiLevelType w:val="multilevel"/>
    <w:tmpl w:val="17A683F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578344D"/>
    <w:multiLevelType w:val="hybridMultilevel"/>
    <w:tmpl w:val="4E02396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566C2E92"/>
    <w:multiLevelType w:val="multilevel"/>
    <w:tmpl w:val="AB60071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1D02301"/>
    <w:multiLevelType w:val="multilevel"/>
    <w:tmpl w:val="DE366B8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633F393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7FE479A"/>
    <w:multiLevelType w:val="multilevel"/>
    <w:tmpl w:val="0409001F"/>
    <w:lvl w:ilvl="0">
      <w:start w:val="1"/>
      <w:numFmt w:val="decimal"/>
      <w:lvlText w:val="%1."/>
      <w:lvlJc w:val="left"/>
      <w:pPr>
        <w:ind w:left="360" w:hanging="360"/>
      </w:pPr>
    </w:lvl>
    <w:lvl w:ilvl="1">
      <w:start w:val="1"/>
      <w:numFmt w:val="decimal"/>
      <w:lvlText w:val="%1.%2."/>
      <w:lvlJc w:val="left"/>
      <w:pPr>
        <w:ind w:left="85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76E8734E"/>
    <w:multiLevelType w:val="multilevel"/>
    <w:tmpl w:val="937ED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7456316"/>
    <w:multiLevelType w:val="hybridMultilevel"/>
    <w:tmpl w:val="187A57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34718469">
    <w:abstractNumId w:val="19"/>
  </w:num>
  <w:num w:numId="2" w16cid:durableId="1183477223">
    <w:abstractNumId w:val="6"/>
  </w:num>
  <w:num w:numId="3" w16cid:durableId="191608588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44572850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12927597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31452798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7768020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6536026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44454200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95980084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41833045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63132232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039392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19829343">
    <w:abstractNumId w:val="0"/>
  </w:num>
  <w:num w:numId="15" w16cid:durableId="791632335">
    <w:abstractNumId w:val="10"/>
  </w:num>
  <w:num w:numId="16" w16cid:durableId="1301885336">
    <w:abstractNumId w:val="17"/>
  </w:num>
  <w:num w:numId="17" w16cid:durableId="1313099170">
    <w:abstractNumId w:val="6"/>
  </w:num>
  <w:num w:numId="18" w16cid:durableId="1490756914">
    <w:abstractNumId w:val="4"/>
  </w:num>
  <w:num w:numId="19" w16cid:durableId="65302503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582690949">
    <w:abstractNumId w:val="9"/>
  </w:num>
  <w:num w:numId="21" w16cid:durableId="1692148020">
    <w:abstractNumId w:val="1"/>
  </w:num>
  <w:num w:numId="22" w16cid:durableId="1669556112">
    <w:abstractNumId w:val="3"/>
  </w:num>
  <w:num w:numId="23" w16cid:durableId="857890022">
    <w:abstractNumId w:val="14"/>
  </w:num>
  <w:num w:numId="24" w16cid:durableId="1376001471">
    <w:abstractNumId w:val="8"/>
  </w:num>
  <w:num w:numId="25" w16cid:durableId="86002377">
    <w:abstractNumId w:val="16"/>
  </w:num>
  <w:num w:numId="26" w16cid:durableId="1284581194">
    <w:abstractNumId w:val="2"/>
  </w:num>
  <w:num w:numId="27" w16cid:durableId="1441098527">
    <w:abstractNumId w:val="12"/>
  </w:num>
  <w:num w:numId="28" w16cid:durableId="1446078820">
    <w:abstractNumId w:val="21"/>
  </w:num>
  <w:num w:numId="29" w16cid:durableId="975523729">
    <w:abstractNumId w:val="7"/>
  </w:num>
  <w:num w:numId="30" w16cid:durableId="841239614">
    <w:abstractNumId w:val="20"/>
  </w:num>
  <w:num w:numId="31" w16cid:durableId="327488031">
    <w:abstractNumId w:val="18"/>
  </w:num>
  <w:num w:numId="32" w16cid:durableId="1056734233">
    <w:abstractNumId w:val="5"/>
  </w:num>
  <w:num w:numId="33" w16cid:durableId="1418600341">
    <w:abstractNumId w:val="11"/>
  </w:num>
  <w:num w:numId="34" w16cid:durableId="1529642087">
    <w:abstractNumId w:val="15"/>
  </w:num>
  <w:num w:numId="35" w16cid:durableId="117121451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5"/>
  <w:embedTrueTypeFonts/>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5280"/>
    <w:rsid w:val="0000141E"/>
    <w:rsid w:val="000025E2"/>
    <w:rsid w:val="00004E3F"/>
    <w:rsid w:val="0000675B"/>
    <w:rsid w:val="000103D8"/>
    <w:rsid w:val="00010C40"/>
    <w:rsid w:val="00012E0E"/>
    <w:rsid w:val="000155E3"/>
    <w:rsid w:val="00020AAA"/>
    <w:rsid w:val="00023F22"/>
    <w:rsid w:val="00033B77"/>
    <w:rsid w:val="00035B38"/>
    <w:rsid w:val="00040E93"/>
    <w:rsid w:val="00045053"/>
    <w:rsid w:val="00050015"/>
    <w:rsid w:val="00062571"/>
    <w:rsid w:val="00066E80"/>
    <w:rsid w:val="000752E8"/>
    <w:rsid w:val="00077C64"/>
    <w:rsid w:val="00080996"/>
    <w:rsid w:val="000834C0"/>
    <w:rsid w:val="00086890"/>
    <w:rsid w:val="0009102E"/>
    <w:rsid w:val="000A1504"/>
    <w:rsid w:val="000A4290"/>
    <w:rsid w:val="000A48A7"/>
    <w:rsid w:val="000B169E"/>
    <w:rsid w:val="000B1A8E"/>
    <w:rsid w:val="000B5A79"/>
    <w:rsid w:val="000C0B27"/>
    <w:rsid w:val="000C2740"/>
    <w:rsid w:val="000D1A45"/>
    <w:rsid w:val="000D35F2"/>
    <w:rsid w:val="000D5B8F"/>
    <w:rsid w:val="000E4851"/>
    <w:rsid w:val="000F2990"/>
    <w:rsid w:val="000F31CE"/>
    <w:rsid w:val="000F4745"/>
    <w:rsid w:val="000F4DC0"/>
    <w:rsid w:val="00101292"/>
    <w:rsid w:val="001033E0"/>
    <w:rsid w:val="001038BB"/>
    <w:rsid w:val="0010449B"/>
    <w:rsid w:val="00110F92"/>
    <w:rsid w:val="00112BD7"/>
    <w:rsid w:val="00115773"/>
    <w:rsid w:val="001164FB"/>
    <w:rsid w:val="00117153"/>
    <w:rsid w:val="00123B8D"/>
    <w:rsid w:val="00126C95"/>
    <w:rsid w:val="001327A7"/>
    <w:rsid w:val="00133D96"/>
    <w:rsid w:val="001340DF"/>
    <w:rsid w:val="00137A76"/>
    <w:rsid w:val="00140816"/>
    <w:rsid w:val="001412C1"/>
    <w:rsid w:val="00141513"/>
    <w:rsid w:val="00141514"/>
    <w:rsid w:val="00142673"/>
    <w:rsid w:val="00144D15"/>
    <w:rsid w:val="00150A06"/>
    <w:rsid w:val="00164CDC"/>
    <w:rsid w:val="00170B0E"/>
    <w:rsid w:val="00175BBD"/>
    <w:rsid w:val="00180734"/>
    <w:rsid w:val="00183B14"/>
    <w:rsid w:val="00186EA0"/>
    <w:rsid w:val="00197E8B"/>
    <w:rsid w:val="001A55E2"/>
    <w:rsid w:val="001B0DAB"/>
    <w:rsid w:val="001B661C"/>
    <w:rsid w:val="001B78C5"/>
    <w:rsid w:val="001C7618"/>
    <w:rsid w:val="001D0ABC"/>
    <w:rsid w:val="001D6A01"/>
    <w:rsid w:val="001D70C6"/>
    <w:rsid w:val="001F27E6"/>
    <w:rsid w:val="001F2FB1"/>
    <w:rsid w:val="001F70D9"/>
    <w:rsid w:val="002025C1"/>
    <w:rsid w:val="00204B60"/>
    <w:rsid w:val="0020574C"/>
    <w:rsid w:val="00206105"/>
    <w:rsid w:val="0022198B"/>
    <w:rsid w:val="00221B8F"/>
    <w:rsid w:val="00224D77"/>
    <w:rsid w:val="00225247"/>
    <w:rsid w:val="00225D5B"/>
    <w:rsid w:val="00227FB9"/>
    <w:rsid w:val="002353DF"/>
    <w:rsid w:val="00236BF4"/>
    <w:rsid w:val="00237C47"/>
    <w:rsid w:val="0024322C"/>
    <w:rsid w:val="00244E1B"/>
    <w:rsid w:val="00245514"/>
    <w:rsid w:val="00252F2E"/>
    <w:rsid w:val="002537E5"/>
    <w:rsid w:val="00254B3C"/>
    <w:rsid w:val="002559DE"/>
    <w:rsid w:val="00260829"/>
    <w:rsid w:val="00262A86"/>
    <w:rsid w:val="00271898"/>
    <w:rsid w:val="00273EAA"/>
    <w:rsid w:val="002771CB"/>
    <w:rsid w:val="002940E1"/>
    <w:rsid w:val="002A1510"/>
    <w:rsid w:val="002A46D0"/>
    <w:rsid w:val="002B38EB"/>
    <w:rsid w:val="002B764B"/>
    <w:rsid w:val="002C27B3"/>
    <w:rsid w:val="002C3173"/>
    <w:rsid w:val="002D0415"/>
    <w:rsid w:val="002D260A"/>
    <w:rsid w:val="002E0D68"/>
    <w:rsid w:val="002E2226"/>
    <w:rsid w:val="002E531E"/>
    <w:rsid w:val="002E6328"/>
    <w:rsid w:val="002E6D65"/>
    <w:rsid w:val="002F118F"/>
    <w:rsid w:val="002F3B51"/>
    <w:rsid w:val="002F4D69"/>
    <w:rsid w:val="002F711C"/>
    <w:rsid w:val="00310730"/>
    <w:rsid w:val="0032044A"/>
    <w:rsid w:val="0032593E"/>
    <w:rsid w:val="00325FA0"/>
    <w:rsid w:val="00327C62"/>
    <w:rsid w:val="0034320C"/>
    <w:rsid w:val="0034376D"/>
    <w:rsid w:val="00346644"/>
    <w:rsid w:val="0035206B"/>
    <w:rsid w:val="00352926"/>
    <w:rsid w:val="00360BA1"/>
    <w:rsid w:val="0036195C"/>
    <w:rsid w:val="00363CDD"/>
    <w:rsid w:val="003660A7"/>
    <w:rsid w:val="00373004"/>
    <w:rsid w:val="00376159"/>
    <w:rsid w:val="003769F6"/>
    <w:rsid w:val="00377040"/>
    <w:rsid w:val="003800D6"/>
    <w:rsid w:val="00383FCE"/>
    <w:rsid w:val="003869AF"/>
    <w:rsid w:val="0039183B"/>
    <w:rsid w:val="00397087"/>
    <w:rsid w:val="003A6472"/>
    <w:rsid w:val="003A6CB2"/>
    <w:rsid w:val="003B2F46"/>
    <w:rsid w:val="003B383C"/>
    <w:rsid w:val="003C28D2"/>
    <w:rsid w:val="003C61D8"/>
    <w:rsid w:val="003C767A"/>
    <w:rsid w:val="003D1389"/>
    <w:rsid w:val="003D349D"/>
    <w:rsid w:val="003D3709"/>
    <w:rsid w:val="003D5410"/>
    <w:rsid w:val="003D759E"/>
    <w:rsid w:val="003F4C44"/>
    <w:rsid w:val="003F76BA"/>
    <w:rsid w:val="00402814"/>
    <w:rsid w:val="00406C79"/>
    <w:rsid w:val="0041257F"/>
    <w:rsid w:val="00412CCD"/>
    <w:rsid w:val="00415FBE"/>
    <w:rsid w:val="00417A50"/>
    <w:rsid w:val="00421563"/>
    <w:rsid w:val="0042514E"/>
    <w:rsid w:val="00427FC5"/>
    <w:rsid w:val="00435E74"/>
    <w:rsid w:val="004400C3"/>
    <w:rsid w:val="004439E0"/>
    <w:rsid w:val="00446495"/>
    <w:rsid w:val="00447501"/>
    <w:rsid w:val="004505FD"/>
    <w:rsid w:val="00456409"/>
    <w:rsid w:val="004621BC"/>
    <w:rsid w:val="004623F1"/>
    <w:rsid w:val="00464D31"/>
    <w:rsid w:val="004715E2"/>
    <w:rsid w:val="00471F2A"/>
    <w:rsid w:val="00475978"/>
    <w:rsid w:val="0048179C"/>
    <w:rsid w:val="00483EE2"/>
    <w:rsid w:val="00492287"/>
    <w:rsid w:val="004926E1"/>
    <w:rsid w:val="00496F7C"/>
    <w:rsid w:val="00497D13"/>
    <w:rsid w:val="004B3BCA"/>
    <w:rsid w:val="004C31BB"/>
    <w:rsid w:val="004C7A53"/>
    <w:rsid w:val="004D43F2"/>
    <w:rsid w:val="004D771E"/>
    <w:rsid w:val="004E3641"/>
    <w:rsid w:val="004F0BCB"/>
    <w:rsid w:val="004F3BF3"/>
    <w:rsid w:val="004F5519"/>
    <w:rsid w:val="00512ACD"/>
    <w:rsid w:val="00516725"/>
    <w:rsid w:val="00516AFF"/>
    <w:rsid w:val="00522D1E"/>
    <w:rsid w:val="005319F0"/>
    <w:rsid w:val="00535313"/>
    <w:rsid w:val="0054092F"/>
    <w:rsid w:val="00544480"/>
    <w:rsid w:val="005517E1"/>
    <w:rsid w:val="00556CC8"/>
    <w:rsid w:val="0056073D"/>
    <w:rsid w:val="0056548B"/>
    <w:rsid w:val="0056646D"/>
    <w:rsid w:val="0057417C"/>
    <w:rsid w:val="00582814"/>
    <w:rsid w:val="00582CC7"/>
    <w:rsid w:val="00584BE1"/>
    <w:rsid w:val="005933C9"/>
    <w:rsid w:val="005A137E"/>
    <w:rsid w:val="005A5B3C"/>
    <w:rsid w:val="005A6C98"/>
    <w:rsid w:val="005A6D1D"/>
    <w:rsid w:val="005B0A9E"/>
    <w:rsid w:val="005B2B2E"/>
    <w:rsid w:val="005B4247"/>
    <w:rsid w:val="005B5705"/>
    <w:rsid w:val="005B7C86"/>
    <w:rsid w:val="005B7FA5"/>
    <w:rsid w:val="005C0107"/>
    <w:rsid w:val="005C1F0B"/>
    <w:rsid w:val="005C36A0"/>
    <w:rsid w:val="005D33E5"/>
    <w:rsid w:val="005D680C"/>
    <w:rsid w:val="005E00A5"/>
    <w:rsid w:val="005E7660"/>
    <w:rsid w:val="005F0226"/>
    <w:rsid w:val="005F0EB0"/>
    <w:rsid w:val="005F1FBF"/>
    <w:rsid w:val="005F217A"/>
    <w:rsid w:val="005F27E4"/>
    <w:rsid w:val="005F58EF"/>
    <w:rsid w:val="0060097A"/>
    <w:rsid w:val="00602495"/>
    <w:rsid w:val="00607614"/>
    <w:rsid w:val="00612FD4"/>
    <w:rsid w:val="006145FF"/>
    <w:rsid w:val="00616C36"/>
    <w:rsid w:val="00621AB6"/>
    <w:rsid w:val="00621F4D"/>
    <w:rsid w:val="00627EDF"/>
    <w:rsid w:val="006332BA"/>
    <w:rsid w:val="006352D1"/>
    <w:rsid w:val="00636BED"/>
    <w:rsid w:val="00643649"/>
    <w:rsid w:val="00656863"/>
    <w:rsid w:val="0066000F"/>
    <w:rsid w:val="006617E8"/>
    <w:rsid w:val="00661F95"/>
    <w:rsid w:val="00662B8E"/>
    <w:rsid w:val="006670A6"/>
    <w:rsid w:val="00670E25"/>
    <w:rsid w:val="00674A33"/>
    <w:rsid w:val="0067656F"/>
    <w:rsid w:val="00680900"/>
    <w:rsid w:val="006848EC"/>
    <w:rsid w:val="00695D92"/>
    <w:rsid w:val="006A67BF"/>
    <w:rsid w:val="006B3224"/>
    <w:rsid w:val="006C5D1B"/>
    <w:rsid w:val="006D0703"/>
    <w:rsid w:val="006D37E7"/>
    <w:rsid w:val="006E4C35"/>
    <w:rsid w:val="006F040E"/>
    <w:rsid w:val="006F05E8"/>
    <w:rsid w:val="006F2915"/>
    <w:rsid w:val="007016DE"/>
    <w:rsid w:val="007039F1"/>
    <w:rsid w:val="00704706"/>
    <w:rsid w:val="007122C1"/>
    <w:rsid w:val="00716AEB"/>
    <w:rsid w:val="00721F03"/>
    <w:rsid w:val="00722206"/>
    <w:rsid w:val="007264E4"/>
    <w:rsid w:val="00732593"/>
    <w:rsid w:val="0073378C"/>
    <w:rsid w:val="00734276"/>
    <w:rsid w:val="00741DA1"/>
    <w:rsid w:val="0074646D"/>
    <w:rsid w:val="00746CB7"/>
    <w:rsid w:val="00753E27"/>
    <w:rsid w:val="00754597"/>
    <w:rsid w:val="0076301E"/>
    <w:rsid w:val="00763349"/>
    <w:rsid w:val="00763A4E"/>
    <w:rsid w:val="00765686"/>
    <w:rsid w:val="00771651"/>
    <w:rsid w:val="00776550"/>
    <w:rsid w:val="0078355B"/>
    <w:rsid w:val="0078785D"/>
    <w:rsid w:val="00793B4E"/>
    <w:rsid w:val="00796F33"/>
    <w:rsid w:val="007A18A7"/>
    <w:rsid w:val="007A3383"/>
    <w:rsid w:val="007A457B"/>
    <w:rsid w:val="007A5D61"/>
    <w:rsid w:val="007A76FD"/>
    <w:rsid w:val="007B0630"/>
    <w:rsid w:val="007B7460"/>
    <w:rsid w:val="007B7A0A"/>
    <w:rsid w:val="007C7C82"/>
    <w:rsid w:val="007D0C61"/>
    <w:rsid w:val="007D6106"/>
    <w:rsid w:val="007F1FC3"/>
    <w:rsid w:val="007F75B5"/>
    <w:rsid w:val="0080322A"/>
    <w:rsid w:val="008038A2"/>
    <w:rsid w:val="008048B8"/>
    <w:rsid w:val="008068C6"/>
    <w:rsid w:val="0081661C"/>
    <w:rsid w:val="00820D2F"/>
    <w:rsid w:val="00823BA7"/>
    <w:rsid w:val="00823FE9"/>
    <w:rsid w:val="008250E6"/>
    <w:rsid w:val="00835545"/>
    <w:rsid w:val="00836419"/>
    <w:rsid w:val="00840877"/>
    <w:rsid w:val="00843353"/>
    <w:rsid w:val="008448AF"/>
    <w:rsid w:val="0084493F"/>
    <w:rsid w:val="00845280"/>
    <w:rsid w:val="008466EC"/>
    <w:rsid w:val="00850D5B"/>
    <w:rsid w:val="0085601D"/>
    <w:rsid w:val="00862EEC"/>
    <w:rsid w:val="00864FDB"/>
    <w:rsid w:val="0087197D"/>
    <w:rsid w:val="00880A05"/>
    <w:rsid w:val="008811D1"/>
    <w:rsid w:val="00884913"/>
    <w:rsid w:val="0088547D"/>
    <w:rsid w:val="0088553F"/>
    <w:rsid w:val="008908F2"/>
    <w:rsid w:val="00893C3F"/>
    <w:rsid w:val="00894F27"/>
    <w:rsid w:val="00896098"/>
    <w:rsid w:val="008B01DF"/>
    <w:rsid w:val="008B407F"/>
    <w:rsid w:val="008B4A87"/>
    <w:rsid w:val="008C2444"/>
    <w:rsid w:val="008C38F1"/>
    <w:rsid w:val="008C49EE"/>
    <w:rsid w:val="008C5218"/>
    <w:rsid w:val="008C7B6E"/>
    <w:rsid w:val="008D2F25"/>
    <w:rsid w:val="008E694F"/>
    <w:rsid w:val="008F08AE"/>
    <w:rsid w:val="008F257D"/>
    <w:rsid w:val="00902F63"/>
    <w:rsid w:val="00904CDF"/>
    <w:rsid w:val="00905DDB"/>
    <w:rsid w:val="00912ED2"/>
    <w:rsid w:val="00913B4C"/>
    <w:rsid w:val="00915559"/>
    <w:rsid w:val="00921666"/>
    <w:rsid w:val="00927E0D"/>
    <w:rsid w:val="009320CD"/>
    <w:rsid w:val="0093724E"/>
    <w:rsid w:val="0093774E"/>
    <w:rsid w:val="00940A97"/>
    <w:rsid w:val="009411D9"/>
    <w:rsid w:val="00942232"/>
    <w:rsid w:val="00943F9F"/>
    <w:rsid w:val="00944CDB"/>
    <w:rsid w:val="00946EDC"/>
    <w:rsid w:val="00950AFE"/>
    <w:rsid w:val="00951E0B"/>
    <w:rsid w:val="00955DB3"/>
    <w:rsid w:val="00960AA2"/>
    <w:rsid w:val="00960E44"/>
    <w:rsid w:val="009614D0"/>
    <w:rsid w:val="0096600E"/>
    <w:rsid w:val="009723F8"/>
    <w:rsid w:val="00976A6E"/>
    <w:rsid w:val="0098175D"/>
    <w:rsid w:val="00987A56"/>
    <w:rsid w:val="009A192B"/>
    <w:rsid w:val="009A70AC"/>
    <w:rsid w:val="009B3B87"/>
    <w:rsid w:val="009B4A71"/>
    <w:rsid w:val="009B5089"/>
    <w:rsid w:val="009C129C"/>
    <w:rsid w:val="009C6553"/>
    <w:rsid w:val="009D66AC"/>
    <w:rsid w:val="009E07D1"/>
    <w:rsid w:val="009E5810"/>
    <w:rsid w:val="009E6308"/>
    <w:rsid w:val="009F015B"/>
    <w:rsid w:val="009F118E"/>
    <w:rsid w:val="009F1204"/>
    <w:rsid w:val="009F310D"/>
    <w:rsid w:val="009F4793"/>
    <w:rsid w:val="009F71D1"/>
    <w:rsid w:val="00A02695"/>
    <w:rsid w:val="00A06AA7"/>
    <w:rsid w:val="00A1166C"/>
    <w:rsid w:val="00A15161"/>
    <w:rsid w:val="00A20742"/>
    <w:rsid w:val="00A212B3"/>
    <w:rsid w:val="00A24850"/>
    <w:rsid w:val="00A30359"/>
    <w:rsid w:val="00A35750"/>
    <w:rsid w:val="00A4172F"/>
    <w:rsid w:val="00A418B9"/>
    <w:rsid w:val="00A41B86"/>
    <w:rsid w:val="00A4257D"/>
    <w:rsid w:val="00A432C3"/>
    <w:rsid w:val="00A50100"/>
    <w:rsid w:val="00A538D9"/>
    <w:rsid w:val="00A56BBE"/>
    <w:rsid w:val="00A57007"/>
    <w:rsid w:val="00A600C1"/>
    <w:rsid w:val="00A60BA6"/>
    <w:rsid w:val="00A763E2"/>
    <w:rsid w:val="00A7794A"/>
    <w:rsid w:val="00A80E39"/>
    <w:rsid w:val="00A81DDE"/>
    <w:rsid w:val="00A85915"/>
    <w:rsid w:val="00A866F1"/>
    <w:rsid w:val="00AA672A"/>
    <w:rsid w:val="00AA751C"/>
    <w:rsid w:val="00AB0C6B"/>
    <w:rsid w:val="00AB1CAA"/>
    <w:rsid w:val="00AB314C"/>
    <w:rsid w:val="00AB6314"/>
    <w:rsid w:val="00AC0B9D"/>
    <w:rsid w:val="00AC5D2A"/>
    <w:rsid w:val="00AC67ED"/>
    <w:rsid w:val="00AD0FF4"/>
    <w:rsid w:val="00AD3092"/>
    <w:rsid w:val="00AD5AA9"/>
    <w:rsid w:val="00AD7379"/>
    <w:rsid w:val="00AD73F2"/>
    <w:rsid w:val="00AE27EF"/>
    <w:rsid w:val="00AE6AF4"/>
    <w:rsid w:val="00AF0CFF"/>
    <w:rsid w:val="00AF1405"/>
    <w:rsid w:val="00AF387E"/>
    <w:rsid w:val="00AF6AAB"/>
    <w:rsid w:val="00B0395C"/>
    <w:rsid w:val="00B0749D"/>
    <w:rsid w:val="00B11267"/>
    <w:rsid w:val="00B17DEE"/>
    <w:rsid w:val="00B40FE1"/>
    <w:rsid w:val="00B700F5"/>
    <w:rsid w:val="00B747A8"/>
    <w:rsid w:val="00B764B2"/>
    <w:rsid w:val="00B874C0"/>
    <w:rsid w:val="00BA043E"/>
    <w:rsid w:val="00BA28FC"/>
    <w:rsid w:val="00BB00E2"/>
    <w:rsid w:val="00BB09AB"/>
    <w:rsid w:val="00BD020D"/>
    <w:rsid w:val="00BD4FFC"/>
    <w:rsid w:val="00BE7D75"/>
    <w:rsid w:val="00BF2778"/>
    <w:rsid w:val="00BF5799"/>
    <w:rsid w:val="00C05DE2"/>
    <w:rsid w:val="00C07802"/>
    <w:rsid w:val="00C12EB6"/>
    <w:rsid w:val="00C1329F"/>
    <w:rsid w:val="00C1452A"/>
    <w:rsid w:val="00C1691C"/>
    <w:rsid w:val="00C16BBF"/>
    <w:rsid w:val="00C2469A"/>
    <w:rsid w:val="00C3169E"/>
    <w:rsid w:val="00C3179A"/>
    <w:rsid w:val="00C3597A"/>
    <w:rsid w:val="00C42476"/>
    <w:rsid w:val="00C42E7E"/>
    <w:rsid w:val="00C43BA6"/>
    <w:rsid w:val="00C4477E"/>
    <w:rsid w:val="00C45393"/>
    <w:rsid w:val="00C5356F"/>
    <w:rsid w:val="00C53EEB"/>
    <w:rsid w:val="00C65008"/>
    <w:rsid w:val="00C73448"/>
    <w:rsid w:val="00C73577"/>
    <w:rsid w:val="00C752C1"/>
    <w:rsid w:val="00C76334"/>
    <w:rsid w:val="00C8434B"/>
    <w:rsid w:val="00C871A0"/>
    <w:rsid w:val="00C95375"/>
    <w:rsid w:val="00C9728A"/>
    <w:rsid w:val="00CA03A6"/>
    <w:rsid w:val="00CA0472"/>
    <w:rsid w:val="00CA152B"/>
    <w:rsid w:val="00CA15A0"/>
    <w:rsid w:val="00CA4888"/>
    <w:rsid w:val="00CA59A7"/>
    <w:rsid w:val="00CA6D44"/>
    <w:rsid w:val="00CB0F92"/>
    <w:rsid w:val="00CB4964"/>
    <w:rsid w:val="00CC2744"/>
    <w:rsid w:val="00CD1B86"/>
    <w:rsid w:val="00CD2D04"/>
    <w:rsid w:val="00CD3BBF"/>
    <w:rsid w:val="00CD692D"/>
    <w:rsid w:val="00CD6BF4"/>
    <w:rsid w:val="00CE0277"/>
    <w:rsid w:val="00CE0E1E"/>
    <w:rsid w:val="00CE4760"/>
    <w:rsid w:val="00CE591C"/>
    <w:rsid w:val="00D008A6"/>
    <w:rsid w:val="00D06ED8"/>
    <w:rsid w:val="00D13508"/>
    <w:rsid w:val="00D25D0E"/>
    <w:rsid w:val="00D30342"/>
    <w:rsid w:val="00D31D90"/>
    <w:rsid w:val="00D36C36"/>
    <w:rsid w:val="00D41905"/>
    <w:rsid w:val="00D44209"/>
    <w:rsid w:val="00D472A2"/>
    <w:rsid w:val="00D47C9B"/>
    <w:rsid w:val="00D51646"/>
    <w:rsid w:val="00D53FE9"/>
    <w:rsid w:val="00D55D5A"/>
    <w:rsid w:val="00D61499"/>
    <w:rsid w:val="00D61D19"/>
    <w:rsid w:val="00D63656"/>
    <w:rsid w:val="00D65C7F"/>
    <w:rsid w:val="00D66DC9"/>
    <w:rsid w:val="00D72918"/>
    <w:rsid w:val="00D74D32"/>
    <w:rsid w:val="00D8406B"/>
    <w:rsid w:val="00D84B97"/>
    <w:rsid w:val="00D931BA"/>
    <w:rsid w:val="00D94075"/>
    <w:rsid w:val="00D966C2"/>
    <w:rsid w:val="00DB1915"/>
    <w:rsid w:val="00DB2020"/>
    <w:rsid w:val="00DB3CBD"/>
    <w:rsid w:val="00DB764A"/>
    <w:rsid w:val="00DC1626"/>
    <w:rsid w:val="00DC1A11"/>
    <w:rsid w:val="00DC595C"/>
    <w:rsid w:val="00DE238A"/>
    <w:rsid w:val="00DE2CF9"/>
    <w:rsid w:val="00DE48DB"/>
    <w:rsid w:val="00DF00B6"/>
    <w:rsid w:val="00DF2987"/>
    <w:rsid w:val="00DF2C37"/>
    <w:rsid w:val="00DF5FDD"/>
    <w:rsid w:val="00DF651D"/>
    <w:rsid w:val="00E04122"/>
    <w:rsid w:val="00E06760"/>
    <w:rsid w:val="00E145E5"/>
    <w:rsid w:val="00E14C72"/>
    <w:rsid w:val="00E16BFF"/>
    <w:rsid w:val="00E25681"/>
    <w:rsid w:val="00E35563"/>
    <w:rsid w:val="00E36B37"/>
    <w:rsid w:val="00E426A2"/>
    <w:rsid w:val="00E46145"/>
    <w:rsid w:val="00E630FD"/>
    <w:rsid w:val="00E63B72"/>
    <w:rsid w:val="00E63C5C"/>
    <w:rsid w:val="00E66838"/>
    <w:rsid w:val="00E7183C"/>
    <w:rsid w:val="00E7456A"/>
    <w:rsid w:val="00E75AEB"/>
    <w:rsid w:val="00E75DA9"/>
    <w:rsid w:val="00E83559"/>
    <w:rsid w:val="00E86103"/>
    <w:rsid w:val="00E86F35"/>
    <w:rsid w:val="00E95DCC"/>
    <w:rsid w:val="00EA2E38"/>
    <w:rsid w:val="00EA3DCA"/>
    <w:rsid w:val="00EB0355"/>
    <w:rsid w:val="00EB1B93"/>
    <w:rsid w:val="00EB42C8"/>
    <w:rsid w:val="00EB7102"/>
    <w:rsid w:val="00EC59C6"/>
    <w:rsid w:val="00EC7498"/>
    <w:rsid w:val="00EC7630"/>
    <w:rsid w:val="00ED2195"/>
    <w:rsid w:val="00ED296D"/>
    <w:rsid w:val="00ED3E1C"/>
    <w:rsid w:val="00ED7BBC"/>
    <w:rsid w:val="00EE1A2E"/>
    <w:rsid w:val="00EE68C0"/>
    <w:rsid w:val="00EF10C5"/>
    <w:rsid w:val="00F045DB"/>
    <w:rsid w:val="00F05EE8"/>
    <w:rsid w:val="00F06824"/>
    <w:rsid w:val="00F104CC"/>
    <w:rsid w:val="00F11DE3"/>
    <w:rsid w:val="00F131AC"/>
    <w:rsid w:val="00F1716C"/>
    <w:rsid w:val="00F174D5"/>
    <w:rsid w:val="00F240C9"/>
    <w:rsid w:val="00F254C3"/>
    <w:rsid w:val="00F3745E"/>
    <w:rsid w:val="00F4614F"/>
    <w:rsid w:val="00F47B94"/>
    <w:rsid w:val="00F56D6E"/>
    <w:rsid w:val="00F615DC"/>
    <w:rsid w:val="00F63FF1"/>
    <w:rsid w:val="00F64303"/>
    <w:rsid w:val="00F64FB0"/>
    <w:rsid w:val="00F91211"/>
    <w:rsid w:val="00F9242D"/>
    <w:rsid w:val="00F954B7"/>
    <w:rsid w:val="00F9639E"/>
    <w:rsid w:val="00FA0FBB"/>
    <w:rsid w:val="00FA43A8"/>
    <w:rsid w:val="00FA5CBA"/>
    <w:rsid w:val="00FB03B9"/>
    <w:rsid w:val="00FB666F"/>
    <w:rsid w:val="00FC14D8"/>
    <w:rsid w:val="00FC266D"/>
    <w:rsid w:val="00FC4F2D"/>
    <w:rsid w:val="00FD783F"/>
    <w:rsid w:val="00FE1D52"/>
    <w:rsid w:val="00FE3A3A"/>
    <w:rsid w:val="00FE3F05"/>
    <w:rsid w:val="00FF0F71"/>
    <w:rsid w:val="00FF11BF"/>
    <w:rsid w:val="00FF3355"/>
    <w:rsid w:val="00FF5ACB"/>
    <w:rsid w:val="00FF7743"/>
    <w:rsid w:val="01B7523B"/>
    <w:rsid w:val="04AFD10B"/>
    <w:rsid w:val="09DFE983"/>
    <w:rsid w:val="1F41F4A0"/>
    <w:rsid w:val="1FDE88D9"/>
    <w:rsid w:val="4401D8B9"/>
    <w:rsid w:val="4B2836DE"/>
    <w:rsid w:val="51E4D918"/>
    <w:rsid w:val="548F4C04"/>
    <w:rsid w:val="6EA87843"/>
    <w:rsid w:val="7CC3800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1968D8"/>
  <w15:docId w15:val="{225661B8-C064-455E-A710-4D2B155797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Verdana" w:hAnsi="Verdana" w:cs="Verdana"/>
        <w:sz w:val="22"/>
        <w:szCs w:val="22"/>
        <w:lang w:val="en-GB" w:eastAsia="en-US" w:bidi="he-IL"/>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675B"/>
  </w:style>
  <w:style w:type="paragraph" w:styleId="Heading1">
    <w:name w:val="heading 1"/>
    <w:basedOn w:val="Normal"/>
    <w:next w:val="Heading2"/>
    <w:link w:val="Heading1Char"/>
    <w:uiPriority w:val="9"/>
    <w:qFormat/>
    <w:rsid w:val="00901AD9"/>
    <w:pPr>
      <w:spacing w:line="360" w:lineRule="auto"/>
      <w:outlineLvl w:val="0"/>
    </w:pPr>
    <w:rPr>
      <w:b/>
      <w:bCs/>
      <w:color w:val="0061A9"/>
      <w:sz w:val="28"/>
      <w:szCs w:val="28"/>
    </w:rPr>
  </w:style>
  <w:style w:type="paragraph" w:styleId="Heading2">
    <w:name w:val="heading 2"/>
    <w:basedOn w:val="Heading1"/>
    <w:next w:val="Normal"/>
    <w:link w:val="Heading2Char"/>
    <w:uiPriority w:val="9"/>
    <w:unhideWhenUsed/>
    <w:qFormat/>
    <w:rsid w:val="00901AD9"/>
    <w:pPr>
      <w:numPr>
        <w:ilvl w:val="1"/>
      </w:numPr>
      <w:spacing w:before="184"/>
      <w:jc w:val="both"/>
      <w:outlineLvl w:val="1"/>
    </w:pPr>
    <w:rPr>
      <w:rFonts w:eastAsia="Trebuchet MS" w:cs="Trebuchet MS"/>
      <w:bCs w:val="0"/>
      <w:lang w:val="el-GR"/>
    </w:rPr>
  </w:style>
  <w:style w:type="paragraph" w:styleId="Heading3">
    <w:name w:val="heading 3"/>
    <w:basedOn w:val="Heading2"/>
    <w:next w:val="Normal"/>
    <w:link w:val="Heading3Char"/>
    <w:uiPriority w:val="9"/>
    <w:unhideWhenUsed/>
    <w:qFormat/>
    <w:rsid w:val="00901AD9"/>
    <w:pPr>
      <w:keepNext/>
      <w:keepLines/>
      <w:numPr>
        <w:ilvl w:val="2"/>
      </w:numPr>
      <w:spacing w:before="40"/>
      <w:outlineLvl w:val="2"/>
    </w:pPr>
    <w:rPr>
      <w:rFonts w:eastAsiaTheme="majorEastAsia" w:cstheme="majorBidi"/>
      <w:szCs w:val="24"/>
    </w:rPr>
  </w:style>
  <w:style w:type="paragraph" w:styleId="Heading4">
    <w:name w:val="heading 4"/>
    <w:basedOn w:val="Heading3"/>
    <w:next w:val="Normal"/>
    <w:link w:val="Heading4Char"/>
    <w:uiPriority w:val="9"/>
    <w:semiHidden/>
    <w:unhideWhenUsed/>
    <w:qFormat/>
    <w:rsid w:val="005836A5"/>
    <w:pPr>
      <w:numPr>
        <w:ilvl w:val="3"/>
      </w:numPr>
      <w:outlineLvl w:val="3"/>
    </w:pPr>
    <w:rPr>
      <w:iCs/>
    </w:rPr>
  </w:style>
  <w:style w:type="paragraph" w:styleId="Heading5">
    <w:name w:val="heading 5"/>
    <w:basedOn w:val="Normal"/>
    <w:next w:val="Normal"/>
    <w:link w:val="Heading5Char"/>
    <w:uiPriority w:val="9"/>
    <w:semiHidden/>
    <w:unhideWhenUsed/>
    <w:qFormat/>
    <w:rsid w:val="005836A5"/>
    <w:pPr>
      <w:keepNext/>
      <w:keepLines/>
      <w:spacing w:before="220" w:after="40"/>
      <w:outlineLvl w:val="4"/>
    </w:pPr>
    <w:rPr>
      <w:b/>
    </w:rPr>
  </w:style>
  <w:style w:type="paragraph" w:styleId="Heading6">
    <w:name w:val="heading 6"/>
    <w:basedOn w:val="Normal"/>
    <w:next w:val="Normal"/>
    <w:link w:val="Heading6Char"/>
    <w:uiPriority w:val="9"/>
    <w:semiHidden/>
    <w:unhideWhenUsed/>
    <w:qFormat/>
    <w:rsid w:val="005836A5"/>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5836A5"/>
    <w:pPr>
      <w:keepNext/>
      <w:keepLines/>
      <w:widowControl/>
      <w:spacing w:before="40" w:line="276" w:lineRule="auto"/>
      <w:jc w:val="both"/>
      <w:outlineLvl w:val="6"/>
    </w:pPr>
    <w:rPr>
      <w:rFonts w:asciiTheme="majorHAnsi" w:eastAsiaTheme="majorEastAsia" w:hAnsiTheme="majorHAnsi" w:cstheme="majorBidi"/>
      <w:i/>
      <w:iCs/>
      <w:color w:val="243F60" w:themeColor="accent1" w:themeShade="7F"/>
      <w:lang w:val="el-GR"/>
    </w:rPr>
  </w:style>
  <w:style w:type="paragraph" w:styleId="Heading8">
    <w:name w:val="heading 8"/>
    <w:basedOn w:val="Normal"/>
    <w:next w:val="Normal"/>
    <w:link w:val="Heading8Char"/>
    <w:uiPriority w:val="9"/>
    <w:semiHidden/>
    <w:unhideWhenUsed/>
    <w:qFormat/>
    <w:rsid w:val="005836A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836A5"/>
    <w:pPr>
      <w:keepNext/>
      <w:keepLines/>
      <w:widowControl/>
      <w:spacing w:before="40" w:line="276" w:lineRule="auto"/>
      <w:jc w:val="both"/>
      <w:outlineLvl w:val="8"/>
    </w:pPr>
    <w:rPr>
      <w:rFonts w:asciiTheme="majorHAnsi" w:eastAsiaTheme="majorEastAsia" w:hAnsiTheme="majorHAnsi" w:cstheme="majorBidi"/>
      <w:i/>
      <w:iCs/>
      <w:color w:val="272727" w:themeColor="text1" w:themeTint="D8"/>
      <w:sz w:val="21"/>
      <w:szCs w:val="21"/>
      <w:lang w:val="el-G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3D1D91"/>
    <w:pPr>
      <w:spacing w:before="18"/>
      <w:ind w:left="1313" w:right="1327"/>
      <w:jc w:val="center"/>
    </w:pPr>
    <w:rPr>
      <w:b/>
      <w:bCs/>
      <w:sz w:val="52"/>
      <w:szCs w:val="52"/>
    </w:rPr>
  </w:style>
  <w:style w:type="table" w:customStyle="1" w:styleId="TableNormal1">
    <w:name w:val="Table Normal1"/>
    <w:uiPriority w:val="2"/>
    <w:semiHidden/>
    <w:unhideWhenUsed/>
    <w:qFormat/>
    <w:rsid w:val="00C05DE2"/>
    <w:tblPr>
      <w:tblInd w:w="0" w:type="dxa"/>
      <w:tblCellMar>
        <w:top w:w="0" w:type="dxa"/>
        <w:left w:w="0" w:type="dxa"/>
        <w:bottom w:w="0" w:type="dxa"/>
        <w:right w:w="0" w:type="dxa"/>
      </w:tblCellMar>
    </w:tblPr>
  </w:style>
  <w:style w:type="paragraph" w:styleId="TOC1">
    <w:name w:val="toc 1"/>
    <w:basedOn w:val="Normal"/>
    <w:uiPriority w:val="39"/>
    <w:qFormat/>
    <w:rsid w:val="005836A5"/>
    <w:pPr>
      <w:spacing w:before="120" w:after="120"/>
    </w:pPr>
    <w:rPr>
      <w:rFonts w:asciiTheme="minorHAnsi" w:hAnsiTheme="minorHAnsi" w:cstheme="minorHAnsi"/>
      <w:b/>
      <w:bCs/>
      <w:caps/>
      <w:sz w:val="20"/>
      <w:szCs w:val="20"/>
    </w:rPr>
  </w:style>
  <w:style w:type="paragraph" w:styleId="ListParagraph">
    <w:name w:val="List Paragraph"/>
    <w:basedOn w:val="Normal"/>
    <w:link w:val="ListParagraphChar"/>
    <w:uiPriority w:val="34"/>
    <w:qFormat/>
    <w:rsid w:val="00C05DE2"/>
    <w:pPr>
      <w:ind w:left="1658" w:hanging="360"/>
    </w:pPr>
  </w:style>
  <w:style w:type="paragraph" w:styleId="Header">
    <w:name w:val="header"/>
    <w:basedOn w:val="Normal"/>
    <w:link w:val="HeaderChar"/>
    <w:uiPriority w:val="99"/>
    <w:unhideWhenUsed/>
    <w:rsid w:val="006B3617"/>
    <w:pPr>
      <w:tabs>
        <w:tab w:val="center" w:pos="4153"/>
        <w:tab w:val="right" w:pos="8306"/>
      </w:tabs>
    </w:pPr>
  </w:style>
  <w:style w:type="character" w:customStyle="1" w:styleId="HeaderChar">
    <w:name w:val="Header Char"/>
    <w:basedOn w:val="DefaultParagraphFont"/>
    <w:link w:val="Header"/>
    <w:uiPriority w:val="99"/>
    <w:qFormat/>
    <w:rsid w:val="006B3617"/>
    <w:rPr>
      <w:rFonts w:ascii="Calibri" w:eastAsia="Calibri" w:hAnsi="Calibri" w:cs="Calibri"/>
    </w:rPr>
  </w:style>
  <w:style w:type="paragraph" w:styleId="Footer">
    <w:name w:val="footer"/>
    <w:basedOn w:val="Normal"/>
    <w:link w:val="FooterChar"/>
    <w:uiPriority w:val="99"/>
    <w:unhideWhenUsed/>
    <w:rsid w:val="006B3617"/>
    <w:pPr>
      <w:tabs>
        <w:tab w:val="center" w:pos="4153"/>
        <w:tab w:val="right" w:pos="8306"/>
      </w:tabs>
    </w:pPr>
  </w:style>
  <w:style w:type="character" w:customStyle="1" w:styleId="FooterChar">
    <w:name w:val="Footer Char"/>
    <w:basedOn w:val="DefaultParagraphFont"/>
    <w:link w:val="Footer"/>
    <w:uiPriority w:val="99"/>
    <w:rsid w:val="006B3617"/>
    <w:rPr>
      <w:rFonts w:ascii="Calibri" w:eastAsia="Calibri" w:hAnsi="Calibri" w:cs="Calibri"/>
    </w:rPr>
  </w:style>
  <w:style w:type="table" w:styleId="TableGrid">
    <w:name w:val="Table Grid"/>
    <w:basedOn w:val="TableNormal"/>
    <w:uiPriority w:val="39"/>
    <w:rsid w:val="007C42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link w:val="TOCHeadingChar"/>
    <w:uiPriority w:val="39"/>
    <w:unhideWhenUsed/>
    <w:qFormat/>
    <w:rsid w:val="007A7338"/>
    <w:pPr>
      <w:keepNext/>
      <w:keepLines/>
      <w:widowControl/>
      <w:spacing w:before="240" w:line="259" w:lineRule="auto"/>
      <w:outlineLvl w:val="9"/>
    </w:pPr>
    <w:rPr>
      <w:rFonts w:asciiTheme="majorHAnsi" w:eastAsiaTheme="majorEastAsia" w:hAnsiTheme="majorHAnsi" w:cstheme="majorBidi"/>
      <w:b w:val="0"/>
      <w:bCs w:val="0"/>
      <w:color w:val="365F91" w:themeColor="accent1" w:themeShade="BF"/>
      <w:sz w:val="32"/>
      <w:szCs w:val="32"/>
      <w:lang w:val="el-GR" w:eastAsia="el-GR"/>
    </w:rPr>
  </w:style>
  <w:style w:type="paragraph" w:styleId="TOC2">
    <w:name w:val="toc 2"/>
    <w:basedOn w:val="Normal"/>
    <w:next w:val="Normal"/>
    <w:autoRedefine/>
    <w:uiPriority w:val="39"/>
    <w:unhideWhenUsed/>
    <w:rsid w:val="0098566E"/>
    <w:pPr>
      <w:ind w:left="220"/>
    </w:pPr>
    <w:rPr>
      <w:rFonts w:asciiTheme="minorHAnsi" w:hAnsiTheme="minorHAnsi" w:cstheme="minorHAnsi"/>
      <w:smallCaps/>
      <w:sz w:val="20"/>
      <w:szCs w:val="20"/>
    </w:rPr>
  </w:style>
  <w:style w:type="paragraph" w:styleId="Caption">
    <w:name w:val="caption"/>
    <w:basedOn w:val="Normal"/>
    <w:next w:val="Normal"/>
    <w:link w:val="CaptionChar"/>
    <w:autoRedefine/>
    <w:uiPriority w:val="35"/>
    <w:unhideWhenUsed/>
    <w:qFormat/>
    <w:rsid w:val="00CA15A0"/>
    <w:pPr>
      <w:spacing w:after="200"/>
      <w:ind w:left="993" w:hanging="993"/>
      <w:jc w:val="both"/>
    </w:pPr>
    <w:rPr>
      <w:b/>
      <w:sz w:val="18"/>
      <w:szCs w:val="18"/>
    </w:rPr>
  </w:style>
  <w:style w:type="character" w:styleId="Hyperlink">
    <w:name w:val="Hyperlink"/>
    <w:basedOn w:val="DefaultParagraphFont"/>
    <w:uiPriority w:val="99"/>
    <w:unhideWhenUsed/>
    <w:rsid w:val="002A2274"/>
    <w:rPr>
      <w:color w:val="0000FF" w:themeColor="hyperlink"/>
      <w:u w:val="single"/>
    </w:rPr>
  </w:style>
  <w:style w:type="character" w:customStyle="1" w:styleId="UnresolvedMention1">
    <w:name w:val="Unresolved Mention1"/>
    <w:basedOn w:val="DefaultParagraphFont"/>
    <w:uiPriority w:val="99"/>
    <w:semiHidden/>
    <w:unhideWhenUsed/>
    <w:rsid w:val="002A2274"/>
    <w:rPr>
      <w:color w:val="605E5C"/>
      <w:shd w:val="clear" w:color="auto" w:fill="E1DFDD"/>
    </w:rPr>
  </w:style>
  <w:style w:type="paragraph" w:styleId="NormalWeb">
    <w:name w:val="Normal (Web)"/>
    <w:basedOn w:val="Normal"/>
    <w:uiPriority w:val="99"/>
    <w:unhideWhenUsed/>
    <w:rsid w:val="00B131AC"/>
    <w:pPr>
      <w:widowControl/>
      <w:spacing w:before="100" w:beforeAutospacing="1" w:after="100" w:afterAutospacing="1"/>
    </w:pPr>
    <w:rPr>
      <w:rFonts w:ascii="Times New Roman" w:eastAsia="Times New Roman" w:hAnsi="Times New Roman" w:cs="Times New Roman"/>
      <w:sz w:val="24"/>
      <w:szCs w:val="24"/>
      <w:lang w:val="el-GR" w:eastAsia="el-GR"/>
    </w:rPr>
  </w:style>
  <w:style w:type="character" w:customStyle="1" w:styleId="Heading3Char">
    <w:name w:val="Heading 3 Char"/>
    <w:basedOn w:val="DefaultParagraphFont"/>
    <w:link w:val="Heading3"/>
    <w:uiPriority w:val="9"/>
    <w:rsid w:val="00901AD9"/>
    <w:rPr>
      <w:rFonts w:ascii="Verdana" w:eastAsiaTheme="majorEastAsia" w:hAnsi="Verdana" w:cstheme="majorBidi"/>
      <w:b/>
      <w:color w:val="0061A9"/>
      <w:sz w:val="28"/>
      <w:szCs w:val="24"/>
      <w:lang w:val="el-GR"/>
    </w:rPr>
  </w:style>
  <w:style w:type="character" w:styleId="Strong">
    <w:name w:val="Strong"/>
    <w:basedOn w:val="DefaultParagraphFont"/>
    <w:uiPriority w:val="22"/>
    <w:qFormat/>
    <w:rsid w:val="00E63A31"/>
    <w:rPr>
      <w:b/>
      <w:bCs/>
    </w:rPr>
  </w:style>
  <w:style w:type="character" w:styleId="CommentReference">
    <w:name w:val="annotation reference"/>
    <w:basedOn w:val="DefaultParagraphFont"/>
    <w:uiPriority w:val="99"/>
    <w:semiHidden/>
    <w:unhideWhenUsed/>
    <w:rsid w:val="008C1EF2"/>
    <w:rPr>
      <w:sz w:val="16"/>
      <w:szCs w:val="16"/>
    </w:rPr>
  </w:style>
  <w:style w:type="paragraph" w:styleId="CommentText">
    <w:name w:val="annotation text"/>
    <w:basedOn w:val="Normal"/>
    <w:link w:val="CommentTextChar"/>
    <w:uiPriority w:val="99"/>
    <w:unhideWhenUsed/>
    <w:rsid w:val="008C1EF2"/>
    <w:rPr>
      <w:sz w:val="20"/>
      <w:szCs w:val="20"/>
    </w:rPr>
  </w:style>
  <w:style w:type="character" w:customStyle="1" w:styleId="CommentTextChar">
    <w:name w:val="Comment Text Char"/>
    <w:basedOn w:val="DefaultParagraphFont"/>
    <w:link w:val="CommentText"/>
    <w:uiPriority w:val="99"/>
    <w:rsid w:val="008C1EF2"/>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8C1EF2"/>
    <w:rPr>
      <w:b/>
      <w:bCs/>
    </w:rPr>
  </w:style>
  <w:style w:type="character" w:customStyle="1" w:styleId="CommentSubjectChar">
    <w:name w:val="Comment Subject Char"/>
    <w:basedOn w:val="CommentTextChar"/>
    <w:link w:val="CommentSubject"/>
    <w:uiPriority w:val="99"/>
    <w:semiHidden/>
    <w:rsid w:val="008C1EF2"/>
    <w:rPr>
      <w:rFonts w:ascii="Calibri" w:eastAsia="Calibri" w:hAnsi="Calibri" w:cs="Calibri"/>
      <w:b/>
      <w:bCs/>
      <w:sz w:val="20"/>
      <w:szCs w:val="20"/>
    </w:rPr>
  </w:style>
  <w:style w:type="character" w:customStyle="1" w:styleId="Heading8Char">
    <w:name w:val="Heading 8 Char"/>
    <w:basedOn w:val="DefaultParagraphFont"/>
    <w:link w:val="Heading8"/>
    <w:uiPriority w:val="9"/>
    <w:semiHidden/>
    <w:rsid w:val="00F018EC"/>
    <w:rPr>
      <w:rFonts w:asciiTheme="majorHAnsi" w:eastAsiaTheme="majorEastAsia" w:hAnsiTheme="majorHAnsi" w:cstheme="majorBidi"/>
      <w:color w:val="272727" w:themeColor="text1" w:themeTint="D8"/>
      <w:sz w:val="21"/>
      <w:szCs w:val="21"/>
    </w:rPr>
  </w:style>
  <w:style w:type="paragraph" w:styleId="TableofFigures">
    <w:name w:val="table of figures"/>
    <w:basedOn w:val="Normal"/>
    <w:next w:val="Normal"/>
    <w:autoRedefine/>
    <w:uiPriority w:val="99"/>
    <w:unhideWhenUsed/>
    <w:qFormat/>
    <w:rsid w:val="00C225A7"/>
    <w:pPr>
      <w:ind w:left="440" w:hanging="440"/>
    </w:pPr>
    <w:rPr>
      <w:rFonts w:asciiTheme="minorHAnsi" w:hAnsiTheme="minorHAnsi" w:cstheme="minorHAnsi"/>
      <w:smallCaps/>
      <w:sz w:val="20"/>
      <w:szCs w:val="20"/>
    </w:rPr>
  </w:style>
  <w:style w:type="table" w:customStyle="1" w:styleId="ListTable4-Accent11">
    <w:name w:val="List Table 4 - Accent 11"/>
    <w:basedOn w:val="TableNormal"/>
    <w:uiPriority w:val="49"/>
    <w:rsid w:val="00F2260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Style1">
    <w:name w:val="Style1"/>
    <w:basedOn w:val="Normal"/>
    <w:link w:val="Style1Char"/>
    <w:qFormat/>
    <w:rsid w:val="000A54E8"/>
    <w:pPr>
      <w:widowControl/>
      <w:spacing w:before="120" w:after="120" w:line="360" w:lineRule="auto"/>
    </w:pPr>
    <w:rPr>
      <w:rFonts w:ascii="Trebuchet MS" w:eastAsiaTheme="minorEastAsia" w:hAnsi="Trebuchet MS" w:cs="Times New Roman"/>
      <w:lang w:eastAsia="el-GR"/>
    </w:rPr>
  </w:style>
  <w:style w:type="paragraph" w:customStyle="1" w:styleId="Style2">
    <w:name w:val="Style2"/>
    <w:basedOn w:val="TOCHeading"/>
    <w:link w:val="Style2Char"/>
    <w:qFormat/>
    <w:rsid w:val="00DA2DC5"/>
    <w:rPr>
      <w:rFonts w:ascii="Trebuchet MS" w:hAnsi="Trebuchet MS"/>
      <w:color w:val="057A64"/>
      <w:lang w:val="en-US"/>
    </w:rPr>
  </w:style>
  <w:style w:type="character" w:customStyle="1" w:styleId="Style1Char">
    <w:name w:val="Style1 Char"/>
    <w:basedOn w:val="DefaultParagraphFont"/>
    <w:link w:val="Style1"/>
    <w:rsid w:val="000A54E8"/>
    <w:rPr>
      <w:rFonts w:ascii="Trebuchet MS" w:eastAsiaTheme="minorEastAsia" w:hAnsi="Trebuchet MS" w:cs="Times New Roman"/>
      <w:lang w:val="el-GR" w:eastAsia="el-GR"/>
    </w:rPr>
  </w:style>
  <w:style w:type="table" w:customStyle="1" w:styleId="PlainTable41">
    <w:name w:val="Plain Table 41"/>
    <w:basedOn w:val="TableNormal"/>
    <w:uiPriority w:val="44"/>
    <w:rsid w:val="00DA2DC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uiPriority w:val="9"/>
    <w:rsid w:val="00901AD9"/>
    <w:rPr>
      <w:rFonts w:ascii="Verdana" w:hAnsi="Verdana"/>
      <w:b/>
      <w:bCs/>
      <w:color w:val="0061A9"/>
      <w:sz w:val="28"/>
      <w:szCs w:val="28"/>
    </w:rPr>
  </w:style>
  <w:style w:type="character" w:customStyle="1" w:styleId="TOCHeadingChar">
    <w:name w:val="TOC Heading Char"/>
    <w:basedOn w:val="Heading1Char"/>
    <w:link w:val="TOCHeading"/>
    <w:uiPriority w:val="39"/>
    <w:rsid w:val="00DA2DC5"/>
    <w:rPr>
      <w:rFonts w:asciiTheme="majorHAnsi" w:eastAsiaTheme="majorEastAsia" w:hAnsiTheme="majorHAnsi" w:cstheme="majorBidi"/>
      <w:b w:val="0"/>
      <w:bCs w:val="0"/>
      <w:color w:val="365F91" w:themeColor="accent1" w:themeShade="BF"/>
      <w:sz w:val="32"/>
      <w:szCs w:val="32"/>
      <w:lang w:val="el-GR" w:eastAsia="el-GR"/>
    </w:rPr>
  </w:style>
  <w:style w:type="character" w:customStyle="1" w:styleId="Style2Char">
    <w:name w:val="Style2 Char"/>
    <w:basedOn w:val="TOCHeadingChar"/>
    <w:link w:val="Style2"/>
    <w:rsid w:val="00DA2DC5"/>
    <w:rPr>
      <w:rFonts w:ascii="Trebuchet MS" w:eastAsiaTheme="majorEastAsia" w:hAnsi="Trebuchet MS" w:cstheme="majorBidi"/>
      <w:b w:val="0"/>
      <w:bCs w:val="0"/>
      <w:color w:val="057A64"/>
      <w:sz w:val="32"/>
      <w:szCs w:val="32"/>
      <w:lang w:val="en-US" w:eastAsia="el-GR"/>
    </w:rPr>
  </w:style>
  <w:style w:type="character" w:customStyle="1" w:styleId="Heading4Char">
    <w:name w:val="Heading 4 Char"/>
    <w:basedOn w:val="DefaultParagraphFont"/>
    <w:link w:val="Heading4"/>
    <w:uiPriority w:val="9"/>
    <w:rsid w:val="001B28AC"/>
    <w:rPr>
      <w:rFonts w:ascii="Verdana" w:eastAsiaTheme="majorEastAsia" w:hAnsi="Verdana" w:cstheme="majorBidi"/>
      <w:b/>
      <w:iCs/>
      <w:color w:val="0061A9"/>
      <w:sz w:val="28"/>
      <w:szCs w:val="24"/>
      <w:lang w:val="el-GR"/>
    </w:rPr>
  </w:style>
  <w:style w:type="paragraph" w:styleId="TOC4">
    <w:name w:val="toc 4"/>
    <w:basedOn w:val="Normal"/>
    <w:next w:val="Normal"/>
    <w:autoRedefine/>
    <w:uiPriority w:val="39"/>
    <w:unhideWhenUsed/>
    <w:rsid w:val="00BE7886"/>
    <w:pPr>
      <w:ind w:left="660"/>
    </w:pPr>
    <w:rPr>
      <w:rFonts w:asciiTheme="minorHAnsi" w:hAnsiTheme="minorHAnsi" w:cstheme="minorHAnsi"/>
      <w:sz w:val="18"/>
      <w:szCs w:val="18"/>
    </w:rPr>
  </w:style>
  <w:style w:type="paragraph" w:customStyle="1" w:styleId="NextGenHeader1">
    <w:name w:val="NextGen Header 1"/>
    <w:basedOn w:val="Style2"/>
    <w:link w:val="NextGenHeader1Char"/>
    <w:autoRedefine/>
    <w:uiPriority w:val="1"/>
    <w:qFormat/>
    <w:rsid w:val="00B05616"/>
    <w:pPr>
      <w:numPr>
        <w:numId w:val="14"/>
      </w:numPr>
      <w:spacing w:before="0"/>
    </w:pPr>
    <w:rPr>
      <w:b/>
      <w:color w:val="39B54A"/>
    </w:rPr>
  </w:style>
  <w:style w:type="paragraph" w:customStyle="1" w:styleId="NextGenHeader2">
    <w:name w:val="NextGen Header 2"/>
    <w:basedOn w:val="Heading1"/>
    <w:link w:val="NextGenHeader2Char"/>
    <w:autoRedefine/>
    <w:qFormat/>
    <w:rsid w:val="00B05616"/>
    <w:pPr>
      <w:tabs>
        <w:tab w:val="num" w:pos="720"/>
      </w:tabs>
      <w:ind w:left="720" w:hanging="720"/>
    </w:pPr>
    <w:rPr>
      <w:color w:val="39B54A"/>
    </w:rPr>
  </w:style>
  <w:style w:type="character" w:customStyle="1" w:styleId="NextGenHeader1Char">
    <w:name w:val="NextGen Header 1 Char"/>
    <w:basedOn w:val="Style2Char"/>
    <w:link w:val="NextGenHeader1"/>
    <w:uiPriority w:val="1"/>
    <w:rsid w:val="00B05616"/>
    <w:rPr>
      <w:rFonts w:ascii="Trebuchet MS" w:eastAsiaTheme="majorEastAsia" w:hAnsi="Trebuchet MS" w:cstheme="majorBidi"/>
      <w:b/>
      <w:bCs w:val="0"/>
      <w:color w:val="39B54A"/>
      <w:sz w:val="32"/>
      <w:szCs w:val="32"/>
      <w:lang w:val="en-US" w:eastAsia="el-GR"/>
    </w:rPr>
  </w:style>
  <w:style w:type="paragraph" w:customStyle="1" w:styleId="NextGenChapter">
    <w:name w:val="NextGen Chapter"/>
    <w:basedOn w:val="Heading1"/>
    <w:link w:val="NextGenChapterChar"/>
    <w:qFormat/>
    <w:rsid w:val="00B05616"/>
    <w:pPr>
      <w:spacing w:before="120" w:after="120"/>
      <w:jc w:val="both"/>
    </w:pPr>
    <w:rPr>
      <w:color w:val="39B54A"/>
      <w:sz w:val="32"/>
      <w:szCs w:val="32"/>
    </w:rPr>
  </w:style>
  <w:style w:type="character" w:customStyle="1" w:styleId="NextGenHeader2Char">
    <w:name w:val="NextGen Header 2 Char"/>
    <w:basedOn w:val="Heading1Char"/>
    <w:link w:val="NextGenHeader2"/>
    <w:rsid w:val="00B05616"/>
    <w:rPr>
      <w:rFonts w:ascii="Verdana" w:hAnsi="Verdana"/>
      <w:b/>
      <w:bCs/>
      <w:color w:val="39B54A"/>
      <w:sz w:val="28"/>
      <w:szCs w:val="28"/>
    </w:rPr>
  </w:style>
  <w:style w:type="paragraph" w:customStyle="1" w:styleId="NextGenSubchapter11">
    <w:name w:val="NextGen Subchapter 1.1"/>
    <w:basedOn w:val="Heading1"/>
    <w:link w:val="NextGenSubchapter11Char"/>
    <w:qFormat/>
    <w:rsid w:val="00B05616"/>
    <w:pPr>
      <w:spacing w:before="120" w:after="120"/>
      <w:jc w:val="both"/>
    </w:pPr>
    <w:rPr>
      <w:color w:val="39B54A"/>
    </w:rPr>
  </w:style>
  <w:style w:type="character" w:customStyle="1" w:styleId="NextGenChapterChar">
    <w:name w:val="NextGen Chapter Char"/>
    <w:basedOn w:val="Heading1Char"/>
    <w:link w:val="NextGenChapter"/>
    <w:rsid w:val="00B05616"/>
    <w:rPr>
      <w:rFonts w:ascii="Verdana" w:hAnsi="Verdana"/>
      <w:b/>
      <w:bCs/>
      <w:color w:val="39B54A"/>
      <w:sz w:val="32"/>
      <w:szCs w:val="32"/>
    </w:rPr>
  </w:style>
  <w:style w:type="paragraph" w:customStyle="1" w:styleId="CRONUStext">
    <w:name w:val="CRONUS text"/>
    <w:basedOn w:val="Normal"/>
    <w:link w:val="CRONUStextChar"/>
    <w:qFormat/>
    <w:rsid w:val="003535A5"/>
    <w:pPr>
      <w:spacing w:line="360" w:lineRule="auto"/>
      <w:jc w:val="both"/>
    </w:pPr>
    <w:rPr>
      <w:rFonts w:ascii="Trebuchet MS" w:hAnsi="Trebuchet MS"/>
    </w:rPr>
  </w:style>
  <w:style w:type="character" w:customStyle="1" w:styleId="NextGenSubchapter11Char">
    <w:name w:val="NextGen Subchapter 1.1 Char"/>
    <w:basedOn w:val="Heading1Char"/>
    <w:link w:val="NextGenSubchapter11"/>
    <w:rsid w:val="00B05616"/>
    <w:rPr>
      <w:rFonts w:ascii="Verdana" w:hAnsi="Verdana"/>
      <w:b/>
      <w:bCs/>
      <w:color w:val="39B54A"/>
      <w:sz w:val="28"/>
      <w:szCs w:val="28"/>
    </w:rPr>
  </w:style>
  <w:style w:type="paragraph" w:customStyle="1" w:styleId="CRONUSLabel">
    <w:name w:val="CRONUS Label"/>
    <w:basedOn w:val="Caption"/>
    <w:link w:val="CRONUSLabelChar"/>
    <w:qFormat/>
    <w:rsid w:val="00FE34BB"/>
    <w:rPr>
      <w:sz w:val="22"/>
      <w:szCs w:val="22"/>
    </w:rPr>
  </w:style>
  <w:style w:type="character" w:customStyle="1" w:styleId="CRONUStextChar">
    <w:name w:val="CRONUS text Char"/>
    <w:basedOn w:val="DefaultParagraphFont"/>
    <w:link w:val="CRONUStext"/>
    <w:rsid w:val="003535A5"/>
    <w:rPr>
      <w:rFonts w:ascii="Trebuchet MS" w:eastAsia="Calibri" w:hAnsi="Trebuchet MS" w:cs="Calibri"/>
    </w:rPr>
  </w:style>
  <w:style w:type="paragraph" w:customStyle="1" w:styleId="CRONUSTableTitle">
    <w:name w:val="CRONUS Table Title"/>
    <w:basedOn w:val="Caption"/>
    <w:link w:val="CRONUSTableTitleChar"/>
    <w:qFormat/>
    <w:rsid w:val="00FE34BB"/>
    <w:pPr>
      <w:keepNext/>
    </w:pPr>
    <w:rPr>
      <w:sz w:val="22"/>
      <w:szCs w:val="22"/>
    </w:rPr>
  </w:style>
  <w:style w:type="character" w:customStyle="1" w:styleId="CaptionChar">
    <w:name w:val="Caption Char"/>
    <w:basedOn w:val="DefaultParagraphFont"/>
    <w:link w:val="Caption"/>
    <w:uiPriority w:val="35"/>
    <w:rsid w:val="00CA15A0"/>
    <w:rPr>
      <w:b/>
      <w:sz w:val="18"/>
      <w:szCs w:val="18"/>
    </w:rPr>
  </w:style>
  <w:style w:type="character" w:customStyle="1" w:styleId="CRONUSLabelChar">
    <w:name w:val="CRONUS Label Char"/>
    <w:basedOn w:val="CaptionChar"/>
    <w:link w:val="CRONUSLabel"/>
    <w:rsid w:val="00FE34BB"/>
    <w:rPr>
      <w:rFonts w:ascii="Trebuchet MS" w:eastAsia="Calibri" w:hAnsi="Trebuchet MS" w:cs="Calibri"/>
      <w:b/>
      <w:i w:val="0"/>
      <w:iCs w:val="0"/>
      <w:color w:val="1F497D" w:themeColor="text2"/>
      <w:sz w:val="18"/>
      <w:szCs w:val="18"/>
    </w:rPr>
  </w:style>
  <w:style w:type="paragraph" w:customStyle="1" w:styleId="CRONUSTableHeader">
    <w:name w:val="CRONUS Table Header"/>
    <w:basedOn w:val="Normal"/>
    <w:link w:val="CRONUSTableHeaderChar"/>
    <w:qFormat/>
    <w:rsid w:val="00FE34BB"/>
    <w:pPr>
      <w:spacing w:before="60" w:after="60"/>
      <w:jc w:val="center"/>
    </w:pPr>
    <w:rPr>
      <w:rFonts w:ascii="Trebuchet MS" w:hAnsi="Trebuchet MS"/>
      <w:b/>
      <w:color w:val="FFFFFF" w:themeColor="background1"/>
      <w:szCs w:val="24"/>
    </w:rPr>
  </w:style>
  <w:style w:type="character" w:customStyle="1" w:styleId="CRONUSTableTitleChar">
    <w:name w:val="CRONUS Table Title Char"/>
    <w:basedOn w:val="CaptionChar"/>
    <w:link w:val="CRONUSTableTitle"/>
    <w:rsid w:val="00FE34BB"/>
    <w:rPr>
      <w:rFonts w:ascii="Trebuchet MS" w:eastAsia="Calibri" w:hAnsi="Trebuchet MS" w:cs="Calibri"/>
      <w:b/>
      <w:i w:val="0"/>
      <w:iCs w:val="0"/>
      <w:color w:val="1F497D" w:themeColor="text2"/>
      <w:sz w:val="18"/>
      <w:szCs w:val="18"/>
    </w:rPr>
  </w:style>
  <w:style w:type="paragraph" w:customStyle="1" w:styleId="CRONUSTableContent">
    <w:name w:val="CRONUS Table Content"/>
    <w:basedOn w:val="Normal"/>
    <w:link w:val="CRONUSTableContentChar"/>
    <w:qFormat/>
    <w:rsid w:val="00FE34BB"/>
    <w:pPr>
      <w:spacing w:before="60" w:after="60"/>
      <w:ind w:left="113"/>
    </w:pPr>
    <w:rPr>
      <w:rFonts w:ascii="Trebuchet MS" w:hAnsi="Trebuchet MS"/>
      <w:szCs w:val="24"/>
    </w:rPr>
  </w:style>
  <w:style w:type="character" w:customStyle="1" w:styleId="CRONUSTableHeaderChar">
    <w:name w:val="CRONUS Table Header Char"/>
    <w:basedOn w:val="DefaultParagraphFont"/>
    <w:link w:val="CRONUSTableHeader"/>
    <w:rsid w:val="00FE34BB"/>
    <w:rPr>
      <w:rFonts w:ascii="Trebuchet MS" w:eastAsia="Calibri" w:hAnsi="Trebuchet MS" w:cs="Calibri"/>
      <w:b/>
      <w:color w:val="FFFFFF" w:themeColor="background1"/>
      <w:szCs w:val="24"/>
    </w:rPr>
  </w:style>
  <w:style w:type="character" w:customStyle="1" w:styleId="CRONUSTableContentChar">
    <w:name w:val="CRONUS Table Content Char"/>
    <w:basedOn w:val="DefaultParagraphFont"/>
    <w:link w:val="CRONUSTableContent"/>
    <w:rsid w:val="00FE34BB"/>
    <w:rPr>
      <w:rFonts w:ascii="Trebuchet MS" w:eastAsia="Calibri" w:hAnsi="Trebuchet MS" w:cs="Calibri"/>
      <w:szCs w:val="24"/>
    </w:rPr>
  </w:style>
  <w:style w:type="character" w:customStyle="1" w:styleId="TitleChar">
    <w:name w:val="Title Char"/>
    <w:basedOn w:val="DefaultParagraphFont"/>
    <w:link w:val="Title"/>
    <w:uiPriority w:val="10"/>
    <w:rsid w:val="003D1D91"/>
    <w:rPr>
      <w:rFonts w:ascii="Calibri" w:eastAsia="Calibri" w:hAnsi="Calibri" w:cs="Calibri"/>
      <w:b/>
      <w:bCs/>
      <w:sz w:val="52"/>
      <w:szCs w:val="52"/>
    </w:rPr>
  </w:style>
  <w:style w:type="paragraph" w:styleId="TOC3">
    <w:name w:val="toc 3"/>
    <w:basedOn w:val="Normal"/>
    <w:next w:val="Normal"/>
    <w:autoRedefine/>
    <w:uiPriority w:val="39"/>
    <w:unhideWhenUsed/>
    <w:rsid w:val="0098566E"/>
    <w:pPr>
      <w:ind w:left="440"/>
    </w:pPr>
    <w:rPr>
      <w:rFonts w:asciiTheme="minorHAnsi" w:hAnsiTheme="minorHAnsi" w:cstheme="minorHAnsi"/>
      <w:i/>
      <w:iCs/>
      <w:sz w:val="20"/>
      <w:szCs w:val="20"/>
    </w:rPr>
  </w:style>
  <w:style w:type="paragraph" w:styleId="TOC5">
    <w:name w:val="toc 5"/>
    <w:basedOn w:val="Normal"/>
    <w:next w:val="Normal"/>
    <w:autoRedefine/>
    <w:uiPriority w:val="39"/>
    <w:unhideWhenUsed/>
    <w:rsid w:val="003D1D91"/>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3D1D91"/>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3D1D91"/>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3D1D91"/>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3D1D91"/>
    <w:pPr>
      <w:ind w:left="1760"/>
    </w:pPr>
    <w:rPr>
      <w:rFonts w:asciiTheme="minorHAnsi" w:hAnsiTheme="minorHAnsi" w:cstheme="minorHAnsi"/>
      <w:sz w:val="18"/>
      <w:szCs w:val="18"/>
    </w:rPr>
  </w:style>
  <w:style w:type="paragraph" w:customStyle="1" w:styleId="CRONUSSubchapter111">
    <w:name w:val="CRONUS Subchapter 1.1.1"/>
    <w:basedOn w:val="Heading3"/>
    <w:link w:val="CRONUSSubchapter111Char"/>
    <w:autoRedefine/>
    <w:qFormat/>
    <w:rsid w:val="006230CD"/>
    <w:pPr>
      <w:numPr>
        <w:ilvl w:val="0"/>
      </w:numPr>
      <w:tabs>
        <w:tab w:val="num" w:pos="2160"/>
      </w:tabs>
      <w:spacing w:before="120" w:after="120"/>
      <w:ind w:left="2160" w:hanging="720"/>
    </w:pPr>
    <w:rPr>
      <w:bCs/>
      <w:color w:val="057A64"/>
      <w:szCs w:val="28"/>
    </w:rPr>
  </w:style>
  <w:style w:type="character" w:customStyle="1" w:styleId="CRONUSSubchapter111Char">
    <w:name w:val="CRONUS Subchapter 1.1.1 Char"/>
    <w:basedOn w:val="Heading3Char"/>
    <w:link w:val="CRONUSSubchapter111"/>
    <w:rsid w:val="006230CD"/>
    <w:rPr>
      <w:rFonts w:ascii="Verdana" w:eastAsiaTheme="majorEastAsia" w:hAnsi="Verdana" w:cstheme="majorBidi"/>
      <w:b/>
      <w:bCs/>
      <w:color w:val="057A64"/>
      <w:sz w:val="28"/>
      <w:szCs w:val="28"/>
      <w:lang w:val="el-GR"/>
    </w:rPr>
  </w:style>
  <w:style w:type="paragraph" w:styleId="Subtitle">
    <w:name w:val="Subtitle"/>
    <w:basedOn w:val="Normal"/>
    <w:next w:val="Normal"/>
    <w:uiPriority w:val="11"/>
    <w:qFormat/>
    <w:rsid w:val="00C05DE2"/>
    <w:pPr>
      <w:keepNext/>
      <w:keepLines/>
      <w:spacing w:before="360" w:after="80"/>
    </w:pPr>
    <w:rPr>
      <w:rFonts w:ascii="Georgia" w:eastAsia="Georgia" w:hAnsi="Georgia" w:cs="Georgia"/>
      <w:i/>
      <w:color w:val="666666"/>
      <w:sz w:val="48"/>
      <w:szCs w:val="48"/>
    </w:rPr>
  </w:style>
  <w:style w:type="table" w:customStyle="1" w:styleId="12">
    <w:name w:val="12"/>
    <w:basedOn w:val="TableNormal"/>
    <w:rsid w:val="00C05DE2"/>
    <w:tblPr>
      <w:tblStyleRowBandSize w:val="1"/>
      <w:tblStyleColBandSize w:val="1"/>
    </w:tblPr>
  </w:style>
  <w:style w:type="table" w:customStyle="1" w:styleId="11">
    <w:name w:val="11"/>
    <w:basedOn w:val="TableNormal"/>
    <w:rsid w:val="00C05DE2"/>
    <w:tblPr>
      <w:tblStyleRowBandSize w:val="1"/>
      <w:tblStyleColBandSize w:val="1"/>
      <w:tblCellMar>
        <w:left w:w="115" w:type="dxa"/>
        <w:right w:w="115" w:type="dxa"/>
      </w:tblCellMar>
    </w:tblPr>
  </w:style>
  <w:style w:type="table" w:customStyle="1" w:styleId="10">
    <w:name w:val="10"/>
    <w:basedOn w:val="TableNormal"/>
    <w:rsid w:val="00C05DE2"/>
    <w:tblPr>
      <w:tblStyleRowBandSize w:val="1"/>
      <w:tblStyleColBandSize w:val="1"/>
    </w:tblPr>
    <w:tblStylePr w:type="firstRow">
      <w:rPr>
        <w:b/>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9">
    <w:name w:val="9"/>
    <w:basedOn w:val="TableNormal"/>
    <w:rsid w:val="00C05DE2"/>
    <w:tblPr>
      <w:tblStyleRowBandSize w:val="1"/>
      <w:tblStyleColBandSize w:val="1"/>
    </w:tblPr>
  </w:style>
  <w:style w:type="table" w:customStyle="1" w:styleId="8">
    <w:name w:val="8"/>
    <w:basedOn w:val="TableNormal"/>
    <w:rsid w:val="00C05DE2"/>
    <w:tblPr>
      <w:tblStyleRowBandSize w:val="1"/>
      <w:tblStyleColBandSize w:val="1"/>
    </w:tblPr>
  </w:style>
  <w:style w:type="paragraph" w:customStyle="1" w:styleId="paragraph">
    <w:name w:val="paragraph"/>
    <w:basedOn w:val="Normal"/>
    <w:rsid w:val="0026022C"/>
    <w:pPr>
      <w:widowControl/>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26022C"/>
  </w:style>
  <w:style w:type="character" w:customStyle="1" w:styleId="eop">
    <w:name w:val="eop"/>
    <w:basedOn w:val="DefaultParagraphFont"/>
    <w:rsid w:val="0026022C"/>
  </w:style>
  <w:style w:type="numbering" w:customStyle="1" w:styleId="CurrentList1">
    <w:name w:val="Current List1"/>
    <w:uiPriority w:val="99"/>
    <w:rsid w:val="00B90779"/>
  </w:style>
  <w:style w:type="character" w:customStyle="1" w:styleId="Heading7Char">
    <w:name w:val="Heading 7 Char"/>
    <w:basedOn w:val="DefaultParagraphFont"/>
    <w:link w:val="Heading7"/>
    <w:uiPriority w:val="9"/>
    <w:semiHidden/>
    <w:rsid w:val="008948AD"/>
    <w:rPr>
      <w:rFonts w:asciiTheme="majorHAnsi" w:eastAsiaTheme="majorEastAsia" w:hAnsiTheme="majorHAnsi" w:cstheme="majorBidi"/>
      <w:i/>
      <w:iCs/>
      <w:color w:val="243F60" w:themeColor="accent1" w:themeShade="7F"/>
      <w:lang w:val="el-GR" w:eastAsia="en-US"/>
    </w:rPr>
  </w:style>
  <w:style w:type="character" w:customStyle="1" w:styleId="Heading9Char">
    <w:name w:val="Heading 9 Char"/>
    <w:basedOn w:val="DefaultParagraphFont"/>
    <w:link w:val="Heading9"/>
    <w:uiPriority w:val="9"/>
    <w:semiHidden/>
    <w:rsid w:val="008948AD"/>
    <w:rPr>
      <w:rFonts w:asciiTheme="majorHAnsi" w:eastAsiaTheme="majorEastAsia" w:hAnsiTheme="majorHAnsi" w:cstheme="majorBidi"/>
      <w:i/>
      <w:iCs/>
      <w:color w:val="272727" w:themeColor="text1" w:themeTint="D8"/>
      <w:sz w:val="21"/>
      <w:szCs w:val="21"/>
      <w:lang w:val="el-GR" w:eastAsia="en-US"/>
    </w:rPr>
  </w:style>
  <w:style w:type="paragraph" w:styleId="BalloonText">
    <w:name w:val="Balloon Text"/>
    <w:basedOn w:val="Normal"/>
    <w:link w:val="BalloonTextChar"/>
    <w:uiPriority w:val="99"/>
    <w:semiHidden/>
    <w:unhideWhenUsed/>
    <w:rsid w:val="008948AD"/>
    <w:pPr>
      <w:widowControl/>
      <w:jc w:val="both"/>
    </w:pPr>
    <w:rPr>
      <w:rFonts w:asciiTheme="minorHAnsi" w:eastAsiaTheme="minorHAnsi" w:hAnsiTheme="minorHAnsi" w:cs="Tahoma"/>
      <w:sz w:val="16"/>
      <w:szCs w:val="16"/>
      <w:lang w:val="el-GR"/>
    </w:rPr>
  </w:style>
  <w:style w:type="character" w:customStyle="1" w:styleId="BalloonTextChar">
    <w:name w:val="Balloon Text Char"/>
    <w:basedOn w:val="DefaultParagraphFont"/>
    <w:link w:val="BalloonText"/>
    <w:uiPriority w:val="99"/>
    <w:semiHidden/>
    <w:rsid w:val="008948AD"/>
    <w:rPr>
      <w:rFonts w:asciiTheme="minorHAnsi" w:eastAsiaTheme="minorHAnsi" w:hAnsiTheme="minorHAnsi" w:cs="Tahoma"/>
      <w:sz w:val="16"/>
      <w:szCs w:val="16"/>
      <w:lang w:val="el-GR" w:eastAsia="en-US"/>
    </w:rPr>
  </w:style>
  <w:style w:type="paragraph" w:styleId="NoSpacing">
    <w:name w:val="No Spacing"/>
    <w:link w:val="NoSpacingChar"/>
    <w:uiPriority w:val="1"/>
    <w:qFormat/>
    <w:rsid w:val="008948AD"/>
    <w:pPr>
      <w:widowControl/>
    </w:pPr>
    <w:rPr>
      <w:rFonts w:asciiTheme="minorHAnsi" w:eastAsiaTheme="minorEastAsia" w:hAnsiTheme="minorHAnsi" w:cstheme="minorHAnsi"/>
      <w:lang w:eastAsia="ja-JP"/>
    </w:rPr>
  </w:style>
  <w:style w:type="character" w:customStyle="1" w:styleId="NoSpacingChar">
    <w:name w:val="No Spacing Char"/>
    <w:basedOn w:val="DefaultParagraphFont"/>
    <w:link w:val="NoSpacing"/>
    <w:uiPriority w:val="1"/>
    <w:rsid w:val="008948AD"/>
    <w:rPr>
      <w:rFonts w:asciiTheme="minorHAnsi" w:eastAsiaTheme="minorEastAsia" w:hAnsiTheme="minorHAnsi" w:cstheme="minorHAnsi"/>
      <w:lang w:eastAsia="ja-JP"/>
    </w:rPr>
  </w:style>
  <w:style w:type="character" w:customStyle="1" w:styleId="Heading2Char">
    <w:name w:val="Heading 2 Char"/>
    <w:basedOn w:val="DefaultParagraphFont"/>
    <w:link w:val="Heading2"/>
    <w:uiPriority w:val="9"/>
    <w:rsid w:val="00901AD9"/>
    <w:rPr>
      <w:rFonts w:ascii="Verdana" w:eastAsia="Trebuchet MS" w:hAnsi="Verdana" w:cs="Trebuchet MS"/>
      <w:b/>
      <w:color w:val="0061A9"/>
      <w:sz w:val="28"/>
      <w:szCs w:val="28"/>
      <w:lang w:val="el-GR"/>
    </w:rPr>
  </w:style>
  <w:style w:type="table" w:styleId="MediumGrid1-Accent4">
    <w:name w:val="Medium Grid 1 Accent 4"/>
    <w:basedOn w:val="TableNormal"/>
    <w:uiPriority w:val="67"/>
    <w:rsid w:val="008948AD"/>
    <w:pPr>
      <w:widowControl/>
    </w:pPr>
    <w:rPr>
      <w:rFonts w:ascii="Tahoma" w:eastAsiaTheme="minorHAnsi" w:hAnsi="Tahoma" w:cstheme="minorHAnsi"/>
      <w:lang w:val="el-GR"/>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C85FA4"/>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LightShading">
    <w:name w:val="Light Shading"/>
    <w:basedOn w:val="TableNormal"/>
    <w:uiPriority w:val="60"/>
    <w:rsid w:val="008948AD"/>
    <w:pPr>
      <w:widowControl/>
    </w:pPr>
    <w:rPr>
      <w:rFonts w:asciiTheme="minorHAnsi" w:eastAsiaTheme="minorHAnsi" w:hAnsiTheme="minorHAnsi" w:cstheme="minorHAnsi"/>
      <w:color w:val="000000" w:themeColor="text1" w:themeShade="BF"/>
      <w:lang w:val="el-G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2">
    <w:name w:val="Medium Shading 2 Accent 2"/>
    <w:basedOn w:val="TableNormal"/>
    <w:uiPriority w:val="64"/>
    <w:rsid w:val="008948AD"/>
    <w:pPr>
      <w:widowControl/>
    </w:pPr>
    <w:rPr>
      <w:rFonts w:asciiTheme="minorHAnsi" w:eastAsiaTheme="minorHAnsi" w:hAnsiTheme="minorHAnsi" w:cstheme="minorHAnsi"/>
      <w:lang w:val="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3-Accent2">
    <w:name w:val="Medium Grid 3 Accent 2"/>
    <w:basedOn w:val="TableNormal"/>
    <w:uiPriority w:val="69"/>
    <w:rsid w:val="008948AD"/>
    <w:pPr>
      <w:widowControl/>
    </w:pPr>
    <w:rPr>
      <w:rFonts w:ascii="Tahoma" w:eastAsiaTheme="minorHAnsi" w:hAnsi="Tahoma"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5FA4"/>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PlainTable11">
    <w:name w:val="Plain Table 11"/>
    <w:basedOn w:val="TableNormal"/>
    <w:uiPriority w:val="41"/>
    <w:rsid w:val="008948AD"/>
    <w:pPr>
      <w:widowControl/>
    </w:pPr>
    <w:rPr>
      <w:rFonts w:asciiTheme="minorHAnsi" w:eastAsiaTheme="minorHAnsi" w:hAnsiTheme="minorHAnsi" w:cstheme="minorHAnsi"/>
      <w:lang w:val="el-G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MediumGrid3">
    <w:name w:val="Medium Grid 3"/>
    <w:basedOn w:val="TableNormal"/>
    <w:uiPriority w:val="69"/>
    <w:rsid w:val="008948AD"/>
    <w:pPr>
      <w:widowControl/>
    </w:pPr>
    <w:rPr>
      <w:rFonts w:asciiTheme="minorHAnsi" w:eastAsiaTheme="minorHAnsi" w:hAnsiTheme="minorHAnsi"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TableGridLight1">
    <w:name w:val="Table Grid Light1"/>
    <w:basedOn w:val="TableNormal"/>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character" w:customStyle="1" w:styleId="Heading5Char">
    <w:name w:val="Heading 5 Char"/>
    <w:basedOn w:val="DefaultParagraphFont"/>
    <w:link w:val="Heading5"/>
    <w:uiPriority w:val="9"/>
    <w:semiHidden/>
    <w:rsid w:val="008948AD"/>
    <w:rPr>
      <w:rFonts w:ascii="Verdana" w:hAnsi="Verdana"/>
      <w:b/>
    </w:rPr>
  </w:style>
  <w:style w:type="character" w:customStyle="1" w:styleId="Heading6Char">
    <w:name w:val="Heading 6 Char"/>
    <w:basedOn w:val="DefaultParagraphFont"/>
    <w:link w:val="Heading6"/>
    <w:uiPriority w:val="9"/>
    <w:semiHidden/>
    <w:rsid w:val="008948AD"/>
    <w:rPr>
      <w:rFonts w:ascii="Verdana" w:hAnsi="Verdana"/>
      <w:b/>
      <w:sz w:val="20"/>
      <w:szCs w:val="20"/>
    </w:rPr>
  </w:style>
  <w:style w:type="table" w:customStyle="1" w:styleId="TableGrid1">
    <w:name w:val="Table Grid1"/>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TableNormal"/>
    <w:next w:val="TableGrid"/>
    <w:uiPriority w:val="99"/>
    <w:rsid w:val="008948AD"/>
    <w:pPr>
      <w:widowControl/>
    </w:pPr>
    <w:rPr>
      <w:rFonts w:cs="Times New Roman"/>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0">
    <w:name w:val="Table Grid Light10"/>
    <w:basedOn w:val="TableNormal"/>
    <w:next w:val="TableGridLight1"/>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paragraph" w:customStyle="1" w:styleId="Heading1beforeTOC">
    <w:name w:val="Heading 1 before TOC"/>
    <w:link w:val="Heading1beforeTOCChar"/>
    <w:qFormat/>
    <w:rsid w:val="008948AD"/>
    <w:pPr>
      <w:widowControl/>
      <w:spacing w:after="200" w:line="276" w:lineRule="auto"/>
      <w:ind w:left="709" w:hanging="709"/>
    </w:pPr>
    <w:rPr>
      <w:rFonts w:asciiTheme="minorHAnsi" w:eastAsiaTheme="majorEastAsia" w:hAnsiTheme="minorHAnsi" w:cstheme="majorBidi"/>
      <w:b/>
      <w:bCs/>
      <w:color w:val="3B57A4"/>
      <w:sz w:val="36"/>
      <w:szCs w:val="28"/>
    </w:rPr>
  </w:style>
  <w:style w:type="table" w:customStyle="1" w:styleId="TableGrid8">
    <w:name w:val="Table Grid8"/>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beforeTOCChar">
    <w:name w:val="Heading 1 before TOC Char"/>
    <w:basedOn w:val="Heading1Char"/>
    <w:link w:val="Heading1beforeTOC"/>
    <w:rsid w:val="008948AD"/>
    <w:rPr>
      <w:rFonts w:asciiTheme="minorHAnsi" w:eastAsiaTheme="majorEastAsia" w:hAnsiTheme="minorHAnsi" w:cstheme="majorBidi"/>
      <w:b/>
      <w:bCs/>
      <w:color w:val="3B57A4"/>
      <w:sz w:val="36"/>
      <w:szCs w:val="28"/>
      <w:lang w:val="en-GB" w:eastAsia="en-US"/>
    </w:rPr>
  </w:style>
  <w:style w:type="table" w:customStyle="1" w:styleId="TableGrid9">
    <w:name w:val="Table Grid9"/>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8948AD"/>
  </w:style>
  <w:style w:type="paragraph" w:styleId="BodyText">
    <w:name w:val="Body Text"/>
    <w:basedOn w:val="Normal"/>
    <w:link w:val="BodyTextChar"/>
    <w:uiPriority w:val="99"/>
    <w:semiHidden/>
    <w:unhideWhenUsed/>
    <w:rsid w:val="008948AD"/>
    <w:pPr>
      <w:widowControl/>
      <w:spacing w:after="120" w:line="276" w:lineRule="auto"/>
      <w:jc w:val="both"/>
    </w:pPr>
    <w:rPr>
      <w:rFonts w:asciiTheme="minorHAnsi" w:eastAsiaTheme="minorHAnsi" w:hAnsiTheme="minorHAnsi" w:cstheme="minorHAnsi"/>
      <w:lang w:val="el-GR"/>
    </w:rPr>
  </w:style>
  <w:style w:type="character" w:customStyle="1" w:styleId="BodyTextChar">
    <w:name w:val="Body Text Char"/>
    <w:basedOn w:val="DefaultParagraphFont"/>
    <w:link w:val="BodyText"/>
    <w:uiPriority w:val="99"/>
    <w:semiHidden/>
    <w:rsid w:val="008948AD"/>
    <w:rPr>
      <w:rFonts w:asciiTheme="minorHAnsi" w:eastAsiaTheme="minorHAnsi" w:hAnsiTheme="minorHAnsi" w:cstheme="minorHAnsi"/>
      <w:lang w:val="el-GR" w:eastAsia="en-US"/>
    </w:rPr>
  </w:style>
  <w:style w:type="paragraph" w:customStyle="1" w:styleId="TableParagraph">
    <w:name w:val="Table Paragraph"/>
    <w:basedOn w:val="Normal"/>
    <w:uiPriority w:val="1"/>
    <w:qFormat/>
    <w:rsid w:val="008948AD"/>
    <w:pPr>
      <w:autoSpaceDE w:val="0"/>
      <w:autoSpaceDN w:val="0"/>
      <w:spacing w:before="41"/>
    </w:pPr>
    <w:rPr>
      <w:rFonts w:ascii="Times New Roman" w:eastAsia="Times New Roman" w:hAnsi="Times New Roman" w:cs="Times New Roman"/>
    </w:rPr>
  </w:style>
  <w:style w:type="character" w:styleId="FollowedHyperlink">
    <w:name w:val="FollowedHyperlink"/>
    <w:basedOn w:val="DefaultParagraphFont"/>
    <w:uiPriority w:val="99"/>
    <w:semiHidden/>
    <w:unhideWhenUsed/>
    <w:rsid w:val="008948AD"/>
    <w:rPr>
      <w:color w:val="800080" w:themeColor="followedHyperlink"/>
      <w:u w:val="single"/>
    </w:rPr>
  </w:style>
  <w:style w:type="paragraph" w:styleId="Revision">
    <w:name w:val="Revision"/>
    <w:hidden/>
    <w:uiPriority w:val="99"/>
    <w:semiHidden/>
    <w:rsid w:val="008948AD"/>
    <w:pPr>
      <w:widowControl/>
    </w:pPr>
    <w:rPr>
      <w:rFonts w:asciiTheme="minorHAnsi" w:eastAsiaTheme="minorHAnsi" w:hAnsiTheme="minorHAnsi" w:cstheme="minorHAnsi"/>
      <w:lang w:val="el-GR"/>
    </w:rPr>
  </w:style>
  <w:style w:type="paragraph" w:customStyle="1" w:styleId="Default">
    <w:name w:val="Default"/>
    <w:rsid w:val="008948AD"/>
    <w:pPr>
      <w:widowControl/>
      <w:autoSpaceDE w:val="0"/>
      <w:autoSpaceDN w:val="0"/>
      <w:adjustRightInd w:val="0"/>
    </w:pPr>
    <w:rPr>
      <w:rFonts w:eastAsiaTheme="minorHAnsi"/>
      <w:color w:val="000000"/>
      <w:sz w:val="24"/>
      <w:szCs w:val="24"/>
    </w:rPr>
  </w:style>
  <w:style w:type="paragraph" w:styleId="FootnoteText">
    <w:name w:val="footnote text"/>
    <w:basedOn w:val="Normal"/>
    <w:link w:val="FootnoteTextChar"/>
    <w:uiPriority w:val="99"/>
    <w:semiHidden/>
    <w:unhideWhenUsed/>
    <w:rsid w:val="008948AD"/>
    <w:pPr>
      <w:widowControl/>
      <w:jc w:val="both"/>
    </w:pPr>
    <w:rPr>
      <w:rFonts w:asciiTheme="minorHAnsi" w:eastAsiaTheme="minorHAnsi" w:hAnsiTheme="minorHAnsi" w:cstheme="minorHAnsi"/>
      <w:sz w:val="20"/>
      <w:szCs w:val="20"/>
      <w:lang w:val="el-GR"/>
    </w:rPr>
  </w:style>
  <w:style w:type="character" w:customStyle="1" w:styleId="FootnoteTextChar">
    <w:name w:val="Footnote Text Char"/>
    <w:basedOn w:val="DefaultParagraphFont"/>
    <w:link w:val="FootnoteText"/>
    <w:uiPriority w:val="99"/>
    <w:semiHidden/>
    <w:rsid w:val="008948AD"/>
    <w:rPr>
      <w:rFonts w:asciiTheme="minorHAnsi" w:eastAsiaTheme="minorHAnsi" w:hAnsiTheme="minorHAnsi" w:cstheme="minorHAnsi"/>
      <w:sz w:val="20"/>
      <w:szCs w:val="20"/>
      <w:lang w:val="el-GR" w:eastAsia="en-US"/>
    </w:rPr>
  </w:style>
  <w:style w:type="character" w:styleId="FootnoteReference">
    <w:name w:val="footnote reference"/>
    <w:basedOn w:val="DefaultParagraphFont"/>
    <w:uiPriority w:val="99"/>
    <w:semiHidden/>
    <w:unhideWhenUsed/>
    <w:rsid w:val="008948AD"/>
    <w:rPr>
      <w:vertAlign w:val="superscript"/>
    </w:rPr>
  </w:style>
  <w:style w:type="table" w:customStyle="1" w:styleId="7">
    <w:name w:val="7"/>
    <w:basedOn w:val="TableNormal"/>
    <w:rsid w:val="00C05DE2"/>
    <w:tblPr>
      <w:tblStyleRowBandSize w:val="1"/>
      <w:tblStyleColBandSize w:val="1"/>
      <w:tblCellMar>
        <w:left w:w="115" w:type="dxa"/>
        <w:right w:w="115" w:type="dxa"/>
      </w:tblCellMar>
    </w:tblPr>
  </w:style>
  <w:style w:type="table" w:customStyle="1" w:styleId="6">
    <w:name w:val="6"/>
    <w:basedOn w:val="TableNormal"/>
    <w:rsid w:val="00C05DE2"/>
    <w:tblPr>
      <w:tblStyleRowBandSize w:val="1"/>
      <w:tblStyleColBandSize w:val="1"/>
      <w:tblCellMar>
        <w:left w:w="115" w:type="dxa"/>
        <w:right w:w="115" w:type="dxa"/>
      </w:tblCellMar>
    </w:tblPr>
  </w:style>
  <w:style w:type="table" w:customStyle="1" w:styleId="5">
    <w:name w:val="5"/>
    <w:basedOn w:val="TableNormal"/>
    <w:rsid w:val="00C05DE2"/>
    <w:tblPr>
      <w:tblStyleRowBandSize w:val="1"/>
      <w:tblStyleColBandSize w:val="1"/>
      <w:tblCellMar>
        <w:left w:w="115" w:type="dxa"/>
        <w:right w:w="115" w:type="dxa"/>
      </w:tblCellMar>
    </w:tblPr>
  </w:style>
  <w:style w:type="table" w:customStyle="1" w:styleId="4">
    <w:name w:val="4"/>
    <w:basedOn w:val="TableNormal"/>
    <w:rsid w:val="00C05DE2"/>
    <w:tblPr>
      <w:tblStyleRowBandSize w:val="1"/>
      <w:tblStyleColBandSize w:val="1"/>
      <w:tblCellMar>
        <w:left w:w="115" w:type="dxa"/>
        <w:right w:w="115" w:type="dxa"/>
      </w:tblCellMar>
    </w:tblPr>
  </w:style>
  <w:style w:type="table" w:customStyle="1" w:styleId="3">
    <w:name w:val="3"/>
    <w:basedOn w:val="TableNormal"/>
    <w:rsid w:val="00C05DE2"/>
    <w:tblPr>
      <w:tblStyleRowBandSize w:val="1"/>
      <w:tblStyleColBandSize w:val="1"/>
      <w:tblCellMar>
        <w:left w:w="115" w:type="dxa"/>
        <w:right w:w="115" w:type="dxa"/>
      </w:tblCellMar>
    </w:tblPr>
  </w:style>
  <w:style w:type="table" w:customStyle="1" w:styleId="2">
    <w:name w:val="2"/>
    <w:basedOn w:val="TableNormal"/>
    <w:rsid w:val="00C05DE2"/>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1">
    <w:name w:val="1"/>
    <w:basedOn w:val="TableNormal"/>
    <w:rsid w:val="00C05DE2"/>
    <w:tblPr>
      <w:tblStyleRowBandSize w:val="1"/>
      <w:tblStyleColBandSize w:val="1"/>
      <w:tblCellMar>
        <w:left w:w="115" w:type="dxa"/>
        <w:right w:w="115" w:type="dxa"/>
      </w:tblCellMar>
    </w:tblPr>
  </w:style>
  <w:style w:type="numbering" w:customStyle="1" w:styleId="Style3">
    <w:name w:val="Style3"/>
    <w:uiPriority w:val="99"/>
    <w:rsid w:val="006112F5"/>
  </w:style>
  <w:style w:type="numbering" w:styleId="111111">
    <w:name w:val="Outline List 2"/>
    <w:basedOn w:val="NoList"/>
    <w:uiPriority w:val="99"/>
    <w:semiHidden/>
    <w:unhideWhenUsed/>
    <w:rsid w:val="000A5EA2"/>
  </w:style>
  <w:style w:type="numbering" w:customStyle="1" w:styleId="CurrentList2">
    <w:name w:val="Current List2"/>
    <w:uiPriority w:val="99"/>
    <w:rsid w:val="00392F0C"/>
  </w:style>
  <w:style w:type="numbering" w:customStyle="1" w:styleId="CurrentList3">
    <w:name w:val="Current List3"/>
    <w:uiPriority w:val="99"/>
    <w:rsid w:val="001F7FE4"/>
  </w:style>
  <w:style w:type="numbering" w:customStyle="1" w:styleId="CurrentList4">
    <w:name w:val="Current List4"/>
    <w:uiPriority w:val="99"/>
    <w:rsid w:val="00A95E0A"/>
  </w:style>
  <w:style w:type="numbering" w:styleId="1ai">
    <w:name w:val="Outline List 1"/>
    <w:basedOn w:val="NoList"/>
    <w:uiPriority w:val="99"/>
    <w:semiHidden/>
    <w:unhideWhenUsed/>
    <w:rsid w:val="007B1BF2"/>
  </w:style>
  <w:style w:type="numbering" w:customStyle="1" w:styleId="CurrentList5">
    <w:name w:val="Current List5"/>
    <w:uiPriority w:val="99"/>
    <w:rsid w:val="005836A5"/>
  </w:style>
  <w:style w:type="numbering" w:customStyle="1" w:styleId="CurrentList6">
    <w:name w:val="Current List6"/>
    <w:uiPriority w:val="99"/>
    <w:rsid w:val="005836A5"/>
  </w:style>
  <w:style w:type="character" w:styleId="PageNumber">
    <w:name w:val="page number"/>
    <w:basedOn w:val="DefaultParagraphFont"/>
    <w:uiPriority w:val="99"/>
    <w:semiHidden/>
    <w:unhideWhenUsed/>
    <w:rsid w:val="009A24B0"/>
  </w:style>
  <w:style w:type="table" w:customStyle="1" w:styleId="a">
    <w:basedOn w:val="TableNormal"/>
    <w:rsid w:val="00C05DE2"/>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a0">
    <w:basedOn w:val="TableNormal"/>
    <w:rsid w:val="00C05DE2"/>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character" w:styleId="IntenseEmphasis">
    <w:name w:val="Intense Emphasis"/>
    <w:basedOn w:val="DefaultParagraphFont"/>
    <w:uiPriority w:val="21"/>
    <w:qFormat/>
    <w:rsid w:val="001412C1"/>
    <w:rPr>
      <w:i/>
      <w:iCs/>
      <w:color w:val="4F81BD" w:themeColor="accent1"/>
    </w:rPr>
  </w:style>
  <w:style w:type="character" w:styleId="Emphasis">
    <w:name w:val="Emphasis"/>
    <w:basedOn w:val="DefaultParagraphFont"/>
    <w:uiPriority w:val="20"/>
    <w:qFormat/>
    <w:rsid w:val="001412C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967834">
      <w:bodyDiv w:val="1"/>
      <w:marLeft w:val="0"/>
      <w:marRight w:val="0"/>
      <w:marTop w:val="0"/>
      <w:marBottom w:val="0"/>
      <w:divBdr>
        <w:top w:val="none" w:sz="0" w:space="0" w:color="auto"/>
        <w:left w:val="none" w:sz="0" w:space="0" w:color="auto"/>
        <w:bottom w:val="none" w:sz="0" w:space="0" w:color="auto"/>
        <w:right w:val="none" w:sz="0" w:space="0" w:color="auto"/>
      </w:divBdr>
    </w:div>
    <w:div w:id="1748097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30.jpeg"/><Relationship Id="rId39" Type="http://schemas.openxmlformats.org/officeDocument/2006/relationships/chart" Target="charts/chart8.xml"/><Relationship Id="rId34" Type="http://schemas.openxmlformats.org/officeDocument/2006/relationships/chart" Target="charts/chart4.xml"/><Relationship Id="rId42" Type="http://schemas.openxmlformats.org/officeDocument/2006/relationships/header" Target="header1.xml"/><Relationship Id="rId47" Type="http://schemas.openxmlformats.org/officeDocument/2006/relationships/footer" Target="footer3.xml"/><Relationship Id="rId50" Type="http://schemas.microsoft.com/office/2020/10/relationships/intelligence" Target="intelligence2.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10.jpeg"/><Relationship Id="rId32" Type="http://schemas.openxmlformats.org/officeDocument/2006/relationships/chart" Target="charts/chart2.xml"/><Relationship Id="rId37" Type="http://schemas.openxmlformats.org/officeDocument/2006/relationships/image" Target="media/image13.png"/><Relationship Id="rId40" Type="http://schemas.openxmlformats.org/officeDocument/2006/relationships/chart" Target="charts/chart9.xml"/><Relationship Id="rId45"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jpeg"/><Relationship Id="rId28" Type="http://schemas.openxmlformats.org/officeDocument/2006/relationships/image" Target="media/image15.jpeg"/><Relationship Id="rId36" Type="http://schemas.openxmlformats.org/officeDocument/2006/relationships/chart" Target="charts/chart6.xml"/><Relationship Id="rId49"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image" Target="media/image11.jpeg"/><Relationship Id="rId31" Type="http://schemas.openxmlformats.org/officeDocument/2006/relationships/chart" Target="charts/chart1.xml"/><Relationship Id="rId44"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 Id="rId27" Type="http://schemas.openxmlformats.org/officeDocument/2006/relationships/image" Target="media/image14.jpeg"/><Relationship Id="rId30" Type="http://schemas.openxmlformats.org/officeDocument/2006/relationships/image" Target="media/image12.png"/><Relationship Id="rId35" Type="http://schemas.openxmlformats.org/officeDocument/2006/relationships/chart" Target="charts/chart5.xml"/><Relationship Id="rId43" Type="http://schemas.openxmlformats.org/officeDocument/2006/relationships/header" Target="header2.xml"/><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20.jpeg"/><Relationship Id="rId33" Type="http://schemas.openxmlformats.org/officeDocument/2006/relationships/chart" Target="charts/chart3.xml"/><Relationship Id="rId38" Type="http://schemas.openxmlformats.org/officeDocument/2006/relationships/chart" Target="charts/chart7.xml"/><Relationship Id="rId46" Type="http://schemas.openxmlformats.org/officeDocument/2006/relationships/header" Target="header3.xml"/><Relationship Id="rId41" Type="http://schemas.openxmlformats.org/officeDocument/2006/relationships/chart" Target="charts/chart10.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3.xml.rels><?xml version="1.0" encoding="UTF-8" standalone="yes"?>
<Relationships xmlns="http://schemas.openxmlformats.org/package/2006/relationships"><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kpsoma\Desktop\BPI\&#932;&#961;&#941;&#967;&#959;&#957;&#964;&#945;%20&#928;&#961;&#959;&#947;&#961;&#940;&#956;&#956;&#945;&#964;&#945;\&#917;&#956;&#946;&#955;&#951;&#956;&#945;&#964;&#953;&#954;&#942;\Experimental%20data\InnoPP%20EE3-D3.3.2%20Mating%20diruption%20T.%20absoluta\&#914;&#953;&#959;&#956;&#951;&#967;&#945;&#957;&#953;&#954;&#942;%20&#932;&#959;&#956;&#940;&#964;&#945;_&#927;&#961;&#967;&#959;&#956;&#949;&#957;&#972;&#962;%202024-2025.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kpsoma\Desktop\BPI\&#932;&#961;&#941;&#967;&#959;&#957;&#964;&#945;%20&#928;&#961;&#959;&#947;&#961;&#940;&#956;&#956;&#945;&#964;&#945;\&#917;&#956;&#946;&#955;&#951;&#956;&#945;&#964;&#953;&#954;&#942;\Experimental%20data\InnoPP%20EE3-D3.3.2%20Mating%20diruption%20T.%20absoluta\&#914;&#953;&#959;&#956;&#951;&#967;&#945;&#957;&#953;&#954;&#942;%20&#932;&#959;&#956;&#940;&#964;&#945;_&#927;&#961;&#967;&#959;&#956;&#949;&#957;&#972;&#962;%202024-2025.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kpsoma\Desktop\BPI\&#932;&#961;&#941;&#967;&#959;&#957;&#964;&#945;%20&#928;&#961;&#959;&#947;&#961;&#940;&#956;&#956;&#945;&#964;&#945;\&#917;&#956;&#946;&#955;&#951;&#956;&#945;&#964;&#953;&#954;&#942;\Experimental%20data\InnoPP%20EE3-D3.3.2%20Mating%20diruption%20T.%20absoluta\&#914;&#953;&#959;&#956;&#951;&#967;&#945;&#957;&#953;&#954;&#942;%20&#932;&#959;&#956;&#940;&#964;&#945;_&#927;&#961;&#967;&#959;&#956;&#949;&#957;&#972;&#962;%202024-2025.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kpsoma\Desktop\BPI\&#932;&#961;&#941;&#967;&#959;&#957;&#964;&#945;%20&#928;&#961;&#959;&#947;&#961;&#940;&#956;&#956;&#945;&#964;&#945;\&#917;&#956;&#946;&#955;&#951;&#956;&#945;&#964;&#953;&#954;&#942;\Experimental%20data\InnoPP%20EE3-D3.3.2%20Mating%20diruption%20T.%20absoluta\&#927;&#961;&#967;&#959;&#956;&#949;&#957;&#972;&#962;%20VOCs%202024.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00902366302665"/>
          <c:y val="9.468158620498314E-2"/>
          <c:w val="0.83214249366012982"/>
          <c:h val="0.64267485461060569"/>
        </c:manualLayout>
      </c:layout>
      <c:lineChart>
        <c:grouping val="standard"/>
        <c:varyColors val="0"/>
        <c:ser>
          <c:idx val="0"/>
          <c:order val="0"/>
          <c:tx>
            <c:strRef>
              <c:f>'Καμπύλες συλλήψεων'!$A$13</c:f>
              <c:strCache>
                <c:ptCount val="1"/>
                <c:pt idx="0">
                  <c:v>Μάρτυρας 2024</c:v>
                </c:pt>
              </c:strCache>
            </c:strRef>
          </c:tx>
          <c:spPr>
            <a:ln w="31750" cap="rnd">
              <a:solidFill>
                <a:schemeClr val="accent3">
                  <a:lumMod val="75000"/>
                </a:schemeClr>
              </a:solidFill>
              <a:round/>
            </a:ln>
            <a:effectLst/>
          </c:spPr>
          <c:marker>
            <c:symbol val="none"/>
          </c:marker>
          <c:errBars>
            <c:errDir val="y"/>
            <c:errBarType val="both"/>
            <c:errValType val="cust"/>
            <c:noEndCap val="0"/>
            <c:plus>
              <c:numRef>
                <c:f>'Καμπύλες συλλήψεων'!$B$19:$H$19</c:f>
                <c:numCache>
                  <c:formatCode>General</c:formatCode>
                  <c:ptCount val="7"/>
                  <c:pt idx="0">
                    <c:v>30.557486807654847</c:v>
                  </c:pt>
                  <c:pt idx="1">
                    <c:v>11.034491379306976</c:v>
                  </c:pt>
                  <c:pt idx="2">
                    <c:v>12.443472184241823</c:v>
                  </c:pt>
                  <c:pt idx="3">
                    <c:v>25.583979362092986</c:v>
                  </c:pt>
                  <c:pt idx="4">
                    <c:v>16.776769653303344</c:v>
                  </c:pt>
                  <c:pt idx="5">
                    <c:v>30.730115522073785</c:v>
                  </c:pt>
                  <c:pt idx="6">
                    <c:v>30.728488410593844</c:v>
                  </c:pt>
                </c:numCache>
              </c:numRef>
            </c:plus>
            <c:minus>
              <c:numRef>
                <c:f>'Καμπύλες συλλήψεων'!$B$19:$H$19</c:f>
                <c:numCache>
                  <c:formatCode>General</c:formatCode>
                  <c:ptCount val="7"/>
                  <c:pt idx="0">
                    <c:v>30.557486807654847</c:v>
                  </c:pt>
                  <c:pt idx="1">
                    <c:v>11.034491379306976</c:v>
                  </c:pt>
                  <c:pt idx="2">
                    <c:v>12.443472184241823</c:v>
                  </c:pt>
                  <c:pt idx="3">
                    <c:v>25.583979362092986</c:v>
                  </c:pt>
                  <c:pt idx="4">
                    <c:v>16.776769653303344</c:v>
                  </c:pt>
                  <c:pt idx="5">
                    <c:v>30.730115522073785</c:v>
                  </c:pt>
                  <c:pt idx="6">
                    <c:v>30.728488410593844</c:v>
                  </c:pt>
                </c:numCache>
              </c:numRef>
            </c:minus>
            <c:spPr>
              <a:noFill/>
              <a:ln w="9525" cap="flat" cmpd="sng" algn="ctr">
                <a:solidFill>
                  <a:schemeClr val="accent3">
                    <a:lumMod val="75000"/>
                  </a:schemeClr>
                </a:solidFill>
                <a:round/>
              </a:ln>
              <a:effectLst/>
            </c:spPr>
          </c:errBars>
          <c:cat>
            <c:numRef>
              <c:f>'Καμπύλες συλλήψεων'!$B$2:$H$2</c:f>
              <c:numCache>
                <c:formatCode>m/d/yyyy</c:formatCode>
                <c:ptCount val="7"/>
                <c:pt idx="0">
                  <c:v>45443</c:v>
                </c:pt>
                <c:pt idx="1">
                  <c:v>45450</c:v>
                </c:pt>
                <c:pt idx="2">
                  <c:v>45457</c:v>
                </c:pt>
                <c:pt idx="3">
                  <c:v>45464</c:v>
                </c:pt>
                <c:pt idx="4">
                  <c:v>45471</c:v>
                </c:pt>
                <c:pt idx="5">
                  <c:v>45481</c:v>
                </c:pt>
                <c:pt idx="6">
                  <c:v>45489</c:v>
                </c:pt>
              </c:numCache>
            </c:numRef>
          </c:cat>
          <c:val>
            <c:numRef>
              <c:f>'Καμπύλες συλλήψεων'!$B$13:$H$13</c:f>
              <c:numCache>
                <c:formatCode>General</c:formatCode>
                <c:ptCount val="7"/>
                <c:pt idx="0">
                  <c:v>130.6</c:v>
                </c:pt>
                <c:pt idx="1">
                  <c:v>28.6</c:v>
                </c:pt>
                <c:pt idx="2">
                  <c:v>29.8</c:v>
                </c:pt>
                <c:pt idx="3">
                  <c:v>59.2</c:v>
                </c:pt>
                <c:pt idx="4">
                  <c:v>65.599999999999994</c:v>
                </c:pt>
                <c:pt idx="5">
                  <c:v>93.2</c:v>
                </c:pt>
                <c:pt idx="6">
                  <c:v>142.19999999999999</c:v>
                </c:pt>
              </c:numCache>
            </c:numRef>
          </c:val>
          <c:smooth val="0"/>
          <c:extLst>
            <c:ext xmlns:c16="http://schemas.microsoft.com/office/drawing/2014/chart" uri="{C3380CC4-5D6E-409C-BE32-E72D297353CC}">
              <c16:uniqueId val="{00000000-351C-41F5-8149-456BD6D6BE93}"/>
            </c:ext>
          </c:extLst>
        </c:ser>
        <c:ser>
          <c:idx val="1"/>
          <c:order val="1"/>
          <c:tx>
            <c:strRef>
              <c:f>'Καμπύλες συλλήψεων'!$A$14</c:f>
              <c:strCache>
                <c:ptCount val="1"/>
                <c:pt idx="0">
                  <c:v>Μεταχείριση 2024</c:v>
                </c:pt>
              </c:strCache>
            </c:strRef>
          </c:tx>
          <c:spPr>
            <a:ln w="31750" cap="rnd">
              <a:solidFill>
                <a:srgbClr val="990099"/>
              </a:solidFill>
              <a:round/>
            </a:ln>
            <a:effectLst/>
          </c:spPr>
          <c:marker>
            <c:symbol val="none"/>
          </c:marker>
          <c:errBars>
            <c:errDir val="y"/>
            <c:errBarType val="both"/>
            <c:errValType val="cust"/>
            <c:noEndCap val="0"/>
            <c:plus>
              <c:numRef>
                <c:f>'Καμπύλες συλλήψεων'!$B$20:$H$20</c:f>
                <c:numCache>
                  <c:formatCode>General</c:formatCode>
                  <c:ptCount val="7"/>
                  <c:pt idx="0">
                    <c:v>62.999999999999993</c:v>
                  </c:pt>
                  <c:pt idx="1">
                    <c:v>1</c:v>
                  </c:pt>
                  <c:pt idx="2">
                    <c:v>0</c:v>
                  </c:pt>
                  <c:pt idx="3">
                    <c:v>0.5</c:v>
                  </c:pt>
                  <c:pt idx="4">
                    <c:v>0</c:v>
                  </c:pt>
                  <c:pt idx="5">
                    <c:v>0</c:v>
                  </c:pt>
                  <c:pt idx="6">
                    <c:v>0</c:v>
                  </c:pt>
                </c:numCache>
              </c:numRef>
            </c:plus>
            <c:minus>
              <c:numRef>
                <c:f>'Καμπύλες συλλήψεων'!$B$20:$H$20</c:f>
                <c:numCache>
                  <c:formatCode>General</c:formatCode>
                  <c:ptCount val="7"/>
                  <c:pt idx="0">
                    <c:v>62.999999999999993</c:v>
                  </c:pt>
                  <c:pt idx="1">
                    <c:v>1</c:v>
                  </c:pt>
                  <c:pt idx="2">
                    <c:v>0</c:v>
                  </c:pt>
                  <c:pt idx="3">
                    <c:v>0.5</c:v>
                  </c:pt>
                  <c:pt idx="4">
                    <c:v>0</c:v>
                  </c:pt>
                  <c:pt idx="5">
                    <c:v>0</c:v>
                  </c:pt>
                  <c:pt idx="6">
                    <c:v>0</c:v>
                  </c:pt>
                </c:numCache>
              </c:numRef>
            </c:minus>
            <c:spPr>
              <a:noFill/>
              <a:ln w="9525" cap="flat" cmpd="sng" algn="ctr">
                <a:solidFill>
                  <a:srgbClr val="990099"/>
                </a:solidFill>
                <a:round/>
              </a:ln>
              <a:effectLst/>
            </c:spPr>
          </c:errBars>
          <c:cat>
            <c:numRef>
              <c:f>'Καμπύλες συλλήψεων'!$B$2:$H$2</c:f>
              <c:numCache>
                <c:formatCode>m/d/yyyy</c:formatCode>
                <c:ptCount val="7"/>
                <c:pt idx="0">
                  <c:v>45443</c:v>
                </c:pt>
                <c:pt idx="1">
                  <c:v>45450</c:v>
                </c:pt>
                <c:pt idx="2">
                  <c:v>45457</c:v>
                </c:pt>
                <c:pt idx="3">
                  <c:v>45464</c:v>
                </c:pt>
                <c:pt idx="4">
                  <c:v>45471</c:v>
                </c:pt>
                <c:pt idx="5">
                  <c:v>45481</c:v>
                </c:pt>
                <c:pt idx="6">
                  <c:v>45489</c:v>
                </c:pt>
              </c:numCache>
            </c:numRef>
          </c:cat>
          <c:val>
            <c:numRef>
              <c:f>'Καμπύλες συλλήψεων'!$B$14:$H$14</c:f>
              <c:numCache>
                <c:formatCode>General</c:formatCode>
                <c:ptCount val="7"/>
                <c:pt idx="0">
                  <c:v>97</c:v>
                </c:pt>
                <c:pt idx="1">
                  <c:v>1</c:v>
                </c:pt>
                <c:pt idx="2">
                  <c:v>0</c:v>
                </c:pt>
                <c:pt idx="3">
                  <c:v>0.5</c:v>
                </c:pt>
                <c:pt idx="4">
                  <c:v>0</c:v>
                </c:pt>
                <c:pt idx="5">
                  <c:v>0</c:v>
                </c:pt>
                <c:pt idx="6">
                  <c:v>0</c:v>
                </c:pt>
              </c:numCache>
            </c:numRef>
          </c:val>
          <c:smooth val="0"/>
          <c:extLst>
            <c:ext xmlns:c16="http://schemas.microsoft.com/office/drawing/2014/chart" uri="{C3380CC4-5D6E-409C-BE32-E72D297353CC}">
              <c16:uniqueId val="{00000001-351C-41F5-8149-456BD6D6BE93}"/>
            </c:ext>
          </c:extLst>
        </c:ser>
        <c:dLbls>
          <c:showLegendKey val="0"/>
          <c:showVal val="0"/>
          <c:showCatName val="0"/>
          <c:showSerName val="0"/>
          <c:showPercent val="0"/>
          <c:showBubbleSize val="0"/>
        </c:dLbls>
        <c:smooth val="0"/>
        <c:axId val="1898202816"/>
        <c:axId val="100801791"/>
      </c:lineChart>
      <c:dateAx>
        <c:axId val="1898202816"/>
        <c:scaling>
          <c:orientation val="minMax"/>
          <c:min val="45443"/>
        </c:scaling>
        <c:delete val="0"/>
        <c:axPos val="b"/>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l-GR" sz="1600" b="1"/>
                  <a:t>Ημερομηνία</a:t>
                </a:r>
                <a:r>
                  <a:rPr lang="el-GR" sz="1600" b="1" baseline="0"/>
                  <a:t> Δειγματοληψίας</a:t>
                </a:r>
                <a:endParaRPr lang="en-US" sz="1600" b="1"/>
              </a:p>
            </c:rich>
          </c:tx>
          <c:layout>
            <c:manualLayout>
              <c:xMode val="edge"/>
              <c:yMode val="edge"/>
              <c:x val="0.26702520347642372"/>
              <c:y val="0.92088011238723277"/>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numFmt formatCode="dd/mm/yy;@" sourceLinked="0"/>
        <c:majorTickMark val="out"/>
        <c:minorTickMark val="none"/>
        <c:tickLblPos val="nextTo"/>
        <c:spPr>
          <a:noFill/>
          <a:ln w="9525" cap="flat" cmpd="sng" algn="ctr">
            <a:solidFill>
              <a:schemeClr val="tx1">
                <a:lumMod val="15000"/>
                <a:lumOff val="85000"/>
              </a:schemeClr>
            </a:solidFill>
            <a:round/>
          </a:ln>
          <a:effectLst/>
        </c:spPr>
        <c:txPr>
          <a:bodyPr rot="-1800000" spcFirstLastPara="1" vertOverflow="ellipsis"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l-GR"/>
          </a:p>
        </c:txPr>
        <c:crossAx val="100801791"/>
        <c:crosses val="autoZero"/>
        <c:auto val="1"/>
        <c:lblOffset val="100"/>
        <c:baseTimeUnit val="days"/>
        <c:minorUnit val="2"/>
        <c:minorTimeUnit val="days"/>
      </c:dateAx>
      <c:valAx>
        <c:axId val="100801791"/>
        <c:scaling>
          <c:orientation val="minMax"/>
          <c:max val="1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r>
                  <a:rPr lang="el-GR" sz="1600" b="1"/>
                  <a:t>Συλλήψεις </a:t>
                </a:r>
                <a:r>
                  <a:rPr lang="en-US" sz="1600" b="1" i="1"/>
                  <a:t>T. absoluta</a:t>
                </a:r>
              </a:p>
            </c:rich>
          </c:tx>
          <c:layout>
            <c:manualLayout>
              <c:xMode val="edge"/>
              <c:yMode val="edge"/>
              <c:x val="0"/>
              <c:y val="0.13823815270381323"/>
            </c:manualLayout>
          </c:layout>
          <c:overlay val="0"/>
          <c:spPr>
            <a:noFill/>
            <a:ln>
              <a:noFill/>
            </a:ln>
            <a:effectLst/>
          </c:spPr>
          <c:txPr>
            <a:bodyPr rot="-54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l-GR"/>
          </a:p>
        </c:txPr>
        <c:crossAx val="1898202816"/>
        <c:crosses val="autoZero"/>
        <c:crossBetween val="between"/>
      </c:valAx>
      <c:spPr>
        <a:noFill/>
        <a:ln>
          <a:noFill/>
        </a:ln>
        <a:effectLst/>
      </c:spPr>
    </c:plotArea>
    <c:legend>
      <c:legendPos val="b"/>
      <c:layout>
        <c:manualLayout>
          <c:xMode val="edge"/>
          <c:yMode val="edge"/>
          <c:x val="0.16462819121068081"/>
          <c:y val="1.299607403641875E-2"/>
          <c:w val="0.79407116924450916"/>
          <c:h val="6.0789330368286099E-2"/>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solidFill>
      <a:round/>
    </a:ln>
    <a:effectLst/>
  </c:spPr>
  <c:txPr>
    <a:bodyPr/>
    <a:lstStyle/>
    <a:p>
      <a:pPr>
        <a:defRPr/>
      </a:pPr>
      <a:endParaRPr lang="el-G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27437495343933505"/>
          <c:y val="8.2726782757131537E-2"/>
          <c:w val="0.68035577206489661"/>
          <c:h val="0.71192496726246157"/>
        </c:manualLayout>
      </c:layout>
      <c:scatterChart>
        <c:scatterStyle val="lineMarker"/>
        <c:varyColors val="0"/>
        <c:ser>
          <c:idx val="0"/>
          <c:order val="0"/>
          <c:tx>
            <c:strRef>
              <c:f>LE!$Z$25</c:f>
              <c:strCache>
                <c:ptCount val="1"/>
                <c:pt idx="0">
                  <c:v>Cumulative release (mg)</c:v>
                </c:pt>
              </c:strCache>
            </c:strRef>
          </c:tx>
          <c:spPr>
            <a:ln w="15875" cap="rnd">
              <a:solidFill>
                <a:schemeClr val="accent5"/>
              </a:solidFill>
              <a:round/>
            </a:ln>
            <a:effectLst/>
          </c:spPr>
          <c:marker>
            <c:symbol val="circle"/>
            <c:size val="3"/>
            <c:spPr>
              <a:solidFill>
                <a:schemeClr val="accent5"/>
              </a:solidFill>
              <a:ln w="3175">
                <a:solidFill>
                  <a:schemeClr val="accent5"/>
                </a:solidFill>
              </a:ln>
              <a:effectLst/>
            </c:spPr>
          </c:marker>
          <c:dPt>
            <c:idx val="7"/>
            <c:marker>
              <c:symbol val="circle"/>
              <c:size val="3"/>
              <c:spPr>
                <a:solidFill>
                  <a:schemeClr val="accent5"/>
                </a:solidFill>
                <a:ln w="3175">
                  <a:solidFill>
                    <a:schemeClr val="accent5"/>
                  </a:solidFill>
                  <a:bevel/>
                </a:ln>
                <a:effectLst/>
              </c:spPr>
            </c:marker>
            <c:bubble3D val="0"/>
            <c:extLst>
              <c:ext xmlns:c16="http://schemas.microsoft.com/office/drawing/2014/chart" uri="{C3380CC4-5D6E-409C-BE32-E72D297353CC}">
                <c16:uniqueId val="{00000001-7959-4B51-B773-E14FCB3C2247}"/>
              </c:ext>
            </c:extLst>
          </c:dPt>
          <c:dLbls>
            <c:delete val="1"/>
          </c:dLbls>
          <c:xVal>
            <c:numRef>
              <c:f>LE!$T$26:$T$33</c:f>
              <c:numCache>
                <c:formatCode>General</c:formatCode>
                <c:ptCount val="8"/>
                <c:pt idx="0">
                  <c:v>0</c:v>
                </c:pt>
                <c:pt idx="1">
                  <c:v>12</c:v>
                </c:pt>
                <c:pt idx="2">
                  <c:v>17</c:v>
                </c:pt>
                <c:pt idx="3">
                  <c:v>25</c:v>
                </c:pt>
                <c:pt idx="4">
                  <c:v>32</c:v>
                </c:pt>
                <c:pt idx="5">
                  <c:v>39</c:v>
                </c:pt>
                <c:pt idx="6">
                  <c:v>46</c:v>
                </c:pt>
                <c:pt idx="7">
                  <c:v>53</c:v>
                </c:pt>
              </c:numCache>
            </c:numRef>
          </c:xVal>
          <c:yVal>
            <c:numRef>
              <c:f>LE!$Z$26:$Z$33</c:f>
              <c:numCache>
                <c:formatCode>General</c:formatCode>
                <c:ptCount val="8"/>
                <c:pt idx="1">
                  <c:v>14.237590390763458</c:v>
                </c:pt>
                <c:pt idx="2">
                  <c:v>15.290568303159063</c:v>
                </c:pt>
                <c:pt idx="3">
                  <c:v>20.310084543479626</c:v>
                </c:pt>
                <c:pt idx="4">
                  <c:v>24.9118400893942</c:v>
                </c:pt>
                <c:pt idx="5">
                  <c:v>28.895040894966616</c:v>
                </c:pt>
                <c:pt idx="6">
                  <c:v>28.18916319404978</c:v>
                </c:pt>
                <c:pt idx="7">
                  <c:v>39.412297466257051</c:v>
                </c:pt>
              </c:numCache>
            </c:numRef>
          </c:yVal>
          <c:smooth val="0"/>
          <c:extLst>
            <c:ext xmlns:c16="http://schemas.microsoft.com/office/drawing/2014/chart" uri="{C3380CC4-5D6E-409C-BE32-E72D297353CC}">
              <c16:uniqueId val="{00000000-C3FA-421C-A84F-A215B477E361}"/>
            </c:ext>
          </c:extLst>
        </c:ser>
        <c:dLbls>
          <c:showLegendKey val="0"/>
          <c:showVal val="1"/>
          <c:showCatName val="0"/>
          <c:showSerName val="0"/>
          <c:showPercent val="0"/>
          <c:showBubbleSize val="0"/>
        </c:dLbls>
        <c:axId val="624038784"/>
        <c:axId val="624043824"/>
      </c:scatterChart>
      <c:valAx>
        <c:axId val="624038784"/>
        <c:scaling>
          <c:orientation val="minMax"/>
          <c:max val="60"/>
          <c:min val="0"/>
        </c:scaling>
        <c:delete val="0"/>
        <c:axPos val="b"/>
        <c:title>
          <c:tx>
            <c:rich>
              <a:bodyPr rot="0" spcFirstLastPara="1" vertOverflow="ellipsis" vert="horz" wrap="square" anchor="ctr" anchorCtr="1"/>
              <a:lstStyle/>
              <a:p>
                <a:pPr>
                  <a:defRPr sz="1100" b="0" i="0" u="none" strike="noStrike" kern="1200" baseline="0">
                    <a:solidFill>
                      <a:schemeClr val="dk1"/>
                    </a:solidFill>
                    <a:latin typeface="+mn-lt"/>
                    <a:ea typeface="+mn-ea"/>
                    <a:cs typeface="+mn-cs"/>
                  </a:defRPr>
                </a:pPr>
                <a:r>
                  <a:rPr lang="el-GR" sz="1100"/>
                  <a:t>Χρόνος (ημέρες)</a:t>
                </a:r>
                <a:endParaRPr lang="en-US" sz="1100"/>
              </a:p>
            </c:rich>
          </c:tx>
          <c:layout>
            <c:manualLayout>
              <c:xMode val="edge"/>
              <c:yMode val="edge"/>
              <c:x val="0.42641082863408014"/>
              <c:y val="0.89929805615550751"/>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dk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624043824"/>
        <c:crosses val="autoZero"/>
        <c:crossBetween val="midCat"/>
        <c:majorUnit val="10"/>
      </c:valAx>
      <c:valAx>
        <c:axId val="624043824"/>
        <c:scaling>
          <c:orientation val="minMax"/>
          <c:max val="4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dk1"/>
                    </a:solidFill>
                    <a:latin typeface="+mn-lt"/>
                    <a:ea typeface="+mn-ea"/>
                    <a:cs typeface="+mn-cs"/>
                  </a:defRPr>
                </a:pPr>
                <a:r>
                  <a:rPr lang="el-GR" sz="1100"/>
                  <a:t>Σωρευτική αποδέσμευση (</a:t>
                </a:r>
                <a:r>
                  <a:rPr lang="en-US" sz="1100"/>
                  <a:t>mg)</a:t>
                </a:r>
              </a:p>
            </c:rich>
          </c:tx>
          <c:layout>
            <c:manualLayout>
              <c:xMode val="edge"/>
              <c:yMode val="edge"/>
              <c:x val="1.2340600575894693E-2"/>
              <c:y val="0.14090023979184027"/>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dk1"/>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624038784"/>
        <c:crosses val="autoZero"/>
        <c:crossBetween val="midCat"/>
        <c:majorUnit val="1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6350" cap="flat" cmpd="sng" algn="ctr">
      <a:solidFill>
        <a:schemeClr val="tx2"/>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84904159707309"/>
          <c:y val="9.8713107363475772E-2"/>
          <c:w val="0.84070932421326117"/>
          <c:h val="0.63108638866442412"/>
        </c:manualLayout>
      </c:layout>
      <c:lineChart>
        <c:grouping val="standard"/>
        <c:varyColors val="0"/>
        <c:ser>
          <c:idx val="0"/>
          <c:order val="0"/>
          <c:tx>
            <c:strRef>
              <c:f>'Καμπύλες συλλήψεων'!$R$13</c:f>
              <c:strCache>
                <c:ptCount val="1"/>
                <c:pt idx="0">
                  <c:v>Μάρτυρας 2025</c:v>
                </c:pt>
              </c:strCache>
            </c:strRef>
          </c:tx>
          <c:spPr>
            <a:ln w="31750" cap="rnd">
              <a:solidFill>
                <a:schemeClr val="accent3">
                  <a:lumMod val="75000"/>
                </a:schemeClr>
              </a:solidFill>
              <a:round/>
            </a:ln>
            <a:effectLst/>
          </c:spPr>
          <c:marker>
            <c:symbol val="none"/>
          </c:marker>
          <c:errBars>
            <c:errDir val="y"/>
            <c:errBarType val="both"/>
            <c:errValType val="cust"/>
            <c:noEndCap val="0"/>
            <c:plus>
              <c:numRef>
                <c:f>'Καμπύλες συλλήψεων'!$V$19:$AC$19</c:f>
                <c:numCache>
                  <c:formatCode>General</c:formatCode>
                  <c:ptCount val="8"/>
                  <c:pt idx="0">
                    <c:v>9.0686272390037068</c:v>
                  </c:pt>
                  <c:pt idx="1">
                    <c:v>6.6518883820776074</c:v>
                  </c:pt>
                  <c:pt idx="2">
                    <c:v>5.2053086455308382</c:v>
                  </c:pt>
                  <c:pt idx="3">
                    <c:v>5.3709979563968409</c:v>
                  </c:pt>
                  <c:pt idx="4">
                    <c:v>2.233937373893053</c:v>
                  </c:pt>
                  <c:pt idx="5">
                    <c:v>2.9032002047002252</c:v>
                  </c:pt>
                  <c:pt idx="6">
                    <c:v>6.5210282566332687</c:v>
                  </c:pt>
                  <c:pt idx="7">
                    <c:v>5.0756186580460083</c:v>
                  </c:pt>
                </c:numCache>
              </c:numRef>
            </c:plus>
            <c:minus>
              <c:numRef>
                <c:f>'Καμπύλες συλλήψεων'!$V$19:$AC$19</c:f>
                <c:numCache>
                  <c:formatCode>General</c:formatCode>
                  <c:ptCount val="8"/>
                  <c:pt idx="0">
                    <c:v>9.0686272390037068</c:v>
                  </c:pt>
                  <c:pt idx="1">
                    <c:v>6.6518883820776074</c:v>
                  </c:pt>
                  <c:pt idx="2">
                    <c:v>5.2053086455308382</c:v>
                  </c:pt>
                  <c:pt idx="3">
                    <c:v>5.3709979563968409</c:v>
                  </c:pt>
                  <c:pt idx="4">
                    <c:v>2.233937373893053</c:v>
                  </c:pt>
                  <c:pt idx="5">
                    <c:v>2.9032002047002252</c:v>
                  </c:pt>
                  <c:pt idx="6">
                    <c:v>6.5210282566332687</c:v>
                  </c:pt>
                  <c:pt idx="7">
                    <c:v>5.0756186580460083</c:v>
                  </c:pt>
                </c:numCache>
              </c:numRef>
            </c:minus>
            <c:spPr>
              <a:noFill/>
              <a:ln w="9525" cap="flat" cmpd="sng" algn="ctr">
                <a:solidFill>
                  <a:srgbClr val="92D050"/>
                </a:solidFill>
                <a:round/>
              </a:ln>
              <a:effectLst/>
            </c:spPr>
          </c:errBars>
          <c:cat>
            <c:numRef>
              <c:f>'Καμπύλες συλλήψεων'!$V$12:$AC$12</c:f>
              <c:numCache>
                <c:formatCode>m/d/yyyy</c:formatCode>
                <c:ptCount val="8"/>
                <c:pt idx="0">
                  <c:v>45796</c:v>
                </c:pt>
                <c:pt idx="1">
                  <c:v>45807</c:v>
                </c:pt>
                <c:pt idx="2">
                  <c:v>45812</c:v>
                </c:pt>
                <c:pt idx="3">
                  <c:v>45820</c:v>
                </c:pt>
                <c:pt idx="4">
                  <c:v>45827</c:v>
                </c:pt>
                <c:pt idx="5">
                  <c:v>45834</c:v>
                </c:pt>
                <c:pt idx="6">
                  <c:v>45841</c:v>
                </c:pt>
                <c:pt idx="7">
                  <c:v>45848</c:v>
                </c:pt>
              </c:numCache>
            </c:numRef>
          </c:cat>
          <c:val>
            <c:numRef>
              <c:f>'Καμπύλες συλλήψεων'!$V$13:$AC$13</c:f>
              <c:numCache>
                <c:formatCode>0.00</c:formatCode>
                <c:ptCount val="8"/>
                <c:pt idx="0">
                  <c:v>23</c:v>
                </c:pt>
                <c:pt idx="1">
                  <c:v>9.2857142857142865</c:v>
                </c:pt>
                <c:pt idx="2">
                  <c:v>8.1428571428571423</c:v>
                </c:pt>
                <c:pt idx="3">
                  <c:v>9.2857142857142865</c:v>
                </c:pt>
                <c:pt idx="4">
                  <c:v>3.4285714285714284</c:v>
                </c:pt>
                <c:pt idx="5">
                  <c:v>3.8571428571428572</c:v>
                </c:pt>
                <c:pt idx="6">
                  <c:v>7.5714285714285712</c:v>
                </c:pt>
                <c:pt idx="7">
                  <c:v>8.1428571428571423</c:v>
                </c:pt>
              </c:numCache>
            </c:numRef>
          </c:val>
          <c:smooth val="0"/>
          <c:extLst>
            <c:ext xmlns:c16="http://schemas.microsoft.com/office/drawing/2014/chart" uri="{C3380CC4-5D6E-409C-BE32-E72D297353CC}">
              <c16:uniqueId val="{00000000-55E7-4DA5-8F58-A19BA3607DC3}"/>
            </c:ext>
          </c:extLst>
        </c:ser>
        <c:ser>
          <c:idx val="1"/>
          <c:order val="1"/>
          <c:tx>
            <c:strRef>
              <c:f>'Καμπύλες συλλήψεων'!$R$14</c:f>
              <c:strCache>
                <c:ptCount val="1"/>
                <c:pt idx="0">
                  <c:v>Μεταχείριση 2025</c:v>
                </c:pt>
              </c:strCache>
            </c:strRef>
          </c:tx>
          <c:spPr>
            <a:ln w="31750" cap="rnd">
              <a:solidFill>
                <a:srgbClr val="990099"/>
              </a:solidFill>
              <a:round/>
            </a:ln>
            <a:effectLst/>
          </c:spPr>
          <c:marker>
            <c:symbol val="none"/>
          </c:marker>
          <c:errBars>
            <c:errDir val="y"/>
            <c:errBarType val="both"/>
            <c:errValType val="cust"/>
            <c:noEndCap val="0"/>
            <c:plus>
              <c:numRef>
                <c:f>'Καμπύλες συλλήψεων'!$V$20:$AC$20</c:f>
                <c:numCache>
                  <c:formatCode>General</c:formatCode>
                  <c:ptCount val="8"/>
                  <c:pt idx="0">
                    <c:v>0</c:v>
                  </c:pt>
                  <c:pt idx="1">
                    <c:v>0</c:v>
                  </c:pt>
                  <c:pt idx="2">
                    <c:v>1.4999999999999998</c:v>
                  </c:pt>
                  <c:pt idx="3">
                    <c:v>0</c:v>
                  </c:pt>
                  <c:pt idx="4">
                    <c:v>0</c:v>
                  </c:pt>
                  <c:pt idx="5">
                    <c:v>0</c:v>
                  </c:pt>
                  <c:pt idx="6">
                    <c:v>0</c:v>
                  </c:pt>
                  <c:pt idx="7">
                    <c:v>0</c:v>
                  </c:pt>
                </c:numCache>
              </c:numRef>
            </c:plus>
            <c:minus>
              <c:numRef>
                <c:f>'Καμπύλες συλλήψεων'!$V$20:$AC$20</c:f>
                <c:numCache>
                  <c:formatCode>General</c:formatCode>
                  <c:ptCount val="8"/>
                  <c:pt idx="0">
                    <c:v>0</c:v>
                  </c:pt>
                  <c:pt idx="1">
                    <c:v>0</c:v>
                  </c:pt>
                  <c:pt idx="2">
                    <c:v>1.4999999999999998</c:v>
                  </c:pt>
                  <c:pt idx="3">
                    <c:v>0</c:v>
                  </c:pt>
                  <c:pt idx="4">
                    <c:v>0</c:v>
                  </c:pt>
                  <c:pt idx="5">
                    <c:v>0</c:v>
                  </c:pt>
                  <c:pt idx="6">
                    <c:v>0</c:v>
                  </c:pt>
                  <c:pt idx="7">
                    <c:v>0</c:v>
                  </c:pt>
                </c:numCache>
              </c:numRef>
            </c:minus>
            <c:spPr>
              <a:noFill/>
              <a:ln w="9525" cap="flat" cmpd="sng" algn="ctr">
                <a:solidFill>
                  <a:srgbClr val="AF60BC"/>
                </a:solidFill>
                <a:round/>
              </a:ln>
              <a:effectLst/>
            </c:spPr>
          </c:errBars>
          <c:cat>
            <c:numRef>
              <c:f>'Καμπύλες συλλήψεων'!$V$12:$AC$12</c:f>
              <c:numCache>
                <c:formatCode>m/d/yyyy</c:formatCode>
                <c:ptCount val="8"/>
                <c:pt idx="0">
                  <c:v>45796</c:v>
                </c:pt>
                <c:pt idx="1">
                  <c:v>45807</c:v>
                </c:pt>
                <c:pt idx="2">
                  <c:v>45812</c:v>
                </c:pt>
                <c:pt idx="3">
                  <c:v>45820</c:v>
                </c:pt>
                <c:pt idx="4">
                  <c:v>45827</c:v>
                </c:pt>
                <c:pt idx="5">
                  <c:v>45834</c:v>
                </c:pt>
                <c:pt idx="6">
                  <c:v>45841</c:v>
                </c:pt>
                <c:pt idx="7">
                  <c:v>45848</c:v>
                </c:pt>
              </c:numCache>
            </c:numRef>
          </c:cat>
          <c:val>
            <c:numRef>
              <c:f>'Καμπύλες συλλήψεων'!$V$14:$AC$14</c:f>
              <c:numCache>
                <c:formatCode>0.00</c:formatCode>
                <c:ptCount val="8"/>
                <c:pt idx="0">
                  <c:v>59</c:v>
                </c:pt>
                <c:pt idx="1">
                  <c:v>0</c:v>
                </c:pt>
                <c:pt idx="2">
                  <c:v>1.5</c:v>
                </c:pt>
                <c:pt idx="3">
                  <c:v>0</c:v>
                </c:pt>
                <c:pt idx="4">
                  <c:v>0</c:v>
                </c:pt>
                <c:pt idx="5">
                  <c:v>0</c:v>
                </c:pt>
                <c:pt idx="6">
                  <c:v>0</c:v>
                </c:pt>
                <c:pt idx="7">
                  <c:v>0</c:v>
                </c:pt>
              </c:numCache>
            </c:numRef>
          </c:val>
          <c:smooth val="0"/>
          <c:extLst>
            <c:ext xmlns:c16="http://schemas.microsoft.com/office/drawing/2014/chart" uri="{C3380CC4-5D6E-409C-BE32-E72D297353CC}">
              <c16:uniqueId val="{00000001-55E7-4DA5-8F58-A19BA3607DC3}"/>
            </c:ext>
          </c:extLst>
        </c:ser>
        <c:dLbls>
          <c:showLegendKey val="0"/>
          <c:showVal val="0"/>
          <c:showCatName val="0"/>
          <c:showSerName val="0"/>
          <c:showPercent val="0"/>
          <c:showBubbleSize val="0"/>
        </c:dLbls>
        <c:smooth val="0"/>
        <c:axId val="1898202816"/>
        <c:axId val="100801791"/>
      </c:lineChart>
      <c:dateAx>
        <c:axId val="1898202816"/>
        <c:scaling>
          <c:orientation val="minMax"/>
        </c:scaling>
        <c:delete val="0"/>
        <c:axPos val="b"/>
        <c:title>
          <c:tx>
            <c:rich>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r>
                  <a:rPr lang="el-GR" sz="1600" b="1"/>
                  <a:t>Ημερομηνία</a:t>
                </a:r>
                <a:r>
                  <a:rPr lang="el-GR" sz="1600" b="1" baseline="0"/>
                  <a:t> Δειγματοληψίας</a:t>
                </a:r>
                <a:endParaRPr lang="en-US" sz="1600" b="1"/>
              </a:p>
            </c:rich>
          </c:tx>
          <c:layout>
            <c:manualLayout>
              <c:xMode val="edge"/>
              <c:yMode val="edge"/>
              <c:x val="0.29865784953909214"/>
              <c:y val="0.91225410666148832"/>
            </c:manualLayout>
          </c:layout>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title>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l-GR"/>
          </a:p>
        </c:txPr>
        <c:crossAx val="100801791"/>
        <c:crosses val="autoZero"/>
        <c:auto val="1"/>
        <c:lblOffset val="100"/>
        <c:baseTimeUnit val="days"/>
        <c:minorUnit val="2"/>
        <c:minorTimeUnit val="days"/>
      </c:dateAx>
      <c:valAx>
        <c:axId val="100801791"/>
        <c:scaling>
          <c:orientation val="minMax"/>
          <c:max val="6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r>
                  <a:rPr lang="el-GR" sz="1600" b="1"/>
                  <a:t>Συλλήψεις </a:t>
                </a:r>
                <a:r>
                  <a:rPr lang="en-US" sz="1600" b="1" i="1"/>
                  <a:t>T. absoluta</a:t>
                </a:r>
              </a:p>
            </c:rich>
          </c:tx>
          <c:layout>
            <c:manualLayout>
              <c:xMode val="edge"/>
              <c:yMode val="edge"/>
              <c:x val="2.4685171929266412E-3"/>
              <c:y val="0.14696018575955536"/>
            </c:manualLayout>
          </c:layout>
          <c:overlay val="0"/>
          <c:spPr>
            <a:noFill/>
            <a:ln>
              <a:noFill/>
            </a:ln>
            <a:effectLst/>
          </c:spPr>
          <c:txPr>
            <a:bodyPr rot="-54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l-GR"/>
          </a:p>
        </c:txPr>
        <c:crossAx val="1898202816"/>
        <c:crosses val="autoZero"/>
        <c:crossBetween val="between"/>
      </c:valAx>
      <c:spPr>
        <a:noFill/>
        <a:ln>
          <a:solidFill>
            <a:schemeClr val="tx2"/>
          </a:solidFill>
        </a:ln>
        <a:effectLst/>
      </c:spPr>
    </c:plotArea>
    <c:legend>
      <c:legendPos val="b"/>
      <c:layout>
        <c:manualLayout>
          <c:xMode val="edge"/>
          <c:yMode val="edge"/>
          <c:x val="0.2238951191707097"/>
          <c:y val="1.6066974748928795E-2"/>
          <c:w val="0.67901023593810228"/>
          <c:h val="6.0789330368286099E-2"/>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solidFill>
      <a:round/>
    </a:ln>
    <a:effectLst/>
  </c:spPr>
  <c:txPr>
    <a:bodyPr/>
    <a:lstStyle/>
    <a:p>
      <a:pPr>
        <a:defRPr/>
      </a:pPr>
      <a:endParaRPr lang="el-G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034492563429571"/>
          <c:y val="9.2592592592592587E-2"/>
          <c:w val="0.79909951881014873"/>
          <c:h val="0.7394830854476524"/>
        </c:manualLayout>
      </c:layout>
      <c:barChart>
        <c:barDir val="col"/>
        <c:grouping val="clustered"/>
        <c:varyColors val="0"/>
        <c:ser>
          <c:idx val="0"/>
          <c:order val="0"/>
          <c:tx>
            <c:strRef>
              <c:f>'Προσβολές καρπών'!$AC$3</c:f>
              <c:strCache>
                <c:ptCount val="1"/>
                <c:pt idx="0">
                  <c:v>2024</c:v>
                </c:pt>
              </c:strCache>
            </c:strRef>
          </c:tx>
          <c:spPr>
            <a:solidFill>
              <a:schemeClr val="accent1"/>
            </a:solidFill>
            <a:ln>
              <a:noFill/>
            </a:ln>
            <a:effectLst/>
          </c:spPr>
          <c:invertIfNegative val="0"/>
          <c:errBars>
            <c:errBarType val="both"/>
            <c:errValType val="cust"/>
            <c:noEndCap val="0"/>
            <c:plus>
              <c:numRef>
                <c:f>'Προσβολές καρπών'!$AF$3:$AG$3</c:f>
                <c:numCache>
                  <c:formatCode>General</c:formatCode>
                  <c:ptCount val="2"/>
                  <c:pt idx="0">
                    <c:v>4.5976674470171029E-2</c:v>
                  </c:pt>
                  <c:pt idx="1">
                    <c:v>6.2063289083417517E-2</c:v>
                  </c:pt>
                </c:numCache>
              </c:numRef>
            </c:plus>
            <c:minus>
              <c:numRef>
                <c:f>'Προσβολές καρπών'!$AF$3:$AG$3</c:f>
                <c:numCache>
                  <c:formatCode>General</c:formatCode>
                  <c:ptCount val="2"/>
                  <c:pt idx="0">
                    <c:v>4.5976674470171029E-2</c:v>
                  </c:pt>
                  <c:pt idx="1">
                    <c:v>6.2063289083417517E-2</c:v>
                  </c:pt>
                </c:numCache>
              </c:numRef>
            </c:minus>
            <c:spPr>
              <a:noFill/>
              <a:ln w="9525" cap="flat" cmpd="sng" algn="ctr">
                <a:solidFill>
                  <a:schemeClr val="tx1">
                    <a:lumMod val="65000"/>
                    <a:lumOff val="35000"/>
                  </a:schemeClr>
                </a:solidFill>
                <a:round/>
              </a:ln>
              <a:effectLst/>
            </c:spPr>
          </c:errBars>
          <c:cat>
            <c:strRef>
              <c:f>'Προσβολές καρπών'!$AD$2:$AE$2</c:f>
              <c:strCache>
                <c:ptCount val="2"/>
                <c:pt idx="0">
                  <c:v>Μάρτυρας</c:v>
                </c:pt>
                <c:pt idx="1">
                  <c:v>Παρεμπόδιση</c:v>
                </c:pt>
              </c:strCache>
            </c:strRef>
          </c:cat>
          <c:val>
            <c:numRef>
              <c:f>'Προσβολές καρπών'!$AD$3:$AE$3</c:f>
              <c:numCache>
                <c:formatCode>0.0%</c:formatCode>
                <c:ptCount val="2"/>
                <c:pt idx="0">
                  <c:v>0.25555555555555554</c:v>
                </c:pt>
                <c:pt idx="1">
                  <c:v>0.13333333333333333</c:v>
                </c:pt>
              </c:numCache>
            </c:numRef>
          </c:val>
          <c:extLst>
            <c:ext xmlns:c16="http://schemas.microsoft.com/office/drawing/2014/chart" uri="{C3380CC4-5D6E-409C-BE32-E72D297353CC}">
              <c16:uniqueId val="{00000000-1705-498C-864A-BD3951632D82}"/>
            </c:ext>
          </c:extLst>
        </c:ser>
        <c:ser>
          <c:idx val="1"/>
          <c:order val="1"/>
          <c:tx>
            <c:strRef>
              <c:f>'Προσβολές καρπών'!$AC$4</c:f>
              <c:strCache>
                <c:ptCount val="1"/>
                <c:pt idx="0">
                  <c:v>2025</c:v>
                </c:pt>
              </c:strCache>
            </c:strRef>
          </c:tx>
          <c:spPr>
            <a:solidFill>
              <a:schemeClr val="accent3"/>
            </a:solidFill>
            <a:ln>
              <a:noFill/>
            </a:ln>
            <a:effectLst/>
          </c:spPr>
          <c:invertIfNegative val="0"/>
          <c:errBars>
            <c:errBarType val="both"/>
            <c:errValType val="cust"/>
            <c:noEndCap val="0"/>
            <c:plus>
              <c:numRef>
                <c:f>'Προσβολές καρπών'!$AF$3:$AG$3</c:f>
                <c:numCache>
                  <c:formatCode>General</c:formatCode>
                  <c:ptCount val="2"/>
                  <c:pt idx="0">
                    <c:v>4.5976674470171029E-2</c:v>
                  </c:pt>
                  <c:pt idx="1">
                    <c:v>6.2063289083417517E-2</c:v>
                  </c:pt>
                </c:numCache>
              </c:numRef>
            </c:plus>
            <c:minus>
              <c:numRef>
                <c:f>'Προσβολές καρπών'!$AF$4:$AG$4</c:f>
                <c:numCache>
                  <c:formatCode>General</c:formatCode>
                  <c:ptCount val="2"/>
                  <c:pt idx="0">
                    <c:v>4.2163702135578393E-2</c:v>
                  </c:pt>
                  <c:pt idx="1">
                    <c:v>4.5542003404264883E-2</c:v>
                  </c:pt>
                </c:numCache>
              </c:numRef>
            </c:minus>
            <c:spPr>
              <a:noFill/>
              <a:ln w="9525" cap="flat" cmpd="sng" algn="ctr">
                <a:solidFill>
                  <a:schemeClr val="tx1">
                    <a:lumMod val="65000"/>
                    <a:lumOff val="35000"/>
                  </a:schemeClr>
                </a:solidFill>
                <a:round/>
              </a:ln>
              <a:effectLst/>
            </c:spPr>
          </c:errBars>
          <c:cat>
            <c:strRef>
              <c:f>'Προσβολές καρπών'!$AD$2:$AE$2</c:f>
              <c:strCache>
                <c:ptCount val="2"/>
                <c:pt idx="0">
                  <c:v>Μάρτυρας</c:v>
                </c:pt>
                <c:pt idx="1">
                  <c:v>Παρεμπόδιση</c:v>
                </c:pt>
              </c:strCache>
            </c:strRef>
          </c:cat>
          <c:val>
            <c:numRef>
              <c:f>'Προσβολές καρπών'!$AD$4:$AE$4</c:f>
              <c:numCache>
                <c:formatCode>0.0%</c:formatCode>
                <c:ptCount val="2"/>
                <c:pt idx="0">
                  <c:v>0.2</c:v>
                </c:pt>
                <c:pt idx="1">
                  <c:v>6.6666666666666666E-2</c:v>
                </c:pt>
              </c:numCache>
            </c:numRef>
          </c:val>
          <c:extLst>
            <c:ext xmlns:c16="http://schemas.microsoft.com/office/drawing/2014/chart" uri="{C3380CC4-5D6E-409C-BE32-E72D297353CC}">
              <c16:uniqueId val="{00000001-1705-498C-864A-BD3951632D82}"/>
            </c:ext>
          </c:extLst>
        </c:ser>
        <c:dLbls>
          <c:showLegendKey val="0"/>
          <c:showVal val="0"/>
          <c:showCatName val="0"/>
          <c:showSerName val="0"/>
          <c:showPercent val="0"/>
          <c:showBubbleSize val="0"/>
        </c:dLbls>
        <c:gapWidth val="219"/>
        <c:overlap val="-27"/>
        <c:axId val="597636112"/>
        <c:axId val="597637912"/>
      </c:barChart>
      <c:catAx>
        <c:axId val="5976361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sz="1200"/>
                  <a:t>Μεταχείριση</a:t>
                </a:r>
                <a:endParaRPr lang="en-US" sz="1200"/>
              </a:p>
            </c:rich>
          </c:tx>
          <c:layout>
            <c:manualLayout>
              <c:xMode val="edge"/>
              <c:yMode val="edge"/>
              <c:x val="0.47565157480314962"/>
              <c:y val="0.9159565470982793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7637912"/>
        <c:crosses val="autoZero"/>
        <c:auto val="1"/>
        <c:lblAlgn val="ctr"/>
        <c:lblOffset val="100"/>
        <c:noMultiLvlLbl val="0"/>
      </c:catAx>
      <c:valAx>
        <c:axId val="597637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t>% </a:t>
                </a:r>
                <a:r>
                  <a:rPr lang="el-GR" sz="1200"/>
                  <a:t>Προσβολή</a:t>
                </a:r>
                <a:r>
                  <a:rPr lang="el-GR" sz="1200" baseline="0"/>
                  <a:t> καρπών</a:t>
                </a:r>
                <a:endParaRPr lang="en-US" sz="1200"/>
              </a:p>
            </c:rich>
          </c:tx>
          <c:layout>
            <c:manualLayout>
              <c:xMode val="edge"/>
              <c:yMode val="edge"/>
              <c:x val="1.1111111111111112E-2"/>
              <c:y val="0.1825885826771653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7636112"/>
        <c:crosses val="autoZero"/>
        <c:crossBetween val="between"/>
      </c:valAx>
      <c:spPr>
        <a:noFill/>
        <a:ln>
          <a:noFill/>
        </a:ln>
        <a:effectLst/>
      </c:spPr>
    </c:plotArea>
    <c:legend>
      <c:legendPos val="b"/>
      <c:layout>
        <c:manualLayout>
          <c:xMode val="edge"/>
          <c:yMode val="edge"/>
          <c:x val="0.45831671041119859"/>
          <c:y val="1.1558398950131232E-2"/>
          <c:w val="0.2500330271216098"/>
          <c:h val="9.4923082531350247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54077978869842"/>
          <c:y val="5.0575842169172408E-2"/>
          <c:w val="0.80611313973611642"/>
          <c:h val="0.80036782961748221"/>
        </c:manualLayout>
      </c:layout>
      <c:scatterChart>
        <c:scatterStyle val="lineMarker"/>
        <c:varyColors val="0"/>
        <c:ser>
          <c:idx val="0"/>
          <c:order val="0"/>
          <c:tx>
            <c:strRef>
              <c:f>DHS!$B$11</c:f>
              <c:strCache>
                <c:ptCount val="1"/>
                <c:pt idx="0">
                  <c:v>(3E, 8Z, 11Z)-Τetradecatrienyl acetate</c:v>
                </c:pt>
              </c:strCache>
            </c:strRef>
          </c:tx>
          <c:spPr>
            <a:ln w="25400" cap="rnd">
              <a:noFill/>
              <a:round/>
            </a:ln>
            <a:effectLst/>
          </c:spPr>
          <c:marker>
            <c:symbol val="circle"/>
            <c:size val="5"/>
            <c:spPr>
              <a:solidFill>
                <a:schemeClr val="accent4">
                  <a:lumMod val="75000"/>
                </a:schemeClr>
              </a:solidFill>
              <a:ln w="9525">
                <a:solidFill>
                  <a:schemeClr val="accent4">
                    <a:lumMod val="75000"/>
                  </a:schemeClr>
                </a:solidFill>
              </a:ln>
              <a:effectLst/>
            </c:spPr>
          </c:marker>
          <c:trendline>
            <c:spPr>
              <a:ln w="19050" cap="rnd">
                <a:solidFill>
                  <a:schemeClr val="accent6"/>
                </a:solidFill>
                <a:prstDash val="sysDot"/>
              </a:ln>
              <a:effectLst/>
            </c:spPr>
            <c:trendlineType val="power"/>
            <c:dispRSqr val="0"/>
            <c:dispEq val="0"/>
          </c:trendline>
          <c:trendline>
            <c:spPr>
              <a:ln w="19050" cap="rnd">
                <a:solidFill>
                  <a:schemeClr val="accent4">
                    <a:lumMod val="75000"/>
                  </a:schemeClr>
                </a:solidFill>
                <a:prstDash val="solid"/>
              </a:ln>
              <a:effectLst/>
            </c:spPr>
            <c:trendlineType val="exp"/>
            <c:dispRSqr val="0"/>
            <c:dispEq val="0"/>
          </c:trendline>
          <c:trendline>
            <c:spPr>
              <a:ln w="19050" cap="rnd">
                <a:solidFill>
                  <a:schemeClr val="accent4">
                    <a:lumMod val="75000"/>
                  </a:schemeClr>
                </a:solidFill>
                <a:prstDash val="dash"/>
              </a:ln>
              <a:effectLst/>
            </c:spPr>
            <c:trendlineType val="linear"/>
            <c:dispRSqr val="0"/>
            <c:dispEq val="0"/>
          </c:trendline>
          <c:errBars>
            <c:errDir val="y"/>
            <c:errBarType val="both"/>
            <c:errValType val="cust"/>
            <c:noEndCap val="0"/>
            <c:plus>
              <c:numRef>
                <c:f>LE!$D$12:$D$18</c:f>
                <c:numCache>
                  <c:formatCode>General</c:formatCode>
                  <c:ptCount val="7"/>
                  <c:pt idx="0">
                    <c:v>4.9779793855883603E-2</c:v>
                  </c:pt>
                  <c:pt idx="1">
                    <c:v>0.13550300228787043</c:v>
                  </c:pt>
                  <c:pt idx="2">
                    <c:v>2.8359897953453918E-2</c:v>
                  </c:pt>
                  <c:pt idx="3">
                    <c:v>5.3132742128016115E-2</c:v>
                  </c:pt>
                  <c:pt idx="4">
                    <c:v>4.6210560274207536E-2</c:v>
                  </c:pt>
                  <c:pt idx="5">
                    <c:v>4.336771662393886E-2</c:v>
                  </c:pt>
                  <c:pt idx="6">
                    <c:v>6.5935196423448708E-2</c:v>
                  </c:pt>
                </c:numCache>
              </c:numRef>
            </c:plus>
            <c:minus>
              <c:numRef>
                <c:f>LE!$D$12:$D$18</c:f>
                <c:numCache>
                  <c:formatCode>General</c:formatCode>
                  <c:ptCount val="7"/>
                  <c:pt idx="0">
                    <c:v>4.9779793855883603E-2</c:v>
                  </c:pt>
                  <c:pt idx="1">
                    <c:v>0.13550300228787043</c:v>
                  </c:pt>
                  <c:pt idx="2">
                    <c:v>2.8359897953453918E-2</c:v>
                  </c:pt>
                  <c:pt idx="3">
                    <c:v>5.3132742128016115E-2</c:v>
                  </c:pt>
                  <c:pt idx="4">
                    <c:v>4.6210560274207536E-2</c:v>
                  </c:pt>
                  <c:pt idx="5">
                    <c:v>4.336771662393886E-2</c:v>
                  </c:pt>
                  <c:pt idx="6">
                    <c:v>6.5935196423448708E-2</c:v>
                  </c:pt>
                </c:numCache>
              </c:numRef>
            </c:minus>
            <c:spPr>
              <a:noFill/>
              <a:ln w="9525" cap="flat" cmpd="sng" algn="ctr">
                <a:solidFill>
                  <a:schemeClr val="accent4">
                    <a:lumMod val="75000"/>
                  </a:schemeClr>
                </a:solidFill>
                <a:round/>
              </a:ln>
              <a:effectLst/>
            </c:spPr>
          </c:errBars>
          <c:xVal>
            <c:numRef>
              <c:f>DHS!$A$12:$A$17</c:f>
              <c:numCache>
                <c:formatCode>General</c:formatCode>
                <c:ptCount val="6"/>
                <c:pt idx="0">
                  <c:v>0</c:v>
                </c:pt>
                <c:pt idx="1">
                  <c:v>7</c:v>
                </c:pt>
                <c:pt idx="2">
                  <c:v>14</c:v>
                </c:pt>
                <c:pt idx="3">
                  <c:v>21</c:v>
                </c:pt>
                <c:pt idx="4">
                  <c:v>28</c:v>
                </c:pt>
                <c:pt idx="5">
                  <c:v>38</c:v>
                </c:pt>
              </c:numCache>
            </c:numRef>
          </c:xVal>
          <c:yVal>
            <c:numRef>
              <c:f>DHS!$C$12:$C$17</c:f>
              <c:numCache>
                <c:formatCode>0.00%</c:formatCode>
                <c:ptCount val="6"/>
                <c:pt idx="0">
                  <c:v>1</c:v>
                </c:pt>
                <c:pt idx="1">
                  <c:v>0.4031056596804134</c:v>
                </c:pt>
                <c:pt idx="2">
                  <c:v>0.43593881043517452</c:v>
                </c:pt>
                <c:pt idx="3">
                  <c:v>0.53373326372707763</c:v>
                </c:pt>
                <c:pt idx="4">
                  <c:v>0.5109238375254832</c:v>
                </c:pt>
                <c:pt idx="5">
                  <c:v>0.30174482967592875</c:v>
                </c:pt>
              </c:numCache>
            </c:numRef>
          </c:yVal>
          <c:smooth val="0"/>
          <c:extLst>
            <c:ext xmlns:c16="http://schemas.microsoft.com/office/drawing/2014/chart" uri="{C3380CC4-5D6E-409C-BE32-E72D297353CC}">
              <c16:uniqueId val="{00000003-3ADE-47BE-A239-2D21AD5BD115}"/>
            </c:ext>
          </c:extLst>
        </c:ser>
        <c:dLbls>
          <c:showLegendKey val="0"/>
          <c:showVal val="0"/>
          <c:showCatName val="0"/>
          <c:showSerName val="0"/>
          <c:showPercent val="0"/>
          <c:showBubbleSize val="0"/>
        </c:dLbls>
        <c:axId val="556156856"/>
        <c:axId val="556158136"/>
      </c:scatterChart>
      <c:valAx>
        <c:axId val="556156856"/>
        <c:scaling>
          <c:orientation val="minMax"/>
          <c:max val="4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l-GR" sz="1600" b="1"/>
                  <a:t>Χρόνος</a:t>
                </a:r>
                <a:r>
                  <a:rPr lang="el-GR" sz="1600" b="1" baseline="0"/>
                  <a:t> (ημέρες)</a:t>
                </a:r>
                <a:endParaRPr lang="en-US" sz="1600" b="1"/>
              </a:p>
            </c:rich>
          </c:tx>
          <c:layout>
            <c:manualLayout>
              <c:xMode val="edge"/>
              <c:yMode val="edge"/>
              <c:x val="0.39145020869018682"/>
              <c:y val="0.93885703674957954"/>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56158136"/>
        <c:crosses val="autoZero"/>
        <c:crossBetween val="midCat"/>
      </c:valAx>
      <c:valAx>
        <c:axId val="556158136"/>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l-GR" sz="1600" b="1"/>
                  <a:t>% Εναπομείνασα φερομόνη</a:t>
                </a:r>
                <a:endParaRPr lang="en-US" sz="1600" b="1"/>
              </a:p>
            </c:rich>
          </c:tx>
          <c:layout>
            <c:manualLayout>
              <c:xMode val="edge"/>
              <c:yMode val="edge"/>
              <c:x val="1.0628283606201839E-2"/>
              <c:y val="0.2216992351313796"/>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56156856"/>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971111126570455"/>
          <c:y val="3.6224202330200315E-2"/>
          <c:w val="0.78975145479845799"/>
          <c:h val="0.77921507994686123"/>
        </c:manualLayout>
      </c:layout>
      <c:scatterChart>
        <c:scatterStyle val="lineMarker"/>
        <c:varyColors val="0"/>
        <c:ser>
          <c:idx val="0"/>
          <c:order val="0"/>
          <c:tx>
            <c:strRef>
              <c:f>Tuta_Ορχομενός!$B$13</c:f>
              <c:strCache>
                <c:ptCount val="1"/>
                <c:pt idx="0">
                  <c:v>(3E, 8Z, 11Z)-tetradecatrienyl acetate</c:v>
                </c:pt>
              </c:strCache>
            </c:strRef>
          </c:tx>
          <c:spPr>
            <a:ln w="25400" cap="rnd">
              <a:noFill/>
              <a:round/>
            </a:ln>
            <a:effectLst/>
          </c:spPr>
          <c:marker>
            <c:symbol val="circle"/>
            <c:size val="2"/>
            <c:spPr>
              <a:solidFill>
                <a:schemeClr val="accent4">
                  <a:lumMod val="75000"/>
                </a:schemeClr>
              </a:solidFill>
              <a:ln w="50800">
                <a:solidFill>
                  <a:schemeClr val="accent4">
                    <a:lumMod val="75000"/>
                  </a:schemeClr>
                </a:solidFill>
              </a:ln>
              <a:effectLst/>
            </c:spPr>
          </c:marker>
          <c:trendline>
            <c:spPr>
              <a:ln w="19050" cap="rnd">
                <a:solidFill>
                  <a:schemeClr val="accent4">
                    <a:lumMod val="75000"/>
                  </a:schemeClr>
                </a:solidFill>
                <a:prstDash val="solid"/>
              </a:ln>
              <a:effectLst/>
            </c:spPr>
            <c:trendlineType val="exp"/>
            <c:dispRSqr val="0"/>
            <c:dispEq val="0"/>
          </c:trendline>
          <c:trendline>
            <c:spPr>
              <a:ln w="19050" cap="rnd">
                <a:solidFill>
                  <a:schemeClr val="accent4">
                    <a:lumMod val="75000"/>
                  </a:schemeClr>
                </a:solidFill>
                <a:prstDash val="dash"/>
              </a:ln>
              <a:effectLst/>
            </c:spPr>
            <c:trendlineType val="linear"/>
            <c:dispRSqr val="0"/>
            <c:dispEq val="0"/>
          </c:trendline>
          <c:errBars>
            <c:errDir val="y"/>
            <c:errBarType val="both"/>
            <c:errValType val="cust"/>
            <c:noEndCap val="0"/>
            <c:plus>
              <c:numRef>
                <c:f>Tuta_Ορχομενός!$I$24:$I$31</c:f>
                <c:numCache>
                  <c:formatCode>General</c:formatCode>
                  <c:ptCount val="8"/>
                  <c:pt idx="0">
                    <c:v>1.4477329387688963E-2</c:v>
                  </c:pt>
                  <c:pt idx="1">
                    <c:v>2.1034558826371553E-2</c:v>
                  </c:pt>
                  <c:pt idx="2">
                    <c:v>2.3686602357364174E-2</c:v>
                  </c:pt>
                  <c:pt idx="3">
                    <c:v>8.3225622421678191E-2</c:v>
                  </c:pt>
                  <c:pt idx="4">
                    <c:v>9.5878272016934177E-2</c:v>
                  </c:pt>
                  <c:pt idx="5">
                    <c:v>5.9678023096167279E-2</c:v>
                  </c:pt>
                  <c:pt idx="6">
                    <c:v>1.8877246822784174E-2</c:v>
                  </c:pt>
                  <c:pt idx="7">
                    <c:v>4.5800638136911036E-2</c:v>
                  </c:pt>
                </c:numCache>
              </c:numRef>
            </c:plus>
            <c:minus>
              <c:numRef>
                <c:f>Tuta_Ορχομενός!$I$24:$I$31</c:f>
                <c:numCache>
                  <c:formatCode>General</c:formatCode>
                  <c:ptCount val="8"/>
                  <c:pt idx="0">
                    <c:v>1.4477329387688963E-2</c:v>
                  </c:pt>
                  <c:pt idx="1">
                    <c:v>2.1034558826371553E-2</c:v>
                  </c:pt>
                  <c:pt idx="2">
                    <c:v>2.3686602357364174E-2</c:v>
                  </c:pt>
                  <c:pt idx="3">
                    <c:v>8.3225622421678191E-2</c:v>
                  </c:pt>
                  <c:pt idx="4">
                    <c:v>9.5878272016934177E-2</c:v>
                  </c:pt>
                  <c:pt idx="5">
                    <c:v>5.9678023096167279E-2</c:v>
                  </c:pt>
                  <c:pt idx="6">
                    <c:v>1.8877246822784174E-2</c:v>
                  </c:pt>
                  <c:pt idx="7">
                    <c:v>4.5800638136911036E-2</c:v>
                  </c:pt>
                </c:numCache>
              </c:numRef>
            </c:minus>
            <c:spPr>
              <a:noFill/>
              <a:ln w="12700" cap="flat" cmpd="sng" algn="ctr">
                <a:solidFill>
                  <a:schemeClr val="accent4">
                    <a:lumMod val="75000"/>
                  </a:schemeClr>
                </a:solidFill>
                <a:round/>
              </a:ln>
              <a:effectLst/>
            </c:spPr>
          </c:errBars>
          <c:xVal>
            <c:numRef>
              <c:f>Tuta_Ορχομενός!$F$24:$F$31</c:f>
              <c:numCache>
                <c:formatCode>General</c:formatCode>
                <c:ptCount val="8"/>
                <c:pt idx="0">
                  <c:v>0</c:v>
                </c:pt>
                <c:pt idx="1">
                  <c:v>12</c:v>
                </c:pt>
                <c:pt idx="2">
                  <c:v>17</c:v>
                </c:pt>
                <c:pt idx="3">
                  <c:v>25</c:v>
                </c:pt>
                <c:pt idx="4">
                  <c:v>32</c:v>
                </c:pt>
                <c:pt idx="5">
                  <c:v>39</c:v>
                </c:pt>
                <c:pt idx="6">
                  <c:v>46</c:v>
                </c:pt>
                <c:pt idx="7">
                  <c:v>53</c:v>
                </c:pt>
              </c:numCache>
            </c:numRef>
          </c:xVal>
          <c:yVal>
            <c:numRef>
              <c:f>Tuta_Ορχομενός!$H$24:$H$31</c:f>
              <c:numCache>
                <c:formatCode>0.00%</c:formatCode>
                <c:ptCount val="8"/>
                <c:pt idx="0">
                  <c:v>1</c:v>
                </c:pt>
                <c:pt idx="1">
                  <c:v>0.34442973598557031</c:v>
                </c:pt>
                <c:pt idx="2">
                  <c:v>0.23049621619517471</c:v>
                </c:pt>
                <c:pt idx="3">
                  <c:v>0.24016955473752058</c:v>
                </c:pt>
                <c:pt idx="4">
                  <c:v>0.23019172874835939</c:v>
                </c:pt>
                <c:pt idx="5">
                  <c:v>0.1812485286299326</c:v>
                </c:pt>
                <c:pt idx="6">
                  <c:v>0.35362017268187818</c:v>
                </c:pt>
                <c:pt idx="7">
                  <c:v>7.8623654028830883E-2</c:v>
                </c:pt>
              </c:numCache>
            </c:numRef>
          </c:yVal>
          <c:smooth val="0"/>
          <c:extLst>
            <c:ext xmlns:c16="http://schemas.microsoft.com/office/drawing/2014/chart" uri="{C3380CC4-5D6E-409C-BE32-E72D297353CC}">
              <c16:uniqueId val="{00000002-7364-484E-B836-A85190D00F86}"/>
            </c:ext>
          </c:extLst>
        </c:ser>
        <c:dLbls>
          <c:showLegendKey val="0"/>
          <c:showVal val="0"/>
          <c:showCatName val="0"/>
          <c:showSerName val="0"/>
          <c:showPercent val="0"/>
          <c:showBubbleSize val="0"/>
        </c:dLbls>
        <c:axId val="556156856"/>
        <c:axId val="556158136"/>
      </c:scatterChart>
      <c:valAx>
        <c:axId val="5561568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l-GR" sz="1600" b="1"/>
                  <a:t>Χρόνος</a:t>
                </a:r>
                <a:r>
                  <a:rPr lang="el-GR" sz="1600" b="1" baseline="0"/>
                  <a:t> (ημέρες)</a:t>
                </a:r>
                <a:endParaRPr lang="en-US" sz="1600" b="1"/>
              </a:p>
            </c:rich>
          </c:tx>
          <c:layout>
            <c:manualLayout>
              <c:xMode val="edge"/>
              <c:yMode val="edge"/>
              <c:x val="0.41860837707786525"/>
              <c:y val="0.91241648388303209"/>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56158136"/>
        <c:crosses val="autoZero"/>
        <c:crossBetween val="midCat"/>
      </c:valAx>
      <c:valAx>
        <c:axId val="556158136"/>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600" b="1"/>
                  <a:t>%</a:t>
                </a:r>
                <a:r>
                  <a:rPr lang="en-US" sz="1600" b="1" baseline="0"/>
                  <a:t> </a:t>
                </a:r>
                <a:r>
                  <a:rPr lang="el-GR" sz="1600" b="1" baseline="0"/>
                  <a:t>Εναπομείνασα φερομόνη</a:t>
                </a:r>
                <a:endParaRPr lang="en-US" sz="1600" b="1"/>
              </a:p>
            </c:rich>
          </c:tx>
          <c:layout>
            <c:manualLayout>
              <c:xMode val="edge"/>
              <c:yMode val="edge"/>
              <c:x val="2.0833333333333332E-2"/>
              <c:y val="0.10654685494223363"/>
            </c:manualLayout>
          </c:layout>
          <c:overlay val="0"/>
          <c:spPr>
            <a:noFill/>
            <a:ln>
              <a:noFill/>
            </a:ln>
            <a:effectLst/>
          </c:spPr>
          <c:txPr>
            <a:bodyPr rot="-54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56156856"/>
        <c:crosses val="autoZero"/>
        <c:crossBetween val="midCat"/>
        <c:majorUnit val="0.2"/>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61891849611514"/>
          <c:y val="2.4135460021471371E-2"/>
          <c:w val="0.80152858300900243"/>
          <c:h val="0.82343999279501823"/>
        </c:manualLayout>
      </c:layout>
      <c:scatterChart>
        <c:scatterStyle val="lineMarker"/>
        <c:varyColors val="0"/>
        <c:ser>
          <c:idx val="0"/>
          <c:order val="0"/>
          <c:tx>
            <c:strRef>
              <c:f>LE!$B$11</c:f>
              <c:strCache>
                <c:ptCount val="1"/>
                <c:pt idx="0">
                  <c:v>(3E, 8Z, 11Z)-Τetradecatrienyl acetate</c:v>
                </c:pt>
              </c:strCache>
            </c:strRef>
          </c:tx>
          <c:spPr>
            <a:ln w="25400" cap="rnd">
              <a:noFill/>
              <a:round/>
            </a:ln>
            <a:effectLst/>
          </c:spPr>
          <c:marker>
            <c:symbol val="circle"/>
            <c:size val="3"/>
            <c:spPr>
              <a:solidFill>
                <a:schemeClr val="accent4">
                  <a:lumMod val="75000"/>
                </a:schemeClr>
              </a:solidFill>
              <a:ln w="28575">
                <a:solidFill>
                  <a:schemeClr val="accent4">
                    <a:lumMod val="75000"/>
                  </a:schemeClr>
                </a:solidFill>
              </a:ln>
              <a:effectLst/>
            </c:spPr>
          </c:marker>
          <c:trendline>
            <c:spPr>
              <a:ln w="19050" cap="rnd">
                <a:solidFill>
                  <a:schemeClr val="accent6"/>
                </a:solidFill>
                <a:prstDash val="sysDot"/>
              </a:ln>
              <a:effectLst/>
            </c:spPr>
            <c:trendlineType val="power"/>
            <c:dispRSqr val="0"/>
            <c:dispEq val="0"/>
          </c:trendline>
          <c:trendline>
            <c:spPr>
              <a:ln w="19050" cap="rnd">
                <a:solidFill>
                  <a:schemeClr val="accent4">
                    <a:lumMod val="75000"/>
                  </a:schemeClr>
                </a:solidFill>
                <a:prstDash val="solid"/>
              </a:ln>
              <a:effectLst/>
            </c:spPr>
            <c:trendlineType val="exp"/>
            <c:dispRSqr val="0"/>
            <c:dispEq val="0"/>
          </c:trendline>
          <c:trendline>
            <c:spPr>
              <a:ln w="25400" cap="rnd">
                <a:solidFill>
                  <a:schemeClr val="accent4">
                    <a:lumMod val="75000"/>
                  </a:schemeClr>
                </a:solidFill>
                <a:prstDash val="dash"/>
              </a:ln>
              <a:effectLst/>
            </c:spPr>
            <c:trendlineType val="linear"/>
            <c:dispRSqr val="0"/>
            <c:dispEq val="0"/>
          </c:trendline>
          <c:errBars>
            <c:errDir val="y"/>
            <c:errBarType val="both"/>
            <c:errValType val="cust"/>
            <c:noEndCap val="0"/>
            <c:plus>
              <c:numRef>
                <c:f>LE!$T$14:$T$20</c:f>
                <c:numCache>
                  <c:formatCode>General</c:formatCode>
                  <c:ptCount val="7"/>
                  <c:pt idx="0">
                    <c:v>2.0644035278805233</c:v>
                  </c:pt>
                  <c:pt idx="1">
                    <c:v>5.6194060741057008</c:v>
                  </c:pt>
                  <c:pt idx="2">
                    <c:v>1.1761051794416437</c:v>
                  </c:pt>
                  <c:pt idx="3">
                    <c:v>2.2034526822790057</c:v>
                  </c:pt>
                  <c:pt idx="4">
                    <c:v>1.9163848675547257</c:v>
                  </c:pt>
                  <c:pt idx="5">
                    <c:v>1.7984901153623503</c:v>
                  </c:pt>
                  <c:pt idx="6">
                    <c:v>2.7343795858643274</c:v>
                  </c:pt>
                </c:numCache>
              </c:numRef>
            </c:plus>
            <c:minus>
              <c:numRef>
                <c:f>LE!$T$14:$T$20</c:f>
                <c:numCache>
                  <c:formatCode>General</c:formatCode>
                  <c:ptCount val="7"/>
                  <c:pt idx="0">
                    <c:v>2.0644035278805233</c:v>
                  </c:pt>
                  <c:pt idx="1">
                    <c:v>5.6194060741057008</c:v>
                  </c:pt>
                  <c:pt idx="2">
                    <c:v>1.1761051794416437</c:v>
                  </c:pt>
                  <c:pt idx="3">
                    <c:v>2.2034526822790057</c:v>
                  </c:pt>
                  <c:pt idx="4">
                    <c:v>1.9163848675547257</c:v>
                  </c:pt>
                  <c:pt idx="5">
                    <c:v>1.7984901153623503</c:v>
                  </c:pt>
                  <c:pt idx="6">
                    <c:v>2.7343795858643274</c:v>
                  </c:pt>
                </c:numCache>
              </c:numRef>
            </c:minus>
            <c:spPr>
              <a:noFill/>
              <a:ln w="12700" cap="flat" cmpd="sng" algn="ctr">
                <a:solidFill>
                  <a:schemeClr val="accent4">
                    <a:lumMod val="75000"/>
                  </a:schemeClr>
                </a:solidFill>
                <a:round/>
              </a:ln>
              <a:effectLst/>
            </c:spPr>
          </c:errBars>
          <c:xVal>
            <c:numRef>
              <c:f>LE!$A$12:$A$18</c:f>
              <c:numCache>
                <c:formatCode>General</c:formatCode>
                <c:ptCount val="7"/>
                <c:pt idx="0">
                  <c:v>0</c:v>
                </c:pt>
                <c:pt idx="1">
                  <c:v>7</c:v>
                </c:pt>
                <c:pt idx="2">
                  <c:v>14</c:v>
                </c:pt>
                <c:pt idx="3">
                  <c:v>21</c:v>
                </c:pt>
                <c:pt idx="4">
                  <c:v>28</c:v>
                </c:pt>
                <c:pt idx="5">
                  <c:v>38</c:v>
                </c:pt>
                <c:pt idx="6">
                  <c:v>46</c:v>
                </c:pt>
              </c:numCache>
            </c:numRef>
          </c:xVal>
          <c:yVal>
            <c:numRef>
              <c:f>LE!$R$14:$R$20</c:f>
              <c:numCache>
                <c:formatCode>_(* #,##0.00_);_(* \(#,##0.00\);_(* "-"??_);_(@_)</c:formatCode>
                <c:ptCount val="7"/>
                <c:pt idx="0">
                  <c:v>42.643224915112334</c:v>
                </c:pt>
                <c:pt idx="1">
                  <c:v>42.255620676571958</c:v>
                </c:pt>
                <c:pt idx="2">
                  <c:v>47.213347656043631</c:v>
                </c:pt>
                <c:pt idx="3">
                  <c:v>35.142972133149982</c:v>
                </c:pt>
                <c:pt idx="4">
                  <c:v>26.525142600084209</c:v>
                </c:pt>
                <c:pt idx="5">
                  <c:v>14.360573698188906</c:v>
                </c:pt>
                <c:pt idx="6">
                  <c:v>13.579143166802476</c:v>
                </c:pt>
              </c:numCache>
            </c:numRef>
          </c:yVal>
          <c:smooth val="0"/>
          <c:extLst>
            <c:ext xmlns:c16="http://schemas.microsoft.com/office/drawing/2014/chart" uri="{C3380CC4-5D6E-409C-BE32-E72D297353CC}">
              <c16:uniqueId val="{00000003-3723-473C-8A11-97181B7D134F}"/>
            </c:ext>
          </c:extLst>
        </c:ser>
        <c:dLbls>
          <c:showLegendKey val="0"/>
          <c:showVal val="0"/>
          <c:showCatName val="0"/>
          <c:showSerName val="0"/>
          <c:showPercent val="0"/>
          <c:showBubbleSize val="0"/>
        </c:dLbls>
        <c:axId val="556156856"/>
        <c:axId val="556158136"/>
      </c:scatterChart>
      <c:valAx>
        <c:axId val="556156856"/>
        <c:scaling>
          <c:orientation val="minMax"/>
          <c:max val="5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l-GR" sz="1600" b="1"/>
                  <a:t>Χρόνος (ημέρες</a:t>
                </a:r>
                <a:r>
                  <a:rPr lang="en-US" sz="1600" b="1"/>
                  <a:t>)</a:t>
                </a:r>
              </a:p>
            </c:rich>
          </c:tx>
          <c:layout>
            <c:manualLayout>
              <c:xMode val="edge"/>
              <c:yMode val="edge"/>
              <c:x val="0.42421437612291246"/>
              <c:y val="0.93135196335752146"/>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56158136"/>
        <c:crosses val="autoZero"/>
        <c:crossBetween val="midCat"/>
        <c:majorUnit val="10"/>
      </c:valAx>
      <c:valAx>
        <c:axId val="556158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l-GR" sz="1600" b="1"/>
                  <a:t>Μάζα</a:t>
                </a:r>
                <a:r>
                  <a:rPr lang="el-GR" sz="1600" b="1" baseline="0"/>
                  <a:t> </a:t>
                </a:r>
                <a:r>
                  <a:rPr lang="en-US" sz="1600" b="1" baseline="0"/>
                  <a:t>(mg)</a:t>
                </a:r>
                <a:r>
                  <a:rPr lang="el-GR" sz="1600" b="1" baseline="0"/>
                  <a:t> Φερομόνης</a:t>
                </a:r>
                <a:endParaRPr lang="en-US" sz="1600" b="1"/>
              </a:p>
            </c:rich>
          </c:tx>
          <c:layout>
            <c:manualLayout>
              <c:xMode val="edge"/>
              <c:yMode val="edge"/>
              <c:x val="1.0993756725623026E-2"/>
              <c:y val="0.18048066016800096"/>
            </c:manualLayout>
          </c:layout>
          <c:overlay val="0"/>
          <c:spPr>
            <a:noFill/>
            <a:ln>
              <a:noFill/>
            </a:ln>
            <a:effectLst/>
          </c:spPr>
          <c:txPr>
            <a:bodyPr rot="-54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56156856"/>
        <c:crosses val="autoZero"/>
        <c:crossBetween val="midCat"/>
      </c:valAx>
      <c:spPr>
        <a:noFill/>
        <a:ln w="25400">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24942992527976121"/>
          <c:y val="0.14151473851738711"/>
          <c:w val="0.69466439541260272"/>
          <c:h val="0.64228645379220339"/>
        </c:manualLayout>
      </c:layout>
      <c:barChart>
        <c:barDir val="col"/>
        <c:grouping val="clustered"/>
        <c:varyColors val="0"/>
        <c:ser>
          <c:idx val="0"/>
          <c:order val="0"/>
          <c:tx>
            <c:strRef>
              <c:f>LE!$AI$30</c:f>
              <c:strCache>
                <c:ptCount val="1"/>
                <c:pt idx="0">
                  <c:v>Emission rate (mg/day)</c:v>
                </c:pt>
              </c:strCache>
            </c:strRef>
          </c:tx>
          <c:spPr>
            <a:solidFill>
              <a:schemeClr val="accent5">
                <a:lumMod val="40000"/>
                <a:lumOff val="60000"/>
              </a:schemeClr>
            </a:solidFill>
            <a:ln>
              <a:noFill/>
            </a:ln>
            <a:effectLst/>
          </c:spPr>
          <c:invertIfNegative val="0"/>
          <c:dLbls>
            <c:delete val="1"/>
          </c:dLbls>
          <c:trendline>
            <c:spPr>
              <a:ln w="19050" cap="rnd">
                <a:solidFill>
                  <a:schemeClr val="accent5"/>
                </a:solidFill>
                <a:prstDash val="dash"/>
              </a:ln>
              <a:effectLst/>
            </c:spPr>
            <c:trendlineType val="movingAvg"/>
            <c:period val="2"/>
            <c:dispRSqr val="0"/>
            <c:dispEq val="0"/>
          </c:trendline>
          <c:cat>
            <c:numRef>
              <c:f>LE!$AE$31:$AE$37</c:f>
              <c:numCache>
                <c:formatCode>General</c:formatCode>
                <c:ptCount val="7"/>
                <c:pt idx="0">
                  <c:v>0</c:v>
                </c:pt>
                <c:pt idx="1">
                  <c:v>7</c:v>
                </c:pt>
                <c:pt idx="2">
                  <c:v>14</c:v>
                </c:pt>
                <c:pt idx="3">
                  <c:v>21</c:v>
                </c:pt>
                <c:pt idx="4">
                  <c:v>28</c:v>
                </c:pt>
                <c:pt idx="5">
                  <c:v>38</c:v>
                </c:pt>
                <c:pt idx="6">
                  <c:v>46</c:v>
                </c:pt>
              </c:numCache>
            </c:numRef>
          </c:cat>
          <c:val>
            <c:numRef>
              <c:f>LE!$AI$31:$AI$37</c:f>
              <c:numCache>
                <c:formatCode>General</c:formatCode>
                <c:ptCount val="7"/>
                <c:pt idx="1">
                  <c:v>5.5372034077196632E-2</c:v>
                </c:pt>
                <c:pt idx="2">
                  <c:v>0.70824671135309614</c:v>
                </c:pt>
                <c:pt idx="3">
                  <c:v>1.7243393604133783</c:v>
                </c:pt>
                <c:pt idx="4">
                  <c:v>1.2311185047236819</c:v>
                </c:pt>
                <c:pt idx="5">
                  <c:v>1.2164568901895303</c:v>
                </c:pt>
                <c:pt idx="6">
                  <c:v>9.7678816423303783E-2</c:v>
                </c:pt>
              </c:numCache>
            </c:numRef>
          </c:val>
          <c:extLst>
            <c:ext xmlns:c16="http://schemas.microsoft.com/office/drawing/2014/chart" uri="{C3380CC4-5D6E-409C-BE32-E72D297353CC}">
              <c16:uniqueId val="{00000001-9B4A-451E-8186-C47F36F2FF03}"/>
            </c:ext>
          </c:extLst>
        </c:ser>
        <c:dLbls>
          <c:dLblPos val="inEnd"/>
          <c:showLegendKey val="0"/>
          <c:showVal val="1"/>
          <c:showCatName val="0"/>
          <c:showSerName val="0"/>
          <c:showPercent val="0"/>
          <c:showBubbleSize val="0"/>
        </c:dLbls>
        <c:gapWidth val="219"/>
        <c:overlap val="-27"/>
        <c:axId val="624038784"/>
        <c:axId val="624043824"/>
      </c:barChart>
      <c:catAx>
        <c:axId val="624038784"/>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dk1"/>
                    </a:solidFill>
                    <a:latin typeface="+mn-lt"/>
                    <a:ea typeface="+mn-ea"/>
                    <a:cs typeface="+mn-cs"/>
                  </a:defRPr>
                </a:pPr>
                <a:r>
                  <a:rPr lang="el-GR" sz="1100"/>
                  <a:t>Χρόνος (ημέρες)</a:t>
                </a:r>
                <a:endParaRPr lang="en-US" sz="1100"/>
              </a:p>
            </c:rich>
          </c:tx>
          <c:layout>
            <c:manualLayout>
              <c:xMode val="edge"/>
              <c:yMode val="edge"/>
              <c:x val="0.43600944881889764"/>
              <c:y val="0.88754099951275178"/>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dk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624043824"/>
        <c:crosses val="autoZero"/>
        <c:auto val="0"/>
        <c:lblAlgn val="ctr"/>
        <c:lblOffset val="100"/>
        <c:noMultiLvlLbl val="0"/>
      </c:catAx>
      <c:valAx>
        <c:axId val="6240438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r>
                  <a:rPr lang="el-GR" sz="1100"/>
                  <a:t>Ρυθμός Αποδέσμευσης   </a:t>
                </a:r>
                <a:r>
                  <a:rPr lang="en-US" sz="1100"/>
                  <a:t>(mg/</a:t>
                </a:r>
                <a:r>
                  <a:rPr lang="el-GR" sz="1100"/>
                  <a:t>ημέρα)</a:t>
                </a:r>
                <a:endParaRPr lang="en-US" sz="1100"/>
              </a:p>
            </c:rich>
          </c:tx>
          <c:layout>
            <c:manualLayout>
              <c:xMode val="edge"/>
              <c:yMode val="edge"/>
              <c:x val="9.3994750656167976E-3"/>
              <c:y val="0.1464609115127686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624038784"/>
        <c:crosses val="autoZero"/>
        <c:crossBetween val="between"/>
        <c:majorUnit val="0.4"/>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6350" cap="flat" cmpd="sng" algn="ctr">
      <a:solidFill>
        <a:schemeClr val="tx2"/>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26456780716498918"/>
          <c:y val="0.15599376771130699"/>
          <c:w val="0.6855606001539114"/>
          <c:h val="0.64670410222626551"/>
        </c:manualLayout>
      </c:layout>
      <c:scatterChart>
        <c:scatterStyle val="lineMarker"/>
        <c:varyColors val="0"/>
        <c:ser>
          <c:idx val="0"/>
          <c:order val="0"/>
          <c:tx>
            <c:strRef>
              <c:f>LE!$AK$30</c:f>
              <c:strCache>
                <c:ptCount val="1"/>
                <c:pt idx="0">
                  <c:v>Cumulative release (mg)</c:v>
                </c:pt>
              </c:strCache>
            </c:strRef>
          </c:tx>
          <c:spPr>
            <a:ln w="15875" cap="rnd">
              <a:solidFill>
                <a:schemeClr val="accent5"/>
              </a:solidFill>
              <a:round/>
            </a:ln>
            <a:effectLst/>
          </c:spPr>
          <c:marker>
            <c:symbol val="circle"/>
            <c:size val="3"/>
            <c:spPr>
              <a:solidFill>
                <a:schemeClr val="accent5"/>
              </a:solidFill>
              <a:ln w="9525">
                <a:solidFill>
                  <a:schemeClr val="accent5"/>
                </a:solidFill>
              </a:ln>
              <a:effectLst/>
            </c:spPr>
          </c:marker>
          <c:dLbls>
            <c:delete val="1"/>
          </c:dLbls>
          <c:xVal>
            <c:numRef>
              <c:f>LE!$AE$32:$AE$37</c:f>
              <c:numCache>
                <c:formatCode>General</c:formatCode>
                <c:ptCount val="6"/>
                <c:pt idx="0">
                  <c:v>7</c:v>
                </c:pt>
                <c:pt idx="1">
                  <c:v>14</c:v>
                </c:pt>
                <c:pt idx="2">
                  <c:v>21</c:v>
                </c:pt>
                <c:pt idx="3">
                  <c:v>28</c:v>
                </c:pt>
                <c:pt idx="4">
                  <c:v>38</c:v>
                </c:pt>
                <c:pt idx="5">
                  <c:v>46</c:v>
                </c:pt>
              </c:numCache>
            </c:numRef>
          </c:xVal>
          <c:yVal>
            <c:numRef>
              <c:f>LE!$AK$32:$AK$37</c:f>
              <c:numCache>
                <c:formatCode>General</c:formatCode>
                <c:ptCount val="6"/>
                <c:pt idx="0">
                  <c:v>0.3876042385403764</c:v>
                </c:pt>
                <c:pt idx="1">
                  <c:v>-4.5701227409312963</c:v>
                </c:pt>
                <c:pt idx="2">
                  <c:v>7.5002527819623523</c:v>
                </c:pt>
                <c:pt idx="3">
                  <c:v>16.118082315028126</c:v>
                </c:pt>
                <c:pt idx="4">
                  <c:v>28.282651216923426</c:v>
                </c:pt>
                <c:pt idx="5">
                  <c:v>29.06408174830986</c:v>
                </c:pt>
              </c:numCache>
            </c:numRef>
          </c:yVal>
          <c:smooth val="0"/>
          <c:extLst>
            <c:ext xmlns:c16="http://schemas.microsoft.com/office/drawing/2014/chart" uri="{C3380CC4-5D6E-409C-BE32-E72D297353CC}">
              <c16:uniqueId val="{00000000-068A-48AB-9BF0-98AA327961D9}"/>
            </c:ext>
          </c:extLst>
        </c:ser>
        <c:dLbls>
          <c:showLegendKey val="0"/>
          <c:showVal val="1"/>
          <c:showCatName val="0"/>
          <c:showSerName val="0"/>
          <c:showPercent val="0"/>
          <c:showBubbleSize val="0"/>
        </c:dLbls>
        <c:axId val="624038784"/>
        <c:axId val="624043824"/>
      </c:scatterChart>
      <c:valAx>
        <c:axId val="624038784"/>
        <c:scaling>
          <c:orientation val="minMax"/>
          <c:max val="50"/>
          <c:min val="0"/>
        </c:scaling>
        <c:delete val="0"/>
        <c:axPos val="b"/>
        <c:title>
          <c:tx>
            <c:rich>
              <a:bodyPr rot="0" spcFirstLastPara="1" vertOverflow="ellipsis" vert="horz" wrap="square" anchor="ctr" anchorCtr="1"/>
              <a:lstStyle/>
              <a:p>
                <a:pPr>
                  <a:defRPr sz="1100" b="0" i="0" u="none" strike="noStrike" kern="1200" baseline="0">
                    <a:solidFill>
                      <a:schemeClr val="dk1"/>
                    </a:solidFill>
                    <a:latin typeface="+mn-lt"/>
                    <a:ea typeface="+mn-ea"/>
                    <a:cs typeface="+mn-cs"/>
                  </a:defRPr>
                </a:pPr>
                <a:r>
                  <a:rPr lang="el-GR" sz="1100"/>
                  <a:t>Χρόνος (ημέρες)</a:t>
                </a:r>
                <a:endParaRPr lang="en-US" sz="1100"/>
              </a:p>
            </c:rich>
          </c:tx>
          <c:layout>
            <c:manualLayout>
              <c:xMode val="edge"/>
              <c:yMode val="edge"/>
              <c:x val="0.41181435932548566"/>
              <c:y val="0.89768589683261724"/>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dk1"/>
                  </a:solidFill>
                  <a:latin typeface="+mn-lt"/>
                  <a:ea typeface="+mn-ea"/>
                  <a:cs typeface="+mn-cs"/>
                </a:defRPr>
              </a:pPr>
              <a:endParaRPr lang="en-US"/>
            </a:p>
          </c:tx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624043824"/>
        <c:crosses val="autoZero"/>
        <c:crossBetween val="midCat"/>
        <c:majorUnit val="10"/>
      </c:valAx>
      <c:valAx>
        <c:axId val="624043824"/>
        <c:scaling>
          <c:orientation val="minMax"/>
          <c:min val="-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r>
                  <a:rPr lang="el-GR" sz="1100"/>
                  <a:t>Σωρευτική αποδέσμευση</a:t>
                </a:r>
                <a:r>
                  <a:rPr lang="en-US" sz="1100"/>
                  <a:t> </a:t>
                </a:r>
                <a:r>
                  <a:rPr lang="el-GR" sz="1100"/>
                  <a:t>(</a:t>
                </a:r>
                <a:r>
                  <a:rPr lang="en-US" sz="1100"/>
                  <a:t>mg</a:t>
                </a:r>
                <a:r>
                  <a:rPr lang="en-US"/>
                  <a:t>)</a:t>
                </a:r>
              </a:p>
            </c:rich>
          </c:tx>
          <c:layout>
            <c:manualLayout>
              <c:xMode val="edge"/>
              <c:yMode val="edge"/>
              <c:x val="5.8901500188730605E-3"/>
              <c:y val="0.1516320021750269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624038784"/>
        <c:crossesAt val="-5"/>
        <c:crossBetween val="midCat"/>
        <c:majorUnit val="1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6350" cap="flat" cmpd="sng" algn="ctr">
      <a:solidFill>
        <a:schemeClr val="tx2"/>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22421859304623959"/>
          <c:y val="4.5614038037337927E-2"/>
          <c:w val="0.74522568938141986"/>
          <c:h val="0.75579042159479015"/>
        </c:manualLayout>
      </c:layout>
      <c:barChart>
        <c:barDir val="col"/>
        <c:grouping val="clustered"/>
        <c:varyColors val="0"/>
        <c:ser>
          <c:idx val="0"/>
          <c:order val="0"/>
          <c:tx>
            <c:strRef>
              <c:f>'C:\Users\kpsoma\Desktop\BPI\Τρέχοντα Προγράμματα\Εμβληματική\Experimental data\InnoPP EE3-D3.3.2 Mating diruption T. absoluta\[Ορχομενός VOCs 2024.xlsx]LE'!$AI$30</c:f>
              <c:strCache>
                <c:ptCount val="1"/>
                <c:pt idx="0">
                  <c:v>Emission rate (mg/day)</c:v>
                </c:pt>
              </c:strCache>
            </c:strRef>
          </c:tx>
          <c:spPr>
            <a:solidFill>
              <a:schemeClr val="accent5">
                <a:lumMod val="40000"/>
                <a:lumOff val="60000"/>
              </a:schemeClr>
            </a:solidFill>
            <a:ln>
              <a:noFill/>
            </a:ln>
            <a:effectLst/>
          </c:spPr>
          <c:invertIfNegative val="0"/>
          <c:dLbls>
            <c:delete val="1"/>
          </c:dLbls>
          <c:trendline>
            <c:spPr>
              <a:ln w="19050" cap="rnd">
                <a:solidFill>
                  <a:schemeClr val="accent5"/>
                </a:solidFill>
                <a:prstDash val="dash"/>
              </a:ln>
              <a:effectLst/>
            </c:spPr>
            <c:trendlineType val="movingAvg"/>
            <c:period val="2"/>
            <c:dispRSqr val="0"/>
            <c:dispEq val="0"/>
          </c:trendline>
          <c:cat>
            <c:numRef>
              <c:f>LE!$T$26:$T$33</c:f>
              <c:numCache>
                <c:formatCode>General</c:formatCode>
                <c:ptCount val="8"/>
                <c:pt idx="0">
                  <c:v>0</c:v>
                </c:pt>
                <c:pt idx="1">
                  <c:v>12</c:v>
                </c:pt>
                <c:pt idx="2">
                  <c:v>17</c:v>
                </c:pt>
                <c:pt idx="3">
                  <c:v>25</c:v>
                </c:pt>
                <c:pt idx="4">
                  <c:v>32</c:v>
                </c:pt>
                <c:pt idx="5">
                  <c:v>39</c:v>
                </c:pt>
                <c:pt idx="6">
                  <c:v>46</c:v>
                </c:pt>
                <c:pt idx="7">
                  <c:v>53</c:v>
                </c:pt>
              </c:numCache>
            </c:numRef>
          </c:cat>
          <c:val>
            <c:numRef>
              <c:f>LE!$X$26:$X$33</c:f>
              <c:numCache>
                <c:formatCode>General</c:formatCode>
                <c:ptCount val="8"/>
                <c:pt idx="1">
                  <c:v>1.1864658658969549</c:v>
                </c:pt>
                <c:pt idx="2">
                  <c:v>0.21059558247912094</c:v>
                </c:pt>
                <c:pt idx="3">
                  <c:v>0.62743953004007036</c:v>
                </c:pt>
                <c:pt idx="4">
                  <c:v>0.6573936494163678</c:v>
                </c:pt>
                <c:pt idx="5">
                  <c:v>0.56902868651034511</c:v>
                </c:pt>
                <c:pt idx="6">
                  <c:v>0.10083967155954809</c:v>
                </c:pt>
                <c:pt idx="7">
                  <c:v>1.6033048960296106</c:v>
                </c:pt>
              </c:numCache>
            </c:numRef>
          </c:val>
          <c:extLst>
            <c:ext xmlns:c16="http://schemas.microsoft.com/office/drawing/2014/chart" uri="{C3380CC4-5D6E-409C-BE32-E72D297353CC}">
              <c16:uniqueId val="{00000001-AE92-4876-8640-EF8FE9B8190A}"/>
            </c:ext>
          </c:extLst>
        </c:ser>
        <c:dLbls>
          <c:dLblPos val="inEnd"/>
          <c:showLegendKey val="0"/>
          <c:showVal val="1"/>
          <c:showCatName val="0"/>
          <c:showSerName val="0"/>
          <c:showPercent val="0"/>
          <c:showBubbleSize val="0"/>
        </c:dLbls>
        <c:gapWidth val="219"/>
        <c:overlap val="-27"/>
        <c:axId val="624038784"/>
        <c:axId val="624043824"/>
      </c:barChart>
      <c:catAx>
        <c:axId val="624038784"/>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dk1"/>
                    </a:solidFill>
                    <a:latin typeface="+mn-lt"/>
                    <a:ea typeface="+mn-ea"/>
                    <a:cs typeface="+mn-cs"/>
                  </a:defRPr>
                </a:pPr>
                <a:r>
                  <a:rPr lang="el-GR" sz="1100"/>
                  <a:t>Χρόνος (ημέρες)</a:t>
                </a:r>
                <a:endParaRPr lang="en-US" sz="1100"/>
              </a:p>
            </c:rich>
          </c:tx>
          <c:layout>
            <c:manualLayout>
              <c:xMode val="edge"/>
              <c:yMode val="edge"/>
              <c:x val="0.43145393862804188"/>
              <c:y val="0.90093939094433295"/>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dk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624043824"/>
        <c:crosses val="autoZero"/>
        <c:auto val="0"/>
        <c:lblAlgn val="ctr"/>
        <c:lblOffset val="100"/>
        <c:noMultiLvlLbl val="0"/>
      </c:catAx>
      <c:valAx>
        <c:axId val="624043824"/>
        <c:scaling>
          <c:orientation val="minMax"/>
          <c:max val="1.8"/>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r>
                  <a:rPr lang="el-GR" sz="1100"/>
                  <a:t>Ρυθμός αποδέσμευσης  (</a:t>
                </a:r>
                <a:r>
                  <a:rPr lang="en-US" sz="1100"/>
                  <a:t>mg/</a:t>
                </a:r>
                <a:r>
                  <a:rPr lang="el-GR" sz="1100"/>
                  <a:t>ημέρα)</a:t>
                </a:r>
                <a:endParaRPr lang="en-US" sz="1100"/>
              </a:p>
            </c:rich>
          </c:tx>
          <c:layout>
            <c:manualLayout>
              <c:xMode val="edge"/>
              <c:yMode val="edge"/>
              <c:x val="0"/>
              <c:y val="0.1090840004832031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624038784"/>
        <c:crosses val="autoZero"/>
        <c:crossBetween val="between"/>
        <c:majorUnit val="0.4"/>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6350" cap="flat" cmpd="sng" algn="ctr">
      <a:solidFill>
        <a:schemeClr val="tx2"/>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8">
  <a:schemeClr val="accent5"/>
</cs:colorStyle>
</file>

<file path=word/charts/colors8.xml><?xml version="1.0" encoding="utf-8"?>
<cs:colorStyle xmlns:cs="http://schemas.microsoft.com/office/drawing/2012/chartStyle" xmlns:a="http://schemas.openxmlformats.org/drawingml/2006/main" meth="withinLinear" id="18">
  <a:schemeClr val="accent5"/>
</cs:colorStyle>
</file>

<file path=word/charts/colors9.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AQ+PYUfbgM/ztXGgvZg3UQt02A==">CgMxLjAyCGgudHlqY3d0MgloLjRkMzRvZzgyCWguMzVua3VuMjIJaC4zajJxcW0zMgloLjN3aHdtbDQyCWguM283YWxuazIJaC4yM2NrdnZkOAByITFtLTRiZUI3OE5naHVhbnNEU2JRRXVxUlR2Q3Mwc0gxTQ==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16ABE18-A223-4AE8-9018-FAEC1F7DA9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870</TotalTime>
  <Pages>17</Pages>
  <Words>3502</Words>
  <Characters>19967</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23423</CharactersWithSpaces>
  <SharedDoc>false</SharedDoc>
  <HLinks>
    <vt:vector size="30" baseType="variant">
      <vt:variant>
        <vt:i4>1376313</vt:i4>
      </vt:variant>
      <vt:variant>
        <vt:i4>26</vt:i4>
      </vt:variant>
      <vt:variant>
        <vt:i4>0</vt:i4>
      </vt:variant>
      <vt:variant>
        <vt:i4>5</vt:i4>
      </vt:variant>
      <vt:variant>
        <vt:lpwstr/>
      </vt:variant>
      <vt:variant>
        <vt:lpwstr>_Toc217899525</vt:lpwstr>
      </vt:variant>
      <vt:variant>
        <vt:i4>1376313</vt:i4>
      </vt:variant>
      <vt:variant>
        <vt:i4>20</vt:i4>
      </vt:variant>
      <vt:variant>
        <vt:i4>0</vt:i4>
      </vt:variant>
      <vt:variant>
        <vt:i4>5</vt:i4>
      </vt:variant>
      <vt:variant>
        <vt:lpwstr/>
      </vt:variant>
      <vt:variant>
        <vt:lpwstr>_Toc217899524</vt:lpwstr>
      </vt:variant>
      <vt:variant>
        <vt:i4>1376313</vt:i4>
      </vt:variant>
      <vt:variant>
        <vt:i4>14</vt:i4>
      </vt:variant>
      <vt:variant>
        <vt:i4>0</vt:i4>
      </vt:variant>
      <vt:variant>
        <vt:i4>5</vt:i4>
      </vt:variant>
      <vt:variant>
        <vt:lpwstr/>
      </vt:variant>
      <vt:variant>
        <vt:lpwstr>_Toc217899523</vt:lpwstr>
      </vt:variant>
      <vt:variant>
        <vt:i4>1376313</vt:i4>
      </vt:variant>
      <vt:variant>
        <vt:i4>8</vt:i4>
      </vt:variant>
      <vt:variant>
        <vt:i4>0</vt:i4>
      </vt:variant>
      <vt:variant>
        <vt:i4>5</vt:i4>
      </vt:variant>
      <vt:variant>
        <vt:lpwstr/>
      </vt:variant>
      <vt:variant>
        <vt:lpwstr>_Toc217899522</vt:lpwstr>
      </vt:variant>
      <vt:variant>
        <vt:i4>1376313</vt:i4>
      </vt:variant>
      <vt:variant>
        <vt:i4>2</vt:i4>
      </vt:variant>
      <vt:variant>
        <vt:i4>0</vt:i4>
      </vt:variant>
      <vt:variant>
        <vt:i4>5</vt:i4>
      </vt:variant>
      <vt:variant>
        <vt:lpwstr/>
      </vt:variant>
      <vt:variant>
        <vt:lpwstr>_Toc217899521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Dimitris Malamis</dc:creator>
  <cp:keywords/>
  <cp:lastModifiedBy>Panos Milonas</cp:lastModifiedBy>
  <cp:revision>121</cp:revision>
  <dcterms:created xsi:type="dcterms:W3CDTF">2025-12-16T20:18:00Z</dcterms:created>
  <dcterms:modified xsi:type="dcterms:W3CDTF">2025-12-31T09:29:00Z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2021-10-29T00:00:00Z</vt:lpwstr>
  </property>
  <property fmtid="{D5CDD505-2E9C-101B-9397-08002B2CF9AE}" pid="3" name="Creator">
    <vt:lpwstr>Microsoft® Word 2016</vt:lpwstr>
  </property>
  <property fmtid="{D5CDD505-2E9C-101B-9397-08002B2CF9AE}" pid="4" name="LastSaved">
    <vt:lpwstr>2021-10-29T00:00:00Z</vt:lpwstr>
  </property>
  <property fmtid="{D5CDD505-2E9C-101B-9397-08002B2CF9AE}" pid="5" name="ContentTypeId">
    <vt:lpwstr>0x010100BBDA5D669952424C94BFF07B63D86FAE</vt:lpwstr>
  </property>
  <property fmtid="{D5CDD505-2E9C-101B-9397-08002B2CF9AE}" pid="6" name="MediaServiceImageTags">
    <vt:lpwstr>MediaServiceImageTags</vt:lpwstr>
  </property>
  <property fmtid="{D5CDD505-2E9C-101B-9397-08002B2CF9AE}" pid="7" name="GrammarlyDocumentId">
    <vt:lpwstr>05e3ff78-660d-49f0-9ef3-1877fd08bd09</vt:lpwstr>
  </property>
</Properties>
</file>