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C0785" w14:textId="2C0F1164" w:rsidR="00884913" w:rsidRPr="008F092D" w:rsidRDefault="00A333E1" w:rsidP="008F092D">
      <w:pPr>
        <w:rPr>
          <w:sz w:val="20"/>
          <w:szCs w:val="20"/>
          <w:lang w:val="el-GR"/>
        </w:rPr>
      </w:pPr>
      <w:r>
        <w:rPr>
          <w:sz w:val="20"/>
          <w:szCs w:val="20"/>
          <w:lang w:val="el-GR"/>
        </w:rPr>
        <w:t xml:space="preserve">                   </w:t>
      </w:r>
      <w:r w:rsidR="001124CA">
        <w:rPr>
          <w:noProof/>
        </w:rPr>
        <w:drawing>
          <wp:inline distT="0" distB="0" distL="0" distR="0" wp14:anchorId="46DF472B" wp14:editId="2B523513">
            <wp:extent cx="4118684" cy="2188367"/>
            <wp:effectExtent l="0" t="0" r="0" b="0"/>
            <wp:docPr id="1013216733" name="Picture 3"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16733" name="Picture 3" descr="A white sign with green text and green plants&#10;&#10;AI-generated content may be incorrect."/>
                    <pic:cNvPicPr/>
                  </pic:nvPicPr>
                  <pic:blipFill>
                    <a:blip r:embed="rId9">
                      <a:extLst>
                        <a:ext uri="{28A0092B-C50C-407E-A947-70E740481C1C}">
                          <a14:useLocalDpi xmlns:a14="http://schemas.microsoft.com/office/drawing/2010/main"/>
                        </a:ext>
                      </a:extLst>
                    </a:blip>
                    <a:stretch>
                      <a:fillRect/>
                    </a:stretch>
                  </pic:blipFill>
                  <pic:spPr>
                    <a:xfrm>
                      <a:off x="0" y="0"/>
                      <a:ext cx="4118684" cy="2188367"/>
                    </a:xfrm>
                    <a:prstGeom prst="rect">
                      <a:avLst/>
                    </a:prstGeom>
                  </pic:spPr>
                </pic:pic>
              </a:graphicData>
            </a:graphic>
          </wp:inline>
        </w:drawing>
      </w:r>
    </w:p>
    <w:p w14:paraId="2B078BE7" w14:textId="2FC97403" w:rsidR="00884913" w:rsidRPr="00A50100" w:rsidRDefault="00C43BA6" w:rsidP="00020AAA">
      <w:pPr>
        <w:spacing w:before="240" w:line="276" w:lineRule="auto"/>
        <w:jc w:val="center"/>
        <w:rPr>
          <w:b/>
          <w:sz w:val="28"/>
          <w:szCs w:val="28"/>
          <w:lang w:val="el-GR"/>
        </w:rPr>
      </w:pPr>
      <w:r w:rsidRPr="00A50100">
        <w:rPr>
          <w:b/>
          <w:sz w:val="28"/>
          <w:szCs w:val="28"/>
          <w:lang w:val="el-GR"/>
        </w:rPr>
        <w:t xml:space="preserve">Καινοτόμες λύσεις για τη βιώσιμη και περιβαλλοντικά φιλική φυτοπροστασία των </w:t>
      </w:r>
      <w:proofErr w:type="spellStart"/>
      <w:r w:rsidRPr="00A50100">
        <w:rPr>
          <w:b/>
          <w:sz w:val="28"/>
          <w:szCs w:val="28"/>
          <w:lang w:val="el-GR"/>
        </w:rPr>
        <w:t>οπωροκηπευτικών</w:t>
      </w:r>
      <w:proofErr w:type="spellEnd"/>
      <w:r w:rsidRPr="00A50100">
        <w:rPr>
          <w:b/>
          <w:sz w:val="28"/>
          <w:szCs w:val="28"/>
          <w:lang w:val="el-GR"/>
        </w:rPr>
        <w:t xml:space="preserve"> της Ελλάδας, στην Ευρώπη του μέλλοντος</w:t>
      </w:r>
    </w:p>
    <w:p w14:paraId="5EEE92C2" w14:textId="71328503" w:rsidR="00845280" w:rsidRDefault="00845280" w:rsidP="00A50100">
      <w:pPr>
        <w:spacing w:line="360" w:lineRule="auto"/>
        <w:jc w:val="both"/>
        <w:rPr>
          <w:sz w:val="20"/>
          <w:szCs w:val="20"/>
          <w:lang w:val="el-GR"/>
        </w:rPr>
      </w:pPr>
    </w:p>
    <w:p w14:paraId="1F471CFE" w14:textId="2AA19929" w:rsidR="00020AAA" w:rsidRPr="005C6E0F" w:rsidRDefault="00C01458" w:rsidP="00B8530E">
      <w:pPr>
        <w:pStyle w:val="Title"/>
        <w:spacing w:line="276" w:lineRule="auto"/>
        <w:ind w:left="0" w:right="-8"/>
        <w:rPr>
          <w:b w:val="0"/>
          <w:bCs w:val="0"/>
          <w:color w:val="0061A9"/>
          <w:sz w:val="32"/>
          <w:szCs w:val="32"/>
          <w:lang w:val="el-GR"/>
        </w:rPr>
      </w:pPr>
      <w:r w:rsidRPr="01B7523B">
        <w:rPr>
          <w:color w:val="0061A9"/>
          <w:sz w:val="32"/>
          <w:szCs w:val="32"/>
          <w:lang w:val="el-GR"/>
        </w:rPr>
        <w:t>Παραδοτέο Π.3.</w:t>
      </w:r>
      <w:r w:rsidR="007A3599" w:rsidRPr="007A3599">
        <w:rPr>
          <w:color w:val="0061A9"/>
          <w:sz w:val="32"/>
          <w:szCs w:val="32"/>
          <w:lang w:val="el-GR"/>
        </w:rPr>
        <w:t>4</w:t>
      </w:r>
      <w:r w:rsidRPr="01B7523B">
        <w:rPr>
          <w:color w:val="0061A9"/>
          <w:sz w:val="32"/>
          <w:szCs w:val="32"/>
          <w:lang w:val="el-GR"/>
        </w:rPr>
        <w:t>.</w:t>
      </w:r>
      <w:r w:rsidR="007A3599" w:rsidRPr="007A3599">
        <w:rPr>
          <w:color w:val="0061A9"/>
          <w:sz w:val="32"/>
          <w:szCs w:val="32"/>
          <w:lang w:val="el-GR"/>
        </w:rPr>
        <w:t>6</w:t>
      </w:r>
      <w:r w:rsidRPr="01B7523B">
        <w:rPr>
          <w:color w:val="0061A9"/>
          <w:sz w:val="32"/>
          <w:szCs w:val="32"/>
          <w:lang w:val="el-GR"/>
        </w:rPr>
        <w:t xml:space="preserve">: </w:t>
      </w:r>
      <w:r w:rsidR="00B8530E" w:rsidRPr="00B8530E">
        <w:rPr>
          <w:b w:val="0"/>
          <w:bCs w:val="0"/>
          <w:color w:val="0061A9"/>
          <w:sz w:val="32"/>
          <w:szCs w:val="32"/>
          <w:lang w:val="el-GR"/>
        </w:rPr>
        <w:t xml:space="preserve">Αποτελεσματικότητα </w:t>
      </w:r>
      <w:proofErr w:type="spellStart"/>
      <w:r w:rsidR="00B8530E" w:rsidRPr="00B8530E">
        <w:rPr>
          <w:b w:val="0"/>
          <w:bCs w:val="0"/>
          <w:color w:val="0061A9"/>
          <w:sz w:val="32"/>
          <w:szCs w:val="32"/>
          <w:lang w:val="el-GR"/>
        </w:rPr>
        <w:t>Plant</w:t>
      </w:r>
      <w:proofErr w:type="spellEnd"/>
      <w:r w:rsidR="00B8530E" w:rsidRPr="00B8530E">
        <w:rPr>
          <w:b w:val="0"/>
          <w:bCs w:val="0"/>
          <w:color w:val="0061A9"/>
          <w:sz w:val="32"/>
          <w:szCs w:val="32"/>
          <w:lang w:val="el-GR"/>
        </w:rPr>
        <w:t xml:space="preserve"> </w:t>
      </w:r>
      <w:proofErr w:type="spellStart"/>
      <w:r w:rsidR="00B8530E" w:rsidRPr="00B8530E">
        <w:rPr>
          <w:b w:val="0"/>
          <w:bCs w:val="0"/>
          <w:color w:val="0061A9"/>
          <w:sz w:val="32"/>
          <w:szCs w:val="32"/>
          <w:lang w:val="el-GR"/>
        </w:rPr>
        <w:t>Growth</w:t>
      </w:r>
      <w:proofErr w:type="spellEnd"/>
      <w:r w:rsidR="00B8530E" w:rsidRPr="00B8530E">
        <w:rPr>
          <w:b w:val="0"/>
          <w:bCs w:val="0"/>
          <w:color w:val="0061A9"/>
          <w:sz w:val="32"/>
          <w:szCs w:val="32"/>
          <w:lang w:val="el-GR"/>
        </w:rPr>
        <w:t xml:space="preserve"> </w:t>
      </w:r>
      <w:proofErr w:type="spellStart"/>
      <w:r w:rsidR="00B8530E" w:rsidRPr="00B8530E">
        <w:rPr>
          <w:b w:val="0"/>
          <w:bCs w:val="0"/>
          <w:color w:val="0061A9"/>
          <w:sz w:val="32"/>
          <w:szCs w:val="32"/>
          <w:lang w:val="el-GR"/>
        </w:rPr>
        <w:t>Promoting</w:t>
      </w:r>
      <w:proofErr w:type="spellEnd"/>
      <w:r w:rsidR="00B8530E" w:rsidRPr="00B8530E">
        <w:rPr>
          <w:b w:val="0"/>
          <w:bCs w:val="0"/>
          <w:color w:val="0061A9"/>
          <w:sz w:val="32"/>
          <w:szCs w:val="32"/>
          <w:lang w:val="el-GR"/>
        </w:rPr>
        <w:t xml:space="preserve"> </w:t>
      </w:r>
      <w:proofErr w:type="spellStart"/>
      <w:r w:rsidR="00B8530E" w:rsidRPr="00B8530E">
        <w:rPr>
          <w:b w:val="0"/>
          <w:bCs w:val="0"/>
          <w:color w:val="0061A9"/>
          <w:sz w:val="32"/>
          <w:szCs w:val="32"/>
          <w:lang w:val="el-GR"/>
        </w:rPr>
        <w:t>Rizobacteria</w:t>
      </w:r>
      <w:proofErr w:type="spellEnd"/>
      <w:r w:rsidR="00B8530E" w:rsidRPr="00B8530E">
        <w:rPr>
          <w:b w:val="0"/>
          <w:bCs w:val="0"/>
          <w:color w:val="0061A9"/>
          <w:sz w:val="32"/>
          <w:szCs w:val="32"/>
          <w:lang w:val="el-GR"/>
        </w:rPr>
        <w:t xml:space="preserve"> </w:t>
      </w:r>
      <w:r w:rsidR="00334AF8" w:rsidRPr="00B7594D">
        <w:rPr>
          <w:b w:val="0"/>
          <w:bCs w:val="0"/>
          <w:color w:val="0061A9"/>
          <w:sz w:val="32"/>
          <w:szCs w:val="32"/>
          <w:lang w:val="el-GR"/>
        </w:rPr>
        <w:t>(</w:t>
      </w:r>
      <w:proofErr w:type="spellStart"/>
      <w:r w:rsidR="00B8530E" w:rsidRPr="00B8530E">
        <w:rPr>
          <w:b w:val="0"/>
          <w:bCs w:val="0"/>
          <w:color w:val="0061A9"/>
          <w:sz w:val="32"/>
          <w:szCs w:val="32"/>
          <w:lang w:val="el-GR"/>
        </w:rPr>
        <w:t>PGPRs</w:t>
      </w:r>
      <w:proofErr w:type="spellEnd"/>
      <w:r w:rsidR="00B8530E" w:rsidRPr="00B8530E">
        <w:rPr>
          <w:b w:val="0"/>
          <w:bCs w:val="0"/>
          <w:color w:val="0061A9"/>
          <w:sz w:val="32"/>
          <w:szCs w:val="32"/>
          <w:lang w:val="el-GR"/>
        </w:rPr>
        <w:t xml:space="preserve">) για την αντιμετώπιση </w:t>
      </w:r>
      <w:proofErr w:type="spellStart"/>
      <w:r w:rsidR="00B8530E" w:rsidRPr="00B8530E">
        <w:rPr>
          <w:b w:val="0"/>
          <w:bCs w:val="0"/>
          <w:color w:val="0061A9"/>
          <w:sz w:val="32"/>
          <w:szCs w:val="32"/>
          <w:lang w:val="el-GR"/>
        </w:rPr>
        <w:t>ιολογικών</w:t>
      </w:r>
      <w:proofErr w:type="spellEnd"/>
      <w:r w:rsidR="00B8530E" w:rsidRPr="00B8530E">
        <w:rPr>
          <w:b w:val="0"/>
          <w:bCs w:val="0"/>
          <w:color w:val="0061A9"/>
          <w:sz w:val="32"/>
          <w:szCs w:val="32"/>
          <w:lang w:val="el-GR"/>
        </w:rPr>
        <w:t xml:space="preserve"> ασθενειών στα κηπευτικά</w:t>
      </w:r>
    </w:p>
    <w:p w14:paraId="39D1CC6B" w14:textId="77777777" w:rsidR="00B8530E" w:rsidRPr="005C6E0F" w:rsidRDefault="00B8530E" w:rsidP="00B8530E">
      <w:pPr>
        <w:pStyle w:val="Title"/>
        <w:spacing w:line="276" w:lineRule="auto"/>
        <w:ind w:left="0" w:right="-8"/>
        <w:rPr>
          <w:b w:val="0"/>
          <w:color w:val="0061A9"/>
          <w:sz w:val="20"/>
          <w:szCs w:val="20"/>
          <w:lang w:val="el-GR"/>
        </w:rPr>
      </w:pPr>
    </w:p>
    <w:p w14:paraId="4679D9CD" w14:textId="77777777" w:rsidR="00C01458" w:rsidRPr="00A50100" w:rsidRDefault="00C01458" w:rsidP="00C01458">
      <w:pPr>
        <w:spacing w:after="120"/>
        <w:jc w:val="both"/>
        <w:rPr>
          <w:b/>
          <w:color w:val="002060"/>
          <w:sz w:val="28"/>
          <w:szCs w:val="28"/>
          <w:lang w:val="el-GR"/>
        </w:rPr>
      </w:pPr>
      <w:r w:rsidRPr="00A50100">
        <w:rPr>
          <w:b/>
          <w:color w:val="002060"/>
          <w:sz w:val="28"/>
          <w:szCs w:val="28"/>
          <w:lang w:val="el-GR"/>
        </w:rPr>
        <w:t>Πληροφορίες για το έγγραφο</w:t>
      </w:r>
    </w:p>
    <w:p w14:paraId="4BA560DE" w14:textId="08F97CBE" w:rsidR="00C01458" w:rsidRPr="000B1A8E" w:rsidRDefault="00C01458" w:rsidP="00C01458">
      <w:pPr>
        <w:spacing w:after="60"/>
        <w:jc w:val="both"/>
        <w:rPr>
          <w:b/>
          <w:bCs/>
          <w:color w:val="808080"/>
          <w:lang w:val="el-GR"/>
        </w:rPr>
      </w:pPr>
      <w:r w:rsidRPr="00A50100">
        <w:rPr>
          <w:color w:val="808080"/>
          <w:lang w:val="el-GR"/>
        </w:rPr>
        <w:t xml:space="preserve">Αριθμός παραδοτέου: </w:t>
      </w:r>
      <w:r w:rsidRPr="00A50100">
        <w:rPr>
          <w:b/>
          <w:bCs/>
          <w:color w:val="808080"/>
          <w:lang w:val="el-GR"/>
        </w:rPr>
        <w:t>Π.</w:t>
      </w:r>
      <w:r w:rsidRPr="000B1A8E">
        <w:rPr>
          <w:b/>
          <w:bCs/>
          <w:color w:val="808080"/>
          <w:lang w:val="el-GR"/>
        </w:rPr>
        <w:t>3</w:t>
      </w:r>
      <w:r w:rsidRPr="00A50100">
        <w:rPr>
          <w:b/>
          <w:bCs/>
          <w:color w:val="808080"/>
          <w:lang w:val="el-GR"/>
        </w:rPr>
        <w:t>.</w:t>
      </w:r>
      <w:r w:rsidR="00B8530E" w:rsidRPr="005C6E0F">
        <w:rPr>
          <w:b/>
          <w:bCs/>
          <w:color w:val="808080"/>
          <w:lang w:val="el-GR"/>
        </w:rPr>
        <w:t>4</w:t>
      </w:r>
      <w:r>
        <w:rPr>
          <w:b/>
          <w:bCs/>
          <w:color w:val="808080"/>
          <w:lang w:val="el-GR"/>
        </w:rPr>
        <w:t>.</w:t>
      </w:r>
      <w:r w:rsidR="00B8530E" w:rsidRPr="005C6E0F">
        <w:rPr>
          <w:b/>
          <w:bCs/>
          <w:color w:val="808080"/>
          <w:lang w:val="el-GR"/>
        </w:rPr>
        <w:t>6</w:t>
      </w:r>
    </w:p>
    <w:p w14:paraId="228204DC" w14:textId="77777777" w:rsidR="00C01458" w:rsidRPr="009F5B5A" w:rsidRDefault="00C01458" w:rsidP="00C01458">
      <w:pPr>
        <w:spacing w:after="60"/>
        <w:jc w:val="both"/>
        <w:rPr>
          <w:color w:val="808080"/>
          <w:lang w:val="el-GR"/>
        </w:rPr>
      </w:pPr>
      <w:r w:rsidRPr="00A50100">
        <w:rPr>
          <w:color w:val="808080"/>
          <w:lang w:val="el-GR"/>
        </w:rPr>
        <w:t xml:space="preserve">Ενότητα εργασίας: </w:t>
      </w:r>
      <w:r w:rsidRPr="00A50100">
        <w:rPr>
          <w:b/>
          <w:bCs/>
          <w:color w:val="808080"/>
          <w:lang w:val="el-GR"/>
        </w:rPr>
        <w:t>ΕΕ</w:t>
      </w:r>
      <w:r w:rsidRPr="009F5B5A">
        <w:rPr>
          <w:b/>
          <w:bCs/>
          <w:color w:val="808080"/>
          <w:lang w:val="el-GR"/>
        </w:rPr>
        <w:t>3</w:t>
      </w:r>
    </w:p>
    <w:p w14:paraId="71012816" w14:textId="75854ABE" w:rsidR="00C01458" w:rsidRPr="00E36B37" w:rsidRDefault="00C01458" w:rsidP="00C01458">
      <w:pPr>
        <w:spacing w:after="60"/>
        <w:jc w:val="both"/>
        <w:rPr>
          <w:i/>
          <w:iCs/>
          <w:color w:val="808080"/>
          <w:lang w:val="el-GR"/>
        </w:rPr>
      </w:pPr>
      <w:r w:rsidRPr="00A50100">
        <w:rPr>
          <w:color w:val="808080"/>
          <w:lang w:val="el-GR"/>
        </w:rPr>
        <w:t>Επικεφαλής δικαιούχος:</w:t>
      </w:r>
      <w:r>
        <w:rPr>
          <w:color w:val="808080"/>
          <w:lang w:val="el-GR"/>
        </w:rPr>
        <w:t xml:space="preserve"> </w:t>
      </w:r>
      <w:r w:rsidRPr="00E36B37">
        <w:rPr>
          <w:b/>
          <w:bCs/>
          <w:color w:val="808080"/>
          <w:lang w:val="el-GR"/>
        </w:rPr>
        <w:t>ΜΦΙ</w:t>
      </w:r>
    </w:p>
    <w:p w14:paraId="546BCEB9" w14:textId="3DAEBA3A" w:rsidR="00C01458" w:rsidRPr="00B430B2" w:rsidRDefault="00C01458" w:rsidP="00C01458">
      <w:pPr>
        <w:spacing w:after="60"/>
        <w:jc w:val="both"/>
        <w:rPr>
          <w:b/>
          <w:bCs/>
          <w:color w:val="808080"/>
          <w:lang w:val="el-GR"/>
        </w:rPr>
      </w:pPr>
      <w:r w:rsidRPr="00A50100">
        <w:rPr>
          <w:color w:val="808080"/>
          <w:lang w:val="el-GR"/>
        </w:rPr>
        <w:t xml:space="preserve">Συγγραφείς: </w:t>
      </w:r>
      <w:r w:rsidR="00B430B2">
        <w:rPr>
          <w:b/>
          <w:bCs/>
          <w:color w:val="808080"/>
          <w:lang w:val="el-GR"/>
        </w:rPr>
        <w:t xml:space="preserve">Δέσποινα </w:t>
      </w:r>
      <w:proofErr w:type="spellStart"/>
      <w:r w:rsidR="00B430B2">
        <w:rPr>
          <w:b/>
          <w:bCs/>
          <w:color w:val="808080"/>
          <w:lang w:val="el-GR"/>
        </w:rPr>
        <w:t>Μπερή</w:t>
      </w:r>
      <w:proofErr w:type="spellEnd"/>
      <w:r w:rsidR="00B430B2">
        <w:rPr>
          <w:b/>
          <w:bCs/>
          <w:color w:val="808080"/>
          <w:lang w:val="el-GR"/>
        </w:rPr>
        <w:t xml:space="preserve">, Αναστασία Δημοπούλου, Κωνσταντίνος </w:t>
      </w:r>
      <w:proofErr w:type="spellStart"/>
      <w:r w:rsidR="00B430B2">
        <w:rPr>
          <w:b/>
          <w:bCs/>
          <w:color w:val="808080"/>
          <w:lang w:val="el-GR"/>
        </w:rPr>
        <w:t>Κωτσαρίδης</w:t>
      </w:r>
      <w:proofErr w:type="spellEnd"/>
      <w:r w:rsidR="00B430B2">
        <w:rPr>
          <w:b/>
          <w:bCs/>
          <w:color w:val="808080"/>
          <w:lang w:val="el-GR"/>
        </w:rPr>
        <w:t>,</w:t>
      </w:r>
      <w:r w:rsidR="00334774">
        <w:rPr>
          <w:b/>
          <w:bCs/>
          <w:color w:val="808080"/>
          <w:lang w:val="el-GR"/>
        </w:rPr>
        <w:t xml:space="preserve"> Χρύσα Ορφανίδου,</w:t>
      </w:r>
      <w:r w:rsidR="00B430B2">
        <w:rPr>
          <w:b/>
          <w:bCs/>
          <w:color w:val="808080"/>
          <w:lang w:val="el-GR"/>
        </w:rPr>
        <w:t xml:space="preserve"> Βαρβάρα </w:t>
      </w:r>
      <w:proofErr w:type="spellStart"/>
      <w:r w:rsidR="00B430B2">
        <w:rPr>
          <w:b/>
          <w:bCs/>
          <w:color w:val="808080"/>
          <w:lang w:val="el-GR"/>
        </w:rPr>
        <w:t>Μαλιόγκα</w:t>
      </w:r>
      <w:proofErr w:type="spellEnd"/>
      <w:r w:rsidR="00B430B2">
        <w:rPr>
          <w:b/>
          <w:bCs/>
          <w:color w:val="808080"/>
          <w:lang w:val="el-GR"/>
        </w:rPr>
        <w:t>, Ελισάβετ Χατζηβασιλείου</w:t>
      </w:r>
      <w:r w:rsidR="000B5C31">
        <w:rPr>
          <w:b/>
          <w:bCs/>
          <w:color w:val="808080"/>
          <w:lang w:val="el-GR"/>
        </w:rPr>
        <w:t xml:space="preserve">, </w:t>
      </w:r>
      <w:r w:rsidR="000B5C31" w:rsidRPr="004C54A5">
        <w:rPr>
          <w:b/>
          <w:bCs/>
          <w:color w:val="808080"/>
          <w:lang w:val="el-GR"/>
        </w:rPr>
        <w:t>Αντρέας Χριστοφή</w:t>
      </w:r>
    </w:p>
    <w:p w14:paraId="46E67D6D" w14:textId="04344281" w:rsidR="00C01458" w:rsidRPr="005C6E0F" w:rsidRDefault="00C01458" w:rsidP="00C01458">
      <w:pPr>
        <w:spacing w:after="60"/>
        <w:jc w:val="both"/>
        <w:rPr>
          <w:b/>
          <w:bCs/>
          <w:color w:val="808080"/>
          <w:lang w:val="el-GR"/>
        </w:rPr>
      </w:pPr>
      <w:r w:rsidRPr="00A50100">
        <w:rPr>
          <w:color w:val="808080"/>
          <w:lang w:val="el-GR"/>
        </w:rPr>
        <w:t xml:space="preserve">Έκδοση: </w:t>
      </w:r>
      <w:r w:rsidRPr="00A50100">
        <w:rPr>
          <w:b/>
          <w:bCs/>
          <w:color w:val="808080"/>
          <w:lang w:val="el-GR"/>
        </w:rPr>
        <w:t>1.</w:t>
      </w:r>
      <w:r w:rsidR="00B430B2">
        <w:rPr>
          <w:b/>
          <w:bCs/>
          <w:color w:val="808080"/>
          <w:lang w:val="el-GR"/>
        </w:rPr>
        <w:t>1</w:t>
      </w:r>
    </w:p>
    <w:p w14:paraId="13669FDC" w14:textId="55A3414E" w:rsidR="00C01458" w:rsidRPr="00A50100" w:rsidRDefault="00C01458" w:rsidP="00C01458">
      <w:pPr>
        <w:spacing w:after="60"/>
        <w:jc w:val="both"/>
        <w:rPr>
          <w:color w:val="808080"/>
          <w:lang w:val="el-GR"/>
        </w:rPr>
      </w:pPr>
      <w:r w:rsidRPr="00A50100">
        <w:rPr>
          <w:color w:val="808080"/>
          <w:lang w:val="el-GR"/>
        </w:rPr>
        <w:t xml:space="preserve">Είδος Παραδοτέου: </w:t>
      </w:r>
      <w:r w:rsidRPr="00A50100">
        <w:rPr>
          <w:b/>
          <w:bCs/>
          <w:color w:val="808080"/>
          <w:lang w:val="el-GR"/>
        </w:rPr>
        <w:t>Έκθεση</w:t>
      </w:r>
    </w:p>
    <w:p w14:paraId="630F658E" w14:textId="49A81889" w:rsidR="00C01458" w:rsidRPr="005C6E0F" w:rsidRDefault="00C01458" w:rsidP="00C01458">
      <w:pPr>
        <w:spacing w:after="60"/>
        <w:jc w:val="both"/>
        <w:rPr>
          <w:color w:val="808080"/>
          <w:lang w:val="el-GR"/>
        </w:rPr>
      </w:pPr>
      <w:r w:rsidRPr="00A50100">
        <w:rPr>
          <w:color w:val="808080"/>
          <w:lang w:val="el-GR"/>
        </w:rPr>
        <w:t xml:space="preserve">Ημερομηνία παράδοσης: </w:t>
      </w:r>
      <w:r w:rsidR="00B430B2" w:rsidRPr="005C6E0F">
        <w:rPr>
          <w:b/>
          <w:bCs/>
          <w:color w:val="808080"/>
          <w:lang w:val="el-GR"/>
        </w:rPr>
        <w:t>31-1</w:t>
      </w:r>
      <w:r w:rsidR="00A047C9">
        <w:rPr>
          <w:b/>
          <w:bCs/>
          <w:color w:val="808080"/>
          <w:lang w:val="el-GR"/>
        </w:rPr>
        <w:t>2</w:t>
      </w:r>
      <w:r w:rsidR="00B430B2" w:rsidRPr="005C6E0F">
        <w:rPr>
          <w:b/>
          <w:bCs/>
          <w:color w:val="808080"/>
          <w:lang w:val="el-GR"/>
        </w:rPr>
        <w:t>-2025</w:t>
      </w:r>
    </w:p>
    <w:p w14:paraId="279F7A7E" w14:textId="77777777" w:rsidR="00843353" w:rsidRPr="00A50100" w:rsidRDefault="00843353" w:rsidP="00A50100">
      <w:pPr>
        <w:spacing w:before="120" w:after="120"/>
        <w:jc w:val="both"/>
        <w:rPr>
          <w:b/>
          <w:color w:val="002060"/>
          <w:sz w:val="20"/>
          <w:szCs w:val="20"/>
          <w:lang w:val="el-GR"/>
        </w:rPr>
      </w:pPr>
    </w:p>
    <w:p w14:paraId="5CBE6E04" w14:textId="5368931A" w:rsidR="00845280" w:rsidRPr="00A50100" w:rsidRDefault="00843353" w:rsidP="00A50100">
      <w:pPr>
        <w:spacing w:before="120" w:after="120"/>
        <w:jc w:val="both"/>
        <w:rPr>
          <w:b/>
          <w:color w:val="002060"/>
          <w:sz w:val="28"/>
          <w:szCs w:val="28"/>
          <w:lang w:val="el-GR"/>
        </w:rPr>
      </w:pPr>
      <w:r w:rsidRPr="00A50100">
        <w:rPr>
          <w:b/>
          <w:color w:val="002060"/>
          <w:sz w:val="28"/>
          <w:szCs w:val="28"/>
          <w:lang w:val="el-GR"/>
        </w:rPr>
        <w:t>Στοιχεία Πράξης</w:t>
      </w:r>
    </w:p>
    <w:p w14:paraId="0669F6F0" w14:textId="4B0431DF" w:rsidR="00960AA2" w:rsidRPr="00A50100" w:rsidRDefault="00960AA2" w:rsidP="00A50100">
      <w:pPr>
        <w:jc w:val="both"/>
        <w:rPr>
          <w:color w:val="808080"/>
          <w:lang w:val="el-GR"/>
        </w:rPr>
      </w:pPr>
      <w:r w:rsidRPr="00A50100">
        <w:rPr>
          <w:color w:val="808080"/>
          <w:lang w:val="el-GR"/>
        </w:rPr>
        <w:t>Τίτλος: Καινοτόμες λύσεις για τη βιώσιμη και περιβαλλοντικά φιλική φυτοπροστασία</w:t>
      </w:r>
      <w:r w:rsidR="00843353" w:rsidRPr="00A50100">
        <w:rPr>
          <w:color w:val="808080"/>
          <w:lang w:val="el-GR"/>
        </w:rPr>
        <w:t xml:space="preserve"> </w:t>
      </w:r>
      <w:r w:rsidRPr="00A50100">
        <w:rPr>
          <w:color w:val="808080"/>
          <w:lang w:val="el-GR"/>
        </w:rPr>
        <w:t xml:space="preserve">των </w:t>
      </w:r>
      <w:proofErr w:type="spellStart"/>
      <w:r w:rsidRPr="00A50100">
        <w:rPr>
          <w:color w:val="808080"/>
          <w:lang w:val="el-GR"/>
        </w:rPr>
        <w:t>οπωροκηπευτικών</w:t>
      </w:r>
      <w:proofErr w:type="spellEnd"/>
      <w:r w:rsidRPr="00A50100">
        <w:rPr>
          <w:color w:val="808080"/>
          <w:lang w:val="el-GR"/>
        </w:rPr>
        <w:t xml:space="preserve"> της Ελλάδας, στην Ευρώπη του μέλλοντος</w:t>
      </w:r>
    </w:p>
    <w:p w14:paraId="42008920" w14:textId="518334CB" w:rsidR="00843353" w:rsidRPr="004400C3" w:rsidRDefault="00843353" w:rsidP="00A50100">
      <w:pPr>
        <w:jc w:val="both"/>
        <w:rPr>
          <w:color w:val="808080"/>
          <w:lang w:val="en-US"/>
        </w:rPr>
      </w:pPr>
      <w:r w:rsidRPr="00A50100">
        <w:rPr>
          <w:color w:val="808080"/>
          <w:lang w:val="el-GR"/>
        </w:rPr>
        <w:t>Τίτλος</w:t>
      </w:r>
      <w:r w:rsidRPr="004400C3">
        <w:rPr>
          <w:color w:val="808080"/>
          <w:lang w:val="en-US"/>
        </w:rPr>
        <w:t xml:space="preserve"> (EN): </w:t>
      </w:r>
      <w:proofErr w:type="spellStart"/>
      <w:r w:rsidRPr="004400C3">
        <w:rPr>
          <w:color w:val="808080"/>
          <w:lang w:val="en-US"/>
        </w:rPr>
        <w:t>InnoPP</w:t>
      </w:r>
      <w:proofErr w:type="spellEnd"/>
      <w:r w:rsidRPr="004400C3">
        <w:rPr>
          <w:color w:val="808080"/>
          <w:lang w:val="en-US"/>
        </w:rPr>
        <w:t>-Innovations in Plant Protection for sustainable and environmentally friendly pest control</w:t>
      </w:r>
    </w:p>
    <w:p w14:paraId="5CCBE326" w14:textId="0C7B8F8E" w:rsidR="00960AA2" w:rsidRPr="00A50100" w:rsidRDefault="00960AA2" w:rsidP="00A50100">
      <w:pPr>
        <w:jc w:val="both"/>
        <w:rPr>
          <w:color w:val="808080"/>
          <w:lang w:val="el-GR"/>
        </w:rPr>
      </w:pPr>
      <w:r w:rsidRPr="00A50100">
        <w:rPr>
          <w:color w:val="808080"/>
          <w:lang w:val="el-GR"/>
        </w:rPr>
        <w:t>Κωδικός πράξης: TAEDR-0535675</w:t>
      </w:r>
    </w:p>
    <w:p w14:paraId="14D621BE" w14:textId="029DE0ED" w:rsidR="00960AA2" w:rsidRPr="00A50100" w:rsidRDefault="00960AA2" w:rsidP="00A50100">
      <w:pPr>
        <w:jc w:val="both"/>
        <w:rPr>
          <w:color w:val="808080"/>
          <w:lang w:val="el-GR"/>
        </w:rPr>
      </w:pPr>
      <w:r w:rsidRPr="00A50100">
        <w:rPr>
          <w:color w:val="808080"/>
          <w:lang w:val="el-GR"/>
        </w:rPr>
        <w:t xml:space="preserve">Ακρωνύμιο έργου: </w:t>
      </w:r>
      <w:proofErr w:type="spellStart"/>
      <w:r w:rsidRPr="00A50100">
        <w:rPr>
          <w:color w:val="808080"/>
          <w:lang w:val="el-GR"/>
        </w:rPr>
        <w:t>InnoPP</w:t>
      </w:r>
      <w:proofErr w:type="spellEnd"/>
    </w:p>
    <w:p w14:paraId="75D92FF1" w14:textId="46CC182B" w:rsidR="00960AA2" w:rsidRPr="00A50100" w:rsidRDefault="00960AA2" w:rsidP="00A50100">
      <w:pPr>
        <w:jc w:val="both"/>
        <w:rPr>
          <w:color w:val="808080"/>
          <w:lang w:val="el-GR"/>
        </w:rPr>
      </w:pPr>
      <w:r w:rsidRPr="00A50100">
        <w:rPr>
          <w:color w:val="808080"/>
          <w:lang w:val="el-GR"/>
        </w:rPr>
        <w:t>Ημερομηνία έναρξης: 15 Μαΐου 2023</w:t>
      </w:r>
    </w:p>
    <w:p w14:paraId="7A36B7AA" w14:textId="53A2985C" w:rsidR="00960AA2" w:rsidRPr="00A50100" w:rsidRDefault="00960AA2" w:rsidP="00A50100">
      <w:pPr>
        <w:jc w:val="both"/>
        <w:rPr>
          <w:color w:val="808080"/>
          <w:lang w:val="el-GR"/>
        </w:rPr>
      </w:pPr>
      <w:r w:rsidRPr="00A50100">
        <w:rPr>
          <w:color w:val="808080"/>
          <w:lang w:val="el-GR"/>
        </w:rPr>
        <w:t>Διάρκεια: 28 Μήνες</w:t>
      </w:r>
    </w:p>
    <w:p w14:paraId="28111A0D" w14:textId="56EF0FA4" w:rsidR="00960AA2" w:rsidRPr="00A50100" w:rsidRDefault="00960AA2" w:rsidP="00A50100">
      <w:pPr>
        <w:jc w:val="both"/>
        <w:rPr>
          <w:color w:val="808080"/>
          <w:lang w:val="el-GR"/>
        </w:rPr>
      </w:pPr>
      <w:r w:rsidRPr="00A50100">
        <w:rPr>
          <w:color w:val="808080"/>
          <w:lang w:val="el-GR"/>
        </w:rPr>
        <w:lastRenderedPageBreak/>
        <w:t>Συντονιστής Φορέας: Γεωπονικό Πανεπιστήμιο Αθηνών</w:t>
      </w:r>
    </w:p>
    <w:p w14:paraId="2F0EC580" w14:textId="4599B1E6" w:rsidR="00722206" w:rsidRPr="00A50100" w:rsidRDefault="00960AA2" w:rsidP="00A50100">
      <w:pPr>
        <w:jc w:val="both"/>
        <w:rPr>
          <w:color w:val="808080"/>
          <w:lang w:val="el-GR"/>
        </w:rPr>
      </w:pPr>
      <w:r w:rsidRPr="00A50100">
        <w:rPr>
          <w:color w:val="808080"/>
          <w:lang w:val="el-GR"/>
        </w:rPr>
        <w:t>Συντονιστής/</w:t>
      </w:r>
      <w:r w:rsidRPr="00A50100">
        <w:rPr>
          <w:rFonts w:ascii="Roboto-Regular" w:hAnsi="Roboto-Regular" w:cs="Roboto-Regular"/>
          <w:sz w:val="18"/>
          <w:szCs w:val="18"/>
          <w:lang w:val="el-GR"/>
        </w:rPr>
        <w:t xml:space="preserve"> </w:t>
      </w:r>
      <w:r w:rsidRPr="00A50100">
        <w:rPr>
          <w:color w:val="808080"/>
          <w:lang w:val="el-GR"/>
        </w:rPr>
        <w:t xml:space="preserve">Επιστημονικός Υπεύθυνος: Ιωάννης </w:t>
      </w:r>
      <w:proofErr w:type="spellStart"/>
      <w:r w:rsidRPr="00A50100">
        <w:rPr>
          <w:color w:val="808080"/>
          <w:lang w:val="el-GR"/>
        </w:rPr>
        <w:t>Βόντας</w:t>
      </w:r>
      <w:proofErr w:type="spellEnd"/>
    </w:p>
    <w:p w14:paraId="5B0B84DD" w14:textId="2FC974F8" w:rsidR="00845280" w:rsidRPr="00A50100" w:rsidRDefault="001F2FB1" w:rsidP="00A50100">
      <w:pPr>
        <w:keepNext/>
        <w:keepLines/>
        <w:widowControl/>
        <w:pBdr>
          <w:top w:val="nil"/>
          <w:left w:val="nil"/>
          <w:bottom w:val="nil"/>
          <w:right w:val="nil"/>
          <w:between w:val="nil"/>
        </w:pBdr>
        <w:spacing w:before="240" w:line="360" w:lineRule="auto"/>
        <w:jc w:val="both"/>
        <w:rPr>
          <w:b/>
          <w:color w:val="0061A9"/>
          <w:sz w:val="32"/>
          <w:szCs w:val="32"/>
          <w:lang w:val="el-GR"/>
        </w:rPr>
      </w:pPr>
      <w:r w:rsidRPr="00A50100">
        <w:rPr>
          <w:b/>
          <w:color w:val="0061A9"/>
          <w:sz w:val="32"/>
          <w:szCs w:val="32"/>
          <w:lang w:val="el-GR"/>
        </w:rPr>
        <w:t>Πίνακας Περιεχομένων</w:t>
      </w:r>
    </w:p>
    <w:p w14:paraId="63F4FC3B" w14:textId="77777777" w:rsidR="00845280" w:rsidRPr="00A50100" w:rsidRDefault="00845280" w:rsidP="00A50100">
      <w:pPr>
        <w:keepNext/>
        <w:keepLines/>
        <w:widowControl/>
        <w:pBdr>
          <w:top w:val="nil"/>
          <w:left w:val="nil"/>
          <w:bottom w:val="nil"/>
          <w:right w:val="nil"/>
          <w:between w:val="nil"/>
        </w:pBdr>
        <w:spacing w:before="240" w:line="360" w:lineRule="auto"/>
        <w:jc w:val="both"/>
        <w:rPr>
          <w:b/>
          <w:color w:val="0061A9"/>
          <w:sz w:val="32"/>
          <w:szCs w:val="32"/>
          <w:lang w:val="el-GR"/>
        </w:rPr>
      </w:pPr>
    </w:p>
    <w:sdt>
      <w:sdtPr>
        <w:rPr>
          <w:rFonts w:ascii="Verdana" w:eastAsia="Verdana" w:hAnsi="Verdana" w:cs="Verdana"/>
          <w:color w:val="auto"/>
          <w:sz w:val="22"/>
          <w:szCs w:val="22"/>
          <w:lang w:val="en-GB" w:eastAsia="en-US"/>
        </w:rPr>
        <w:id w:val="1559977865"/>
        <w:docPartObj>
          <w:docPartGallery w:val="Table of Contents"/>
          <w:docPartUnique/>
        </w:docPartObj>
      </w:sdtPr>
      <w:sdtEndPr>
        <w:rPr>
          <w:b/>
          <w:bCs/>
        </w:rPr>
      </w:sdtEndPr>
      <w:sdtContent>
        <w:p w14:paraId="06C76C76" w14:textId="2D158AE3" w:rsidR="00990563" w:rsidRDefault="00990563">
          <w:pPr>
            <w:pStyle w:val="TOCHeading"/>
          </w:pPr>
          <w:r>
            <w:t>Περιεχόμενα</w:t>
          </w:r>
        </w:p>
        <w:p w14:paraId="4D1C2C64" w14:textId="619FB8F7" w:rsidR="00524C70" w:rsidRDefault="00990563">
          <w:pPr>
            <w:pStyle w:val="TOC1"/>
            <w:tabs>
              <w:tab w:val="left" w:pos="440"/>
              <w:tab w:val="right" w:leader="dot" w:pos="9480"/>
            </w:tabs>
            <w:rPr>
              <w:rFonts w:eastAsiaTheme="minorEastAsia" w:cstheme="minorBidi"/>
              <w:b w:val="0"/>
              <w:bCs w:val="0"/>
              <w:caps w:val="0"/>
              <w:noProof/>
              <w:kern w:val="2"/>
              <w:sz w:val="24"/>
              <w:szCs w:val="24"/>
              <w:lang w:val="el-GR" w:eastAsia="el-GR" w:bidi="ar-SA"/>
              <w14:ligatures w14:val="standardContextual"/>
            </w:rPr>
          </w:pPr>
          <w:r>
            <w:fldChar w:fldCharType="begin"/>
          </w:r>
          <w:r>
            <w:instrText xml:space="preserve"> TOC \o "1-3" \h \z \u </w:instrText>
          </w:r>
          <w:r>
            <w:fldChar w:fldCharType="separate"/>
          </w:r>
          <w:hyperlink w:anchor="_Toc216695098" w:history="1">
            <w:r w:rsidR="00524C70" w:rsidRPr="0061748F">
              <w:rPr>
                <w:rStyle w:val="Hyperlink"/>
                <w:noProof/>
                <w:lang w:val="el-GR"/>
              </w:rPr>
              <w:t>1</w:t>
            </w:r>
            <w:r w:rsidR="00524C70">
              <w:rPr>
                <w:rFonts w:eastAsiaTheme="minorEastAsia" w:cstheme="minorBidi"/>
                <w:b w:val="0"/>
                <w:bCs w:val="0"/>
                <w:caps w:val="0"/>
                <w:noProof/>
                <w:kern w:val="2"/>
                <w:sz w:val="24"/>
                <w:szCs w:val="24"/>
                <w:lang w:val="el-GR" w:eastAsia="el-GR" w:bidi="ar-SA"/>
                <w14:ligatures w14:val="standardContextual"/>
              </w:rPr>
              <w:tab/>
            </w:r>
            <w:r w:rsidR="00524C70" w:rsidRPr="0061748F">
              <w:rPr>
                <w:rStyle w:val="Hyperlink"/>
                <w:noProof/>
                <w:lang w:val="el-GR"/>
              </w:rPr>
              <w:t>ΕΙΣΑΓΩΓΗ ΚΑΙ ΣΤΟΧΟΙ</w:t>
            </w:r>
            <w:r w:rsidR="00524C70">
              <w:rPr>
                <w:noProof/>
                <w:webHidden/>
              </w:rPr>
              <w:tab/>
            </w:r>
            <w:r w:rsidR="00524C70">
              <w:rPr>
                <w:noProof/>
                <w:webHidden/>
              </w:rPr>
              <w:fldChar w:fldCharType="begin"/>
            </w:r>
            <w:r w:rsidR="00524C70">
              <w:rPr>
                <w:noProof/>
                <w:webHidden/>
              </w:rPr>
              <w:instrText xml:space="preserve"> PAGEREF _Toc216695098 \h </w:instrText>
            </w:r>
            <w:r w:rsidR="00524C70">
              <w:rPr>
                <w:noProof/>
                <w:webHidden/>
              </w:rPr>
            </w:r>
            <w:r w:rsidR="00524C70">
              <w:rPr>
                <w:noProof/>
                <w:webHidden/>
              </w:rPr>
              <w:fldChar w:fldCharType="separate"/>
            </w:r>
            <w:r w:rsidR="00524C70">
              <w:rPr>
                <w:noProof/>
                <w:webHidden/>
              </w:rPr>
              <w:t>4</w:t>
            </w:r>
            <w:r w:rsidR="00524C70">
              <w:rPr>
                <w:noProof/>
                <w:webHidden/>
              </w:rPr>
              <w:fldChar w:fldCharType="end"/>
            </w:r>
          </w:hyperlink>
        </w:p>
        <w:p w14:paraId="4CDFCF65" w14:textId="3D83E5BF" w:rsidR="00524C70" w:rsidRDefault="00524C70">
          <w:pPr>
            <w:pStyle w:val="TOC1"/>
            <w:tabs>
              <w:tab w:val="left" w:pos="440"/>
              <w:tab w:val="right" w:leader="dot" w:pos="9480"/>
            </w:tabs>
            <w:rPr>
              <w:rFonts w:eastAsiaTheme="minorEastAsia" w:cstheme="minorBidi"/>
              <w:b w:val="0"/>
              <w:bCs w:val="0"/>
              <w:caps w:val="0"/>
              <w:noProof/>
              <w:kern w:val="2"/>
              <w:sz w:val="24"/>
              <w:szCs w:val="24"/>
              <w:lang w:val="el-GR" w:eastAsia="el-GR" w:bidi="ar-SA"/>
              <w14:ligatures w14:val="standardContextual"/>
            </w:rPr>
          </w:pPr>
          <w:hyperlink w:anchor="_Toc216695099" w:history="1">
            <w:r w:rsidRPr="0061748F">
              <w:rPr>
                <w:rStyle w:val="Hyperlink"/>
                <w:noProof/>
                <w:lang w:val="el-GR"/>
              </w:rPr>
              <w:t>2</w:t>
            </w:r>
            <w:r>
              <w:rPr>
                <w:rFonts w:eastAsiaTheme="minorEastAsia" w:cstheme="minorBidi"/>
                <w:b w:val="0"/>
                <w:bCs w:val="0"/>
                <w:caps w:val="0"/>
                <w:noProof/>
                <w:kern w:val="2"/>
                <w:sz w:val="24"/>
                <w:szCs w:val="24"/>
                <w:lang w:val="el-GR" w:eastAsia="el-GR" w:bidi="ar-SA"/>
                <w14:ligatures w14:val="standardContextual"/>
              </w:rPr>
              <w:tab/>
            </w:r>
            <w:r w:rsidRPr="0061748F">
              <w:rPr>
                <w:rStyle w:val="Hyperlink"/>
                <w:noProof/>
                <w:lang w:val="el-GR"/>
              </w:rPr>
              <w:t>ΠΕΡΙΓΡΑΦΗ ΤΩΝ ΕΡΓΑΣΙΩΝ</w:t>
            </w:r>
            <w:r>
              <w:rPr>
                <w:noProof/>
                <w:webHidden/>
              </w:rPr>
              <w:tab/>
            </w:r>
            <w:r>
              <w:rPr>
                <w:noProof/>
                <w:webHidden/>
              </w:rPr>
              <w:fldChar w:fldCharType="begin"/>
            </w:r>
            <w:r>
              <w:rPr>
                <w:noProof/>
                <w:webHidden/>
              </w:rPr>
              <w:instrText xml:space="preserve"> PAGEREF _Toc216695099 \h </w:instrText>
            </w:r>
            <w:r>
              <w:rPr>
                <w:noProof/>
                <w:webHidden/>
              </w:rPr>
            </w:r>
            <w:r>
              <w:rPr>
                <w:noProof/>
                <w:webHidden/>
              </w:rPr>
              <w:fldChar w:fldCharType="separate"/>
            </w:r>
            <w:r>
              <w:rPr>
                <w:noProof/>
                <w:webHidden/>
              </w:rPr>
              <w:t>5</w:t>
            </w:r>
            <w:r>
              <w:rPr>
                <w:noProof/>
                <w:webHidden/>
              </w:rPr>
              <w:fldChar w:fldCharType="end"/>
            </w:r>
          </w:hyperlink>
        </w:p>
        <w:p w14:paraId="41243214" w14:textId="2535AD5A" w:rsidR="00524C70" w:rsidRDefault="00524C70">
          <w:pPr>
            <w:pStyle w:val="TOC1"/>
            <w:tabs>
              <w:tab w:val="left" w:pos="660"/>
              <w:tab w:val="right" w:leader="dot" w:pos="9480"/>
            </w:tabs>
            <w:rPr>
              <w:rFonts w:eastAsiaTheme="minorEastAsia" w:cstheme="minorBidi"/>
              <w:b w:val="0"/>
              <w:bCs w:val="0"/>
              <w:caps w:val="0"/>
              <w:noProof/>
              <w:kern w:val="2"/>
              <w:sz w:val="24"/>
              <w:szCs w:val="24"/>
              <w:lang w:val="el-GR" w:eastAsia="el-GR" w:bidi="ar-SA"/>
              <w14:ligatures w14:val="standardContextual"/>
            </w:rPr>
          </w:pPr>
          <w:hyperlink w:anchor="_Toc216695100" w:history="1">
            <w:r w:rsidRPr="0061748F">
              <w:rPr>
                <w:rStyle w:val="Hyperlink"/>
                <w:noProof/>
                <w:lang w:val="en-US"/>
              </w:rPr>
              <w:t>2.1</w:t>
            </w:r>
            <w:r>
              <w:rPr>
                <w:rFonts w:eastAsiaTheme="minorEastAsia" w:cstheme="minorBidi"/>
                <w:b w:val="0"/>
                <w:bCs w:val="0"/>
                <w:caps w:val="0"/>
                <w:noProof/>
                <w:kern w:val="2"/>
                <w:sz w:val="24"/>
                <w:szCs w:val="24"/>
                <w:lang w:val="el-GR" w:eastAsia="el-GR" w:bidi="ar-SA"/>
                <w14:ligatures w14:val="standardContextual"/>
              </w:rPr>
              <w:tab/>
            </w:r>
            <w:r w:rsidRPr="0061748F">
              <w:rPr>
                <w:rStyle w:val="Hyperlink"/>
                <w:noProof/>
                <w:lang w:val="el-GR"/>
              </w:rPr>
              <w:t xml:space="preserve">Αξιολόγηση των </w:t>
            </w:r>
            <w:r w:rsidRPr="0061748F">
              <w:rPr>
                <w:rStyle w:val="Hyperlink"/>
                <w:noProof/>
                <w:lang w:val="en-US"/>
              </w:rPr>
              <w:t>PGPRs</w:t>
            </w:r>
            <w:r w:rsidRPr="0061748F">
              <w:rPr>
                <w:rStyle w:val="Hyperlink"/>
                <w:noProof/>
                <w:lang w:val="el-GR"/>
              </w:rPr>
              <w:t xml:space="preserve"> έναντι του ιού του κηλιδωτού μαρασμού της τομάτας (</w:t>
            </w:r>
            <w:r w:rsidRPr="0061748F">
              <w:rPr>
                <w:rStyle w:val="Hyperlink"/>
                <w:noProof/>
                <w:lang w:val="en-US"/>
              </w:rPr>
              <w:t>TSWV</w:t>
            </w:r>
            <w:r w:rsidRPr="0061748F">
              <w:rPr>
                <w:rStyle w:val="Hyperlink"/>
                <w:noProof/>
                <w:lang w:val="el-GR"/>
              </w:rPr>
              <w:t>) και του ιού του μωσαϊκού της αγγουριάς (</w:t>
            </w:r>
            <w:r w:rsidRPr="0061748F">
              <w:rPr>
                <w:rStyle w:val="Hyperlink"/>
                <w:noProof/>
                <w:lang w:val="en-US"/>
              </w:rPr>
              <w:t>CMV</w:t>
            </w:r>
            <w:r w:rsidRPr="0061748F">
              <w:rPr>
                <w:rStyle w:val="Hyperlink"/>
                <w:noProof/>
                <w:lang w:val="el-GR"/>
              </w:rPr>
              <w:t>)</w:t>
            </w:r>
            <w:r>
              <w:rPr>
                <w:noProof/>
                <w:webHidden/>
              </w:rPr>
              <w:tab/>
            </w:r>
            <w:r>
              <w:rPr>
                <w:noProof/>
                <w:webHidden/>
              </w:rPr>
              <w:fldChar w:fldCharType="begin"/>
            </w:r>
            <w:r>
              <w:rPr>
                <w:noProof/>
                <w:webHidden/>
              </w:rPr>
              <w:instrText xml:space="preserve"> PAGEREF _Toc216695100 \h </w:instrText>
            </w:r>
            <w:r>
              <w:rPr>
                <w:noProof/>
                <w:webHidden/>
              </w:rPr>
            </w:r>
            <w:r>
              <w:rPr>
                <w:noProof/>
                <w:webHidden/>
              </w:rPr>
              <w:fldChar w:fldCharType="separate"/>
            </w:r>
            <w:r>
              <w:rPr>
                <w:noProof/>
                <w:webHidden/>
              </w:rPr>
              <w:t>5</w:t>
            </w:r>
            <w:r>
              <w:rPr>
                <w:noProof/>
                <w:webHidden/>
              </w:rPr>
              <w:fldChar w:fldCharType="end"/>
            </w:r>
          </w:hyperlink>
        </w:p>
        <w:p w14:paraId="762756EF" w14:textId="6EB71413" w:rsidR="00524C70" w:rsidRDefault="00524C70">
          <w:pPr>
            <w:pStyle w:val="TOC1"/>
            <w:tabs>
              <w:tab w:val="left" w:pos="660"/>
              <w:tab w:val="right" w:leader="dot" w:pos="9480"/>
            </w:tabs>
            <w:rPr>
              <w:rFonts w:eastAsiaTheme="minorEastAsia" w:cstheme="minorBidi"/>
              <w:b w:val="0"/>
              <w:bCs w:val="0"/>
              <w:caps w:val="0"/>
              <w:noProof/>
              <w:kern w:val="2"/>
              <w:sz w:val="24"/>
              <w:szCs w:val="24"/>
              <w:lang w:val="el-GR" w:eastAsia="el-GR" w:bidi="ar-SA"/>
              <w14:ligatures w14:val="standardContextual"/>
            </w:rPr>
          </w:pPr>
          <w:hyperlink w:anchor="_Toc216695102" w:history="1">
            <w:r w:rsidRPr="0061748F">
              <w:rPr>
                <w:rStyle w:val="Hyperlink"/>
                <w:noProof/>
                <w:lang w:val="en-US"/>
              </w:rPr>
              <w:t>2.2</w:t>
            </w:r>
            <w:r>
              <w:rPr>
                <w:rFonts w:eastAsiaTheme="minorEastAsia" w:cstheme="minorBidi"/>
                <w:b w:val="0"/>
                <w:bCs w:val="0"/>
                <w:caps w:val="0"/>
                <w:noProof/>
                <w:kern w:val="2"/>
                <w:sz w:val="24"/>
                <w:szCs w:val="24"/>
                <w:lang w:val="el-GR" w:eastAsia="el-GR" w:bidi="ar-SA"/>
                <w14:ligatures w14:val="standardContextual"/>
              </w:rPr>
              <w:tab/>
            </w:r>
            <w:r w:rsidRPr="0061748F">
              <w:rPr>
                <w:rStyle w:val="Hyperlink"/>
                <w:noProof/>
                <w:lang w:val="el-GR"/>
              </w:rPr>
              <w:t>Αξιολόγηση</w:t>
            </w:r>
            <w:r w:rsidRPr="0061748F">
              <w:rPr>
                <w:rStyle w:val="Hyperlink"/>
                <w:noProof/>
                <w:lang w:val="en-US"/>
              </w:rPr>
              <w:t xml:space="preserve"> </w:t>
            </w:r>
            <w:r w:rsidRPr="0061748F">
              <w:rPr>
                <w:rStyle w:val="Hyperlink"/>
                <w:noProof/>
                <w:lang w:val="el-GR"/>
              </w:rPr>
              <w:t>του</w:t>
            </w:r>
            <w:r w:rsidRPr="0061748F">
              <w:rPr>
                <w:rStyle w:val="Hyperlink"/>
                <w:noProof/>
                <w:lang w:val="en-US"/>
              </w:rPr>
              <w:t xml:space="preserve"> Serifel® </w:t>
            </w:r>
            <w:r w:rsidRPr="0061748F">
              <w:rPr>
                <w:rStyle w:val="Hyperlink"/>
                <w:noProof/>
                <w:lang w:val="el-GR"/>
              </w:rPr>
              <w:t>έναντι</w:t>
            </w:r>
            <w:r w:rsidRPr="0061748F">
              <w:rPr>
                <w:rStyle w:val="Hyperlink"/>
                <w:noProof/>
                <w:lang w:val="en-US"/>
              </w:rPr>
              <w:t xml:space="preserve"> </w:t>
            </w:r>
            <w:r w:rsidRPr="0061748F">
              <w:rPr>
                <w:rStyle w:val="Hyperlink"/>
                <w:noProof/>
                <w:lang w:val="el-GR"/>
              </w:rPr>
              <w:t>του</w:t>
            </w:r>
            <w:r w:rsidRPr="0061748F">
              <w:rPr>
                <w:rStyle w:val="Hyperlink"/>
                <w:noProof/>
                <w:lang w:val="en-US"/>
              </w:rPr>
              <w:t xml:space="preserve"> </w:t>
            </w:r>
            <w:r w:rsidRPr="0061748F">
              <w:rPr>
                <w:rStyle w:val="Hyperlink"/>
                <w:noProof/>
                <w:lang w:val="el-GR"/>
              </w:rPr>
              <w:t>ιού</w:t>
            </w:r>
            <w:r w:rsidRPr="0061748F">
              <w:rPr>
                <w:rStyle w:val="Hyperlink"/>
                <w:noProof/>
                <w:lang w:val="en-US"/>
              </w:rPr>
              <w:t xml:space="preserve"> </w:t>
            </w:r>
            <w:r w:rsidRPr="0061748F">
              <w:rPr>
                <w:rStyle w:val="Hyperlink"/>
                <w:noProof/>
                <w:lang w:val="el-GR"/>
              </w:rPr>
              <w:t>του</w:t>
            </w:r>
            <w:r w:rsidRPr="0061748F">
              <w:rPr>
                <w:rStyle w:val="Hyperlink"/>
                <w:noProof/>
                <w:lang w:val="en-US"/>
              </w:rPr>
              <w:t xml:space="preserve"> </w:t>
            </w:r>
            <w:r w:rsidRPr="0061748F">
              <w:rPr>
                <w:rStyle w:val="Hyperlink"/>
                <w:noProof/>
                <w:lang w:val="el-GR"/>
              </w:rPr>
              <w:t>κίτρινου</w:t>
            </w:r>
            <w:r w:rsidRPr="0061748F">
              <w:rPr>
                <w:rStyle w:val="Hyperlink"/>
                <w:noProof/>
                <w:lang w:val="en-US"/>
              </w:rPr>
              <w:t xml:space="preserve"> </w:t>
            </w:r>
            <w:r w:rsidRPr="0061748F">
              <w:rPr>
                <w:rStyle w:val="Hyperlink"/>
                <w:noProof/>
                <w:lang w:val="el-GR"/>
              </w:rPr>
              <w:t>καρουλιάσματος</w:t>
            </w:r>
            <w:r w:rsidRPr="0061748F">
              <w:rPr>
                <w:rStyle w:val="Hyperlink"/>
                <w:noProof/>
                <w:lang w:val="en-US"/>
              </w:rPr>
              <w:t xml:space="preserve"> </w:t>
            </w:r>
            <w:r w:rsidRPr="0061748F">
              <w:rPr>
                <w:rStyle w:val="Hyperlink"/>
                <w:noProof/>
                <w:lang w:val="el-GR"/>
              </w:rPr>
              <w:t>των</w:t>
            </w:r>
            <w:r w:rsidRPr="0061748F">
              <w:rPr>
                <w:rStyle w:val="Hyperlink"/>
                <w:noProof/>
                <w:lang w:val="en-US"/>
              </w:rPr>
              <w:t xml:space="preserve"> </w:t>
            </w:r>
            <w:r w:rsidRPr="0061748F">
              <w:rPr>
                <w:rStyle w:val="Hyperlink"/>
                <w:noProof/>
                <w:lang w:val="el-GR"/>
              </w:rPr>
              <w:t>φύλλων</w:t>
            </w:r>
            <w:r w:rsidRPr="0061748F">
              <w:rPr>
                <w:rStyle w:val="Hyperlink"/>
                <w:noProof/>
                <w:lang w:val="en-US"/>
              </w:rPr>
              <w:t xml:space="preserve"> </w:t>
            </w:r>
            <w:r w:rsidRPr="0061748F">
              <w:rPr>
                <w:rStyle w:val="Hyperlink"/>
                <w:noProof/>
                <w:lang w:val="el-GR"/>
              </w:rPr>
              <w:t>της</w:t>
            </w:r>
            <w:r w:rsidRPr="0061748F">
              <w:rPr>
                <w:rStyle w:val="Hyperlink"/>
                <w:noProof/>
                <w:lang w:val="en-US"/>
              </w:rPr>
              <w:t xml:space="preserve"> </w:t>
            </w:r>
            <w:r w:rsidRPr="0061748F">
              <w:rPr>
                <w:rStyle w:val="Hyperlink"/>
                <w:noProof/>
                <w:lang w:val="el-GR"/>
              </w:rPr>
              <w:t>τομάτας</w:t>
            </w:r>
            <w:r w:rsidRPr="0061748F">
              <w:rPr>
                <w:rStyle w:val="Hyperlink"/>
                <w:noProof/>
                <w:lang w:val="en-US"/>
              </w:rPr>
              <w:t xml:space="preserve"> (tomato yellow leaf curl virus, TYLCV </w:t>
            </w:r>
            <w:r w:rsidRPr="0061748F">
              <w:rPr>
                <w:rStyle w:val="Hyperlink"/>
                <w:noProof/>
                <w:lang w:val="el-GR"/>
              </w:rPr>
              <w:t>μέσω</w:t>
            </w:r>
            <w:r w:rsidRPr="0061748F">
              <w:rPr>
                <w:rStyle w:val="Hyperlink"/>
                <w:noProof/>
                <w:lang w:val="en-US"/>
              </w:rPr>
              <w:t xml:space="preserve"> </w:t>
            </w:r>
            <w:r w:rsidRPr="0061748F">
              <w:rPr>
                <w:rStyle w:val="Hyperlink"/>
                <w:noProof/>
                <w:lang w:val="el-GR"/>
              </w:rPr>
              <w:t>μετάδοσής</w:t>
            </w:r>
            <w:r w:rsidRPr="0061748F">
              <w:rPr>
                <w:rStyle w:val="Hyperlink"/>
                <w:noProof/>
                <w:lang w:val="en-US"/>
              </w:rPr>
              <w:t xml:space="preserve"> </w:t>
            </w:r>
            <w:r w:rsidRPr="0061748F">
              <w:rPr>
                <w:rStyle w:val="Hyperlink"/>
                <w:noProof/>
                <w:lang w:val="el-GR"/>
              </w:rPr>
              <w:t>του</w:t>
            </w:r>
            <w:r w:rsidRPr="0061748F">
              <w:rPr>
                <w:rStyle w:val="Hyperlink"/>
                <w:noProof/>
                <w:lang w:val="en-US"/>
              </w:rPr>
              <w:t xml:space="preserve"> </w:t>
            </w:r>
            <w:r w:rsidRPr="0061748F">
              <w:rPr>
                <w:rStyle w:val="Hyperlink"/>
                <w:noProof/>
                <w:lang w:val="el-GR"/>
              </w:rPr>
              <w:t>με</w:t>
            </w:r>
            <w:r w:rsidRPr="0061748F">
              <w:rPr>
                <w:rStyle w:val="Hyperlink"/>
                <w:noProof/>
                <w:lang w:val="en-US"/>
              </w:rPr>
              <w:t xml:space="preserve"> </w:t>
            </w:r>
            <w:r w:rsidRPr="0061748F">
              <w:rPr>
                <w:rStyle w:val="Hyperlink"/>
                <w:noProof/>
                <w:lang w:val="el-GR"/>
              </w:rPr>
              <w:t>ιοφόρους</w:t>
            </w:r>
            <w:r w:rsidRPr="0061748F">
              <w:rPr>
                <w:rStyle w:val="Hyperlink"/>
                <w:noProof/>
                <w:lang w:val="en-US"/>
              </w:rPr>
              <w:t xml:space="preserve"> </w:t>
            </w:r>
            <w:r w:rsidRPr="0061748F">
              <w:rPr>
                <w:rStyle w:val="Hyperlink"/>
                <w:noProof/>
                <w:lang w:val="el-GR"/>
              </w:rPr>
              <w:t>αλευρώδεις</w:t>
            </w:r>
            <w:r w:rsidRPr="0061748F">
              <w:rPr>
                <w:rStyle w:val="Hyperlink"/>
                <w:noProof/>
                <w:lang w:val="en-US"/>
              </w:rPr>
              <w:t xml:space="preserve"> </w:t>
            </w:r>
            <w:r w:rsidRPr="0061748F">
              <w:rPr>
                <w:rStyle w:val="Hyperlink"/>
                <w:i/>
                <w:iCs/>
                <w:noProof/>
                <w:lang w:val="en-US"/>
              </w:rPr>
              <w:t>Bemisia tabaci</w:t>
            </w:r>
            <w:r w:rsidRPr="0061748F">
              <w:rPr>
                <w:rStyle w:val="Hyperlink"/>
                <w:noProof/>
                <w:lang w:val="en-US"/>
              </w:rPr>
              <w:t xml:space="preserve"> MED</w:t>
            </w:r>
            <w:r>
              <w:rPr>
                <w:noProof/>
                <w:webHidden/>
              </w:rPr>
              <w:tab/>
            </w:r>
            <w:r>
              <w:rPr>
                <w:noProof/>
                <w:webHidden/>
              </w:rPr>
              <w:fldChar w:fldCharType="begin"/>
            </w:r>
            <w:r>
              <w:rPr>
                <w:noProof/>
                <w:webHidden/>
              </w:rPr>
              <w:instrText xml:space="preserve"> PAGEREF _Toc216695102 \h </w:instrText>
            </w:r>
            <w:r>
              <w:rPr>
                <w:noProof/>
                <w:webHidden/>
              </w:rPr>
            </w:r>
            <w:r>
              <w:rPr>
                <w:noProof/>
                <w:webHidden/>
              </w:rPr>
              <w:fldChar w:fldCharType="separate"/>
            </w:r>
            <w:r>
              <w:rPr>
                <w:noProof/>
                <w:webHidden/>
              </w:rPr>
              <w:t>9</w:t>
            </w:r>
            <w:r>
              <w:rPr>
                <w:noProof/>
                <w:webHidden/>
              </w:rPr>
              <w:fldChar w:fldCharType="end"/>
            </w:r>
          </w:hyperlink>
        </w:p>
        <w:p w14:paraId="5E3F1026" w14:textId="10CF9480" w:rsidR="00524C70" w:rsidRDefault="00524C70">
          <w:pPr>
            <w:pStyle w:val="TOC1"/>
            <w:tabs>
              <w:tab w:val="left" w:pos="660"/>
              <w:tab w:val="right" w:leader="dot" w:pos="9480"/>
            </w:tabs>
            <w:rPr>
              <w:rFonts w:eastAsiaTheme="minorEastAsia" w:cstheme="minorBidi"/>
              <w:b w:val="0"/>
              <w:bCs w:val="0"/>
              <w:caps w:val="0"/>
              <w:noProof/>
              <w:kern w:val="2"/>
              <w:sz w:val="24"/>
              <w:szCs w:val="24"/>
              <w:lang w:val="el-GR" w:eastAsia="el-GR" w:bidi="ar-SA"/>
              <w14:ligatures w14:val="standardContextual"/>
            </w:rPr>
          </w:pPr>
          <w:hyperlink w:anchor="_Toc216695103" w:history="1">
            <w:r w:rsidRPr="0061748F">
              <w:rPr>
                <w:rStyle w:val="Hyperlink"/>
                <w:noProof/>
                <w:lang w:val="el-GR"/>
              </w:rPr>
              <w:t>2.3</w:t>
            </w:r>
            <w:r>
              <w:rPr>
                <w:rFonts w:eastAsiaTheme="minorEastAsia" w:cstheme="minorBidi"/>
                <w:b w:val="0"/>
                <w:bCs w:val="0"/>
                <w:caps w:val="0"/>
                <w:noProof/>
                <w:kern w:val="2"/>
                <w:sz w:val="24"/>
                <w:szCs w:val="24"/>
                <w:lang w:val="el-GR" w:eastAsia="el-GR" w:bidi="ar-SA"/>
                <w14:ligatures w14:val="standardContextual"/>
              </w:rPr>
              <w:tab/>
            </w:r>
            <w:r w:rsidRPr="0061748F">
              <w:rPr>
                <w:rStyle w:val="Hyperlink"/>
                <w:noProof/>
                <w:lang w:val="el-GR"/>
              </w:rPr>
              <w:t xml:space="preserve">Αξιολόγηση του Serifel® έναντι του ιού του </w:t>
            </w:r>
            <w:r w:rsidRPr="004C54A5">
              <w:rPr>
                <w:rStyle w:val="Hyperlink"/>
                <w:noProof/>
                <w:lang w:val="el-GR"/>
              </w:rPr>
              <w:t>κ</w:t>
            </w:r>
            <w:r w:rsidR="000B5C31" w:rsidRPr="004C54A5">
              <w:rPr>
                <w:rStyle w:val="Hyperlink"/>
                <w:noProof/>
                <w:lang w:val="el-GR"/>
              </w:rPr>
              <w:t>ΗΛΙ</w:t>
            </w:r>
            <w:r w:rsidRPr="004C54A5">
              <w:rPr>
                <w:rStyle w:val="Hyperlink"/>
                <w:noProof/>
                <w:lang w:val="el-GR"/>
              </w:rPr>
              <w:t>δωτού</w:t>
            </w:r>
            <w:r w:rsidRPr="0061748F">
              <w:rPr>
                <w:rStyle w:val="Hyperlink"/>
                <w:noProof/>
                <w:lang w:val="el-GR"/>
              </w:rPr>
              <w:t xml:space="preserve"> μαρασμού της τομάτας (tomato </w:t>
            </w:r>
            <w:r w:rsidRPr="0061748F">
              <w:rPr>
                <w:rStyle w:val="Hyperlink"/>
                <w:noProof/>
                <w:lang w:val="en-US"/>
              </w:rPr>
              <w:t>spotted</w:t>
            </w:r>
            <w:r w:rsidRPr="0061748F">
              <w:rPr>
                <w:rStyle w:val="Hyperlink"/>
                <w:noProof/>
                <w:lang w:val="el-GR"/>
              </w:rPr>
              <w:t xml:space="preserve"> </w:t>
            </w:r>
            <w:r w:rsidRPr="0061748F">
              <w:rPr>
                <w:rStyle w:val="Hyperlink"/>
                <w:noProof/>
                <w:lang w:val="en-US"/>
              </w:rPr>
              <w:t>wilt</w:t>
            </w:r>
            <w:r w:rsidRPr="0061748F">
              <w:rPr>
                <w:rStyle w:val="Hyperlink"/>
                <w:noProof/>
                <w:lang w:val="el-GR"/>
              </w:rPr>
              <w:t xml:space="preserve"> virus, </w:t>
            </w:r>
            <w:r w:rsidRPr="0061748F">
              <w:rPr>
                <w:rStyle w:val="Hyperlink"/>
                <w:noProof/>
                <w:lang w:val="en-US"/>
              </w:rPr>
              <w:t>TSWV</w:t>
            </w:r>
            <w:r w:rsidRPr="0061748F">
              <w:rPr>
                <w:rStyle w:val="Hyperlink"/>
                <w:noProof/>
                <w:lang w:val="el-GR"/>
              </w:rPr>
              <w:t xml:space="preserve">), μέσω μετάδοσής του με ιοφόρους θρίπες </w:t>
            </w:r>
            <w:r w:rsidRPr="0061748F">
              <w:rPr>
                <w:rStyle w:val="Hyperlink"/>
                <w:i/>
                <w:iCs/>
                <w:noProof/>
                <w:lang w:val="en-US"/>
              </w:rPr>
              <w:t>Frankliniella</w:t>
            </w:r>
            <w:r w:rsidRPr="0061748F">
              <w:rPr>
                <w:rStyle w:val="Hyperlink"/>
                <w:i/>
                <w:iCs/>
                <w:noProof/>
                <w:lang w:val="el-GR"/>
              </w:rPr>
              <w:t xml:space="preserve"> </w:t>
            </w:r>
            <w:r w:rsidRPr="0061748F">
              <w:rPr>
                <w:rStyle w:val="Hyperlink"/>
                <w:i/>
                <w:iCs/>
                <w:noProof/>
                <w:lang w:val="en-US"/>
              </w:rPr>
              <w:t>occidentalis</w:t>
            </w:r>
            <w:r>
              <w:rPr>
                <w:noProof/>
                <w:webHidden/>
              </w:rPr>
              <w:tab/>
            </w:r>
            <w:r>
              <w:rPr>
                <w:noProof/>
                <w:webHidden/>
              </w:rPr>
              <w:fldChar w:fldCharType="begin"/>
            </w:r>
            <w:r>
              <w:rPr>
                <w:noProof/>
                <w:webHidden/>
              </w:rPr>
              <w:instrText xml:space="preserve"> PAGEREF _Toc216695103 \h </w:instrText>
            </w:r>
            <w:r>
              <w:rPr>
                <w:noProof/>
                <w:webHidden/>
              </w:rPr>
            </w:r>
            <w:r>
              <w:rPr>
                <w:noProof/>
                <w:webHidden/>
              </w:rPr>
              <w:fldChar w:fldCharType="separate"/>
            </w:r>
            <w:r>
              <w:rPr>
                <w:noProof/>
                <w:webHidden/>
              </w:rPr>
              <w:t>13</w:t>
            </w:r>
            <w:r>
              <w:rPr>
                <w:noProof/>
                <w:webHidden/>
              </w:rPr>
              <w:fldChar w:fldCharType="end"/>
            </w:r>
          </w:hyperlink>
        </w:p>
        <w:p w14:paraId="345B6F6D" w14:textId="747C8B12" w:rsidR="00524C70" w:rsidRDefault="00524C70">
          <w:pPr>
            <w:pStyle w:val="TOC1"/>
            <w:tabs>
              <w:tab w:val="left" w:pos="440"/>
              <w:tab w:val="right" w:leader="dot" w:pos="9480"/>
            </w:tabs>
            <w:rPr>
              <w:rFonts w:eastAsiaTheme="minorEastAsia" w:cstheme="minorBidi"/>
              <w:b w:val="0"/>
              <w:bCs w:val="0"/>
              <w:caps w:val="0"/>
              <w:noProof/>
              <w:kern w:val="2"/>
              <w:sz w:val="24"/>
              <w:szCs w:val="24"/>
              <w:lang w:val="el-GR" w:eastAsia="el-GR" w:bidi="ar-SA"/>
              <w14:ligatures w14:val="standardContextual"/>
            </w:rPr>
          </w:pPr>
          <w:hyperlink w:anchor="_Toc216695104" w:history="1">
            <w:r w:rsidRPr="0061748F">
              <w:rPr>
                <w:rStyle w:val="Hyperlink"/>
                <w:noProof/>
                <w:lang w:val="el-GR"/>
              </w:rPr>
              <w:t>3</w:t>
            </w:r>
            <w:r>
              <w:rPr>
                <w:rFonts w:eastAsiaTheme="minorEastAsia" w:cstheme="minorBidi"/>
                <w:b w:val="0"/>
                <w:bCs w:val="0"/>
                <w:caps w:val="0"/>
                <w:noProof/>
                <w:kern w:val="2"/>
                <w:sz w:val="24"/>
                <w:szCs w:val="24"/>
                <w:lang w:val="el-GR" w:eastAsia="el-GR" w:bidi="ar-SA"/>
                <w14:ligatures w14:val="standardContextual"/>
              </w:rPr>
              <w:tab/>
            </w:r>
            <w:r w:rsidRPr="0061748F">
              <w:rPr>
                <w:rStyle w:val="Hyperlink"/>
                <w:noProof/>
                <w:lang w:val="el-GR"/>
              </w:rPr>
              <w:t>ΣΥΝΟΨΗ ΚΑΙ ΣΥΜΠΕΡΑΣΜΑΤΑ</w:t>
            </w:r>
            <w:r>
              <w:rPr>
                <w:noProof/>
                <w:webHidden/>
              </w:rPr>
              <w:tab/>
            </w:r>
            <w:r>
              <w:rPr>
                <w:noProof/>
                <w:webHidden/>
              </w:rPr>
              <w:fldChar w:fldCharType="begin"/>
            </w:r>
            <w:r>
              <w:rPr>
                <w:noProof/>
                <w:webHidden/>
              </w:rPr>
              <w:instrText xml:space="preserve"> PAGEREF _Toc216695104 \h </w:instrText>
            </w:r>
            <w:r>
              <w:rPr>
                <w:noProof/>
                <w:webHidden/>
              </w:rPr>
            </w:r>
            <w:r>
              <w:rPr>
                <w:noProof/>
                <w:webHidden/>
              </w:rPr>
              <w:fldChar w:fldCharType="separate"/>
            </w:r>
            <w:r>
              <w:rPr>
                <w:noProof/>
                <w:webHidden/>
              </w:rPr>
              <w:t>15</w:t>
            </w:r>
            <w:r>
              <w:rPr>
                <w:noProof/>
                <w:webHidden/>
              </w:rPr>
              <w:fldChar w:fldCharType="end"/>
            </w:r>
          </w:hyperlink>
        </w:p>
        <w:p w14:paraId="32CE7879" w14:textId="5E4CFED3" w:rsidR="00524C70" w:rsidRDefault="00524C70">
          <w:pPr>
            <w:pStyle w:val="TOC1"/>
            <w:tabs>
              <w:tab w:val="left" w:pos="440"/>
              <w:tab w:val="right" w:leader="dot" w:pos="9480"/>
            </w:tabs>
            <w:rPr>
              <w:rFonts w:eastAsiaTheme="minorEastAsia" w:cstheme="minorBidi"/>
              <w:b w:val="0"/>
              <w:bCs w:val="0"/>
              <w:caps w:val="0"/>
              <w:noProof/>
              <w:kern w:val="2"/>
              <w:sz w:val="24"/>
              <w:szCs w:val="24"/>
              <w:lang w:val="el-GR" w:eastAsia="el-GR" w:bidi="ar-SA"/>
              <w14:ligatures w14:val="standardContextual"/>
            </w:rPr>
          </w:pPr>
          <w:hyperlink w:anchor="_Toc216695105" w:history="1">
            <w:r w:rsidRPr="0061748F">
              <w:rPr>
                <w:rStyle w:val="Hyperlink"/>
                <w:noProof/>
                <w:lang w:val="el-GR"/>
              </w:rPr>
              <w:t>4</w:t>
            </w:r>
            <w:r>
              <w:rPr>
                <w:rFonts w:eastAsiaTheme="minorEastAsia" w:cstheme="minorBidi"/>
                <w:b w:val="0"/>
                <w:bCs w:val="0"/>
                <w:caps w:val="0"/>
                <w:noProof/>
                <w:kern w:val="2"/>
                <w:sz w:val="24"/>
                <w:szCs w:val="24"/>
                <w:lang w:val="el-GR" w:eastAsia="el-GR" w:bidi="ar-SA"/>
                <w14:ligatures w14:val="standardContextual"/>
              </w:rPr>
              <w:tab/>
            </w:r>
            <w:r w:rsidRPr="0061748F">
              <w:rPr>
                <w:rStyle w:val="Hyperlink"/>
                <w:noProof/>
                <w:lang w:val="el-GR"/>
              </w:rPr>
              <w:t>ΠΑΡΑΡΤΗΜΑ Ι</w:t>
            </w:r>
            <w:r>
              <w:rPr>
                <w:noProof/>
                <w:webHidden/>
              </w:rPr>
              <w:tab/>
            </w:r>
            <w:r>
              <w:rPr>
                <w:noProof/>
                <w:webHidden/>
              </w:rPr>
              <w:fldChar w:fldCharType="begin"/>
            </w:r>
            <w:r>
              <w:rPr>
                <w:noProof/>
                <w:webHidden/>
              </w:rPr>
              <w:instrText xml:space="preserve"> PAGEREF _Toc216695105 \h </w:instrText>
            </w:r>
            <w:r>
              <w:rPr>
                <w:noProof/>
                <w:webHidden/>
              </w:rPr>
            </w:r>
            <w:r>
              <w:rPr>
                <w:noProof/>
                <w:webHidden/>
              </w:rPr>
              <w:fldChar w:fldCharType="separate"/>
            </w:r>
            <w:r>
              <w:rPr>
                <w:noProof/>
                <w:webHidden/>
              </w:rPr>
              <w:t>16</w:t>
            </w:r>
            <w:r>
              <w:rPr>
                <w:noProof/>
                <w:webHidden/>
              </w:rPr>
              <w:fldChar w:fldCharType="end"/>
            </w:r>
          </w:hyperlink>
        </w:p>
        <w:p w14:paraId="2B98A670" w14:textId="35F08590" w:rsidR="00990563" w:rsidRDefault="00990563">
          <w:r>
            <w:rPr>
              <w:b/>
              <w:bCs/>
            </w:rPr>
            <w:fldChar w:fldCharType="end"/>
          </w:r>
        </w:p>
      </w:sdtContent>
    </w:sdt>
    <w:p w14:paraId="4DB9ACF9" w14:textId="77777777" w:rsidR="00845280" w:rsidRPr="00A50100" w:rsidRDefault="00C01458" w:rsidP="00A50100">
      <w:pPr>
        <w:jc w:val="both"/>
        <w:rPr>
          <w:b/>
          <w:smallCaps/>
          <w:sz w:val="20"/>
          <w:szCs w:val="20"/>
          <w:lang w:val="el-GR"/>
        </w:rPr>
      </w:pPr>
      <w:r w:rsidRPr="00A50100">
        <w:rPr>
          <w:lang w:val="el-GR"/>
        </w:rPr>
        <w:br w:type="page"/>
      </w:r>
    </w:p>
    <w:p w14:paraId="0B4B75D6" w14:textId="70473A0F" w:rsidR="009F4793" w:rsidRPr="00A50100" w:rsidRDefault="009F4793" w:rsidP="00113562">
      <w:pPr>
        <w:spacing w:after="120" w:line="276" w:lineRule="auto"/>
        <w:jc w:val="both"/>
        <w:rPr>
          <w:b/>
          <w:color w:val="0061A9"/>
          <w:sz w:val="28"/>
          <w:szCs w:val="28"/>
          <w:lang w:val="el-GR"/>
        </w:rPr>
      </w:pPr>
      <w:r w:rsidRPr="00A50100">
        <w:rPr>
          <w:b/>
          <w:color w:val="0061A9"/>
          <w:sz w:val="28"/>
          <w:szCs w:val="28"/>
          <w:lang w:val="el-GR"/>
        </w:rPr>
        <w:lastRenderedPageBreak/>
        <w:t xml:space="preserve">Περίληψη του </w:t>
      </w:r>
      <w:r w:rsidR="008C5218" w:rsidRPr="00A50100">
        <w:rPr>
          <w:b/>
          <w:color w:val="0061A9"/>
          <w:sz w:val="28"/>
          <w:szCs w:val="28"/>
          <w:lang w:val="el-GR"/>
        </w:rPr>
        <w:t>Έργου</w:t>
      </w:r>
    </w:p>
    <w:p w14:paraId="72B3DA59" w14:textId="77DEA7A8" w:rsidR="00ED7BBC" w:rsidRDefault="00A50100" w:rsidP="00113562">
      <w:pPr>
        <w:spacing w:after="120" w:line="276" w:lineRule="auto"/>
        <w:jc w:val="both"/>
        <w:rPr>
          <w:lang w:val="el-GR"/>
        </w:rPr>
      </w:pPr>
      <w:r w:rsidRPr="00A50100">
        <w:rPr>
          <w:lang w:val="el-GR"/>
        </w:rPr>
        <w:t>Το έργο</w:t>
      </w:r>
      <w:r w:rsidR="00AB6314">
        <w:rPr>
          <w:lang w:val="el-GR"/>
        </w:rPr>
        <w:t xml:space="preserve"> «</w:t>
      </w:r>
      <w:r w:rsidR="00AB6314" w:rsidRPr="00AB6314">
        <w:rPr>
          <w:lang w:val="el-GR"/>
        </w:rPr>
        <w:t xml:space="preserve">Καινοτόμες λύσεις για τη βιώσιμη και περιβαλλοντικά φιλική φυτοπροστασία των </w:t>
      </w:r>
      <w:proofErr w:type="spellStart"/>
      <w:r w:rsidR="00AB6314" w:rsidRPr="00AB6314">
        <w:rPr>
          <w:lang w:val="el-GR"/>
        </w:rPr>
        <w:t>οπωροκηπευτικών</w:t>
      </w:r>
      <w:proofErr w:type="spellEnd"/>
      <w:r w:rsidR="00AB6314" w:rsidRPr="00AB6314">
        <w:rPr>
          <w:lang w:val="el-GR"/>
        </w:rPr>
        <w:t xml:space="preserve"> της Ελλάδας, στην Ευρώπη του μέλλοντος</w:t>
      </w:r>
      <w:r w:rsidR="00AB6314">
        <w:rPr>
          <w:lang w:val="el-GR"/>
        </w:rPr>
        <w:t>»</w:t>
      </w:r>
      <w:r w:rsidRPr="00A50100">
        <w:rPr>
          <w:lang w:val="el-GR"/>
        </w:rPr>
        <w:t xml:space="preserve"> </w:t>
      </w:r>
      <w:r w:rsidR="00ED7BBC" w:rsidRPr="00ED7BBC">
        <w:rPr>
          <w:lang w:val="el-GR"/>
        </w:rPr>
        <w:t xml:space="preserve">στοχεύει στην ανάπτυξη σύγχρονων και καινοτόμων μεθόδων για την προστασία των καλλιεργειών όπως τα κηπευτικά, τα εσπεριδοειδή και το επιτραπέζιο σταφύλι. Περιλαμβάνει τη δημιουργία προηγμένων διαγνωστικών εργαλείων για την ανίχνευση εχθρών και παθογόνων με τεχνολογίες αιχμής, όπως ηλεκτρονικές παγίδες και </w:t>
      </w:r>
      <w:proofErr w:type="spellStart"/>
      <w:r w:rsidR="00ED7BBC" w:rsidRPr="00ED7BBC">
        <w:rPr>
          <w:lang w:val="el-GR"/>
        </w:rPr>
        <w:t>βιοαισθητήρες</w:t>
      </w:r>
      <w:proofErr w:type="spellEnd"/>
      <w:r w:rsidR="00ED7BBC" w:rsidRPr="00ED7BBC">
        <w:rPr>
          <w:lang w:val="el-GR"/>
        </w:rPr>
        <w:t xml:space="preserve">, καθώς και πλατφόρμες </w:t>
      </w:r>
      <w:proofErr w:type="spellStart"/>
      <w:r w:rsidR="00ED7BBC" w:rsidRPr="00ED7BBC">
        <w:rPr>
          <w:lang w:val="el-GR"/>
        </w:rPr>
        <w:t>αλληλούχ</w:t>
      </w:r>
      <w:r w:rsidR="00984777">
        <w:rPr>
          <w:lang w:val="el-GR"/>
        </w:rPr>
        <w:t>η</w:t>
      </w:r>
      <w:r w:rsidR="00ED7BBC" w:rsidRPr="00ED7BBC">
        <w:rPr>
          <w:lang w:val="el-GR"/>
        </w:rPr>
        <w:t>σης</w:t>
      </w:r>
      <w:proofErr w:type="spellEnd"/>
      <w:r w:rsidR="00ED7BBC" w:rsidRPr="00ED7BBC">
        <w:rPr>
          <w:lang w:val="el-GR"/>
        </w:rPr>
        <w:t xml:space="preserve"> για τον πλήρη προσδιορισμό των </w:t>
      </w:r>
      <w:proofErr w:type="spellStart"/>
      <w:r w:rsidR="00ED7BBC" w:rsidRPr="00ED7BBC">
        <w:rPr>
          <w:lang w:val="el-GR"/>
        </w:rPr>
        <w:t>ιωμάτων</w:t>
      </w:r>
      <w:proofErr w:type="spellEnd"/>
      <w:r w:rsidR="00ED7BBC" w:rsidRPr="00ED7BBC">
        <w:rPr>
          <w:lang w:val="el-GR"/>
        </w:rPr>
        <w:t xml:space="preserve">. Επιπλέον, θα αναπτυχθούν μοντέλα πρόβλεψης επιδημιών και καινοτόμα </w:t>
      </w:r>
      <w:proofErr w:type="spellStart"/>
      <w:r w:rsidR="00ED7BBC" w:rsidRPr="00ED7BBC">
        <w:rPr>
          <w:lang w:val="el-GR"/>
        </w:rPr>
        <w:t>βιοφυτοπροστατευτικά</w:t>
      </w:r>
      <w:proofErr w:type="spellEnd"/>
      <w:r w:rsidR="00ED7BBC" w:rsidRPr="00ED7BBC">
        <w:rPr>
          <w:lang w:val="el-GR"/>
        </w:rPr>
        <w:t xml:space="preserve"> προϊόντα, τα οποία θα αξιολογηθούν για την ασφάλεια τους σε μη στόχους οργανισμούς. Τέλος, οι νέες τεχνολογίες θα ενσωματωθούν σε συστήματα ολοκληρωμένης διαχείρισης φυτοπροστασίας και θα δοκιμαστούν σε πραγματικές συνθήκες, ενώ θα αξιολογηθούν οι κοινωνικοοικονομικές και περιβαλλοντικές επιπτώσεις τους.</w:t>
      </w:r>
    </w:p>
    <w:p w14:paraId="1A334545" w14:textId="526125B2" w:rsidR="009F4793" w:rsidRPr="00A50100" w:rsidRDefault="003A6472" w:rsidP="00113562">
      <w:pPr>
        <w:spacing w:after="120" w:line="276" w:lineRule="auto"/>
        <w:jc w:val="both"/>
        <w:rPr>
          <w:b/>
          <w:color w:val="0061A9"/>
          <w:sz w:val="28"/>
          <w:szCs w:val="28"/>
          <w:lang w:val="el-GR"/>
        </w:rPr>
      </w:pPr>
      <w:r w:rsidRPr="00A50100">
        <w:rPr>
          <w:b/>
          <w:color w:val="0061A9"/>
          <w:sz w:val="28"/>
          <w:szCs w:val="28"/>
          <w:lang w:val="el-GR"/>
        </w:rPr>
        <w:t xml:space="preserve">Σύνοψη </w:t>
      </w:r>
      <w:r w:rsidR="009F4793" w:rsidRPr="00A50100">
        <w:rPr>
          <w:b/>
          <w:color w:val="0061A9"/>
          <w:sz w:val="28"/>
          <w:szCs w:val="28"/>
          <w:lang w:val="el-GR"/>
        </w:rPr>
        <w:t>της ΕΕ</w:t>
      </w:r>
      <w:r w:rsidR="005B6F50">
        <w:rPr>
          <w:b/>
          <w:color w:val="0061A9"/>
          <w:sz w:val="28"/>
          <w:szCs w:val="28"/>
          <w:lang w:val="el-GR"/>
        </w:rPr>
        <w:t>3</w:t>
      </w:r>
    </w:p>
    <w:p w14:paraId="27F93250" w14:textId="77777777" w:rsidR="00C01458" w:rsidRDefault="58DCA531" w:rsidP="00C01458">
      <w:pPr>
        <w:shd w:val="clear" w:color="auto" w:fill="FFFFFF" w:themeFill="background1"/>
        <w:spacing w:line="259" w:lineRule="auto"/>
        <w:jc w:val="both"/>
        <w:rPr>
          <w:rFonts w:cs="Times New Roman"/>
          <w:lang w:val="el"/>
        </w:rPr>
      </w:pPr>
      <w:r w:rsidRPr="58DCA531">
        <w:rPr>
          <w:rFonts w:cs="Times New Roman"/>
          <w:lang w:val="el-GR"/>
        </w:rPr>
        <w:t xml:space="preserve">Οι δραστηριότητες της ΕΕ3 περιλαμβάνουν τις </w:t>
      </w:r>
      <w:proofErr w:type="spellStart"/>
      <w:r w:rsidRPr="58DCA531">
        <w:rPr>
          <w:rFonts w:cs="Times New Roman"/>
          <w:lang w:val="el-GR"/>
        </w:rPr>
        <w:t>βιοδοκιμές</w:t>
      </w:r>
      <w:proofErr w:type="spellEnd"/>
      <w:r w:rsidRPr="58DCA531">
        <w:rPr>
          <w:rFonts w:cs="Times New Roman"/>
          <w:lang w:val="el-GR"/>
        </w:rPr>
        <w:t xml:space="preserve"> αποτελεσματικότητας και τη βελτίωση και ανάπτυξη καινοτόμων μεθόδων και προϊόντων. Κύριες δράσεις της ΕΕ3 περιλαμβάνουν α</w:t>
      </w:r>
      <w:proofErr w:type="spellStart"/>
      <w:r w:rsidRPr="58DCA531">
        <w:rPr>
          <w:rFonts w:cs="Times New Roman"/>
          <w:lang w:val="el"/>
        </w:rPr>
        <w:t>νάπτυξη</w:t>
      </w:r>
      <w:proofErr w:type="spellEnd"/>
      <w:r w:rsidRPr="58DCA531">
        <w:rPr>
          <w:rFonts w:cs="Times New Roman"/>
          <w:lang w:val="el"/>
        </w:rPr>
        <w:t xml:space="preserve"> και αξιολόγηση καινοτόμων </w:t>
      </w:r>
      <w:proofErr w:type="spellStart"/>
      <w:r w:rsidRPr="58DCA531">
        <w:rPr>
          <w:rFonts w:cs="Times New Roman"/>
          <w:lang w:val="el"/>
        </w:rPr>
        <w:t>βιοφυτοπροστατευτικών</w:t>
      </w:r>
      <w:proofErr w:type="spellEnd"/>
      <w:r w:rsidRPr="58DCA531">
        <w:rPr>
          <w:rFonts w:cs="Times New Roman"/>
          <w:lang w:val="el"/>
        </w:rPr>
        <w:t xml:space="preserve"> </w:t>
      </w:r>
      <w:proofErr w:type="spellStart"/>
      <w:r w:rsidRPr="58DCA531">
        <w:rPr>
          <w:rFonts w:cs="Times New Roman"/>
          <w:lang w:val="el"/>
        </w:rPr>
        <w:t>προιόντων</w:t>
      </w:r>
      <w:proofErr w:type="spellEnd"/>
      <w:r w:rsidRPr="58DCA531">
        <w:rPr>
          <w:rFonts w:cs="Times New Roman"/>
          <w:lang w:val="el"/>
        </w:rPr>
        <w:t xml:space="preserve">, όπως </w:t>
      </w:r>
    </w:p>
    <w:p w14:paraId="1E0BEDB9" w14:textId="37D2E92B" w:rsidR="00C01458" w:rsidRDefault="58DCA531" w:rsidP="00C01458">
      <w:pPr>
        <w:shd w:val="clear" w:color="auto" w:fill="FFFFFF" w:themeFill="background1"/>
        <w:spacing w:line="259" w:lineRule="auto"/>
        <w:jc w:val="both"/>
        <w:rPr>
          <w:rFonts w:cs="Times New Roman"/>
          <w:lang w:val="el-GR"/>
        </w:rPr>
      </w:pPr>
      <w:r w:rsidRPr="58DCA531">
        <w:rPr>
          <w:rFonts w:cs="Times New Roman"/>
          <w:lang w:val="el-GR"/>
        </w:rPr>
        <w:t xml:space="preserve">- </w:t>
      </w:r>
      <w:proofErr w:type="spellStart"/>
      <w:r w:rsidRPr="58DCA531">
        <w:rPr>
          <w:rFonts w:cs="Times New Roman"/>
          <w:lang w:val="el-GR"/>
        </w:rPr>
        <w:t>βιοδραστικά</w:t>
      </w:r>
      <w:proofErr w:type="spellEnd"/>
      <w:r w:rsidRPr="58DCA531">
        <w:rPr>
          <w:rFonts w:cs="Times New Roman"/>
          <w:lang w:val="el-GR"/>
        </w:rPr>
        <w:t xml:space="preserve"> μ</w:t>
      </w:r>
      <w:r w:rsidR="00984777">
        <w:rPr>
          <w:rFonts w:cs="Times New Roman"/>
          <w:lang w:val="el-GR"/>
        </w:rPr>
        <w:t>ό</w:t>
      </w:r>
      <w:r w:rsidRPr="58DCA531">
        <w:rPr>
          <w:rFonts w:cs="Times New Roman"/>
          <w:lang w:val="el-GR"/>
        </w:rPr>
        <w:t>ρ</w:t>
      </w:r>
      <w:r w:rsidR="00984777">
        <w:rPr>
          <w:rFonts w:cs="Times New Roman"/>
          <w:lang w:val="el-GR"/>
        </w:rPr>
        <w:t>ι</w:t>
      </w:r>
      <w:r w:rsidRPr="58DCA531">
        <w:rPr>
          <w:rFonts w:cs="Times New Roman"/>
          <w:lang w:val="el-GR"/>
        </w:rPr>
        <w:t xml:space="preserve">α ανάπτυξης αντοχής στα φυτά (πεπτίδια, </w:t>
      </w:r>
      <w:proofErr w:type="spellStart"/>
      <w:r w:rsidRPr="58DCA531">
        <w:rPr>
          <w:rFonts w:cs="Times New Roman"/>
          <w:lang w:val="el-GR"/>
        </w:rPr>
        <w:t>μεταβολίτες</w:t>
      </w:r>
      <w:proofErr w:type="spellEnd"/>
      <w:r w:rsidRPr="58DCA531">
        <w:rPr>
          <w:rFonts w:cs="Times New Roman"/>
          <w:lang w:val="el-GR"/>
        </w:rPr>
        <w:t xml:space="preserve">), </w:t>
      </w:r>
    </w:p>
    <w:p w14:paraId="4AAB90B2" w14:textId="77777777" w:rsidR="00C01458" w:rsidRDefault="58DCA531" w:rsidP="00C01458">
      <w:pPr>
        <w:shd w:val="clear" w:color="auto" w:fill="FFFFFF" w:themeFill="background1"/>
        <w:spacing w:line="259" w:lineRule="auto"/>
        <w:jc w:val="both"/>
        <w:rPr>
          <w:rFonts w:cs="Times New Roman"/>
          <w:lang w:val="el"/>
        </w:rPr>
      </w:pPr>
      <w:r w:rsidRPr="58DCA531">
        <w:rPr>
          <w:rFonts w:cs="Times New Roman"/>
          <w:lang w:val="el"/>
        </w:rPr>
        <w:t xml:space="preserve">- </w:t>
      </w:r>
      <w:proofErr w:type="spellStart"/>
      <w:r w:rsidRPr="58DCA531">
        <w:rPr>
          <w:rFonts w:cs="Times New Roman"/>
          <w:lang w:val="el"/>
        </w:rPr>
        <w:t>φυτοπροστατευτικά</w:t>
      </w:r>
      <w:proofErr w:type="spellEnd"/>
      <w:r w:rsidRPr="58DCA531">
        <w:rPr>
          <w:rFonts w:cs="Times New Roman"/>
          <w:lang w:val="el"/>
        </w:rPr>
        <w:t xml:space="preserve"> φυσικής προέλευσης (εκχυλίσματα, μικροβιακοί </w:t>
      </w:r>
      <w:proofErr w:type="spellStart"/>
      <w:r w:rsidRPr="58DCA531">
        <w:rPr>
          <w:rFonts w:cs="Times New Roman"/>
          <w:lang w:val="el"/>
        </w:rPr>
        <w:t>μεταβολίτες</w:t>
      </w:r>
      <w:proofErr w:type="spellEnd"/>
      <w:r w:rsidRPr="58DCA531">
        <w:rPr>
          <w:rFonts w:cs="Times New Roman"/>
          <w:lang w:val="el"/>
        </w:rPr>
        <w:t>, «</w:t>
      </w:r>
      <w:r w:rsidRPr="58DCA531">
        <w:rPr>
          <w:rFonts w:cs="Times New Roman"/>
          <w:lang w:val="en-US"/>
        </w:rPr>
        <w:t>green</w:t>
      </w:r>
      <w:r w:rsidRPr="58DCA531">
        <w:rPr>
          <w:rFonts w:cs="Times New Roman"/>
          <w:lang w:val="el"/>
        </w:rPr>
        <w:t xml:space="preserve">»),  </w:t>
      </w:r>
    </w:p>
    <w:p w14:paraId="32DAE93C" w14:textId="77777777" w:rsidR="00C01458" w:rsidRDefault="58DCA531" w:rsidP="00C01458">
      <w:pPr>
        <w:shd w:val="clear" w:color="auto" w:fill="FFFFFF" w:themeFill="background1"/>
        <w:spacing w:line="259" w:lineRule="auto"/>
        <w:jc w:val="both"/>
        <w:rPr>
          <w:rFonts w:cs="Times New Roman"/>
          <w:lang w:val="el"/>
        </w:rPr>
      </w:pPr>
      <w:r w:rsidRPr="58DCA531">
        <w:rPr>
          <w:rFonts w:cs="Times New Roman"/>
          <w:lang w:val="el"/>
        </w:rPr>
        <w:t>- νέας γενιάς ελκυστικά και απωθητικά (παγίδες, παρεμπόδιση σύζευξης),</w:t>
      </w:r>
    </w:p>
    <w:p w14:paraId="13328435" w14:textId="77777777" w:rsidR="00C01458" w:rsidRDefault="58DCA531" w:rsidP="00C01458">
      <w:pPr>
        <w:shd w:val="clear" w:color="auto" w:fill="FFFFFF" w:themeFill="background1"/>
        <w:spacing w:line="259" w:lineRule="auto"/>
        <w:jc w:val="both"/>
        <w:rPr>
          <w:rFonts w:cs="Times New Roman"/>
          <w:lang w:val="el-GR"/>
        </w:rPr>
      </w:pPr>
      <w:r w:rsidRPr="58DCA531">
        <w:rPr>
          <w:rFonts w:cs="Times New Roman"/>
          <w:lang w:val="el"/>
        </w:rPr>
        <w:t>- ανθεκτικές ποικιλίες (και αλληλεπιδράσεις με το οικοσύστημα και τα ωφέλιμα)</w:t>
      </w:r>
      <w:r w:rsidRPr="58DCA531">
        <w:rPr>
          <w:rFonts w:cs="Times New Roman"/>
          <w:lang w:val="el-GR"/>
        </w:rPr>
        <w:t>.</w:t>
      </w:r>
    </w:p>
    <w:p w14:paraId="14069DD4" w14:textId="77777777" w:rsidR="00C01458" w:rsidRDefault="58DCA531" w:rsidP="00C01458">
      <w:pPr>
        <w:spacing w:line="276" w:lineRule="auto"/>
        <w:jc w:val="both"/>
        <w:rPr>
          <w:rFonts w:cs="Times New Roman"/>
          <w:lang w:val="el-GR"/>
        </w:rPr>
      </w:pPr>
      <w:r w:rsidRPr="58DCA531">
        <w:rPr>
          <w:rFonts w:cs="Times New Roman"/>
          <w:lang w:val="el-GR"/>
        </w:rPr>
        <w:t xml:space="preserve">Για τα πιο αποτελεσματικά καινοτόμα </w:t>
      </w:r>
      <w:proofErr w:type="spellStart"/>
      <w:r w:rsidRPr="58DCA531">
        <w:rPr>
          <w:rFonts w:cs="Times New Roman"/>
          <w:lang w:val="el-GR"/>
        </w:rPr>
        <w:t>βιοφυτοπροστατευτικά</w:t>
      </w:r>
      <w:proofErr w:type="spellEnd"/>
      <w:r w:rsidRPr="58DCA531">
        <w:rPr>
          <w:rFonts w:cs="Times New Roman"/>
          <w:lang w:val="el-GR"/>
        </w:rPr>
        <w:t xml:space="preserve">, θα μελετηθούν και οι επιπτώσεις τους σε οργανισμούς μη στόχους (φυσικοί εχθροί, </w:t>
      </w:r>
      <w:proofErr w:type="spellStart"/>
      <w:r w:rsidRPr="58DCA531">
        <w:rPr>
          <w:rFonts w:cs="Times New Roman"/>
          <w:lang w:val="el-GR"/>
        </w:rPr>
        <w:t>επικονιαστές</w:t>
      </w:r>
      <w:proofErr w:type="spellEnd"/>
      <w:r w:rsidRPr="58DCA531">
        <w:rPr>
          <w:rFonts w:cs="Times New Roman"/>
          <w:lang w:val="el-GR"/>
        </w:rPr>
        <w:t xml:space="preserve">, υδρόβιοι οργανισμοί, </w:t>
      </w:r>
      <w:proofErr w:type="spellStart"/>
      <w:r w:rsidRPr="58DCA531">
        <w:rPr>
          <w:rFonts w:cs="Times New Roman"/>
          <w:lang w:val="el-GR"/>
        </w:rPr>
        <w:t>κυτταροκαλλιέργειες</w:t>
      </w:r>
      <w:proofErr w:type="spellEnd"/>
      <w:r w:rsidRPr="58DCA531">
        <w:rPr>
          <w:rFonts w:cs="Times New Roman"/>
          <w:lang w:val="el-GR"/>
        </w:rPr>
        <w:t xml:space="preserve"> θηλαστικών).</w:t>
      </w:r>
    </w:p>
    <w:p w14:paraId="5CE186CF" w14:textId="77777777" w:rsidR="00C01458" w:rsidRPr="00E630FD" w:rsidRDefault="00C01458" w:rsidP="00C01458">
      <w:pPr>
        <w:spacing w:line="276" w:lineRule="auto"/>
        <w:jc w:val="both"/>
        <w:rPr>
          <w:color w:val="000000"/>
          <w:sz w:val="16"/>
          <w:szCs w:val="16"/>
          <w:lang w:val="el-GR"/>
        </w:rPr>
      </w:pPr>
    </w:p>
    <w:p w14:paraId="5DFB1BA6" w14:textId="080E59F0" w:rsidR="00845280" w:rsidRPr="00B430B2" w:rsidRDefault="58DCA531" w:rsidP="58DCA531">
      <w:pPr>
        <w:pBdr>
          <w:top w:val="nil"/>
          <w:left w:val="nil"/>
          <w:bottom w:val="nil"/>
          <w:right w:val="nil"/>
          <w:between w:val="nil"/>
        </w:pBdr>
        <w:spacing w:after="120" w:line="276" w:lineRule="auto"/>
        <w:jc w:val="both"/>
        <w:rPr>
          <w:color w:val="000000"/>
          <w:lang w:val="el-GR"/>
        </w:rPr>
      </w:pPr>
      <w:r w:rsidRPr="58DCA531">
        <w:rPr>
          <w:b/>
          <w:bCs/>
          <w:color w:val="0061A9"/>
          <w:sz w:val="28"/>
          <w:szCs w:val="28"/>
          <w:lang w:val="el-GR"/>
        </w:rPr>
        <w:t>Συνοπτική παρουσίαση του παραδοτέου Π</w:t>
      </w:r>
      <w:r w:rsidR="00E07F43">
        <w:rPr>
          <w:b/>
          <w:bCs/>
          <w:color w:val="0061A9"/>
          <w:sz w:val="28"/>
          <w:szCs w:val="28"/>
          <w:lang w:val="el-GR"/>
        </w:rPr>
        <w:t>.</w:t>
      </w:r>
      <w:r w:rsidRPr="58DCA531">
        <w:rPr>
          <w:b/>
          <w:bCs/>
          <w:color w:val="0061A9"/>
          <w:sz w:val="28"/>
          <w:szCs w:val="28"/>
          <w:lang w:val="el-GR"/>
        </w:rPr>
        <w:t>3.</w:t>
      </w:r>
      <w:r w:rsidR="00B430B2" w:rsidRPr="00B430B2">
        <w:rPr>
          <w:b/>
          <w:bCs/>
          <w:color w:val="0061A9"/>
          <w:sz w:val="28"/>
          <w:szCs w:val="28"/>
          <w:lang w:val="el-GR"/>
        </w:rPr>
        <w:t>4</w:t>
      </w:r>
      <w:r w:rsidRPr="58DCA531">
        <w:rPr>
          <w:b/>
          <w:bCs/>
          <w:color w:val="0061A9"/>
          <w:sz w:val="28"/>
          <w:szCs w:val="28"/>
          <w:lang w:val="el-GR"/>
        </w:rPr>
        <w:t>.</w:t>
      </w:r>
      <w:r w:rsidR="00B430B2" w:rsidRPr="00B430B2">
        <w:rPr>
          <w:b/>
          <w:bCs/>
          <w:color w:val="0061A9"/>
          <w:sz w:val="28"/>
          <w:szCs w:val="28"/>
          <w:lang w:val="el-GR"/>
        </w:rPr>
        <w:t>6</w:t>
      </w:r>
    </w:p>
    <w:p w14:paraId="5BAED4DA" w14:textId="3147F448" w:rsidR="00DC42AA" w:rsidRPr="00DC42AA" w:rsidRDefault="00DC42AA" w:rsidP="00DC42AA">
      <w:pPr>
        <w:spacing w:after="60" w:line="276" w:lineRule="auto"/>
        <w:jc w:val="both"/>
        <w:rPr>
          <w:color w:val="000000" w:themeColor="text1"/>
          <w:lang w:val="el-GR"/>
        </w:rPr>
      </w:pPr>
      <w:r w:rsidRPr="00DC42AA">
        <w:rPr>
          <w:color w:val="000000" w:themeColor="text1"/>
          <w:lang w:val="el-GR"/>
        </w:rPr>
        <w:t xml:space="preserve">Σκοπός του παραδοτέου ήταν: i) η αξιολόγηση εμπορικά διαθέσιμων και πειραματικών ωφέλιμων </w:t>
      </w:r>
      <w:proofErr w:type="spellStart"/>
      <w:r w:rsidRPr="00DC42AA">
        <w:rPr>
          <w:color w:val="000000" w:themeColor="text1"/>
          <w:lang w:val="el-GR"/>
        </w:rPr>
        <w:t>ριζοβακτηρίων</w:t>
      </w:r>
      <w:proofErr w:type="spellEnd"/>
      <w:r w:rsidRPr="00DC42AA">
        <w:rPr>
          <w:color w:val="000000" w:themeColor="text1"/>
          <w:lang w:val="el-GR"/>
        </w:rPr>
        <w:t xml:space="preserve"> που προάγουν την ανάπτυξη των φυτών (</w:t>
      </w:r>
      <w:proofErr w:type="spellStart"/>
      <w:r w:rsidRPr="00DC42AA">
        <w:rPr>
          <w:color w:val="000000" w:themeColor="text1"/>
          <w:lang w:val="el-GR"/>
        </w:rPr>
        <w:t>Plant</w:t>
      </w:r>
      <w:proofErr w:type="spellEnd"/>
      <w:r w:rsidRPr="00DC42AA">
        <w:rPr>
          <w:color w:val="000000" w:themeColor="text1"/>
          <w:lang w:val="el-GR"/>
        </w:rPr>
        <w:t xml:space="preserve"> </w:t>
      </w:r>
      <w:proofErr w:type="spellStart"/>
      <w:r w:rsidRPr="00DC42AA">
        <w:rPr>
          <w:color w:val="000000" w:themeColor="text1"/>
          <w:lang w:val="el-GR"/>
        </w:rPr>
        <w:t>Growth</w:t>
      </w:r>
      <w:proofErr w:type="spellEnd"/>
      <w:r w:rsidRPr="00DC42AA">
        <w:rPr>
          <w:color w:val="000000" w:themeColor="text1"/>
          <w:lang w:val="el-GR"/>
        </w:rPr>
        <w:t xml:space="preserve"> </w:t>
      </w:r>
      <w:proofErr w:type="spellStart"/>
      <w:r w:rsidRPr="00DC42AA">
        <w:rPr>
          <w:color w:val="000000" w:themeColor="text1"/>
          <w:lang w:val="el-GR"/>
        </w:rPr>
        <w:t>Promoting</w:t>
      </w:r>
      <w:proofErr w:type="spellEnd"/>
      <w:r w:rsidRPr="00DC42AA">
        <w:rPr>
          <w:color w:val="000000" w:themeColor="text1"/>
          <w:lang w:val="el-GR"/>
        </w:rPr>
        <w:t xml:space="preserve"> </w:t>
      </w:r>
      <w:proofErr w:type="spellStart"/>
      <w:r w:rsidRPr="00DC42AA">
        <w:rPr>
          <w:color w:val="000000" w:themeColor="text1"/>
          <w:lang w:val="el-GR"/>
        </w:rPr>
        <w:t>Rhizobacteria</w:t>
      </w:r>
      <w:proofErr w:type="spellEnd"/>
      <w:r w:rsidRPr="00DC42AA">
        <w:rPr>
          <w:color w:val="000000" w:themeColor="text1"/>
          <w:lang w:val="el-GR"/>
        </w:rPr>
        <w:t xml:space="preserve">, </w:t>
      </w:r>
      <w:proofErr w:type="spellStart"/>
      <w:r w:rsidRPr="00DC42AA">
        <w:rPr>
          <w:color w:val="000000" w:themeColor="text1"/>
          <w:lang w:val="el-GR"/>
        </w:rPr>
        <w:t>PGPRs</w:t>
      </w:r>
      <w:proofErr w:type="spellEnd"/>
      <w:r w:rsidRPr="00DC42AA">
        <w:rPr>
          <w:color w:val="000000" w:themeColor="text1"/>
          <w:lang w:val="el-GR"/>
        </w:rPr>
        <w:t xml:space="preserve">) έναντι δύο οικονομικά σημαντικών ιών, του ιού του </w:t>
      </w:r>
      <w:proofErr w:type="spellStart"/>
      <w:r w:rsidRPr="00DC42AA">
        <w:rPr>
          <w:color w:val="000000" w:themeColor="text1"/>
          <w:lang w:val="el-GR"/>
        </w:rPr>
        <w:t>κηλιδωτού</w:t>
      </w:r>
      <w:proofErr w:type="spellEnd"/>
      <w:r w:rsidRPr="00DC42AA">
        <w:rPr>
          <w:color w:val="000000" w:themeColor="text1"/>
          <w:lang w:val="el-GR"/>
        </w:rPr>
        <w:t xml:space="preserve"> μαρασμού της τομάτας (</w:t>
      </w:r>
      <w:proofErr w:type="spellStart"/>
      <w:r w:rsidRPr="00DC42AA">
        <w:rPr>
          <w:color w:val="000000" w:themeColor="text1"/>
          <w:lang w:val="el-GR"/>
        </w:rPr>
        <w:t>tomato</w:t>
      </w:r>
      <w:proofErr w:type="spellEnd"/>
      <w:r w:rsidRPr="00DC42AA">
        <w:rPr>
          <w:color w:val="000000" w:themeColor="text1"/>
          <w:lang w:val="el-GR"/>
        </w:rPr>
        <w:t xml:space="preserve"> </w:t>
      </w:r>
      <w:proofErr w:type="spellStart"/>
      <w:r w:rsidRPr="00DC42AA">
        <w:rPr>
          <w:color w:val="000000" w:themeColor="text1"/>
          <w:lang w:val="el-GR"/>
        </w:rPr>
        <w:t>spotted</w:t>
      </w:r>
      <w:proofErr w:type="spellEnd"/>
      <w:r w:rsidRPr="00DC42AA">
        <w:rPr>
          <w:color w:val="000000" w:themeColor="text1"/>
          <w:lang w:val="el-GR"/>
        </w:rPr>
        <w:t xml:space="preserve"> </w:t>
      </w:r>
      <w:proofErr w:type="spellStart"/>
      <w:r w:rsidRPr="00DC42AA">
        <w:rPr>
          <w:color w:val="000000" w:themeColor="text1"/>
          <w:lang w:val="el-GR"/>
        </w:rPr>
        <w:t>wilt</w:t>
      </w:r>
      <w:proofErr w:type="spellEnd"/>
      <w:r w:rsidRPr="00DC42AA">
        <w:rPr>
          <w:color w:val="000000" w:themeColor="text1"/>
          <w:lang w:val="el-GR"/>
        </w:rPr>
        <w:t xml:space="preserve"> </w:t>
      </w:r>
      <w:proofErr w:type="spellStart"/>
      <w:r w:rsidRPr="00DC42AA">
        <w:rPr>
          <w:color w:val="000000" w:themeColor="text1"/>
          <w:lang w:val="el-GR"/>
        </w:rPr>
        <w:t>virus</w:t>
      </w:r>
      <w:proofErr w:type="spellEnd"/>
      <w:r w:rsidRPr="00DC42AA">
        <w:rPr>
          <w:color w:val="000000" w:themeColor="text1"/>
          <w:lang w:val="el-GR"/>
        </w:rPr>
        <w:t xml:space="preserve">, TSWV, </w:t>
      </w:r>
      <w:proofErr w:type="spellStart"/>
      <w:r w:rsidRPr="00DC42AA">
        <w:rPr>
          <w:i/>
          <w:iCs/>
          <w:color w:val="000000" w:themeColor="text1"/>
          <w:lang w:val="el-GR"/>
        </w:rPr>
        <w:t>Orthotospovirus</w:t>
      </w:r>
      <w:proofErr w:type="spellEnd"/>
      <w:r w:rsidRPr="00DC42AA">
        <w:rPr>
          <w:i/>
          <w:iCs/>
          <w:color w:val="000000" w:themeColor="text1"/>
          <w:lang w:val="el-GR"/>
        </w:rPr>
        <w:t xml:space="preserve"> </w:t>
      </w:r>
      <w:proofErr w:type="spellStart"/>
      <w:r w:rsidRPr="00DC42AA">
        <w:rPr>
          <w:i/>
          <w:iCs/>
          <w:color w:val="000000" w:themeColor="text1"/>
          <w:lang w:val="el-GR"/>
        </w:rPr>
        <w:t>tomatomaculae</w:t>
      </w:r>
      <w:proofErr w:type="spellEnd"/>
      <w:r w:rsidRPr="00DC42AA">
        <w:rPr>
          <w:color w:val="000000" w:themeColor="text1"/>
          <w:lang w:val="el-GR"/>
        </w:rPr>
        <w:t>) και του ιού του μωσαϊκού της αγγουριάς (</w:t>
      </w:r>
      <w:r w:rsidR="00236BE0">
        <w:rPr>
          <w:color w:val="000000" w:themeColor="text1"/>
          <w:lang w:val="en-US"/>
        </w:rPr>
        <w:t>c</w:t>
      </w:r>
      <w:proofErr w:type="spellStart"/>
      <w:r w:rsidRPr="00DC42AA">
        <w:rPr>
          <w:color w:val="000000" w:themeColor="text1"/>
          <w:lang w:val="el-GR"/>
        </w:rPr>
        <w:t>ucumber</w:t>
      </w:r>
      <w:proofErr w:type="spellEnd"/>
      <w:r w:rsidRPr="00DC42AA">
        <w:rPr>
          <w:color w:val="000000" w:themeColor="text1"/>
          <w:lang w:val="el-GR"/>
        </w:rPr>
        <w:t xml:space="preserve"> </w:t>
      </w:r>
      <w:proofErr w:type="spellStart"/>
      <w:r w:rsidRPr="00DC42AA">
        <w:rPr>
          <w:color w:val="000000" w:themeColor="text1"/>
          <w:lang w:val="el-GR"/>
        </w:rPr>
        <w:t>mosaic</w:t>
      </w:r>
      <w:proofErr w:type="spellEnd"/>
      <w:r w:rsidRPr="00DC42AA">
        <w:rPr>
          <w:color w:val="000000" w:themeColor="text1"/>
          <w:lang w:val="el-GR"/>
        </w:rPr>
        <w:t xml:space="preserve"> </w:t>
      </w:r>
      <w:proofErr w:type="spellStart"/>
      <w:r w:rsidRPr="00DC42AA">
        <w:rPr>
          <w:color w:val="000000" w:themeColor="text1"/>
          <w:lang w:val="el-GR"/>
        </w:rPr>
        <w:t>virus</w:t>
      </w:r>
      <w:proofErr w:type="spellEnd"/>
      <w:r w:rsidRPr="00DC42AA">
        <w:rPr>
          <w:color w:val="000000" w:themeColor="text1"/>
          <w:lang w:val="el-GR"/>
        </w:rPr>
        <w:t xml:space="preserve">, CMV, </w:t>
      </w:r>
      <w:proofErr w:type="spellStart"/>
      <w:r w:rsidRPr="00DC42AA">
        <w:rPr>
          <w:i/>
          <w:iCs/>
          <w:color w:val="000000" w:themeColor="text1"/>
          <w:lang w:val="el-GR"/>
        </w:rPr>
        <w:t>Cucumovirus</w:t>
      </w:r>
      <w:proofErr w:type="spellEnd"/>
      <w:r w:rsidR="00236BE0" w:rsidRPr="008F092D">
        <w:rPr>
          <w:i/>
          <w:iCs/>
          <w:color w:val="000000" w:themeColor="text1"/>
          <w:lang w:val="el-GR"/>
        </w:rPr>
        <w:t xml:space="preserve"> </w:t>
      </w:r>
      <w:r w:rsidR="00236BE0">
        <w:rPr>
          <w:i/>
          <w:iCs/>
          <w:color w:val="000000" w:themeColor="text1"/>
          <w:lang w:val="en-US"/>
        </w:rPr>
        <w:t>CMV</w:t>
      </w:r>
      <w:r w:rsidRPr="00DC42AA">
        <w:rPr>
          <w:color w:val="000000" w:themeColor="text1"/>
          <w:lang w:val="el-GR"/>
        </w:rPr>
        <w:t>), σε φυτά τομάτας</w:t>
      </w:r>
      <w:r w:rsidR="00236BE0" w:rsidRPr="008F092D">
        <w:rPr>
          <w:color w:val="000000" w:themeColor="text1"/>
          <w:lang w:val="el-GR"/>
        </w:rPr>
        <w:t>,</w:t>
      </w:r>
      <w:r w:rsidRPr="00DC42AA">
        <w:rPr>
          <w:color w:val="000000" w:themeColor="text1"/>
          <w:lang w:val="el-GR"/>
        </w:rPr>
        <w:t xml:space="preserve">· </w:t>
      </w:r>
      <w:proofErr w:type="spellStart"/>
      <w:r w:rsidRPr="00DC42AA">
        <w:rPr>
          <w:color w:val="000000" w:themeColor="text1"/>
          <w:lang w:val="el-GR"/>
        </w:rPr>
        <w:t>ii</w:t>
      </w:r>
      <w:proofErr w:type="spellEnd"/>
      <w:r w:rsidRPr="00DC42AA">
        <w:rPr>
          <w:color w:val="000000" w:themeColor="text1"/>
          <w:lang w:val="el-GR"/>
        </w:rPr>
        <w:t>) η αξιολόγηση του στελέχους</w:t>
      </w:r>
      <w:r w:rsidRPr="00DC42AA">
        <w:rPr>
          <w:i/>
          <w:iCs/>
          <w:color w:val="000000" w:themeColor="text1"/>
          <w:lang w:val="el-GR"/>
        </w:rPr>
        <w:t xml:space="preserve"> </w:t>
      </w:r>
      <w:proofErr w:type="spellStart"/>
      <w:r w:rsidRPr="00DC42AA">
        <w:rPr>
          <w:i/>
          <w:iCs/>
          <w:color w:val="000000" w:themeColor="text1"/>
          <w:lang w:val="el-GR"/>
        </w:rPr>
        <w:t>Bacillus</w:t>
      </w:r>
      <w:proofErr w:type="spellEnd"/>
      <w:r w:rsidRPr="00DC42AA">
        <w:rPr>
          <w:i/>
          <w:iCs/>
          <w:color w:val="000000" w:themeColor="text1"/>
          <w:lang w:val="el-GR"/>
        </w:rPr>
        <w:t xml:space="preserve"> </w:t>
      </w:r>
      <w:proofErr w:type="spellStart"/>
      <w:r w:rsidRPr="00DC42AA">
        <w:rPr>
          <w:i/>
          <w:iCs/>
          <w:color w:val="000000" w:themeColor="text1"/>
          <w:lang w:val="el-GR"/>
        </w:rPr>
        <w:t>amyloliquefaciens</w:t>
      </w:r>
      <w:proofErr w:type="spellEnd"/>
      <w:r w:rsidRPr="00DC42AA">
        <w:rPr>
          <w:color w:val="000000" w:themeColor="text1"/>
          <w:lang w:val="el-GR"/>
        </w:rPr>
        <w:t xml:space="preserve"> MBI600, εμπορικά διαθέσιμου ως </w:t>
      </w:r>
      <w:proofErr w:type="spellStart"/>
      <w:r w:rsidRPr="00DC42AA">
        <w:rPr>
          <w:color w:val="000000" w:themeColor="text1"/>
          <w:lang w:val="el-GR"/>
        </w:rPr>
        <w:t>Serifel</w:t>
      </w:r>
      <w:proofErr w:type="spellEnd"/>
      <w:r w:rsidRPr="00DC42AA">
        <w:rPr>
          <w:color w:val="000000" w:themeColor="text1"/>
          <w:lang w:val="el-GR"/>
        </w:rPr>
        <w:t xml:space="preserve">®, έναντι του ιού του κίτρινου </w:t>
      </w:r>
      <w:proofErr w:type="spellStart"/>
      <w:r w:rsidRPr="00DC42AA">
        <w:rPr>
          <w:color w:val="000000" w:themeColor="text1"/>
          <w:lang w:val="el-GR"/>
        </w:rPr>
        <w:t>καρουλιάσματος</w:t>
      </w:r>
      <w:proofErr w:type="spellEnd"/>
      <w:r w:rsidRPr="00DC42AA">
        <w:rPr>
          <w:color w:val="000000" w:themeColor="text1"/>
          <w:lang w:val="el-GR"/>
        </w:rPr>
        <w:t xml:space="preserve"> των φύλλων της τομάτας (</w:t>
      </w:r>
      <w:proofErr w:type="spellStart"/>
      <w:r w:rsidRPr="00DC42AA">
        <w:rPr>
          <w:color w:val="000000" w:themeColor="text1"/>
          <w:lang w:val="el-GR"/>
        </w:rPr>
        <w:t>tomato</w:t>
      </w:r>
      <w:proofErr w:type="spellEnd"/>
      <w:r w:rsidRPr="00DC42AA">
        <w:rPr>
          <w:color w:val="000000" w:themeColor="text1"/>
          <w:lang w:val="el-GR"/>
        </w:rPr>
        <w:t xml:space="preserve"> </w:t>
      </w:r>
      <w:proofErr w:type="spellStart"/>
      <w:r w:rsidRPr="00DC42AA">
        <w:rPr>
          <w:color w:val="000000" w:themeColor="text1"/>
          <w:lang w:val="el-GR"/>
        </w:rPr>
        <w:t>yellow</w:t>
      </w:r>
      <w:proofErr w:type="spellEnd"/>
      <w:r w:rsidRPr="00DC42AA">
        <w:rPr>
          <w:color w:val="000000" w:themeColor="text1"/>
          <w:lang w:val="el-GR"/>
        </w:rPr>
        <w:t xml:space="preserve"> </w:t>
      </w:r>
      <w:proofErr w:type="spellStart"/>
      <w:r w:rsidRPr="00DC42AA">
        <w:rPr>
          <w:color w:val="000000" w:themeColor="text1"/>
          <w:lang w:val="el-GR"/>
        </w:rPr>
        <w:t>leaf</w:t>
      </w:r>
      <w:proofErr w:type="spellEnd"/>
      <w:r w:rsidRPr="00DC42AA">
        <w:rPr>
          <w:color w:val="000000" w:themeColor="text1"/>
          <w:lang w:val="el-GR"/>
        </w:rPr>
        <w:t xml:space="preserve"> </w:t>
      </w:r>
      <w:proofErr w:type="spellStart"/>
      <w:r w:rsidRPr="00DC42AA">
        <w:rPr>
          <w:color w:val="000000" w:themeColor="text1"/>
          <w:lang w:val="el-GR"/>
        </w:rPr>
        <w:t>curl</w:t>
      </w:r>
      <w:proofErr w:type="spellEnd"/>
      <w:r w:rsidRPr="00DC42AA">
        <w:rPr>
          <w:color w:val="000000" w:themeColor="text1"/>
          <w:lang w:val="el-GR"/>
        </w:rPr>
        <w:t xml:space="preserve"> </w:t>
      </w:r>
      <w:proofErr w:type="spellStart"/>
      <w:r w:rsidRPr="00DC42AA">
        <w:rPr>
          <w:color w:val="000000" w:themeColor="text1"/>
          <w:lang w:val="el-GR"/>
        </w:rPr>
        <w:t>virus</w:t>
      </w:r>
      <w:proofErr w:type="spellEnd"/>
      <w:r w:rsidRPr="00DC42AA">
        <w:rPr>
          <w:color w:val="000000" w:themeColor="text1"/>
          <w:lang w:val="el-GR"/>
        </w:rPr>
        <w:t xml:space="preserve">, TYLCV, </w:t>
      </w:r>
      <w:proofErr w:type="spellStart"/>
      <w:r w:rsidRPr="00DC42AA">
        <w:rPr>
          <w:i/>
          <w:iCs/>
          <w:color w:val="000000" w:themeColor="text1"/>
          <w:lang w:val="el-GR"/>
        </w:rPr>
        <w:t>Begomovirus</w:t>
      </w:r>
      <w:proofErr w:type="spellEnd"/>
      <w:r w:rsidRPr="00DC42AA">
        <w:rPr>
          <w:i/>
          <w:iCs/>
          <w:color w:val="000000" w:themeColor="text1"/>
          <w:lang w:val="el-GR"/>
        </w:rPr>
        <w:t xml:space="preserve"> </w:t>
      </w:r>
      <w:proofErr w:type="spellStart"/>
      <w:r w:rsidRPr="00DC42AA">
        <w:rPr>
          <w:i/>
          <w:iCs/>
          <w:color w:val="000000" w:themeColor="text1"/>
          <w:lang w:val="el-GR"/>
        </w:rPr>
        <w:t>coheni</w:t>
      </w:r>
      <w:proofErr w:type="spellEnd"/>
      <w:r w:rsidRPr="00DC42AA">
        <w:rPr>
          <w:color w:val="000000" w:themeColor="text1"/>
          <w:lang w:val="el-GR"/>
        </w:rPr>
        <w:t xml:space="preserve">), μέσω </w:t>
      </w:r>
      <w:proofErr w:type="spellStart"/>
      <w:r w:rsidRPr="00DC42AA">
        <w:rPr>
          <w:color w:val="000000" w:themeColor="text1"/>
          <w:lang w:val="el-GR"/>
        </w:rPr>
        <w:t>αλευρωδομετάδοσης</w:t>
      </w:r>
      <w:proofErr w:type="spellEnd"/>
      <w:r w:rsidRPr="00DC42AA">
        <w:rPr>
          <w:color w:val="000000" w:themeColor="text1"/>
          <w:lang w:val="el-GR"/>
        </w:rPr>
        <w:t xml:space="preserve"> σε φυτά τομάτας· και </w:t>
      </w:r>
      <w:proofErr w:type="spellStart"/>
      <w:r w:rsidRPr="00DC42AA">
        <w:rPr>
          <w:color w:val="000000" w:themeColor="text1"/>
          <w:lang w:val="el-GR"/>
        </w:rPr>
        <w:t>iii</w:t>
      </w:r>
      <w:proofErr w:type="spellEnd"/>
      <w:r w:rsidRPr="00DC42AA">
        <w:rPr>
          <w:color w:val="000000" w:themeColor="text1"/>
          <w:lang w:val="el-GR"/>
        </w:rPr>
        <w:t xml:space="preserve">) η αξιολόγηση της δράσης του έναντι του TSWV σε φυτά τομάτας μέσω μετάδοσης του ιού με </w:t>
      </w:r>
      <w:proofErr w:type="spellStart"/>
      <w:r w:rsidRPr="00DC42AA">
        <w:rPr>
          <w:color w:val="000000" w:themeColor="text1"/>
          <w:lang w:val="el-GR"/>
        </w:rPr>
        <w:t>θρίπες</w:t>
      </w:r>
      <w:proofErr w:type="spellEnd"/>
      <w:r w:rsidRPr="00DC42AA">
        <w:rPr>
          <w:color w:val="000000" w:themeColor="text1"/>
          <w:lang w:val="el-GR"/>
        </w:rPr>
        <w:t xml:space="preserve"> (</w:t>
      </w:r>
      <w:proofErr w:type="spellStart"/>
      <w:r w:rsidRPr="00DC42AA">
        <w:rPr>
          <w:i/>
          <w:iCs/>
          <w:color w:val="000000" w:themeColor="text1"/>
          <w:lang w:val="el-GR"/>
        </w:rPr>
        <w:t>Frankliniella</w:t>
      </w:r>
      <w:proofErr w:type="spellEnd"/>
      <w:r w:rsidRPr="00DC42AA">
        <w:rPr>
          <w:i/>
          <w:iCs/>
          <w:color w:val="000000" w:themeColor="text1"/>
          <w:lang w:val="el-GR"/>
        </w:rPr>
        <w:t xml:space="preserve"> </w:t>
      </w:r>
      <w:proofErr w:type="spellStart"/>
      <w:r w:rsidRPr="00DC42AA">
        <w:rPr>
          <w:i/>
          <w:iCs/>
          <w:color w:val="000000" w:themeColor="text1"/>
          <w:lang w:val="el-GR"/>
        </w:rPr>
        <w:t>occidentalis</w:t>
      </w:r>
      <w:proofErr w:type="spellEnd"/>
      <w:r w:rsidRPr="00DC42AA">
        <w:rPr>
          <w:color w:val="000000" w:themeColor="text1"/>
          <w:lang w:val="el-GR"/>
        </w:rPr>
        <w:t>).</w:t>
      </w:r>
    </w:p>
    <w:p w14:paraId="2F540CD9" w14:textId="7B764B71" w:rsidR="00CC3AF5" w:rsidRDefault="00DC42AA" w:rsidP="00CC3AF5">
      <w:pPr>
        <w:spacing w:after="60" w:line="276" w:lineRule="auto"/>
        <w:jc w:val="both"/>
        <w:rPr>
          <w:color w:val="000000" w:themeColor="text1"/>
          <w:lang w:val="el-GR"/>
        </w:rPr>
      </w:pPr>
      <w:r w:rsidRPr="00DC42AA">
        <w:rPr>
          <w:color w:val="000000" w:themeColor="text1"/>
          <w:lang w:val="el-GR"/>
        </w:rPr>
        <w:t xml:space="preserve">Λαμβάνοντας υπόψη την ήδη γνωστή </w:t>
      </w:r>
      <w:proofErr w:type="spellStart"/>
      <w:r w:rsidRPr="00DC42AA">
        <w:rPr>
          <w:color w:val="000000" w:themeColor="text1"/>
          <w:lang w:val="el-GR"/>
        </w:rPr>
        <w:t>αντιική</w:t>
      </w:r>
      <w:proofErr w:type="spellEnd"/>
      <w:r w:rsidRPr="00DC42AA">
        <w:rPr>
          <w:color w:val="000000" w:themeColor="text1"/>
          <w:lang w:val="el-GR"/>
        </w:rPr>
        <w:t xml:space="preserve"> δράση του </w:t>
      </w:r>
      <w:proofErr w:type="spellStart"/>
      <w:r w:rsidRPr="00DC42AA">
        <w:rPr>
          <w:color w:val="000000" w:themeColor="text1"/>
          <w:lang w:val="el-GR"/>
        </w:rPr>
        <w:t>Serifel</w:t>
      </w:r>
      <w:proofErr w:type="spellEnd"/>
      <w:r w:rsidRPr="00DC42AA">
        <w:rPr>
          <w:color w:val="000000" w:themeColor="text1"/>
          <w:lang w:val="el-GR"/>
        </w:rPr>
        <w:t>® έναντι του TSWV (</w:t>
      </w:r>
      <w:proofErr w:type="spellStart"/>
      <w:r w:rsidRPr="00DC42AA">
        <w:rPr>
          <w:color w:val="000000" w:themeColor="text1"/>
          <w:lang w:val="el-GR"/>
        </w:rPr>
        <w:t>Beris</w:t>
      </w:r>
      <w:proofErr w:type="spellEnd"/>
      <w:r w:rsidRPr="00DC42AA">
        <w:rPr>
          <w:color w:val="000000" w:themeColor="text1"/>
          <w:lang w:val="el-GR"/>
        </w:rPr>
        <w:t xml:space="preserve"> </w:t>
      </w:r>
      <w:proofErr w:type="spellStart"/>
      <w:r w:rsidRPr="00DC42AA">
        <w:rPr>
          <w:color w:val="000000" w:themeColor="text1"/>
          <w:lang w:val="el-GR"/>
        </w:rPr>
        <w:t>et</w:t>
      </w:r>
      <w:proofErr w:type="spellEnd"/>
      <w:r w:rsidRPr="00DC42AA">
        <w:rPr>
          <w:color w:val="000000" w:themeColor="text1"/>
          <w:lang w:val="el-GR"/>
        </w:rPr>
        <w:t xml:space="preserve"> </w:t>
      </w:r>
      <w:proofErr w:type="spellStart"/>
      <w:r w:rsidRPr="00DC42AA">
        <w:rPr>
          <w:color w:val="000000" w:themeColor="text1"/>
          <w:lang w:val="el-GR"/>
        </w:rPr>
        <w:t>al</w:t>
      </w:r>
      <w:proofErr w:type="spellEnd"/>
      <w:r w:rsidRPr="00DC42AA">
        <w:rPr>
          <w:color w:val="000000" w:themeColor="text1"/>
          <w:lang w:val="el-GR"/>
        </w:rPr>
        <w:t xml:space="preserve">., 2018), στο πρώτο </w:t>
      </w:r>
      <w:r>
        <w:rPr>
          <w:color w:val="000000" w:themeColor="text1"/>
          <w:lang w:val="el-GR"/>
        </w:rPr>
        <w:t>μέρος</w:t>
      </w:r>
      <w:r w:rsidRPr="00DC42AA">
        <w:rPr>
          <w:color w:val="000000" w:themeColor="text1"/>
          <w:lang w:val="el-GR"/>
        </w:rPr>
        <w:t xml:space="preserve"> αξιολογήθηκαν τα </w:t>
      </w:r>
      <w:proofErr w:type="spellStart"/>
      <w:r w:rsidRPr="00DC42AA">
        <w:rPr>
          <w:color w:val="000000" w:themeColor="text1"/>
          <w:lang w:val="el-GR"/>
        </w:rPr>
        <w:t>Serifel</w:t>
      </w:r>
      <w:proofErr w:type="spellEnd"/>
      <w:r w:rsidRPr="00DC42AA">
        <w:rPr>
          <w:color w:val="000000" w:themeColor="text1"/>
          <w:lang w:val="el-GR"/>
        </w:rPr>
        <w:t xml:space="preserve">®, </w:t>
      </w:r>
      <w:proofErr w:type="spellStart"/>
      <w:r w:rsidRPr="00DC42AA">
        <w:rPr>
          <w:i/>
          <w:iCs/>
          <w:color w:val="000000" w:themeColor="text1"/>
          <w:lang w:val="el-GR"/>
        </w:rPr>
        <w:t>Pseudomonas</w:t>
      </w:r>
      <w:proofErr w:type="spellEnd"/>
      <w:r w:rsidRPr="00DC42AA">
        <w:rPr>
          <w:i/>
          <w:iCs/>
          <w:color w:val="000000" w:themeColor="text1"/>
          <w:lang w:val="el-GR"/>
        </w:rPr>
        <w:t xml:space="preserve"> </w:t>
      </w:r>
      <w:proofErr w:type="spellStart"/>
      <w:r w:rsidRPr="00DC42AA">
        <w:rPr>
          <w:i/>
          <w:iCs/>
          <w:color w:val="000000" w:themeColor="text1"/>
          <w:lang w:val="el-GR"/>
        </w:rPr>
        <w:t>putida</w:t>
      </w:r>
      <w:proofErr w:type="spellEnd"/>
      <w:r w:rsidRPr="00DC42AA">
        <w:rPr>
          <w:color w:val="000000" w:themeColor="text1"/>
          <w:lang w:val="el-GR"/>
        </w:rPr>
        <w:t xml:space="preserve"> Z13, </w:t>
      </w:r>
      <w:proofErr w:type="spellStart"/>
      <w:r w:rsidRPr="00DC42AA">
        <w:rPr>
          <w:i/>
          <w:iCs/>
          <w:color w:val="000000" w:themeColor="text1"/>
          <w:lang w:val="el-GR"/>
        </w:rPr>
        <w:t>Paraburkholderia</w:t>
      </w:r>
      <w:proofErr w:type="spellEnd"/>
      <w:r w:rsidRPr="00DC42AA">
        <w:rPr>
          <w:i/>
          <w:iCs/>
          <w:color w:val="000000" w:themeColor="text1"/>
          <w:lang w:val="el-GR"/>
        </w:rPr>
        <w:t xml:space="preserve"> </w:t>
      </w:r>
      <w:proofErr w:type="spellStart"/>
      <w:r w:rsidRPr="00DC42AA">
        <w:rPr>
          <w:i/>
          <w:iCs/>
          <w:color w:val="000000" w:themeColor="text1"/>
          <w:lang w:val="el-GR"/>
        </w:rPr>
        <w:t>eburnea</w:t>
      </w:r>
      <w:proofErr w:type="spellEnd"/>
      <w:r w:rsidRPr="00DC42AA">
        <w:rPr>
          <w:color w:val="000000" w:themeColor="text1"/>
          <w:lang w:val="el-GR"/>
        </w:rPr>
        <w:t xml:space="preserve"> EP3 και ο ζυμομύκητας SRL248 έναντι του CMV, καθώς και τα Z13, EP3 και SRL248 έναντι του TSWV. Τα πιο υποσχόμενα αποτελέσματα </w:t>
      </w:r>
      <w:r>
        <w:rPr>
          <w:color w:val="000000" w:themeColor="text1"/>
          <w:lang w:val="el-GR"/>
        </w:rPr>
        <w:lastRenderedPageBreak/>
        <w:t>παρατηρήθηκαν</w:t>
      </w:r>
      <w:r w:rsidRPr="00DC42AA">
        <w:rPr>
          <w:color w:val="000000" w:themeColor="text1"/>
          <w:lang w:val="el-GR"/>
        </w:rPr>
        <w:t xml:space="preserve"> με την εφαρμογή των EP3 και SRL248 έναντι του TSWV, όπου </w:t>
      </w:r>
      <w:r>
        <w:rPr>
          <w:color w:val="000000" w:themeColor="text1"/>
          <w:lang w:val="el-GR"/>
        </w:rPr>
        <w:t>καταγράφηκε</w:t>
      </w:r>
      <w:r w:rsidRPr="00DC42AA">
        <w:rPr>
          <w:color w:val="000000" w:themeColor="text1"/>
          <w:lang w:val="el-GR"/>
        </w:rPr>
        <w:t xml:space="preserve"> σημαντική μείωση της έντασης των συμπτωμάτων.</w:t>
      </w:r>
      <w:r>
        <w:rPr>
          <w:color w:val="000000" w:themeColor="text1"/>
          <w:lang w:val="el-GR"/>
        </w:rPr>
        <w:t xml:space="preserve"> </w:t>
      </w:r>
      <w:r w:rsidRPr="00DC42AA">
        <w:rPr>
          <w:color w:val="000000" w:themeColor="text1"/>
          <w:lang w:val="el-GR"/>
        </w:rPr>
        <w:t xml:space="preserve">Όσον αφορά </w:t>
      </w:r>
      <w:r w:rsidR="00236BE0">
        <w:rPr>
          <w:color w:val="000000" w:themeColor="text1"/>
          <w:lang w:val="el-GR"/>
        </w:rPr>
        <w:t>σ</w:t>
      </w:r>
      <w:r w:rsidRPr="00DC42AA">
        <w:rPr>
          <w:color w:val="000000" w:themeColor="text1"/>
          <w:lang w:val="el-GR"/>
        </w:rPr>
        <w:t xml:space="preserve">τη δράση του </w:t>
      </w:r>
      <w:proofErr w:type="spellStart"/>
      <w:r w:rsidRPr="00DC42AA">
        <w:rPr>
          <w:color w:val="000000" w:themeColor="text1"/>
          <w:lang w:val="el-GR"/>
        </w:rPr>
        <w:t>Serifel</w:t>
      </w:r>
      <w:proofErr w:type="spellEnd"/>
      <w:r w:rsidRPr="00DC42AA">
        <w:rPr>
          <w:color w:val="000000" w:themeColor="text1"/>
          <w:lang w:val="el-GR"/>
        </w:rPr>
        <w:t xml:space="preserve">® στην </w:t>
      </w:r>
      <w:proofErr w:type="spellStart"/>
      <w:r w:rsidRPr="00DC42AA">
        <w:rPr>
          <w:color w:val="000000" w:themeColor="text1"/>
          <w:lang w:val="el-GR"/>
        </w:rPr>
        <w:t>αλευρωδομετάδοση</w:t>
      </w:r>
      <w:proofErr w:type="spellEnd"/>
      <w:r w:rsidRPr="00DC42AA">
        <w:rPr>
          <w:color w:val="000000" w:themeColor="text1"/>
          <w:lang w:val="el-GR"/>
        </w:rPr>
        <w:t xml:space="preserve"> του TYLCV σε φυτά τομάτας, η εφαρμογή του παράγοντα </w:t>
      </w:r>
      <w:r w:rsidR="00236BE0">
        <w:rPr>
          <w:color w:val="000000" w:themeColor="text1"/>
          <w:lang w:val="el-GR"/>
        </w:rPr>
        <w:t xml:space="preserve">αυτού </w:t>
      </w:r>
      <w:r w:rsidRPr="00DC42AA">
        <w:rPr>
          <w:color w:val="000000" w:themeColor="text1"/>
          <w:lang w:val="el-GR"/>
        </w:rPr>
        <w:t xml:space="preserve">οδήγησε σε μείωση τόσο της έντασης των συμπτωμάτων όσο και του </w:t>
      </w:r>
      <w:proofErr w:type="spellStart"/>
      <w:r w:rsidRPr="00DC42AA">
        <w:rPr>
          <w:color w:val="000000" w:themeColor="text1"/>
          <w:lang w:val="el-GR"/>
        </w:rPr>
        <w:t>ιικού</w:t>
      </w:r>
      <w:proofErr w:type="spellEnd"/>
      <w:r w:rsidRPr="00DC42AA">
        <w:rPr>
          <w:color w:val="000000" w:themeColor="text1"/>
          <w:lang w:val="el-GR"/>
        </w:rPr>
        <w:t xml:space="preserve"> τίτλου.</w:t>
      </w:r>
      <w:r w:rsidR="00CC3AF5" w:rsidRPr="00CC3AF5">
        <w:rPr>
          <w:color w:val="000000" w:themeColor="text1"/>
          <w:lang w:val="el-GR"/>
        </w:rPr>
        <w:t xml:space="preserve"> </w:t>
      </w:r>
      <w:r w:rsidR="00CC3AF5" w:rsidRPr="00B617BF">
        <w:rPr>
          <w:color w:val="000000" w:themeColor="text1"/>
          <w:lang w:val="el-GR"/>
        </w:rPr>
        <w:t xml:space="preserve">Η εφαρμογή του </w:t>
      </w:r>
      <w:proofErr w:type="spellStart"/>
      <w:r w:rsidR="00CC3AF5" w:rsidRPr="00B617BF">
        <w:rPr>
          <w:color w:val="000000" w:themeColor="text1"/>
          <w:lang w:val="el-GR"/>
        </w:rPr>
        <w:t>Serifel</w:t>
      </w:r>
      <w:proofErr w:type="spellEnd"/>
      <w:r w:rsidR="00CC3AF5" w:rsidRPr="00B617BF">
        <w:rPr>
          <w:color w:val="000000" w:themeColor="text1"/>
          <w:lang w:val="el-GR"/>
        </w:rPr>
        <w:t xml:space="preserve">® μειώνει </w:t>
      </w:r>
      <w:r w:rsidR="00B617BF" w:rsidRPr="00B617BF">
        <w:rPr>
          <w:color w:val="000000" w:themeColor="text1"/>
          <w:lang w:val="el-GR"/>
        </w:rPr>
        <w:t xml:space="preserve">κατά 50% </w:t>
      </w:r>
      <w:r w:rsidR="00CC3AF5" w:rsidRPr="00B617BF">
        <w:rPr>
          <w:color w:val="000000" w:themeColor="text1"/>
          <w:lang w:val="el-GR"/>
        </w:rPr>
        <w:t xml:space="preserve">τα ποσοστά μετάδοσης του </w:t>
      </w:r>
      <w:r w:rsidR="00CC3AF5" w:rsidRPr="00B617BF">
        <w:rPr>
          <w:color w:val="000000" w:themeColor="text1"/>
          <w:lang w:val="en-US"/>
        </w:rPr>
        <w:t>TSWV</w:t>
      </w:r>
      <w:r w:rsidR="00CC3AF5" w:rsidRPr="00B617BF">
        <w:rPr>
          <w:color w:val="000000" w:themeColor="text1"/>
          <w:lang w:val="el-GR"/>
        </w:rPr>
        <w:t xml:space="preserve"> σε φυτά τομάτας μέσω </w:t>
      </w:r>
      <w:proofErr w:type="spellStart"/>
      <w:r w:rsidR="00CC3AF5" w:rsidRPr="00B617BF">
        <w:rPr>
          <w:color w:val="000000" w:themeColor="text1"/>
          <w:lang w:val="el-GR"/>
        </w:rPr>
        <w:t>θριπών</w:t>
      </w:r>
      <w:proofErr w:type="spellEnd"/>
      <w:r w:rsidR="00CC3AF5" w:rsidRPr="00B617BF">
        <w:rPr>
          <w:color w:val="000000" w:themeColor="text1"/>
          <w:lang w:val="el-GR"/>
        </w:rPr>
        <w:t xml:space="preserve"> φορέων.</w:t>
      </w:r>
      <w:r w:rsidR="00CC3AF5">
        <w:rPr>
          <w:color w:val="000000" w:themeColor="text1"/>
          <w:lang w:val="el-GR"/>
        </w:rPr>
        <w:t xml:space="preserve"> </w:t>
      </w:r>
    </w:p>
    <w:p w14:paraId="458651ED" w14:textId="698178D4" w:rsidR="00C740CE" w:rsidRPr="00FE2A9E" w:rsidRDefault="00C740CE" w:rsidP="58DCA531">
      <w:pPr>
        <w:spacing w:after="60" w:line="276" w:lineRule="auto"/>
        <w:jc w:val="both"/>
        <w:rPr>
          <w:color w:val="000000"/>
          <w:lang w:val="el-GR"/>
        </w:rPr>
      </w:pPr>
    </w:p>
    <w:p w14:paraId="1D2C2773" w14:textId="3B4E2ECE" w:rsidR="00845280" w:rsidRPr="00A50100" w:rsidRDefault="00E95DCC" w:rsidP="00113562">
      <w:pPr>
        <w:pStyle w:val="Heading1"/>
        <w:numPr>
          <w:ilvl w:val="0"/>
          <w:numId w:val="3"/>
        </w:numPr>
        <w:spacing w:after="120" w:line="276" w:lineRule="auto"/>
        <w:ind w:left="431" w:hanging="431"/>
        <w:jc w:val="both"/>
        <w:rPr>
          <w:lang w:val="el-GR"/>
        </w:rPr>
      </w:pPr>
      <w:bookmarkStart w:id="0" w:name="_Toc216695098"/>
      <w:r w:rsidRPr="00A50100">
        <w:rPr>
          <w:lang w:val="el-GR"/>
        </w:rPr>
        <w:t>ΕΙΣΑΓΩΓΗ ΚΑΙ ΣΤΟΧΟΙ</w:t>
      </w:r>
      <w:bookmarkEnd w:id="0"/>
    </w:p>
    <w:p w14:paraId="513D5CBF" w14:textId="59D83A2F" w:rsidR="00202902" w:rsidRDefault="00E45A26" w:rsidP="00202902">
      <w:pPr>
        <w:spacing w:after="60" w:line="276" w:lineRule="auto"/>
        <w:jc w:val="both"/>
        <w:rPr>
          <w:color w:val="000000"/>
          <w:lang w:val="el-GR"/>
        </w:rPr>
      </w:pPr>
      <w:r w:rsidRPr="00E45A26">
        <w:rPr>
          <w:color w:val="000000"/>
          <w:lang w:val="el-GR"/>
        </w:rPr>
        <w:t>Μεταξύ των παθογόνων</w:t>
      </w:r>
      <w:r>
        <w:rPr>
          <w:color w:val="000000"/>
          <w:lang w:val="el-GR"/>
        </w:rPr>
        <w:t xml:space="preserve"> των φυτών</w:t>
      </w:r>
      <w:r w:rsidRPr="00E45A26">
        <w:rPr>
          <w:color w:val="000000"/>
          <w:lang w:val="el-GR"/>
        </w:rPr>
        <w:t xml:space="preserve">, οι ασθένειες ιογενούς αιτιολογίας είναι ιδιαίτερα καταστροφικές, καθώς υπό ορισμένες συνθήκες μπορούν να οδηγήσουν σε πλήρη απώλεια της παραγωγής. Στη </w:t>
      </w:r>
      <w:r>
        <w:rPr>
          <w:color w:val="000000"/>
          <w:lang w:val="el-GR"/>
        </w:rPr>
        <w:t>Μεσόγειο</w:t>
      </w:r>
      <w:r w:rsidRPr="00E45A26">
        <w:rPr>
          <w:color w:val="000000"/>
          <w:lang w:val="el-GR"/>
        </w:rPr>
        <w:t>, ο ιός του μωσαϊκού της αγγουριάς (</w:t>
      </w:r>
      <w:r w:rsidRPr="00E45A26">
        <w:rPr>
          <w:color w:val="000000"/>
        </w:rPr>
        <w:t>cucumber</w:t>
      </w:r>
      <w:r w:rsidRPr="00E45A26">
        <w:rPr>
          <w:color w:val="000000"/>
          <w:lang w:val="el-GR"/>
        </w:rPr>
        <w:t xml:space="preserve"> </w:t>
      </w:r>
      <w:r w:rsidRPr="00E45A26">
        <w:rPr>
          <w:color w:val="000000"/>
        </w:rPr>
        <w:t>mosaic</w:t>
      </w:r>
      <w:r w:rsidRPr="00E45A26">
        <w:rPr>
          <w:color w:val="000000"/>
          <w:lang w:val="el-GR"/>
        </w:rPr>
        <w:t xml:space="preserve"> </w:t>
      </w:r>
      <w:r w:rsidRPr="00E45A26">
        <w:rPr>
          <w:color w:val="000000"/>
        </w:rPr>
        <w:t>virus</w:t>
      </w:r>
      <w:r w:rsidRPr="00E45A26">
        <w:rPr>
          <w:color w:val="000000"/>
          <w:lang w:val="el-GR"/>
        </w:rPr>
        <w:t xml:space="preserve">, </w:t>
      </w:r>
      <w:r w:rsidRPr="00E45A26">
        <w:rPr>
          <w:color w:val="000000"/>
        </w:rPr>
        <w:t>CMV</w:t>
      </w:r>
      <w:r w:rsidRPr="00E45A26">
        <w:rPr>
          <w:color w:val="000000"/>
          <w:lang w:val="el-GR"/>
        </w:rPr>
        <w:t xml:space="preserve">, γένος </w:t>
      </w:r>
      <w:proofErr w:type="spellStart"/>
      <w:r w:rsidRPr="00E45A26">
        <w:rPr>
          <w:i/>
          <w:iCs/>
          <w:color w:val="000000"/>
        </w:rPr>
        <w:t>Cucumovirus</w:t>
      </w:r>
      <w:proofErr w:type="spellEnd"/>
      <w:r w:rsidRPr="00E45A26">
        <w:rPr>
          <w:color w:val="000000"/>
          <w:lang w:val="el-GR"/>
        </w:rPr>
        <w:t>)</w:t>
      </w:r>
      <w:r>
        <w:rPr>
          <w:color w:val="000000"/>
          <w:lang w:val="el-GR"/>
        </w:rPr>
        <w:t xml:space="preserve"> και </w:t>
      </w:r>
      <w:r w:rsidRPr="00E45A26">
        <w:rPr>
          <w:color w:val="000000"/>
          <w:lang w:val="el-GR"/>
        </w:rPr>
        <w:t xml:space="preserve">ο ιός του </w:t>
      </w:r>
      <w:proofErr w:type="spellStart"/>
      <w:r w:rsidRPr="00E45A26">
        <w:rPr>
          <w:color w:val="000000"/>
          <w:lang w:val="el-GR"/>
        </w:rPr>
        <w:t>κηλιδωτού</w:t>
      </w:r>
      <w:proofErr w:type="spellEnd"/>
      <w:r w:rsidRPr="00E45A26">
        <w:rPr>
          <w:color w:val="000000"/>
          <w:lang w:val="el-GR"/>
        </w:rPr>
        <w:t xml:space="preserve"> μαρασμού της τομάτας (</w:t>
      </w:r>
      <w:r w:rsidRPr="00E45A26">
        <w:rPr>
          <w:color w:val="000000"/>
        </w:rPr>
        <w:t>tomato</w:t>
      </w:r>
      <w:r w:rsidRPr="00E45A26">
        <w:rPr>
          <w:color w:val="000000"/>
          <w:lang w:val="el-GR"/>
        </w:rPr>
        <w:t xml:space="preserve"> </w:t>
      </w:r>
      <w:r w:rsidRPr="00E45A26">
        <w:rPr>
          <w:color w:val="000000"/>
        </w:rPr>
        <w:t>spotted</w:t>
      </w:r>
      <w:r w:rsidRPr="00E45A26">
        <w:rPr>
          <w:color w:val="000000"/>
          <w:lang w:val="el-GR"/>
        </w:rPr>
        <w:t xml:space="preserve"> </w:t>
      </w:r>
      <w:r w:rsidRPr="00E45A26">
        <w:rPr>
          <w:color w:val="000000"/>
        </w:rPr>
        <w:t>wilt</w:t>
      </w:r>
      <w:r w:rsidRPr="00E45A26">
        <w:rPr>
          <w:color w:val="000000"/>
          <w:lang w:val="el-GR"/>
        </w:rPr>
        <w:t xml:space="preserve"> </w:t>
      </w:r>
      <w:r w:rsidRPr="00E45A26">
        <w:rPr>
          <w:color w:val="000000"/>
        </w:rPr>
        <w:t>virus</w:t>
      </w:r>
      <w:r w:rsidRPr="00E45A26">
        <w:rPr>
          <w:color w:val="000000"/>
          <w:lang w:val="el-GR"/>
        </w:rPr>
        <w:t xml:space="preserve">, </w:t>
      </w:r>
      <w:r w:rsidRPr="00E45A26">
        <w:rPr>
          <w:color w:val="000000"/>
        </w:rPr>
        <w:t>TSWV</w:t>
      </w:r>
      <w:r w:rsidRPr="00E45A26">
        <w:rPr>
          <w:color w:val="000000"/>
          <w:lang w:val="el-GR"/>
        </w:rPr>
        <w:t xml:space="preserve">, γένος </w:t>
      </w:r>
      <w:proofErr w:type="spellStart"/>
      <w:r w:rsidRPr="00E45A26">
        <w:rPr>
          <w:i/>
          <w:iCs/>
          <w:color w:val="000000"/>
        </w:rPr>
        <w:t>Orthotospovirus</w:t>
      </w:r>
      <w:proofErr w:type="spellEnd"/>
      <w:r w:rsidRPr="00E45A26">
        <w:rPr>
          <w:color w:val="000000"/>
          <w:lang w:val="el-GR"/>
        </w:rPr>
        <w:t xml:space="preserve">) συγκαταλέγονται </w:t>
      </w:r>
      <w:r>
        <w:rPr>
          <w:color w:val="000000"/>
          <w:lang w:val="el-GR"/>
        </w:rPr>
        <w:t>ανάμεσα στα</w:t>
      </w:r>
      <w:r w:rsidRPr="00E45A26">
        <w:rPr>
          <w:color w:val="000000"/>
          <w:lang w:val="el-GR"/>
        </w:rPr>
        <w:t xml:space="preserve"> σημαντικότερ</w:t>
      </w:r>
      <w:r>
        <w:rPr>
          <w:color w:val="000000"/>
          <w:lang w:val="el-GR"/>
        </w:rPr>
        <w:t xml:space="preserve">α </w:t>
      </w:r>
      <w:proofErr w:type="spellStart"/>
      <w:r>
        <w:rPr>
          <w:color w:val="000000"/>
          <w:lang w:val="el-GR"/>
        </w:rPr>
        <w:t>ιικά</w:t>
      </w:r>
      <w:proofErr w:type="spellEnd"/>
      <w:r>
        <w:rPr>
          <w:color w:val="000000"/>
          <w:lang w:val="el-GR"/>
        </w:rPr>
        <w:t xml:space="preserve"> </w:t>
      </w:r>
      <w:r w:rsidRPr="00E45A26">
        <w:rPr>
          <w:color w:val="000000"/>
          <w:lang w:val="el-GR"/>
        </w:rPr>
        <w:t>παθογόν</w:t>
      </w:r>
      <w:r>
        <w:rPr>
          <w:color w:val="000000"/>
          <w:lang w:val="el-GR"/>
        </w:rPr>
        <w:t>α</w:t>
      </w:r>
      <w:r w:rsidRPr="00E45A26">
        <w:rPr>
          <w:color w:val="000000"/>
          <w:lang w:val="el-GR"/>
        </w:rPr>
        <w:t>, ικαν</w:t>
      </w:r>
      <w:r>
        <w:rPr>
          <w:color w:val="000000"/>
          <w:lang w:val="el-GR"/>
        </w:rPr>
        <w:t>ά</w:t>
      </w:r>
      <w:r w:rsidRPr="00E45A26">
        <w:rPr>
          <w:color w:val="000000"/>
          <w:lang w:val="el-GR"/>
        </w:rPr>
        <w:t xml:space="preserve"> να προκαλέσουν απώλειες που φτάνουν έως και το 100% </w:t>
      </w:r>
      <w:r>
        <w:rPr>
          <w:color w:val="000000"/>
          <w:lang w:val="el-GR"/>
        </w:rPr>
        <w:t xml:space="preserve">της </w:t>
      </w:r>
      <w:r w:rsidRPr="00E45A26">
        <w:rPr>
          <w:color w:val="000000"/>
          <w:lang w:val="el-GR"/>
        </w:rPr>
        <w:t>παραγωγής (</w:t>
      </w:r>
      <w:r w:rsidR="00BE5B4F">
        <w:rPr>
          <w:color w:val="000000"/>
          <w:lang w:val="en-US"/>
        </w:rPr>
        <w:t>Panno</w:t>
      </w:r>
      <w:r w:rsidR="00BE5B4F" w:rsidRPr="00BE5B4F">
        <w:rPr>
          <w:color w:val="000000"/>
          <w:lang w:val="el-GR"/>
        </w:rPr>
        <w:t xml:space="preserve"> </w:t>
      </w:r>
      <w:r w:rsidR="00BE5B4F">
        <w:rPr>
          <w:color w:val="000000"/>
          <w:lang w:val="en-US"/>
        </w:rPr>
        <w:t>et</w:t>
      </w:r>
      <w:r w:rsidR="00BE5B4F" w:rsidRPr="00BE5B4F">
        <w:rPr>
          <w:color w:val="000000"/>
          <w:lang w:val="el-GR"/>
        </w:rPr>
        <w:t xml:space="preserve"> </w:t>
      </w:r>
      <w:r w:rsidR="00BE5B4F">
        <w:rPr>
          <w:color w:val="000000"/>
          <w:lang w:val="en-US"/>
        </w:rPr>
        <w:t>al</w:t>
      </w:r>
      <w:r w:rsidR="00BE5B4F" w:rsidRPr="00BE5B4F">
        <w:rPr>
          <w:color w:val="000000"/>
          <w:lang w:val="el-GR"/>
        </w:rPr>
        <w:t>., 2021</w:t>
      </w:r>
      <w:r w:rsidRPr="00E45A26">
        <w:rPr>
          <w:color w:val="000000"/>
          <w:lang w:val="el-GR"/>
        </w:rPr>
        <w:t>).</w:t>
      </w:r>
      <w:r>
        <w:rPr>
          <w:color w:val="000000"/>
          <w:lang w:val="el-GR"/>
        </w:rPr>
        <w:t xml:space="preserve"> </w:t>
      </w:r>
      <w:r w:rsidRPr="00E45A26">
        <w:rPr>
          <w:color w:val="000000"/>
          <w:lang w:val="el-GR"/>
        </w:rPr>
        <w:t xml:space="preserve">Δεδομένου ότι δεν υπάρχουν αποτελεσματικά </w:t>
      </w:r>
      <w:proofErr w:type="spellStart"/>
      <w:r w:rsidRPr="00E45A26">
        <w:rPr>
          <w:color w:val="000000"/>
          <w:lang w:val="el-GR"/>
        </w:rPr>
        <w:t>αντιικά</w:t>
      </w:r>
      <w:proofErr w:type="spellEnd"/>
      <w:r w:rsidRPr="00E45A26">
        <w:rPr>
          <w:color w:val="000000"/>
          <w:lang w:val="el-GR"/>
        </w:rPr>
        <w:t xml:space="preserve"> σκευάσματα διαθέσιμα για εφαρμογή στον αγρό, η αντιμετώπιση των </w:t>
      </w:r>
      <w:proofErr w:type="spellStart"/>
      <w:r w:rsidRPr="00E45A26">
        <w:rPr>
          <w:color w:val="000000"/>
          <w:lang w:val="el-GR"/>
        </w:rPr>
        <w:t>ιολογικών</w:t>
      </w:r>
      <w:proofErr w:type="spellEnd"/>
      <w:r w:rsidRPr="00E45A26">
        <w:rPr>
          <w:color w:val="000000"/>
          <w:lang w:val="el-GR"/>
        </w:rPr>
        <w:t xml:space="preserve"> ασθενειών βασίζεται κυρίως σε προληπτικές στρατηγικές, όπως</w:t>
      </w:r>
      <w:r w:rsidR="00236BE0">
        <w:rPr>
          <w:color w:val="000000"/>
          <w:lang w:val="el-GR"/>
        </w:rPr>
        <w:t xml:space="preserve"> π.χ.</w:t>
      </w:r>
      <w:r w:rsidRPr="00E45A26">
        <w:rPr>
          <w:color w:val="000000"/>
          <w:lang w:val="el-GR"/>
        </w:rPr>
        <w:t xml:space="preserve">: </w:t>
      </w:r>
      <w:proofErr w:type="spellStart"/>
      <w:r w:rsidRPr="00E45A26">
        <w:rPr>
          <w:color w:val="000000"/>
        </w:rPr>
        <w:t>i</w:t>
      </w:r>
      <w:proofErr w:type="spellEnd"/>
      <w:r w:rsidRPr="00E45A26">
        <w:rPr>
          <w:color w:val="000000"/>
          <w:lang w:val="el-GR"/>
        </w:rPr>
        <w:t xml:space="preserve">) η χρήση γενετικά ανθεκτικών ποικιλιών και </w:t>
      </w:r>
      <w:r w:rsidRPr="00E45A26">
        <w:rPr>
          <w:color w:val="000000"/>
        </w:rPr>
        <w:t>ii</w:t>
      </w:r>
      <w:r w:rsidRPr="00E45A26">
        <w:rPr>
          <w:color w:val="000000"/>
          <w:lang w:val="el-GR"/>
        </w:rPr>
        <w:t>) η εφαρμογή εντομοκτόνων για την καταπολέμηση των εντόμων-φορέων των ιών.</w:t>
      </w:r>
      <w:r>
        <w:rPr>
          <w:color w:val="000000"/>
          <w:lang w:val="el-GR"/>
        </w:rPr>
        <w:t xml:space="preserve"> </w:t>
      </w:r>
      <w:r w:rsidRPr="00E45A26">
        <w:rPr>
          <w:color w:val="000000"/>
          <w:lang w:val="el-GR"/>
        </w:rPr>
        <w:t xml:space="preserve">Ωστόσο, οι πηγές γενετικής ανθεκτικότητας δεν είναι πάντοτε διαθέσιμες, ενώ η ικανότητα των ιών να εξελίσσονται ταχύτατα οδηγεί συχνά στην εμφάνιση νέων στελεχών που </w:t>
      </w:r>
      <w:r>
        <w:rPr>
          <w:color w:val="000000"/>
          <w:lang w:val="el-GR"/>
        </w:rPr>
        <w:t>υπερπηδούν την</w:t>
      </w:r>
      <w:r w:rsidRPr="00E45A26">
        <w:rPr>
          <w:color w:val="000000"/>
          <w:lang w:val="el-GR"/>
        </w:rPr>
        <w:t xml:space="preserve"> ανθεκτικότητα.</w:t>
      </w:r>
      <w:r>
        <w:rPr>
          <w:color w:val="000000"/>
          <w:lang w:val="el-GR"/>
        </w:rPr>
        <w:t xml:space="preserve"> Η </w:t>
      </w:r>
      <w:r w:rsidRPr="00E45A26">
        <w:rPr>
          <w:color w:val="000000"/>
          <w:lang w:val="el-GR"/>
        </w:rPr>
        <w:t>καταπολέμηση των εντόμων-φορέων των ιών</w:t>
      </w:r>
      <w:r>
        <w:rPr>
          <w:color w:val="000000"/>
          <w:lang w:val="el-GR"/>
        </w:rPr>
        <w:t xml:space="preserve">, όπου είναι εφικτή, </w:t>
      </w:r>
      <w:r w:rsidR="006F28D2">
        <w:rPr>
          <w:color w:val="000000"/>
          <w:lang w:val="el-GR"/>
        </w:rPr>
        <w:t xml:space="preserve">προϋποθέτει την εκτεταμένη χρήση χημικών με αποτέλεσμα τεράστιο οικονομικό και περιβαλλοντικό κόστος. Στο πλαίσιο </w:t>
      </w:r>
      <w:r w:rsidR="006F28D2" w:rsidRPr="006F28D2">
        <w:rPr>
          <w:color w:val="000000"/>
          <w:lang w:val="el-GR"/>
        </w:rPr>
        <w:t xml:space="preserve">αυτό, ο εντοπισμός νέων, φιλικών προς το περιβάλλον, ανθεκτικών και βιώσιμων προσεγγίσεων για την αντιμετώπιση των </w:t>
      </w:r>
      <w:proofErr w:type="spellStart"/>
      <w:r w:rsidR="006F28D2" w:rsidRPr="006F28D2">
        <w:rPr>
          <w:color w:val="000000"/>
          <w:lang w:val="el-GR"/>
        </w:rPr>
        <w:t>ιολογικών</w:t>
      </w:r>
      <w:proofErr w:type="spellEnd"/>
      <w:r w:rsidR="006F28D2" w:rsidRPr="006F28D2">
        <w:rPr>
          <w:color w:val="000000"/>
          <w:lang w:val="el-GR"/>
        </w:rPr>
        <w:t xml:space="preserve"> ασθενειών καθίσταται επιτακτικός.</w:t>
      </w:r>
      <w:r w:rsidR="006F28D2">
        <w:rPr>
          <w:color w:val="000000"/>
          <w:lang w:val="el-GR"/>
        </w:rPr>
        <w:t xml:space="preserve"> Τα </w:t>
      </w:r>
      <w:proofErr w:type="spellStart"/>
      <w:r w:rsidR="006F28D2">
        <w:rPr>
          <w:color w:val="000000"/>
          <w:lang w:val="el-GR"/>
        </w:rPr>
        <w:t>ριζοβακτήρια</w:t>
      </w:r>
      <w:proofErr w:type="spellEnd"/>
      <w:r w:rsidR="006F28D2" w:rsidRPr="006F28D2">
        <w:rPr>
          <w:color w:val="000000"/>
          <w:lang w:val="el-GR"/>
        </w:rPr>
        <w:t xml:space="preserve"> που προάγουν την ανάπτυξη των φυτών (</w:t>
      </w:r>
      <w:r w:rsidR="006F28D2" w:rsidRPr="006F28D2">
        <w:rPr>
          <w:color w:val="000000"/>
        </w:rPr>
        <w:t>Plant</w:t>
      </w:r>
      <w:r w:rsidR="006F28D2" w:rsidRPr="006F28D2">
        <w:rPr>
          <w:color w:val="000000"/>
          <w:lang w:val="el-GR"/>
        </w:rPr>
        <w:t xml:space="preserve"> </w:t>
      </w:r>
      <w:r w:rsidR="006F28D2" w:rsidRPr="006F28D2">
        <w:rPr>
          <w:color w:val="000000"/>
        </w:rPr>
        <w:t>Growth</w:t>
      </w:r>
      <w:r w:rsidR="006F28D2" w:rsidRPr="006F28D2">
        <w:rPr>
          <w:color w:val="000000"/>
          <w:lang w:val="el-GR"/>
        </w:rPr>
        <w:t>-</w:t>
      </w:r>
      <w:r w:rsidR="006F28D2" w:rsidRPr="006F28D2">
        <w:rPr>
          <w:color w:val="000000"/>
        </w:rPr>
        <w:t>Promoting</w:t>
      </w:r>
      <w:r w:rsidR="006F28D2" w:rsidRPr="006F28D2">
        <w:rPr>
          <w:color w:val="000000"/>
          <w:lang w:val="el-GR"/>
        </w:rPr>
        <w:t xml:space="preserve"> </w:t>
      </w:r>
      <w:r w:rsidR="006F28D2">
        <w:rPr>
          <w:color w:val="000000"/>
          <w:lang w:val="en-US"/>
        </w:rPr>
        <w:t>Rhizobacteria</w:t>
      </w:r>
      <w:r w:rsidR="006F28D2" w:rsidRPr="006F28D2">
        <w:rPr>
          <w:color w:val="000000"/>
          <w:lang w:val="el-GR"/>
        </w:rPr>
        <w:t xml:space="preserve">, </w:t>
      </w:r>
      <w:r w:rsidR="006F28D2" w:rsidRPr="006F28D2">
        <w:rPr>
          <w:color w:val="000000"/>
        </w:rPr>
        <w:t>PGP</w:t>
      </w:r>
      <w:r w:rsidR="006F28D2">
        <w:rPr>
          <w:color w:val="000000"/>
        </w:rPr>
        <w:t>R</w:t>
      </w:r>
      <w:r w:rsidR="006F28D2" w:rsidRPr="006F28D2">
        <w:rPr>
          <w:color w:val="000000"/>
        </w:rPr>
        <w:t>s</w:t>
      </w:r>
      <w:r w:rsidR="006F28D2" w:rsidRPr="006F28D2">
        <w:rPr>
          <w:color w:val="000000"/>
          <w:lang w:val="el-GR"/>
        </w:rPr>
        <w:t xml:space="preserve">), και ιδιαίτερα είδη των γενών </w:t>
      </w:r>
      <w:r w:rsidR="006F28D2" w:rsidRPr="006F28D2">
        <w:rPr>
          <w:i/>
          <w:iCs/>
          <w:color w:val="000000"/>
        </w:rPr>
        <w:t>Bacillus</w:t>
      </w:r>
      <w:r w:rsidR="006F28D2" w:rsidRPr="006F28D2">
        <w:rPr>
          <w:color w:val="000000"/>
          <w:lang w:val="el-GR"/>
        </w:rPr>
        <w:t xml:space="preserve"> και </w:t>
      </w:r>
      <w:r w:rsidR="006F28D2" w:rsidRPr="006F28D2">
        <w:rPr>
          <w:i/>
          <w:iCs/>
          <w:color w:val="000000"/>
        </w:rPr>
        <w:t>Pseudomonas</w:t>
      </w:r>
      <w:r w:rsidR="006F28D2" w:rsidRPr="006F28D2">
        <w:rPr>
          <w:color w:val="000000"/>
          <w:lang w:val="el-GR"/>
        </w:rPr>
        <w:t>, είναι ωφέλιμοι μικροοργανισμοί που ενισχύουν την ανάπτυξη</w:t>
      </w:r>
      <w:r w:rsidR="00236BE0">
        <w:rPr>
          <w:color w:val="000000"/>
          <w:lang w:val="el-GR"/>
        </w:rPr>
        <w:t>,</w:t>
      </w:r>
      <w:r w:rsidR="006F28D2" w:rsidRPr="006F28D2">
        <w:rPr>
          <w:color w:val="000000"/>
          <w:lang w:val="el-GR"/>
        </w:rPr>
        <w:t xml:space="preserve"> μέσω αποικισμού του ριζικού συστήματος</w:t>
      </w:r>
      <w:r w:rsidR="00236BE0">
        <w:rPr>
          <w:color w:val="000000"/>
          <w:lang w:val="el-GR"/>
        </w:rPr>
        <w:t>,</w:t>
      </w:r>
      <w:r w:rsidR="00AF331A">
        <w:rPr>
          <w:color w:val="000000"/>
          <w:lang w:val="el-GR"/>
        </w:rPr>
        <w:t xml:space="preserve"> την </w:t>
      </w:r>
      <w:r w:rsidR="00AF331A" w:rsidRPr="00AF331A">
        <w:rPr>
          <w:color w:val="000000"/>
          <w:lang w:val="el-GR"/>
        </w:rPr>
        <w:t xml:space="preserve">παραγωγή φυτικών ορμονών, </w:t>
      </w:r>
      <w:r w:rsidR="00AF331A">
        <w:rPr>
          <w:color w:val="000000"/>
          <w:lang w:val="el-GR"/>
        </w:rPr>
        <w:t xml:space="preserve">την </w:t>
      </w:r>
      <w:r w:rsidR="00AF331A" w:rsidRPr="00AF331A">
        <w:rPr>
          <w:color w:val="000000"/>
          <w:lang w:val="el-GR"/>
        </w:rPr>
        <w:t xml:space="preserve">έκκριση </w:t>
      </w:r>
      <w:proofErr w:type="spellStart"/>
      <w:r w:rsidR="00AF331A" w:rsidRPr="00AF331A">
        <w:rPr>
          <w:color w:val="000000"/>
          <w:lang w:val="el-GR"/>
        </w:rPr>
        <w:t>σιδηροφόρων</w:t>
      </w:r>
      <w:proofErr w:type="spellEnd"/>
      <w:r w:rsidR="00AF331A" w:rsidRPr="00AF331A">
        <w:rPr>
          <w:color w:val="000000"/>
          <w:lang w:val="el-GR"/>
        </w:rPr>
        <w:t xml:space="preserve">, </w:t>
      </w:r>
      <w:r w:rsidR="00AF331A">
        <w:rPr>
          <w:color w:val="000000"/>
          <w:lang w:val="el-GR"/>
        </w:rPr>
        <w:t>την ενίσχυση</w:t>
      </w:r>
      <w:r w:rsidR="00AF331A" w:rsidRPr="00AF331A">
        <w:rPr>
          <w:color w:val="000000"/>
          <w:lang w:val="el-GR"/>
        </w:rPr>
        <w:t xml:space="preserve"> της πρόσληψης θρεπτικών στοιχείων και </w:t>
      </w:r>
      <w:r w:rsidR="00AF331A">
        <w:rPr>
          <w:color w:val="000000"/>
          <w:lang w:val="el-GR"/>
        </w:rPr>
        <w:t xml:space="preserve">τη </w:t>
      </w:r>
      <w:proofErr w:type="spellStart"/>
      <w:r w:rsidR="00AF331A" w:rsidRPr="00AF331A">
        <w:rPr>
          <w:color w:val="000000"/>
          <w:lang w:val="el-GR"/>
        </w:rPr>
        <w:t>διαλυτοποίηση</w:t>
      </w:r>
      <w:proofErr w:type="spellEnd"/>
      <w:r w:rsidR="00AF331A" w:rsidRPr="00AF331A">
        <w:rPr>
          <w:color w:val="000000"/>
          <w:lang w:val="el-GR"/>
        </w:rPr>
        <w:t xml:space="preserve"> του φωσφόρου και των βιταμινών</w:t>
      </w:r>
      <w:r w:rsidR="006F28D2" w:rsidRPr="006F28D2">
        <w:rPr>
          <w:color w:val="000000"/>
          <w:lang w:val="el-GR"/>
        </w:rPr>
        <w:t>.</w:t>
      </w:r>
      <w:r w:rsidR="00AF331A">
        <w:rPr>
          <w:color w:val="000000"/>
          <w:lang w:val="el-GR"/>
        </w:rPr>
        <w:t xml:space="preserve"> Ταυτόχρονα τα </w:t>
      </w:r>
      <w:r w:rsidR="00AF331A">
        <w:rPr>
          <w:color w:val="000000"/>
          <w:lang w:val="en-US"/>
        </w:rPr>
        <w:t>PGPRs</w:t>
      </w:r>
      <w:r w:rsidR="00AF331A" w:rsidRPr="00DB2E83">
        <w:rPr>
          <w:color w:val="000000"/>
          <w:lang w:val="el-GR"/>
        </w:rPr>
        <w:t xml:space="preserve"> </w:t>
      </w:r>
      <w:r w:rsidR="00DB2E83" w:rsidRPr="00DB2E83">
        <w:rPr>
          <w:color w:val="000000"/>
          <w:lang w:val="el-GR"/>
        </w:rPr>
        <w:t xml:space="preserve">συμβάλλουν </w:t>
      </w:r>
      <w:r w:rsidR="00DB2E83">
        <w:rPr>
          <w:color w:val="000000"/>
          <w:lang w:val="el-GR"/>
        </w:rPr>
        <w:t>στη</w:t>
      </w:r>
      <w:r w:rsidR="00A35BD3">
        <w:rPr>
          <w:color w:val="000000"/>
          <w:lang w:val="el-GR"/>
        </w:rPr>
        <w:t xml:space="preserve">ν </w:t>
      </w:r>
      <w:r w:rsidR="00A35BD3" w:rsidRPr="008F092D">
        <w:rPr>
          <w:color w:val="000000"/>
          <w:lang w:val="el-GR"/>
        </w:rPr>
        <w:t xml:space="preserve">προαγωγή </w:t>
      </w:r>
      <w:r w:rsidR="008F092D" w:rsidRPr="008F092D">
        <w:rPr>
          <w:color w:val="000000"/>
          <w:lang w:val="el-GR"/>
        </w:rPr>
        <w:t xml:space="preserve">της άμυνας των φυτών </w:t>
      </w:r>
      <w:r w:rsidR="00DB2E83" w:rsidRPr="00DB2E83">
        <w:rPr>
          <w:color w:val="000000"/>
          <w:lang w:val="el-GR"/>
        </w:rPr>
        <w:t xml:space="preserve">μέσω της παραγωγής αντιβιοτικών και </w:t>
      </w:r>
      <w:proofErr w:type="spellStart"/>
      <w:r w:rsidR="00DB2E83" w:rsidRPr="00DB2E83">
        <w:rPr>
          <w:color w:val="000000"/>
          <w:lang w:val="el-GR"/>
        </w:rPr>
        <w:t>λυτικών</w:t>
      </w:r>
      <w:proofErr w:type="spellEnd"/>
      <w:r w:rsidR="00DB2E83" w:rsidRPr="00DB2E83">
        <w:rPr>
          <w:color w:val="000000"/>
          <w:lang w:val="el-GR"/>
        </w:rPr>
        <w:t xml:space="preserve"> ενζύμων, του ανταγωνισμού τους με </w:t>
      </w:r>
      <w:proofErr w:type="spellStart"/>
      <w:r w:rsidR="00A35BD3">
        <w:rPr>
          <w:color w:val="000000"/>
          <w:lang w:val="el-GR"/>
        </w:rPr>
        <w:t>φυτοπαθογόνους</w:t>
      </w:r>
      <w:proofErr w:type="spellEnd"/>
      <w:r w:rsidR="00DB2E83" w:rsidRPr="00DB2E83">
        <w:rPr>
          <w:color w:val="000000"/>
          <w:lang w:val="el-GR"/>
        </w:rPr>
        <w:t xml:space="preserve"> οργανισμούς και της ενεργοποίησης πολύπλοκων </w:t>
      </w:r>
      <w:proofErr w:type="spellStart"/>
      <w:r w:rsidR="00DB2E83" w:rsidRPr="00DB2E83">
        <w:rPr>
          <w:color w:val="000000"/>
          <w:lang w:val="el-GR"/>
        </w:rPr>
        <w:t>σηματοδοτικών</w:t>
      </w:r>
      <w:proofErr w:type="spellEnd"/>
      <w:r w:rsidR="00DB2E83" w:rsidRPr="00DB2E83">
        <w:rPr>
          <w:color w:val="000000"/>
          <w:lang w:val="el-GR"/>
        </w:rPr>
        <w:t xml:space="preserve"> μονοπατιών που επάγουν </w:t>
      </w:r>
      <w:r w:rsidR="00484550">
        <w:rPr>
          <w:color w:val="000000"/>
          <w:lang w:val="el-GR"/>
        </w:rPr>
        <w:t>τη συστημική</w:t>
      </w:r>
      <w:r w:rsidR="00DB2E83" w:rsidRPr="00DB2E83">
        <w:rPr>
          <w:color w:val="000000"/>
          <w:lang w:val="el-GR"/>
        </w:rPr>
        <w:t xml:space="preserve"> ανθεκτικότητα</w:t>
      </w:r>
      <w:r w:rsidR="00484550">
        <w:rPr>
          <w:color w:val="000000"/>
          <w:lang w:val="el-GR"/>
        </w:rPr>
        <w:t xml:space="preserve"> (</w:t>
      </w:r>
      <w:r w:rsidR="00484550">
        <w:rPr>
          <w:color w:val="000000"/>
          <w:lang w:val="en-US"/>
        </w:rPr>
        <w:t>Induced</w:t>
      </w:r>
      <w:r w:rsidR="00484550" w:rsidRPr="00484550">
        <w:rPr>
          <w:color w:val="000000"/>
          <w:lang w:val="el-GR"/>
        </w:rPr>
        <w:t xml:space="preserve"> </w:t>
      </w:r>
      <w:r w:rsidR="00484550">
        <w:rPr>
          <w:color w:val="000000"/>
          <w:lang w:val="en-US"/>
        </w:rPr>
        <w:t>Systemic</w:t>
      </w:r>
      <w:r w:rsidR="00484550" w:rsidRPr="00484550">
        <w:rPr>
          <w:color w:val="000000"/>
          <w:lang w:val="el-GR"/>
        </w:rPr>
        <w:t xml:space="preserve"> </w:t>
      </w:r>
      <w:r w:rsidR="00484550">
        <w:rPr>
          <w:color w:val="000000"/>
          <w:lang w:val="en-US"/>
        </w:rPr>
        <w:t>Resistance</w:t>
      </w:r>
      <w:r w:rsidR="00484550" w:rsidRPr="00484550">
        <w:rPr>
          <w:color w:val="000000"/>
          <w:lang w:val="el-GR"/>
        </w:rPr>
        <w:t xml:space="preserve">, </w:t>
      </w:r>
      <w:r w:rsidR="00484550">
        <w:rPr>
          <w:color w:val="000000"/>
          <w:lang w:val="en-US"/>
        </w:rPr>
        <w:t>ISR</w:t>
      </w:r>
      <w:r w:rsidR="00484550" w:rsidRPr="00484550">
        <w:rPr>
          <w:color w:val="000000"/>
          <w:lang w:val="el-GR"/>
        </w:rPr>
        <w:t>)</w:t>
      </w:r>
      <w:r w:rsidR="00DB2E83" w:rsidRPr="00DB2E83">
        <w:rPr>
          <w:color w:val="000000"/>
          <w:lang w:val="el-GR"/>
        </w:rPr>
        <w:t>.</w:t>
      </w:r>
      <w:r w:rsidR="00484550" w:rsidRPr="00484550">
        <w:rPr>
          <w:color w:val="000000"/>
          <w:lang w:val="el-GR"/>
        </w:rPr>
        <w:t xml:space="preserve"> </w:t>
      </w:r>
      <w:r w:rsidR="00484550">
        <w:rPr>
          <w:color w:val="000000"/>
          <w:lang w:val="el-GR"/>
        </w:rPr>
        <w:t xml:space="preserve">Το τελευταίο καθιστά τα </w:t>
      </w:r>
      <w:r w:rsidR="00484550">
        <w:rPr>
          <w:color w:val="000000"/>
          <w:lang w:val="en-US"/>
        </w:rPr>
        <w:t>PGPRs</w:t>
      </w:r>
      <w:r w:rsidR="00484550">
        <w:rPr>
          <w:color w:val="000000"/>
          <w:lang w:val="el-GR"/>
        </w:rPr>
        <w:t xml:space="preserve"> ανάμεσα στις πιο περιβαλλοντικά φιλικές λύσεις για την καταπολέμηση των ασθενειών των φυτών. </w:t>
      </w:r>
      <w:r w:rsidR="004B4F5C" w:rsidRPr="004B4F5C">
        <w:rPr>
          <w:color w:val="000000"/>
          <w:lang w:val="el-GR"/>
        </w:rPr>
        <w:t xml:space="preserve">Παρότι τα δεδομένα που τεκμηριώνουν την </w:t>
      </w:r>
      <w:proofErr w:type="spellStart"/>
      <w:r w:rsidR="004B4F5C" w:rsidRPr="004B4F5C">
        <w:rPr>
          <w:color w:val="000000"/>
          <w:lang w:val="el-GR"/>
        </w:rPr>
        <w:t>αντιική</w:t>
      </w:r>
      <w:proofErr w:type="spellEnd"/>
      <w:r w:rsidR="004B4F5C" w:rsidRPr="004B4F5C">
        <w:rPr>
          <w:color w:val="000000"/>
          <w:lang w:val="el-GR"/>
        </w:rPr>
        <w:t xml:space="preserve"> δράση των </w:t>
      </w:r>
      <w:r w:rsidR="004B4F5C" w:rsidRPr="004B4F5C">
        <w:rPr>
          <w:color w:val="000000"/>
        </w:rPr>
        <w:t>PGPRs</w:t>
      </w:r>
      <w:r w:rsidR="004B4F5C" w:rsidRPr="004B4F5C">
        <w:rPr>
          <w:color w:val="000000"/>
          <w:lang w:val="el-GR"/>
        </w:rPr>
        <w:t xml:space="preserve"> είναι πολυάριθμα, η χρήση τους στον αγρό για την αντιμετώπιση των </w:t>
      </w:r>
      <w:proofErr w:type="spellStart"/>
      <w:r w:rsidR="004B4F5C" w:rsidRPr="004B4F5C">
        <w:rPr>
          <w:color w:val="000000"/>
          <w:lang w:val="el-GR"/>
        </w:rPr>
        <w:t>ιολογικών</w:t>
      </w:r>
      <w:proofErr w:type="spellEnd"/>
      <w:r w:rsidR="004B4F5C" w:rsidRPr="004B4F5C">
        <w:rPr>
          <w:color w:val="000000"/>
          <w:lang w:val="el-GR"/>
        </w:rPr>
        <w:t xml:space="preserve"> ασθενειών παραμένει περιορισμένη. Το γεγονός αυτό υποδηλώνει ότι η αποτελεσματικότητα ενός </w:t>
      </w:r>
      <w:r w:rsidR="004B4F5C" w:rsidRPr="004B4F5C">
        <w:rPr>
          <w:color w:val="000000"/>
        </w:rPr>
        <w:t>PGPR</w:t>
      </w:r>
      <w:r w:rsidR="004B4F5C" w:rsidRPr="004B4F5C">
        <w:rPr>
          <w:color w:val="000000"/>
          <w:lang w:val="el-GR"/>
        </w:rPr>
        <w:t xml:space="preserve"> έναντι ενός </w:t>
      </w:r>
      <w:r w:rsidR="004B4F5C">
        <w:rPr>
          <w:color w:val="000000"/>
          <w:lang w:val="el-GR"/>
        </w:rPr>
        <w:t>ιού</w:t>
      </w:r>
      <w:r w:rsidR="004B4F5C" w:rsidRPr="004B4F5C">
        <w:rPr>
          <w:color w:val="000000"/>
          <w:lang w:val="el-GR"/>
        </w:rPr>
        <w:t xml:space="preserve"> σε ένα συγκεκριμένο </w:t>
      </w:r>
      <w:proofErr w:type="spellStart"/>
      <w:r w:rsidR="004B4F5C">
        <w:rPr>
          <w:color w:val="000000"/>
          <w:lang w:val="el-GR"/>
        </w:rPr>
        <w:t>παθοσύστημα</w:t>
      </w:r>
      <w:proofErr w:type="spellEnd"/>
      <w:r w:rsidR="004B4F5C" w:rsidRPr="004B4F5C">
        <w:rPr>
          <w:color w:val="000000"/>
          <w:lang w:val="el-GR"/>
        </w:rPr>
        <w:t xml:space="preserve"> επηρεάζεται σε μεγάλο βαθμό από το γένος ή/και το είδος του ιού.</w:t>
      </w:r>
      <w:r w:rsidR="004B4F5C">
        <w:rPr>
          <w:color w:val="000000"/>
          <w:lang w:val="el-GR"/>
        </w:rPr>
        <w:t xml:space="preserve"> </w:t>
      </w:r>
      <w:r w:rsidR="004B4F5C" w:rsidRPr="004B4F5C">
        <w:rPr>
          <w:color w:val="000000"/>
          <w:lang w:val="el-GR"/>
        </w:rPr>
        <w:t xml:space="preserve">Επιπλέον, η μετάδοση της πλειονότητας των φυτικών ιών μέσω εντόμων-φορέων προσθέτει έναν ακόμη παράγοντα, ο οποίος ενδέχεται να επηρεάζεται διαφορετικά από την παρουσία διακριτών </w:t>
      </w:r>
      <w:r w:rsidR="004B4F5C" w:rsidRPr="004B4F5C">
        <w:rPr>
          <w:color w:val="000000"/>
        </w:rPr>
        <w:t>PGPRs</w:t>
      </w:r>
      <w:r w:rsidR="004B4F5C" w:rsidRPr="004B4F5C">
        <w:rPr>
          <w:color w:val="000000"/>
          <w:lang w:val="el-GR"/>
        </w:rPr>
        <w:t>.</w:t>
      </w:r>
      <w:r w:rsidR="004B4F5C">
        <w:rPr>
          <w:color w:val="000000"/>
          <w:lang w:val="el-GR"/>
        </w:rPr>
        <w:t xml:space="preserve"> </w:t>
      </w:r>
      <w:r w:rsidR="00B71FA2" w:rsidRPr="00B71FA2">
        <w:rPr>
          <w:color w:val="000000"/>
          <w:lang w:val="el-GR"/>
        </w:rPr>
        <w:t xml:space="preserve">Συνεπώς, καθίσταται αναγκαία η περαιτέρω μελέτη αυτών των πολύπλοκων αλληλεπιδράσεων, προκειμένου να εντοπιστούν τα κατάλληλα </w:t>
      </w:r>
      <w:r w:rsidR="00B71FA2" w:rsidRPr="00B71FA2">
        <w:rPr>
          <w:color w:val="000000"/>
        </w:rPr>
        <w:lastRenderedPageBreak/>
        <w:t>PGP</w:t>
      </w:r>
      <w:r w:rsidR="00B71FA2">
        <w:rPr>
          <w:color w:val="000000"/>
        </w:rPr>
        <w:t>R</w:t>
      </w:r>
      <w:r w:rsidR="00B71FA2" w:rsidRPr="00B71FA2">
        <w:rPr>
          <w:color w:val="000000"/>
        </w:rPr>
        <w:t>s</w:t>
      </w:r>
      <w:r w:rsidR="00B71FA2" w:rsidRPr="00B71FA2">
        <w:rPr>
          <w:color w:val="000000"/>
          <w:lang w:val="el-GR"/>
        </w:rPr>
        <w:t xml:space="preserve"> που μπορούν να περιορίσουν αποτελεσματικά ένα</w:t>
      </w:r>
      <w:r w:rsidR="00202902">
        <w:rPr>
          <w:color w:val="000000"/>
          <w:lang w:val="el-GR"/>
        </w:rPr>
        <w:t xml:space="preserve"> συγκεκριμένο ιό</w:t>
      </w:r>
      <w:r w:rsidR="00B71FA2" w:rsidRPr="00B71FA2">
        <w:rPr>
          <w:color w:val="000000"/>
          <w:lang w:val="el-GR"/>
        </w:rPr>
        <w:t>.</w:t>
      </w:r>
      <w:r w:rsidR="00202902">
        <w:rPr>
          <w:color w:val="000000"/>
          <w:lang w:val="el-GR"/>
        </w:rPr>
        <w:t xml:space="preserve"> </w:t>
      </w:r>
      <w:r w:rsidR="00C14A35">
        <w:rPr>
          <w:color w:val="000000"/>
          <w:lang w:val="el-GR"/>
        </w:rPr>
        <w:t>Σ</w:t>
      </w:r>
      <w:r w:rsidR="00202902">
        <w:rPr>
          <w:color w:val="000000"/>
          <w:lang w:val="el-GR"/>
        </w:rPr>
        <w:t xml:space="preserve">το πλαίσιο αυτό αξιολογήθηκε </w:t>
      </w:r>
      <w:r w:rsidR="00202902">
        <w:rPr>
          <w:color w:val="000000" w:themeColor="text1"/>
          <w:lang w:val="el-GR"/>
        </w:rPr>
        <w:t xml:space="preserve">σε φυτά τομάτας </w:t>
      </w:r>
      <w:r w:rsidR="00202902">
        <w:rPr>
          <w:color w:val="000000"/>
          <w:lang w:val="el-GR"/>
        </w:rPr>
        <w:t xml:space="preserve">η </w:t>
      </w:r>
      <w:proofErr w:type="spellStart"/>
      <w:r w:rsidR="00202902">
        <w:rPr>
          <w:color w:val="000000"/>
          <w:lang w:val="el-GR"/>
        </w:rPr>
        <w:t>αντιική</w:t>
      </w:r>
      <w:proofErr w:type="spellEnd"/>
      <w:r w:rsidR="00202902">
        <w:rPr>
          <w:color w:val="000000"/>
          <w:lang w:val="el-GR"/>
        </w:rPr>
        <w:t xml:space="preserve"> δράση των:</w:t>
      </w:r>
    </w:p>
    <w:p w14:paraId="59D70385" w14:textId="29D9CC14" w:rsidR="00202902" w:rsidRPr="004C54A5" w:rsidRDefault="00202902" w:rsidP="00202902">
      <w:pPr>
        <w:pStyle w:val="ListParagraph"/>
        <w:numPr>
          <w:ilvl w:val="0"/>
          <w:numId w:val="22"/>
        </w:numPr>
        <w:spacing w:after="60" w:line="276" w:lineRule="auto"/>
        <w:ind w:left="284" w:hanging="284"/>
        <w:jc w:val="both"/>
        <w:rPr>
          <w:color w:val="000000" w:themeColor="text1"/>
        </w:rPr>
      </w:pPr>
      <w:proofErr w:type="spellStart"/>
      <w:r w:rsidRPr="008F092D">
        <w:rPr>
          <w:color w:val="000000" w:themeColor="text1"/>
          <w:lang w:val="en-US"/>
        </w:rPr>
        <w:t>Serifel</w:t>
      </w:r>
      <w:proofErr w:type="spellEnd"/>
      <w:r w:rsidRPr="004C54A5">
        <w:rPr>
          <w:color w:val="000000" w:themeColor="text1"/>
        </w:rPr>
        <w:t xml:space="preserve">®, </w:t>
      </w:r>
      <w:r w:rsidRPr="008F092D">
        <w:rPr>
          <w:i/>
          <w:iCs/>
          <w:color w:val="000000" w:themeColor="text1"/>
          <w:lang w:val="en-US"/>
        </w:rPr>
        <w:t>Pseudomonas</w:t>
      </w:r>
      <w:r w:rsidRPr="004C54A5">
        <w:rPr>
          <w:i/>
          <w:iCs/>
          <w:color w:val="000000" w:themeColor="text1"/>
        </w:rPr>
        <w:t xml:space="preserve"> </w:t>
      </w:r>
      <w:r w:rsidRPr="008F092D">
        <w:rPr>
          <w:i/>
          <w:iCs/>
          <w:color w:val="000000" w:themeColor="text1"/>
          <w:lang w:val="en-US"/>
        </w:rPr>
        <w:t>putida</w:t>
      </w:r>
      <w:r w:rsidRPr="004C54A5">
        <w:rPr>
          <w:color w:val="000000" w:themeColor="text1"/>
        </w:rPr>
        <w:t xml:space="preserve"> </w:t>
      </w:r>
      <w:r w:rsidRPr="008F092D">
        <w:rPr>
          <w:color w:val="000000" w:themeColor="text1"/>
          <w:lang w:val="en-US"/>
        </w:rPr>
        <w:t>Z</w:t>
      </w:r>
      <w:r w:rsidRPr="004C54A5">
        <w:rPr>
          <w:color w:val="000000" w:themeColor="text1"/>
        </w:rPr>
        <w:t xml:space="preserve">13, </w:t>
      </w:r>
      <w:proofErr w:type="spellStart"/>
      <w:r w:rsidRPr="008F092D">
        <w:rPr>
          <w:i/>
          <w:iCs/>
          <w:color w:val="000000" w:themeColor="text1"/>
          <w:lang w:val="en-US"/>
        </w:rPr>
        <w:t>Paraburkholderia</w:t>
      </w:r>
      <w:proofErr w:type="spellEnd"/>
      <w:r w:rsidRPr="004C54A5">
        <w:rPr>
          <w:i/>
          <w:iCs/>
          <w:color w:val="000000" w:themeColor="text1"/>
        </w:rPr>
        <w:t xml:space="preserve"> </w:t>
      </w:r>
      <w:proofErr w:type="spellStart"/>
      <w:r w:rsidRPr="008F092D">
        <w:rPr>
          <w:i/>
          <w:iCs/>
          <w:color w:val="000000" w:themeColor="text1"/>
          <w:lang w:val="en-US"/>
        </w:rPr>
        <w:t>eburnea</w:t>
      </w:r>
      <w:proofErr w:type="spellEnd"/>
      <w:r w:rsidRPr="004C54A5">
        <w:rPr>
          <w:color w:val="000000" w:themeColor="text1"/>
        </w:rPr>
        <w:t xml:space="preserve"> </w:t>
      </w:r>
      <w:r w:rsidRPr="008F092D">
        <w:rPr>
          <w:color w:val="000000" w:themeColor="text1"/>
          <w:lang w:val="en-US"/>
        </w:rPr>
        <w:t>EP</w:t>
      </w:r>
      <w:r w:rsidRPr="004C54A5">
        <w:rPr>
          <w:color w:val="000000" w:themeColor="text1"/>
        </w:rPr>
        <w:t xml:space="preserve">3 </w:t>
      </w:r>
      <w:r w:rsidRPr="00202902">
        <w:rPr>
          <w:color w:val="000000" w:themeColor="text1"/>
          <w:lang w:val="el-GR"/>
        </w:rPr>
        <w:t>και</w:t>
      </w:r>
      <w:r w:rsidRPr="004C54A5">
        <w:rPr>
          <w:color w:val="000000" w:themeColor="text1"/>
        </w:rPr>
        <w:t xml:space="preserve"> </w:t>
      </w:r>
      <w:r w:rsidRPr="008F092D">
        <w:rPr>
          <w:color w:val="000000" w:themeColor="text1"/>
          <w:lang w:val="en-US"/>
        </w:rPr>
        <w:t>SRL</w:t>
      </w:r>
      <w:r w:rsidRPr="004C54A5">
        <w:rPr>
          <w:color w:val="000000" w:themeColor="text1"/>
        </w:rPr>
        <w:t xml:space="preserve">248 </w:t>
      </w:r>
      <w:r w:rsidRPr="00202902">
        <w:rPr>
          <w:color w:val="000000" w:themeColor="text1"/>
          <w:lang w:val="el-GR"/>
        </w:rPr>
        <w:t>έναντι</w:t>
      </w:r>
      <w:r w:rsidRPr="004C54A5">
        <w:rPr>
          <w:color w:val="000000" w:themeColor="text1"/>
        </w:rPr>
        <w:t xml:space="preserve"> </w:t>
      </w:r>
      <w:r w:rsidRPr="00202902">
        <w:rPr>
          <w:color w:val="000000" w:themeColor="text1"/>
          <w:lang w:val="el-GR"/>
        </w:rPr>
        <w:t>του</w:t>
      </w:r>
      <w:r w:rsidRPr="004C54A5">
        <w:rPr>
          <w:color w:val="000000" w:themeColor="text1"/>
        </w:rPr>
        <w:t xml:space="preserve"> </w:t>
      </w:r>
      <w:r w:rsidRPr="008F092D">
        <w:rPr>
          <w:color w:val="000000" w:themeColor="text1"/>
          <w:lang w:val="en-US"/>
        </w:rPr>
        <w:t>CMV</w:t>
      </w:r>
      <w:r w:rsidR="004B4F5C" w:rsidRPr="004C54A5">
        <w:rPr>
          <w:color w:val="000000" w:themeColor="text1"/>
        </w:rPr>
        <w:t>,</w:t>
      </w:r>
      <w:r w:rsidRPr="004C54A5">
        <w:rPr>
          <w:color w:val="000000" w:themeColor="text1"/>
        </w:rPr>
        <w:t xml:space="preserve"> </w:t>
      </w:r>
    </w:p>
    <w:p w14:paraId="0CF42CA0" w14:textId="38F4A015" w:rsidR="00202902" w:rsidRPr="008F092D" w:rsidRDefault="00202902" w:rsidP="00202902">
      <w:pPr>
        <w:pStyle w:val="ListParagraph"/>
        <w:numPr>
          <w:ilvl w:val="0"/>
          <w:numId w:val="22"/>
        </w:numPr>
        <w:spacing w:after="60" w:line="276" w:lineRule="auto"/>
        <w:ind w:left="284" w:hanging="284"/>
        <w:jc w:val="both"/>
        <w:rPr>
          <w:color w:val="000000" w:themeColor="text1"/>
          <w:lang w:val="en-US"/>
        </w:rPr>
      </w:pPr>
      <w:r w:rsidRPr="008F092D">
        <w:rPr>
          <w:i/>
          <w:iCs/>
          <w:color w:val="000000" w:themeColor="text1"/>
          <w:lang w:val="en-US"/>
        </w:rPr>
        <w:t>Pseudomonas putida</w:t>
      </w:r>
      <w:r w:rsidRPr="008F092D">
        <w:rPr>
          <w:color w:val="000000" w:themeColor="text1"/>
          <w:lang w:val="en-US"/>
        </w:rPr>
        <w:t xml:space="preserve"> Z13, </w:t>
      </w:r>
      <w:proofErr w:type="spellStart"/>
      <w:r w:rsidRPr="008F092D">
        <w:rPr>
          <w:i/>
          <w:iCs/>
          <w:color w:val="000000" w:themeColor="text1"/>
          <w:lang w:val="en-US"/>
        </w:rPr>
        <w:t>Paraburkholderia</w:t>
      </w:r>
      <w:proofErr w:type="spellEnd"/>
      <w:r w:rsidRPr="008F092D">
        <w:rPr>
          <w:i/>
          <w:iCs/>
          <w:color w:val="000000" w:themeColor="text1"/>
          <w:lang w:val="en-US"/>
        </w:rPr>
        <w:t xml:space="preserve"> </w:t>
      </w:r>
      <w:proofErr w:type="spellStart"/>
      <w:r w:rsidRPr="008F092D">
        <w:rPr>
          <w:i/>
          <w:iCs/>
          <w:color w:val="000000" w:themeColor="text1"/>
          <w:lang w:val="en-US"/>
        </w:rPr>
        <w:t>eburnea</w:t>
      </w:r>
      <w:proofErr w:type="spellEnd"/>
      <w:r w:rsidRPr="008F092D">
        <w:rPr>
          <w:color w:val="000000" w:themeColor="text1"/>
          <w:lang w:val="en-US"/>
        </w:rPr>
        <w:t xml:space="preserve"> EP3 </w:t>
      </w:r>
      <w:r w:rsidRPr="00202902">
        <w:rPr>
          <w:color w:val="000000" w:themeColor="text1"/>
          <w:lang w:val="el-GR"/>
        </w:rPr>
        <w:t>και</w:t>
      </w:r>
      <w:r w:rsidRPr="008F092D">
        <w:rPr>
          <w:color w:val="000000" w:themeColor="text1"/>
          <w:lang w:val="en-US"/>
        </w:rPr>
        <w:t xml:space="preserve"> SRL248 </w:t>
      </w:r>
      <w:r w:rsidRPr="00202902">
        <w:rPr>
          <w:color w:val="000000" w:themeColor="text1"/>
          <w:lang w:val="el-GR"/>
        </w:rPr>
        <w:t>έναντι</w:t>
      </w:r>
      <w:r w:rsidRPr="008F092D">
        <w:rPr>
          <w:color w:val="000000" w:themeColor="text1"/>
          <w:lang w:val="en-US"/>
        </w:rPr>
        <w:t xml:space="preserve"> </w:t>
      </w:r>
      <w:r w:rsidRPr="00202902">
        <w:rPr>
          <w:color w:val="000000" w:themeColor="text1"/>
          <w:lang w:val="el-GR"/>
        </w:rPr>
        <w:t>του</w:t>
      </w:r>
      <w:r w:rsidRPr="008F092D">
        <w:rPr>
          <w:color w:val="000000" w:themeColor="text1"/>
          <w:lang w:val="en-US"/>
        </w:rPr>
        <w:t xml:space="preserve"> </w:t>
      </w:r>
      <w:r w:rsidR="004B4F5C">
        <w:rPr>
          <w:color w:val="000000" w:themeColor="text1"/>
          <w:lang w:val="en-US"/>
        </w:rPr>
        <w:t>TSWV</w:t>
      </w:r>
      <w:r w:rsidR="004B4F5C" w:rsidRPr="008F092D">
        <w:rPr>
          <w:color w:val="000000" w:themeColor="text1"/>
          <w:lang w:val="en-US"/>
        </w:rPr>
        <w:t>,</w:t>
      </w:r>
    </w:p>
    <w:p w14:paraId="3839DAAB" w14:textId="4AFAC037" w:rsidR="004B4F5C" w:rsidRDefault="004B4F5C" w:rsidP="004B4F5C">
      <w:pPr>
        <w:pStyle w:val="ListParagraph"/>
        <w:numPr>
          <w:ilvl w:val="0"/>
          <w:numId w:val="22"/>
        </w:numPr>
        <w:spacing w:after="60" w:line="276" w:lineRule="auto"/>
        <w:ind w:left="284" w:hanging="284"/>
        <w:jc w:val="both"/>
        <w:rPr>
          <w:color w:val="000000" w:themeColor="text1"/>
          <w:lang w:val="el-GR"/>
        </w:rPr>
      </w:pPr>
      <w:r w:rsidRPr="000B5C31">
        <w:rPr>
          <w:color w:val="000000" w:themeColor="text1"/>
          <w:lang w:val="en-US"/>
        </w:rPr>
        <w:t xml:space="preserve"> </w:t>
      </w:r>
      <w:proofErr w:type="spellStart"/>
      <w:r w:rsidRPr="00202902">
        <w:rPr>
          <w:color w:val="000000" w:themeColor="text1"/>
          <w:lang w:val="el-GR"/>
        </w:rPr>
        <w:t>Serifel</w:t>
      </w:r>
      <w:proofErr w:type="spellEnd"/>
      <w:r w:rsidRPr="00202902">
        <w:rPr>
          <w:color w:val="000000" w:themeColor="text1"/>
          <w:lang w:val="el-GR"/>
        </w:rPr>
        <w:t xml:space="preserve">® </w:t>
      </w:r>
      <w:r w:rsidR="00202902" w:rsidRPr="00202902">
        <w:rPr>
          <w:color w:val="000000" w:themeColor="text1"/>
          <w:lang w:val="el-GR"/>
        </w:rPr>
        <w:t xml:space="preserve">έναντι </w:t>
      </w:r>
      <w:r w:rsidRPr="00202902">
        <w:rPr>
          <w:color w:val="000000" w:themeColor="text1"/>
          <w:lang w:val="el-GR"/>
        </w:rPr>
        <w:t xml:space="preserve">του </w:t>
      </w:r>
      <w:r w:rsidR="00202902">
        <w:rPr>
          <w:color w:val="000000" w:themeColor="text1"/>
          <w:lang w:val="en-US"/>
        </w:rPr>
        <w:t>TYLCV</w:t>
      </w:r>
      <w:r w:rsidR="00202902" w:rsidRPr="00202902">
        <w:rPr>
          <w:color w:val="000000" w:themeColor="text1"/>
          <w:lang w:val="el-GR"/>
        </w:rPr>
        <w:t xml:space="preserve"> </w:t>
      </w:r>
      <w:r w:rsidR="00202902">
        <w:rPr>
          <w:color w:val="000000" w:themeColor="text1"/>
          <w:lang w:val="el-GR"/>
        </w:rPr>
        <w:t>μ</w:t>
      </w:r>
      <w:r>
        <w:rPr>
          <w:color w:val="000000" w:themeColor="text1"/>
          <w:lang w:val="el-GR"/>
        </w:rPr>
        <w:t xml:space="preserve">έσω </w:t>
      </w:r>
      <w:r w:rsidR="00C14A35" w:rsidRPr="00DC42AA">
        <w:rPr>
          <w:color w:val="000000" w:themeColor="text1"/>
          <w:lang w:val="el-GR"/>
        </w:rPr>
        <w:t xml:space="preserve">μετάδοσης του ιού με </w:t>
      </w:r>
      <w:r w:rsidR="00C14A35">
        <w:rPr>
          <w:color w:val="000000" w:themeColor="text1"/>
          <w:lang w:val="el-GR"/>
        </w:rPr>
        <w:t>αλευρώδεις</w:t>
      </w:r>
      <w:r>
        <w:rPr>
          <w:color w:val="000000" w:themeColor="text1"/>
          <w:lang w:val="el-GR"/>
        </w:rPr>
        <w:t>, και τέλος</w:t>
      </w:r>
    </w:p>
    <w:p w14:paraId="1BA8D679" w14:textId="2BDF9C14" w:rsidR="004B4F5C" w:rsidRDefault="004B4F5C" w:rsidP="004B4F5C">
      <w:pPr>
        <w:pStyle w:val="ListParagraph"/>
        <w:numPr>
          <w:ilvl w:val="0"/>
          <w:numId w:val="22"/>
        </w:numPr>
        <w:spacing w:after="60" w:line="276" w:lineRule="auto"/>
        <w:ind w:left="426" w:hanging="426"/>
        <w:jc w:val="both"/>
        <w:rPr>
          <w:color w:val="000000" w:themeColor="text1"/>
          <w:lang w:val="el-GR"/>
        </w:rPr>
      </w:pPr>
      <w:proofErr w:type="spellStart"/>
      <w:r w:rsidRPr="00202902">
        <w:rPr>
          <w:color w:val="000000" w:themeColor="text1"/>
          <w:lang w:val="el-GR"/>
        </w:rPr>
        <w:t>Serifel</w:t>
      </w:r>
      <w:proofErr w:type="spellEnd"/>
      <w:r w:rsidRPr="00202902">
        <w:rPr>
          <w:color w:val="000000" w:themeColor="text1"/>
          <w:lang w:val="el-GR"/>
        </w:rPr>
        <w:t>®</w:t>
      </w:r>
      <w:r w:rsidRPr="004B4F5C">
        <w:rPr>
          <w:color w:val="000000" w:themeColor="text1"/>
          <w:lang w:val="el-GR"/>
        </w:rPr>
        <w:t xml:space="preserve"> </w:t>
      </w:r>
      <w:r w:rsidRPr="00202902">
        <w:rPr>
          <w:color w:val="000000" w:themeColor="text1"/>
          <w:lang w:val="el-GR"/>
        </w:rPr>
        <w:t>έναντι</w:t>
      </w:r>
      <w:r w:rsidRPr="004B4F5C">
        <w:rPr>
          <w:color w:val="000000" w:themeColor="text1"/>
          <w:lang w:val="el-GR"/>
        </w:rPr>
        <w:t xml:space="preserve"> </w:t>
      </w:r>
      <w:r w:rsidRPr="00202902">
        <w:rPr>
          <w:color w:val="000000" w:themeColor="text1"/>
          <w:lang w:val="el-GR"/>
        </w:rPr>
        <w:t>του</w:t>
      </w:r>
      <w:r w:rsidRPr="004B4F5C">
        <w:rPr>
          <w:color w:val="000000" w:themeColor="text1"/>
          <w:lang w:val="el-GR"/>
        </w:rPr>
        <w:t xml:space="preserve"> </w:t>
      </w:r>
      <w:r>
        <w:rPr>
          <w:color w:val="000000" w:themeColor="text1"/>
          <w:lang w:val="en-US"/>
        </w:rPr>
        <w:t>TSWV</w:t>
      </w:r>
      <w:r>
        <w:rPr>
          <w:color w:val="000000" w:themeColor="text1"/>
          <w:lang w:val="el-GR"/>
        </w:rPr>
        <w:t xml:space="preserve"> </w:t>
      </w:r>
      <w:r w:rsidRPr="00DC42AA">
        <w:rPr>
          <w:color w:val="000000" w:themeColor="text1"/>
          <w:lang w:val="el-GR"/>
        </w:rPr>
        <w:t xml:space="preserve">μέσω </w:t>
      </w:r>
      <w:bookmarkStart w:id="1" w:name="_Hlk216874316"/>
      <w:r w:rsidRPr="00DC42AA">
        <w:rPr>
          <w:color w:val="000000" w:themeColor="text1"/>
          <w:lang w:val="el-GR"/>
        </w:rPr>
        <w:t xml:space="preserve">μετάδοσης του ιού με </w:t>
      </w:r>
      <w:proofErr w:type="spellStart"/>
      <w:r w:rsidRPr="00DC42AA">
        <w:rPr>
          <w:color w:val="000000" w:themeColor="text1"/>
          <w:lang w:val="el-GR"/>
        </w:rPr>
        <w:t>θρίπες</w:t>
      </w:r>
      <w:bookmarkEnd w:id="1"/>
      <w:proofErr w:type="spellEnd"/>
      <w:r>
        <w:rPr>
          <w:color w:val="000000" w:themeColor="text1"/>
          <w:lang w:val="el-GR"/>
        </w:rPr>
        <w:t>.</w:t>
      </w:r>
    </w:p>
    <w:p w14:paraId="4D835B5E" w14:textId="77777777" w:rsidR="004B4F5C" w:rsidRPr="004B4F5C" w:rsidRDefault="004B4F5C" w:rsidP="004B4F5C">
      <w:pPr>
        <w:spacing w:after="60" w:line="276" w:lineRule="auto"/>
        <w:jc w:val="both"/>
        <w:rPr>
          <w:color w:val="000000" w:themeColor="text1"/>
          <w:lang w:val="el-GR"/>
        </w:rPr>
      </w:pPr>
    </w:p>
    <w:p w14:paraId="31E6EBC5" w14:textId="77777777" w:rsidR="00CF3C79" w:rsidRPr="00CF3C79" w:rsidRDefault="00E145E5" w:rsidP="00CF3C79">
      <w:pPr>
        <w:pStyle w:val="Heading1"/>
        <w:numPr>
          <w:ilvl w:val="0"/>
          <w:numId w:val="3"/>
        </w:numPr>
        <w:spacing w:after="120" w:line="276" w:lineRule="auto"/>
        <w:ind w:left="431" w:hanging="431"/>
        <w:jc w:val="both"/>
        <w:rPr>
          <w:lang w:val="el-GR"/>
        </w:rPr>
      </w:pPr>
      <w:bookmarkStart w:id="2" w:name="_Toc216695099"/>
      <w:r w:rsidRPr="00481FE7">
        <w:rPr>
          <w:lang w:val="el-GR"/>
        </w:rPr>
        <w:t>ΠΕΡΙΓΡΑΦΗ ΤΩΝ ΕΡΓΑΣΙΩΝ</w:t>
      </w:r>
      <w:bookmarkEnd w:id="2"/>
    </w:p>
    <w:p w14:paraId="3F31E751" w14:textId="09C18549" w:rsidR="00CF3C79" w:rsidRPr="00236BE0" w:rsidRDefault="00334AF8" w:rsidP="00CF3C79">
      <w:pPr>
        <w:pStyle w:val="Heading1"/>
        <w:numPr>
          <w:ilvl w:val="1"/>
          <w:numId w:val="3"/>
        </w:numPr>
        <w:spacing w:after="120" w:line="276" w:lineRule="auto"/>
        <w:jc w:val="both"/>
        <w:rPr>
          <w:lang w:val="el-GR"/>
        </w:rPr>
      </w:pPr>
      <w:bookmarkStart w:id="3" w:name="_Toc216695100"/>
      <w:r>
        <w:rPr>
          <w:lang w:val="el-GR"/>
        </w:rPr>
        <w:t>Αξιολόγηση</w:t>
      </w:r>
      <w:r w:rsidR="00B7594D">
        <w:rPr>
          <w:lang w:val="el-GR"/>
        </w:rPr>
        <w:t xml:space="preserve"> των</w:t>
      </w:r>
      <w:r>
        <w:rPr>
          <w:lang w:val="el-GR"/>
        </w:rPr>
        <w:t xml:space="preserve"> </w:t>
      </w:r>
      <w:r>
        <w:rPr>
          <w:lang w:val="en-US"/>
        </w:rPr>
        <w:t>PGPRs</w:t>
      </w:r>
      <w:r w:rsidRPr="00B7594D">
        <w:rPr>
          <w:lang w:val="el-GR"/>
        </w:rPr>
        <w:t xml:space="preserve"> </w:t>
      </w:r>
      <w:r>
        <w:rPr>
          <w:lang w:val="el-GR"/>
        </w:rPr>
        <w:t xml:space="preserve">έναντι </w:t>
      </w:r>
      <w:r w:rsidR="00B7594D">
        <w:rPr>
          <w:lang w:val="el-GR"/>
        </w:rPr>
        <w:t xml:space="preserve">του ιού του </w:t>
      </w:r>
      <w:proofErr w:type="spellStart"/>
      <w:r w:rsidR="00B7594D" w:rsidRPr="004C54A5">
        <w:rPr>
          <w:lang w:val="el-GR"/>
        </w:rPr>
        <w:t>κηλιδωτού</w:t>
      </w:r>
      <w:proofErr w:type="spellEnd"/>
      <w:r w:rsidR="00B7594D">
        <w:rPr>
          <w:lang w:val="el-GR"/>
        </w:rPr>
        <w:t xml:space="preserve"> μαρασμού της τομάτας (</w:t>
      </w:r>
      <w:r w:rsidR="00B7594D">
        <w:rPr>
          <w:lang w:val="en-US"/>
        </w:rPr>
        <w:t>TSWV</w:t>
      </w:r>
      <w:r w:rsidR="00B7594D" w:rsidRPr="00B7594D">
        <w:rPr>
          <w:lang w:val="el-GR"/>
        </w:rPr>
        <w:t xml:space="preserve">) </w:t>
      </w:r>
      <w:r w:rsidR="00B7594D">
        <w:rPr>
          <w:lang w:val="el-GR"/>
        </w:rPr>
        <w:t>και του ιού του μωσαϊκού της αγγουριάς (</w:t>
      </w:r>
      <w:r w:rsidR="00B7594D">
        <w:rPr>
          <w:lang w:val="en-US"/>
        </w:rPr>
        <w:t>CMV</w:t>
      </w:r>
      <w:r w:rsidR="00B7594D" w:rsidRPr="00B7594D">
        <w:rPr>
          <w:lang w:val="el-GR"/>
        </w:rPr>
        <w:t>)</w:t>
      </w:r>
      <w:bookmarkEnd w:id="3"/>
    </w:p>
    <w:p w14:paraId="39DE1822" w14:textId="10ACDABF" w:rsidR="00B7594D" w:rsidRDefault="00B7594D" w:rsidP="003D6D23">
      <w:pPr>
        <w:pStyle w:val="Heading2"/>
        <w:spacing w:line="276" w:lineRule="auto"/>
        <w:ind w:firstLine="426"/>
        <w:rPr>
          <w:b w:val="0"/>
          <w:bCs/>
          <w:color w:val="auto"/>
          <w:sz w:val="22"/>
          <w:szCs w:val="22"/>
        </w:rPr>
      </w:pPr>
      <w:bookmarkStart w:id="4" w:name="_Toc216694149"/>
      <w:bookmarkStart w:id="5" w:name="_Toc216695101"/>
      <w:r>
        <w:rPr>
          <w:b w:val="0"/>
          <w:bCs/>
          <w:color w:val="auto"/>
          <w:sz w:val="22"/>
          <w:szCs w:val="22"/>
        </w:rPr>
        <w:t xml:space="preserve">Η αξιολόγηση της </w:t>
      </w:r>
      <w:proofErr w:type="spellStart"/>
      <w:r>
        <w:rPr>
          <w:b w:val="0"/>
          <w:bCs/>
          <w:color w:val="auto"/>
          <w:sz w:val="22"/>
          <w:szCs w:val="22"/>
        </w:rPr>
        <w:t>αντιικής</w:t>
      </w:r>
      <w:proofErr w:type="spellEnd"/>
      <w:r>
        <w:rPr>
          <w:b w:val="0"/>
          <w:bCs/>
          <w:color w:val="auto"/>
          <w:sz w:val="22"/>
          <w:szCs w:val="22"/>
        </w:rPr>
        <w:t xml:space="preserve"> δράσης των </w:t>
      </w:r>
      <w:r>
        <w:rPr>
          <w:b w:val="0"/>
          <w:bCs/>
          <w:color w:val="auto"/>
          <w:sz w:val="22"/>
          <w:szCs w:val="22"/>
          <w:lang w:val="en-US"/>
        </w:rPr>
        <w:t>PGPRs</w:t>
      </w:r>
      <w:r w:rsidRPr="00B7594D">
        <w:rPr>
          <w:b w:val="0"/>
          <w:bCs/>
          <w:color w:val="auto"/>
          <w:sz w:val="22"/>
          <w:szCs w:val="22"/>
        </w:rPr>
        <w:t xml:space="preserve"> </w:t>
      </w:r>
      <w:r>
        <w:rPr>
          <w:b w:val="0"/>
          <w:bCs/>
          <w:color w:val="auto"/>
          <w:sz w:val="22"/>
          <w:szCs w:val="22"/>
        </w:rPr>
        <w:t>πραγματοποιήθηκε σε φυτά τομάτας (</w:t>
      </w:r>
      <w:r w:rsidRPr="00B7594D">
        <w:rPr>
          <w:b w:val="0"/>
          <w:bCs/>
          <w:i/>
          <w:iCs/>
          <w:color w:val="auto"/>
          <w:sz w:val="22"/>
          <w:szCs w:val="22"/>
          <w:lang w:val="en-US"/>
        </w:rPr>
        <w:t>Solanum</w:t>
      </w:r>
      <w:r w:rsidRPr="00B7594D">
        <w:rPr>
          <w:b w:val="0"/>
          <w:bCs/>
          <w:i/>
          <w:iCs/>
          <w:color w:val="auto"/>
          <w:sz w:val="22"/>
          <w:szCs w:val="22"/>
        </w:rPr>
        <w:t xml:space="preserve"> </w:t>
      </w:r>
      <w:proofErr w:type="spellStart"/>
      <w:r w:rsidRPr="00B7594D">
        <w:rPr>
          <w:b w:val="0"/>
          <w:bCs/>
          <w:i/>
          <w:iCs/>
          <w:color w:val="auto"/>
          <w:sz w:val="22"/>
          <w:szCs w:val="22"/>
          <w:lang w:val="en-US"/>
        </w:rPr>
        <w:t>lycopersicum</w:t>
      </w:r>
      <w:proofErr w:type="spellEnd"/>
      <w:r w:rsidRPr="00B7594D">
        <w:rPr>
          <w:b w:val="0"/>
          <w:bCs/>
          <w:color w:val="auto"/>
          <w:sz w:val="22"/>
          <w:szCs w:val="22"/>
        </w:rPr>
        <w:t xml:space="preserve">), </w:t>
      </w:r>
      <w:r>
        <w:rPr>
          <w:b w:val="0"/>
          <w:bCs/>
          <w:color w:val="auto"/>
          <w:sz w:val="22"/>
          <w:szCs w:val="22"/>
        </w:rPr>
        <w:t>υβριδίου</w:t>
      </w:r>
      <w:r w:rsidRPr="00B7594D">
        <w:rPr>
          <w:b w:val="0"/>
          <w:bCs/>
          <w:color w:val="auto"/>
          <w:sz w:val="22"/>
          <w:szCs w:val="22"/>
        </w:rPr>
        <w:t xml:space="preserve"> </w:t>
      </w:r>
      <w:r>
        <w:rPr>
          <w:b w:val="0"/>
          <w:bCs/>
          <w:color w:val="auto"/>
          <w:sz w:val="22"/>
          <w:szCs w:val="22"/>
          <w:lang w:val="en-US"/>
        </w:rPr>
        <w:t>Belladona</w:t>
      </w:r>
      <w:r w:rsidRPr="00B7594D">
        <w:rPr>
          <w:b w:val="0"/>
          <w:bCs/>
          <w:color w:val="auto"/>
          <w:sz w:val="22"/>
          <w:szCs w:val="22"/>
        </w:rPr>
        <w:t xml:space="preserve"> </w:t>
      </w:r>
      <w:r>
        <w:rPr>
          <w:b w:val="0"/>
          <w:bCs/>
          <w:color w:val="auto"/>
          <w:sz w:val="22"/>
          <w:szCs w:val="22"/>
          <w:lang w:val="en-US"/>
        </w:rPr>
        <w:t>F</w:t>
      </w:r>
      <w:r w:rsidRPr="00B7594D">
        <w:rPr>
          <w:b w:val="0"/>
          <w:bCs/>
          <w:color w:val="auto"/>
          <w:sz w:val="22"/>
          <w:szCs w:val="22"/>
        </w:rPr>
        <w:t>1</w:t>
      </w:r>
      <w:r w:rsidR="00334FA0">
        <w:rPr>
          <w:b w:val="0"/>
          <w:bCs/>
          <w:color w:val="auto"/>
          <w:sz w:val="22"/>
          <w:szCs w:val="22"/>
        </w:rPr>
        <w:t>, τα οποία αναπτύχθηκαν σε θερμοκήπιο ελεγχόμενων συνθηκών [εύρος θερμοκρασίας 20</w:t>
      </w:r>
      <w:r w:rsidR="00334FA0" w:rsidRPr="00334FA0">
        <w:rPr>
          <w:b w:val="0"/>
          <w:bCs/>
          <w:color w:val="auto"/>
          <w:sz w:val="22"/>
          <w:szCs w:val="22"/>
          <w:vertAlign w:val="superscript"/>
        </w:rPr>
        <w:t>ο</w:t>
      </w:r>
      <w:r w:rsidR="00334FA0">
        <w:rPr>
          <w:b w:val="0"/>
          <w:bCs/>
          <w:color w:val="auto"/>
          <w:sz w:val="22"/>
          <w:szCs w:val="22"/>
          <w:lang w:val="en-US"/>
        </w:rPr>
        <w:t>C</w:t>
      </w:r>
      <w:r w:rsidR="00334FA0">
        <w:rPr>
          <w:b w:val="0"/>
          <w:bCs/>
          <w:color w:val="auto"/>
          <w:sz w:val="22"/>
          <w:szCs w:val="22"/>
        </w:rPr>
        <w:t xml:space="preserve"> -25</w:t>
      </w:r>
      <w:r w:rsidR="00334FA0" w:rsidRPr="00334FA0">
        <w:rPr>
          <w:b w:val="0"/>
          <w:bCs/>
          <w:color w:val="auto"/>
          <w:sz w:val="22"/>
          <w:szCs w:val="22"/>
          <w:vertAlign w:val="superscript"/>
        </w:rPr>
        <w:t>ο</w:t>
      </w:r>
      <w:r w:rsidR="00334FA0">
        <w:rPr>
          <w:b w:val="0"/>
          <w:bCs/>
          <w:color w:val="auto"/>
          <w:sz w:val="22"/>
          <w:szCs w:val="22"/>
          <w:lang w:val="en-US"/>
        </w:rPr>
        <w:t>C</w:t>
      </w:r>
      <w:r w:rsidR="00334FA0" w:rsidRPr="00334FA0">
        <w:rPr>
          <w:b w:val="0"/>
          <w:bCs/>
          <w:color w:val="auto"/>
          <w:sz w:val="22"/>
          <w:szCs w:val="22"/>
        </w:rPr>
        <w:t xml:space="preserve">, </w:t>
      </w:r>
      <w:r w:rsidR="00334FA0">
        <w:rPr>
          <w:b w:val="0"/>
          <w:bCs/>
          <w:color w:val="auto"/>
          <w:sz w:val="22"/>
          <w:szCs w:val="22"/>
        </w:rPr>
        <w:t xml:space="preserve">16 ώρες </w:t>
      </w:r>
      <w:proofErr w:type="spellStart"/>
      <w:r w:rsidR="00334FA0">
        <w:rPr>
          <w:b w:val="0"/>
          <w:bCs/>
          <w:color w:val="auto"/>
          <w:sz w:val="22"/>
          <w:szCs w:val="22"/>
        </w:rPr>
        <w:t>φωτοπερίοδος</w:t>
      </w:r>
      <w:proofErr w:type="spellEnd"/>
      <w:r w:rsidR="00334FA0">
        <w:rPr>
          <w:b w:val="0"/>
          <w:bCs/>
          <w:color w:val="auto"/>
          <w:sz w:val="22"/>
          <w:szCs w:val="22"/>
        </w:rPr>
        <w:t xml:space="preserve"> </w:t>
      </w:r>
      <w:r w:rsidR="00334FA0" w:rsidRPr="00334FA0">
        <w:rPr>
          <w:b w:val="0"/>
          <w:bCs/>
          <w:color w:val="auto"/>
          <w:sz w:val="22"/>
          <w:szCs w:val="22"/>
        </w:rPr>
        <w:t xml:space="preserve">με συμπληρωματικό φωτισμό πέραν του φυσικού φωτός ημέρας, ο οποίος παρεχόταν από λαμπτήρες </w:t>
      </w:r>
      <w:proofErr w:type="spellStart"/>
      <w:r w:rsidR="00334FA0" w:rsidRPr="00334FA0">
        <w:rPr>
          <w:b w:val="0"/>
          <w:bCs/>
          <w:color w:val="auto"/>
          <w:sz w:val="22"/>
          <w:szCs w:val="22"/>
          <w:lang w:val="en-GB"/>
        </w:rPr>
        <w:t>GreenPower</w:t>
      </w:r>
      <w:proofErr w:type="spellEnd"/>
      <w:r w:rsidR="00334FA0" w:rsidRPr="00334FA0">
        <w:rPr>
          <w:b w:val="0"/>
          <w:bCs/>
          <w:color w:val="auto"/>
          <w:sz w:val="22"/>
          <w:szCs w:val="22"/>
        </w:rPr>
        <w:t xml:space="preserve"> </w:t>
      </w:r>
      <w:r w:rsidR="00334FA0" w:rsidRPr="00334FA0">
        <w:rPr>
          <w:b w:val="0"/>
          <w:bCs/>
          <w:color w:val="auto"/>
          <w:sz w:val="22"/>
          <w:szCs w:val="22"/>
          <w:lang w:val="en-GB"/>
        </w:rPr>
        <w:t>LED</w:t>
      </w:r>
      <w:r w:rsidR="00334FA0" w:rsidRPr="00334FA0">
        <w:rPr>
          <w:b w:val="0"/>
          <w:bCs/>
          <w:color w:val="auto"/>
          <w:sz w:val="22"/>
          <w:szCs w:val="22"/>
        </w:rPr>
        <w:t xml:space="preserve"> </w:t>
      </w:r>
      <w:r w:rsidR="00334FA0" w:rsidRPr="00334FA0">
        <w:rPr>
          <w:b w:val="0"/>
          <w:bCs/>
          <w:color w:val="auto"/>
          <w:sz w:val="22"/>
          <w:szCs w:val="22"/>
          <w:lang w:val="en-GB"/>
        </w:rPr>
        <w:t>flowering</w:t>
      </w:r>
      <w:r w:rsidR="00334FA0" w:rsidRPr="00334FA0">
        <w:rPr>
          <w:b w:val="0"/>
          <w:bCs/>
          <w:color w:val="auto"/>
          <w:sz w:val="22"/>
          <w:szCs w:val="22"/>
        </w:rPr>
        <w:t xml:space="preserve"> </w:t>
      </w:r>
      <w:r w:rsidR="00334FA0" w:rsidRPr="00334FA0">
        <w:rPr>
          <w:b w:val="0"/>
          <w:bCs/>
          <w:color w:val="auto"/>
          <w:sz w:val="22"/>
          <w:szCs w:val="22"/>
          <w:lang w:val="en-GB"/>
        </w:rPr>
        <w:t>DR</w:t>
      </w:r>
      <w:r w:rsidR="00334FA0" w:rsidRPr="00334FA0">
        <w:rPr>
          <w:b w:val="0"/>
          <w:bCs/>
          <w:color w:val="auto"/>
          <w:sz w:val="22"/>
          <w:szCs w:val="22"/>
        </w:rPr>
        <w:t>/</w:t>
      </w:r>
      <w:r w:rsidR="00334FA0" w:rsidRPr="00334FA0">
        <w:rPr>
          <w:b w:val="0"/>
          <w:bCs/>
          <w:color w:val="auto"/>
          <w:sz w:val="22"/>
          <w:szCs w:val="22"/>
          <w:lang w:val="en-GB"/>
        </w:rPr>
        <w:t>W</w:t>
      </w:r>
      <w:r w:rsidR="00334FA0" w:rsidRPr="00334FA0">
        <w:rPr>
          <w:b w:val="0"/>
          <w:bCs/>
          <w:color w:val="auto"/>
          <w:sz w:val="22"/>
          <w:szCs w:val="22"/>
        </w:rPr>
        <w:t xml:space="preserve"> και </w:t>
      </w:r>
      <w:r w:rsidR="00334FA0" w:rsidRPr="00334FA0">
        <w:rPr>
          <w:b w:val="0"/>
          <w:bCs/>
          <w:color w:val="auto"/>
          <w:sz w:val="22"/>
          <w:szCs w:val="22"/>
          <w:lang w:val="en-GB"/>
        </w:rPr>
        <w:t>DR</w:t>
      </w:r>
      <w:r w:rsidR="00334FA0" w:rsidRPr="00334FA0">
        <w:rPr>
          <w:b w:val="0"/>
          <w:bCs/>
          <w:color w:val="auto"/>
          <w:sz w:val="22"/>
          <w:szCs w:val="22"/>
        </w:rPr>
        <w:t>/</w:t>
      </w:r>
      <w:r w:rsidR="00334FA0" w:rsidRPr="00334FA0">
        <w:rPr>
          <w:b w:val="0"/>
          <w:bCs/>
          <w:color w:val="auto"/>
          <w:sz w:val="22"/>
          <w:szCs w:val="22"/>
          <w:lang w:val="en-GB"/>
        </w:rPr>
        <w:t>W</w:t>
      </w:r>
      <w:r w:rsidR="00334FA0" w:rsidRPr="00334FA0">
        <w:rPr>
          <w:b w:val="0"/>
          <w:bCs/>
          <w:color w:val="auto"/>
          <w:sz w:val="22"/>
          <w:szCs w:val="22"/>
        </w:rPr>
        <w:t>/</w:t>
      </w:r>
      <w:r w:rsidR="00334FA0" w:rsidRPr="00334FA0">
        <w:rPr>
          <w:b w:val="0"/>
          <w:bCs/>
          <w:color w:val="auto"/>
          <w:sz w:val="22"/>
          <w:szCs w:val="22"/>
          <w:lang w:val="en-GB"/>
        </w:rPr>
        <w:t>FR</w:t>
      </w:r>
      <w:r w:rsidR="00334FA0" w:rsidRPr="00334FA0">
        <w:rPr>
          <w:b w:val="0"/>
          <w:bCs/>
          <w:color w:val="auto"/>
          <w:sz w:val="22"/>
          <w:szCs w:val="22"/>
        </w:rPr>
        <w:t xml:space="preserve"> (22 μ</w:t>
      </w:r>
      <w:r w:rsidR="00334FA0" w:rsidRPr="00334FA0">
        <w:rPr>
          <w:b w:val="0"/>
          <w:bCs/>
          <w:color w:val="auto"/>
          <w:sz w:val="22"/>
          <w:szCs w:val="22"/>
          <w:lang w:val="en-GB"/>
        </w:rPr>
        <w:t>mol</w:t>
      </w:r>
      <w:r w:rsidR="00334FA0" w:rsidRPr="00334FA0">
        <w:rPr>
          <w:b w:val="0"/>
          <w:bCs/>
          <w:color w:val="auto"/>
          <w:sz w:val="22"/>
          <w:szCs w:val="22"/>
        </w:rPr>
        <w:t>/</w:t>
      </w:r>
      <w:r w:rsidR="00334FA0" w:rsidRPr="00334FA0">
        <w:rPr>
          <w:b w:val="0"/>
          <w:bCs/>
          <w:color w:val="auto"/>
          <w:sz w:val="22"/>
          <w:szCs w:val="22"/>
          <w:lang w:val="en-GB"/>
        </w:rPr>
        <w:t>s</w:t>
      </w:r>
      <w:r w:rsidR="00334FA0" w:rsidRPr="00334FA0">
        <w:rPr>
          <w:b w:val="0"/>
          <w:bCs/>
          <w:color w:val="auto"/>
          <w:sz w:val="22"/>
          <w:szCs w:val="22"/>
        </w:rPr>
        <w:t>)</w:t>
      </w:r>
      <w:r w:rsidR="00334FA0">
        <w:rPr>
          <w:b w:val="0"/>
          <w:bCs/>
          <w:color w:val="auto"/>
          <w:sz w:val="22"/>
          <w:szCs w:val="22"/>
        </w:rPr>
        <w:t>]</w:t>
      </w:r>
      <w:r w:rsidR="00334FA0" w:rsidRPr="00334FA0">
        <w:rPr>
          <w:b w:val="0"/>
          <w:bCs/>
          <w:color w:val="auto"/>
          <w:sz w:val="22"/>
          <w:szCs w:val="22"/>
        </w:rPr>
        <w:t>.</w:t>
      </w:r>
      <w:bookmarkEnd w:id="4"/>
      <w:bookmarkEnd w:id="5"/>
      <w:r w:rsidR="00FD35EF">
        <w:rPr>
          <w:b w:val="0"/>
          <w:bCs/>
          <w:color w:val="auto"/>
          <w:sz w:val="22"/>
          <w:szCs w:val="22"/>
        </w:rPr>
        <w:t xml:space="preserve"> </w:t>
      </w:r>
    </w:p>
    <w:p w14:paraId="06790D87" w14:textId="16E9EB07" w:rsidR="003D6D23" w:rsidRDefault="00530D3B" w:rsidP="003D6D23">
      <w:pPr>
        <w:spacing w:line="276" w:lineRule="auto"/>
        <w:ind w:firstLine="426"/>
        <w:jc w:val="both"/>
        <w:rPr>
          <w:noProof/>
          <w:lang w:val="el-GR"/>
        </w:rPr>
      </w:pPr>
      <w:r>
        <w:rPr>
          <w:rFonts w:eastAsia="Trebuchet MS" w:cs="Trebuchet MS"/>
          <w:bCs/>
          <w:lang w:val="el-GR"/>
        </w:rPr>
        <w:t xml:space="preserve">Τα </w:t>
      </w:r>
      <w:proofErr w:type="spellStart"/>
      <w:r>
        <w:rPr>
          <w:rFonts w:eastAsia="Trebuchet MS" w:cs="Trebuchet MS"/>
          <w:bCs/>
          <w:lang w:val="el-GR"/>
        </w:rPr>
        <w:t>βακτηριακά</w:t>
      </w:r>
      <w:proofErr w:type="spellEnd"/>
      <w:r>
        <w:rPr>
          <w:rFonts w:eastAsia="Trebuchet MS" w:cs="Trebuchet MS"/>
          <w:bCs/>
          <w:lang w:val="el-GR"/>
        </w:rPr>
        <w:t xml:space="preserve"> στελέχη </w:t>
      </w:r>
      <w:proofErr w:type="spellStart"/>
      <w:r w:rsidRPr="00202902">
        <w:rPr>
          <w:i/>
          <w:iCs/>
          <w:color w:val="000000" w:themeColor="text1"/>
          <w:lang w:val="el-GR"/>
        </w:rPr>
        <w:t>Pseudomonas</w:t>
      </w:r>
      <w:proofErr w:type="spellEnd"/>
      <w:r w:rsidRPr="00202902">
        <w:rPr>
          <w:i/>
          <w:iCs/>
          <w:color w:val="000000" w:themeColor="text1"/>
          <w:lang w:val="el-GR"/>
        </w:rPr>
        <w:t xml:space="preserve"> </w:t>
      </w:r>
      <w:proofErr w:type="spellStart"/>
      <w:r w:rsidRPr="00202902">
        <w:rPr>
          <w:i/>
          <w:iCs/>
          <w:color w:val="000000" w:themeColor="text1"/>
          <w:lang w:val="el-GR"/>
        </w:rPr>
        <w:t>putida</w:t>
      </w:r>
      <w:proofErr w:type="spellEnd"/>
      <w:r w:rsidRPr="00202902">
        <w:rPr>
          <w:color w:val="000000" w:themeColor="text1"/>
          <w:lang w:val="el-GR"/>
        </w:rPr>
        <w:t xml:space="preserve"> Z13</w:t>
      </w:r>
      <w:r>
        <w:rPr>
          <w:color w:val="000000" w:themeColor="text1"/>
          <w:lang w:val="el-GR"/>
        </w:rPr>
        <w:t xml:space="preserve"> (Ζ13) και</w:t>
      </w:r>
      <w:r w:rsidRPr="00202902">
        <w:rPr>
          <w:color w:val="000000" w:themeColor="text1"/>
          <w:lang w:val="el-GR"/>
        </w:rPr>
        <w:t xml:space="preserve"> </w:t>
      </w:r>
      <w:proofErr w:type="spellStart"/>
      <w:r w:rsidRPr="00202902">
        <w:rPr>
          <w:i/>
          <w:iCs/>
          <w:color w:val="000000" w:themeColor="text1"/>
          <w:lang w:val="el-GR"/>
        </w:rPr>
        <w:t>Paraburkholderia</w:t>
      </w:r>
      <w:proofErr w:type="spellEnd"/>
      <w:r w:rsidRPr="00202902">
        <w:rPr>
          <w:i/>
          <w:iCs/>
          <w:color w:val="000000" w:themeColor="text1"/>
          <w:lang w:val="el-GR"/>
        </w:rPr>
        <w:t xml:space="preserve"> </w:t>
      </w:r>
      <w:proofErr w:type="spellStart"/>
      <w:r w:rsidRPr="00202902">
        <w:rPr>
          <w:i/>
          <w:iCs/>
          <w:color w:val="000000" w:themeColor="text1"/>
          <w:lang w:val="el-GR"/>
        </w:rPr>
        <w:t>eburnea</w:t>
      </w:r>
      <w:proofErr w:type="spellEnd"/>
      <w:r w:rsidRPr="00202902">
        <w:rPr>
          <w:color w:val="000000" w:themeColor="text1"/>
          <w:lang w:val="el-GR"/>
        </w:rPr>
        <w:t xml:space="preserve"> EP3 </w:t>
      </w:r>
      <w:r>
        <w:rPr>
          <w:color w:val="000000" w:themeColor="text1"/>
          <w:lang w:val="el-GR"/>
        </w:rPr>
        <w:t xml:space="preserve">(ΕΡ3) </w:t>
      </w:r>
      <w:r w:rsidR="00372037">
        <w:rPr>
          <w:color w:val="000000" w:themeColor="text1"/>
          <w:lang w:val="el-GR"/>
        </w:rPr>
        <w:t xml:space="preserve">παραχωρήθηκαν </w:t>
      </w:r>
      <w:r>
        <w:rPr>
          <w:color w:val="000000" w:themeColor="text1"/>
          <w:lang w:val="el-GR"/>
        </w:rPr>
        <w:t xml:space="preserve">από τον </w:t>
      </w:r>
      <w:proofErr w:type="spellStart"/>
      <w:r>
        <w:rPr>
          <w:color w:val="000000" w:themeColor="text1"/>
          <w:lang w:val="el-GR"/>
        </w:rPr>
        <w:t>Καθ</w:t>
      </w:r>
      <w:proofErr w:type="spellEnd"/>
      <w:r>
        <w:rPr>
          <w:color w:val="000000" w:themeColor="text1"/>
          <w:lang w:val="el-GR"/>
        </w:rPr>
        <w:t>. Σωτήριο Τζάμο (</w:t>
      </w:r>
      <w:r w:rsidRPr="00530D3B">
        <w:rPr>
          <w:color w:val="000000" w:themeColor="text1"/>
          <w:lang w:val="el-GR"/>
        </w:rPr>
        <w:t>Εργαστήριο Φυτοπαθολογίας, Γεωπονικό Πανεπιστήμιο Αθηνών</w:t>
      </w:r>
      <w:r>
        <w:rPr>
          <w:color w:val="000000" w:themeColor="text1"/>
          <w:lang w:val="el-GR"/>
        </w:rPr>
        <w:t xml:space="preserve">), ενώ το </w:t>
      </w:r>
      <w:r>
        <w:rPr>
          <w:color w:val="000000" w:themeColor="text1"/>
          <w:lang w:val="en-US"/>
        </w:rPr>
        <w:t>SRL</w:t>
      </w:r>
      <w:r w:rsidRPr="00530D3B">
        <w:rPr>
          <w:color w:val="000000" w:themeColor="text1"/>
          <w:lang w:val="el-GR"/>
        </w:rPr>
        <w:t xml:space="preserve">248 </w:t>
      </w:r>
      <w:r>
        <w:rPr>
          <w:color w:val="000000" w:themeColor="text1"/>
          <w:lang w:val="el-GR"/>
        </w:rPr>
        <w:t>από τον Δρ. Παναγιώτη Σαρρή (</w:t>
      </w:r>
      <w:r w:rsidRPr="00530D3B">
        <w:rPr>
          <w:color w:val="000000" w:themeColor="text1"/>
          <w:lang w:val="el-GR"/>
        </w:rPr>
        <w:t>Ινστιτούτο Μοριακής Βιολογίας και Βιοτεχνολογίας</w:t>
      </w:r>
      <w:r>
        <w:rPr>
          <w:color w:val="000000" w:themeColor="text1"/>
          <w:lang w:val="el-GR"/>
        </w:rPr>
        <w:t xml:space="preserve">, Ινστιτούτο Τεχνολογίας και Έρευνας). </w:t>
      </w:r>
      <w:r w:rsidR="00FD35EF">
        <w:rPr>
          <w:rFonts w:eastAsia="Trebuchet MS" w:cs="Trebuchet MS"/>
          <w:bCs/>
          <w:lang w:val="el-GR"/>
        </w:rPr>
        <w:t xml:space="preserve">Για την εφαρμογή των μικροοργανισμών που ελέγχθηκαν ακολουθήθηκε η παρακάτω διαδικασία. </w:t>
      </w:r>
      <w:r w:rsidR="00FD35EF" w:rsidRPr="00FD35EF">
        <w:rPr>
          <w:rFonts w:eastAsia="Trebuchet MS" w:cs="Trebuchet MS"/>
          <w:bCs/>
          <w:lang w:val="el-GR"/>
        </w:rPr>
        <w:t xml:space="preserve">Το </w:t>
      </w:r>
      <w:proofErr w:type="spellStart"/>
      <w:r w:rsidR="00FD35EF" w:rsidRPr="00FD35EF">
        <w:rPr>
          <w:rFonts w:eastAsia="Trebuchet MS" w:cs="Trebuchet MS"/>
          <w:bCs/>
          <w:lang w:val="el-GR"/>
        </w:rPr>
        <w:t>Serifel</w:t>
      </w:r>
      <w:proofErr w:type="spellEnd"/>
      <w:r w:rsidR="00FD35EF" w:rsidRPr="00FD35EF">
        <w:rPr>
          <w:rFonts w:eastAsia="Trebuchet MS" w:cs="Trebuchet MS"/>
          <w:bCs/>
          <w:lang w:val="el-GR"/>
        </w:rPr>
        <w:t xml:space="preserve">® αραιώθηκε σε αποστειρωμένο νερό σε συγκέντρωση 5,5 × 10⁷ </w:t>
      </w:r>
      <w:proofErr w:type="spellStart"/>
      <w:r w:rsidR="00FD35EF" w:rsidRPr="00FD35EF">
        <w:rPr>
          <w:rFonts w:eastAsia="Trebuchet MS" w:cs="Trebuchet MS"/>
          <w:bCs/>
          <w:lang w:val="el-GR"/>
        </w:rPr>
        <w:t>cfu</w:t>
      </w:r>
      <w:proofErr w:type="spellEnd"/>
      <w:r w:rsidR="00FD35EF" w:rsidRPr="00FD35EF">
        <w:rPr>
          <w:rFonts w:eastAsia="Trebuchet MS" w:cs="Trebuchet MS"/>
          <w:bCs/>
          <w:lang w:val="el-GR"/>
        </w:rPr>
        <w:t>/</w:t>
      </w:r>
      <w:proofErr w:type="spellStart"/>
      <w:r w:rsidR="00FD35EF" w:rsidRPr="00FD35EF">
        <w:rPr>
          <w:rFonts w:eastAsia="Trebuchet MS" w:cs="Trebuchet MS"/>
          <w:bCs/>
          <w:lang w:val="el-GR"/>
        </w:rPr>
        <w:t>ml</w:t>
      </w:r>
      <w:proofErr w:type="spellEnd"/>
      <w:r w:rsidR="00FD35EF" w:rsidRPr="00FD35EF">
        <w:rPr>
          <w:rFonts w:eastAsia="Trebuchet MS" w:cs="Trebuchet MS"/>
          <w:bCs/>
          <w:lang w:val="el-GR"/>
        </w:rPr>
        <w:t xml:space="preserve">. Στην περίπτωση των Z13, EP3 και SRL248, τα στελέχη καλλιεργήθηκαν αρχικά </w:t>
      </w:r>
      <w:r w:rsidR="00FD35EF">
        <w:rPr>
          <w:rFonts w:eastAsia="Trebuchet MS" w:cs="Trebuchet MS"/>
          <w:bCs/>
          <w:lang w:val="el-GR"/>
        </w:rPr>
        <w:t xml:space="preserve">για 16 ώρες </w:t>
      </w:r>
      <w:r w:rsidR="00FD35EF" w:rsidRPr="00FD35EF">
        <w:rPr>
          <w:rFonts w:eastAsia="Trebuchet MS" w:cs="Trebuchet MS"/>
          <w:bCs/>
          <w:lang w:val="el-GR"/>
        </w:rPr>
        <w:t xml:space="preserve">σε 8 </w:t>
      </w:r>
      <w:proofErr w:type="spellStart"/>
      <w:r w:rsidR="00FD35EF" w:rsidRPr="00FD35EF">
        <w:rPr>
          <w:rFonts w:eastAsia="Trebuchet MS" w:cs="Trebuchet MS"/>
          <w:bCs/>
          <w:lang w:val="el-GR"/>
        </w:rPr>
        <w:t>mL</w:t>
      </w:r>
      <w:proofErr w:type="spellEnd"/>
      <w:r w:rsidR="00FD35EF" w:rsidRPr="00FD35EF">
        <w:rPr>
          <w:rFonts w:eastAsia="Trebuchet MS" w:cs="Trebuchet MS"/>
          <w:bCs/>
          <w:lang w:val="el-GR"/>
        </w:rPr>
        <w:t xml:space="preserve"> θρεπτικού μέσου LB στους </w:t>
      </w:r>
      <w:r w:rsidR="00B87A68" w:rsidRPr="00B87A68">
        <w:rPr>
          <w:rFonts w:eastAsia="Trebuchet MS" w:cs="Trebuchet MS"/>
          <w:bCs/>
          <w:lang w:val="el-GR"/>
        </w:rPr>
        <w:t>28</w:t>
      </w:r>
      <w:r w:rsidR="00FD35EF" w:rsidRPr="00FD35EF">
        <w:rPr>
          <w:rFonts w:eastAsia="Trebuchet MS" w:cs="Trebuchet MS"/>
          <w:bCs/>
          <w:lang w:val="el-GR"/>
        </w:rPr>
        <w:t xml:space="preserve"> °C με ανάδευση στα 150 </w:t>
      </w:r>
      <w:proofErr w:type="spellStart"/>
      <w:r w:rsidR="00FD35EF" w:rsidRPr="00FD35EF">
        <w:rPr>
          <w:rFonts w:eastAsia="Trebuchet MS" w:cs="Trebuchet MS"/>
          <w:bCs/>
          <w:lang w:val="el-GR"/>
        </w:rPr>
        <w:t>rpm</w:t>
      </w:r>
      <w:proofErr w:type="spellEnd"/>
      <w:r w:rsidR="00FD35EF" w:rsidRPr="00FD35EF">
        <w:rPr>
          <w:rFonts w:eastAsia="Trebuchet MS" w:cs="Trebuchet MS"/>
          <w:bCs/>
          <w:lang w:val="el-GR"/>
        </w:rPr>
        <w:t>. Οι προ</w:t>
      </w:r>
      <w:r w:rsidR="00FD35EF">
        <w:rPr>
          <w:rFonts w:eastAsia="Trebuchet MS" w:cs="Trebuchet MS"/>
          <w:bCs/>
          <w:lang w:val="el-GR"/>
        </w:rPr>
        <w:t>-</w:t>
      </w:r>
      <w:r w:rsidR="00FD35EF" w:rsidRPr="00FD35EF">
        <w:rPr>
          <w:rFonts w:eastAsia="Trebuchet MS" w:cs="Trebuchet MS"/>
          <w:bCs/>
          <w:lang w:val="el-GR"/>
        </w:rPr>
        <w:t xml:space="preserve">καλλιέργειες </w:t>
      </w:r>
      <w:r w:rsidR="00FD35EF">
        <w:rPr>
          <w:rFonts w:eastAsia="Trebuchet MS" w:cs="Trebuchet MS"/>
          <w:bCs/>
          <w:lang w:val="el-GR"/>
        </w:rPr>
        <w:t>που προέκυψαν</w:t>
      </w:r>
      <w:r w:rsidR="00FD35EF" w:rsidRPr="00FD35EF">
        <w:rPr>
          <w:rFonts w:eastAsia="Trebuchet MS" w:cs="Trebuchet MS"/>
          <w:bCs/>
          <w:lang w:val="el-GR"/>
        </w:rPr>
        <w:t xml:space="preserve"> χρησιμοποιήθηκαν στη συνέχεια για τον εμβολιασμό 2 L LB και οι καλλιέργειες αναπτύχθηκαν </w:t>
      </w:r>
      <w:r w:rsidR="00FD35EF">
        <w:rPr>
          <w:rFonts w:eastAsia="Trebuchet MS" w:cs="Trebuchet MS"/>
          <w:bCs/>
          <w:lang w:val="el-GR"/>
        </w:rPr>
        <w:t xml:space="preserve">για 16 ώρες </w:t>
      </w:r>
      <w:r w:rsidR="00FD35EF" w:rsidRPr="00FD35EF">
        <w:rPr>
          <w:rFonts w:eastAsia="Trebuchet MS" w:cs="Trebuchet MS"/>
          <w:bCs/>
          <w:lang w:val="el-GR"/>
        </w:rPr>
        <w:t xml:space="preserve">στους </w:t>
      </w:r>
      <w:r w:rsidR="00B87A68" w:rsidRPr="00B87A68">
        <w:rPr>
          <w:rFonts w:eastAsia="Trebuchet MS" w:cs="Trebuchet MS"/>
          <w:bCs/>
          <w:lang w:val="el-GR"/>
        </w:rPr>
        <w:t>28</w:t>
      </w:r>
      <w:r w:rsidR="00FD35EF" w:rsidRPr="00FD35EF">
        <w:rPr>
          <w:rFonts w:eastAsia="Trebuchet MS" w:cs="Trebuchet MS"/>
          <w:bCs/>
          <w:lang w:val="el-GR"/>
        </w:rPr>
        <w:t xml:space="preserve"> °C με ανάδευση στα 150 </w:t>
      </w:r>
      <w:proofErr w:type="spellStart"/>
      <w:r w:rsidR="00FD35EF" w:rsidRPr="00FD35EF">
        <w:rPr>
          <w:rFonts w:eastAsia="Trebuchet MS" w:cs="Trebuchet MS"/>
          <w:bCs/>
          <w:lang w:val="el-GR"/>
        </w:rPr>
        <w:t>rpm</w:t>
      </w:r>
      <w:proofErr w:type="spellEnd"/>
      <w:r w:rsidR="00FD35EF" w:rsidRPr="00FD35EF">
        <w:rPr>
          <w:rFonts w:eastAsia="Trebuchet MS" w:cs="Trebuchet MS"/>
          <w:bCs/>
          <w:lang w:val="el-GR"/>
        </w:rPr>
        <w:t xml:space="preserve">. Μετά την επώαση, οι καλλιέργειες των </w:t>
      </w:r>
      <w:r w:rsidR="00FD35EF">
        <w:rPr>
          <w:rFonts w:eastAsia="Trebuchet MS" w:cs="Trebuchet MS"/>
          <w:bCs/>
          <w:lang w:val="el-GR"/>
        </w:rPr>
        <w:t>μικροοργανισμών</w:t>
      </w:r>
      <w:r w:rsidR="00FD35EF" w:rsidRPr="00FD35EF">
        <w:rPr>
          <w:rFonts w:eastAsia="Trebuchet MS" w:cs="Trebuchet MS"/>
          <w:bCs/>
          <w:lang w:val="el-GR"/>
        </w:rPr>
        <w:t xml:space="preserve"> </w:t>
      </w:r>
      <w:proofErr w:type="spellStart"/>
      <w:r w:rsidR="00FD35EF" w:rsidRPr="00FD35EF">
        <w:rPr>
          <w:rFonts w:eastAsia="Trebuchet MS" w:cs="Trebuchet MS"/>
          <w:bCs/>
          <w:lang w:val="el-GR"/>
        </w:rPr>
        <w:t>φυγοκεντρήθηκαν</w:t>
      </w:r>
      <w:proofErr w:type="spellEnd"/>
      <w:r w:rsidR="00FD35EF" w:rsidRPr="00FD35EF">
        <w:rPr>
          <w:rFonts w:eastAsia="Trebuchet MS" w:cs="Trebuchet MS"/>
          <w:bCs/>
          <w:lang w:val="el-GR"/>
        </w:rPr>
        <w:t xml:space="preserve"> στ</w:t>
      </w:r>
      <w:r w:rsidR="00FD35EF">
        <w:rPr>
          <w:rFonts w:eastAsia="Trebuchet MS" w:cs="Trebuchet MS"/>
          <w:bCs/>
          <w:lang w:val="el-GR"/>
        </w:rPr>
        <w:t>α</w:t>
      </w:r>
      <w:r w:rsidR="00FD35EF" w:rsidRPr="00FD35EF">
        <w:rPr>
          <w:rFonts w:eastAsia="Trebuchet MS" w:cs="Trebuchet MS"/>
          <w:bCs/>
          <w:lang w:val="el-GR"/>
        </w:rPr>
        <w:t xml:space="preserve"> 5.000 </w:t>
      </w:r>
      <w:proofErr w:type="spellStart"/>
      <w:r w:rsidR="00FD35EF" w:rsidRPr="00FD35EF">
        <w:rPr>
          <w:rFonts w:eastAsia="Trebuchet MS" w:cs="Trebuchet MS"/>
          <w:bCs/>
          <w:lang w:val="el-GR"/>
        </w:rPr>
        <w:t>rpm</w:t>
      </w:r>
      <w:proofErr w:type="spellEnd"/>
      <w:r w:rsidR="00FD35EF" w:rsidRPr="00FD35EF">
        <w:rPr>
          <w:rFonts w:eastAsia="Trebuchet MS" w:cs="Trebuchet MS"/>
          <w:bCs/>
          <w:lang w:val="el-GR"/>
        </w:rPr>
        <w:t xml:space="preserve"> για 5 λεπτά και στη συνέχεια </w:t>
      </w:r>
      <w:proofErr w:type="spellStart"/>
      <w:r w:rsidR="00FD35EF" w:rsidRPr="00FD35EF">
        <w:rPr>
          <w:rFonts w:eastAsia="Trebuchet MS" w:cs="Trebuchet MS"/>
          <w:bCs/>
          <w:lang w:val="el-GR"/>
        </w:rPr>
        <w:t>επαναιωρήθηκαν</w:t>
      </w:r>
      <w:proofErr w:type="spellEnd"/>
      <w:r w:rsidR="00FD35EF" w:rsidRPr="00FD35EF">
        <w:rPr>
          <w:rFonts w:eastAsia="Trebuchet MS" w:cs="Trebuchet MS"/>
          <w:bCs/>
          <w:lang w:val="el-GR"/>
        </w:rPr>
        <w:t xml:space="preserve"> στον ίδιο όγκο αποστειρωμένου νερού, σε </w:t>
      </w:r>
      <w:r w:rsidR="00FD35EF">
        <w:rPr>
          <w:rFonts w:eastAsia="Trebuchet MS" w:cs="Trebuchet MS"/>
          <w:bCs/>
          <w:lang w:val="el-GR"/>
        </w:rPr>
        <w:t xml:space="preserve">τελική </w:t>
      </w:r>
      <w:r w:rsidR="00FD35EF" w:rsidRPr="00FD35EF">
        <w:rPr>
          <w:rFonts w:eastAsia="Trebuchet MS" w:cs="Trebuchet MS"/>
          <w:bCs/>
          <w:lang w:val="el-GR"/>
        </w:rPr>
        <w:t xml:space="preserve">συγκέντρωση 1–2 × 10⁸ </w:t>
      </w:r>
      <w:proofErr w:type="spellStart"/>
      <w:r w:rsidR="00FD35EF" w:rsidRPr="00FD35EF">
        <w:rPr>
          <w:rFonts w:eastAsia="Trebuchet MS" w:cs="Trebuchet MS"/>
          <w:bCs/>
          <w:lang w:val="el-GR"/>
        </w:rPr>
        <w:t>cfu</w:t>
      </w:r>
      <w:proofErr w:type="spellEnd"/>
      <w:r w:rsidR="00FD35EF" w:rsidRPr="00FD35EF">
        <w:rPr>
          <w:rFonts w:eastAsia="Trebuchet MS" w:cs="Trebuchet MS"/>
          <w:bCs/>
          <w:lang w:val="el-GR"/>
        </w:rPr>
        <w:t>/</w:t>
      </w:r>
      <w:proofErr w:type="spellStart"/>
      <w:r w:rsidR="00FD35EF" w:rsidRPr="00FD35EF">
        <w:rPr>
          <w:rFonts w:eastAsia="Trebuchet MS" w:cs="Trebuchet MS"/>
          <w:bCs/>
          <w:lang w:val="el-GR"/>
        </w:rPr>
        <w:t>ml</w:t>
      </w:r>
      <w:proofErr w:type="spellEnd"/>
      <w:r w:rsidR="00FD35EF" w:rsidRPr="00FD35EF">
        <w:rPr>
          <w:rFonts w:eastAsia="Trebuchet MS" w:cs="Trebuchet MS"/>
          <w:bCs/>
          <w:lang w:val="el-GR"/>
        </w:rPr>
        <w:t>.</w:t>
      </w:r>
      <w:r w:rsidR="00FD35EF">
        <w:rPr>
          <w:rFonts w:eastAsia="Trebuchet MS" w:cs="Trebuchet MS"/>
          <w:bCs/>
          <w:lang w:val="el-GR"/>
        </w:rPr>
        <w:t xml:space="preserve"> </w:t>
      </w:r>
      <w:r w:rsidR="00FD35EF" w:rsidRPr="00FD35EF">
        <w:rPr>
          <w:rFonts w:eastAsia="Trebuchet MS" w:cs="Trebuchet MS"/>
          <w:bCs/>
          <w:lang w:val="el-GR"/>
        </w:rPr>
        <w:t xml:space="preserve">Για </w:t>
      </w:r>
      <w:r w:rsidR="00FD35EF">
        <w:rPr>
          <w:rFonts w:eastAsia="Trebuchet MS" w:cs="Trebuchet MS"/>
          <w:bCs/>
          <w:lang w:val="el-GR"/>
        </w:rPr>
        <w:t>όλους τους μικροοργανισμούς που ελέγχθηκαν</w:t>
      </w:r>
      <w:r w:rsidR="00FD35EF" w:rsidRPr="00FD35EF">
        <w:rPr>
          <w:rFonts w:eastAsia="Trebuchet MS" w:cs="Trebuchet MS"/>
          <w:bCs/>
          <w:lang w:val="el-GR"/>
        </w:rPr>
        <w:t xml:space="preserve">, 60 </w:t>
      </w:r>
      <w:proofErr w:type="spellStart"/>
      <w:r w:rsidR="00FD35EF" w:rsidRPr="00FD35EF">
        <w:rPr>
          <w:rFonts w:eastAsia="Trebuchet MS" w:cs="Trebuchet MS"/>
          <w:bCs/>
          <w:lang w:val="el-GR"/>
        </w:rPr>
        <w:t>mL</w:t>
      </w:r>
      <w:proofErr w:type="spellEnd"/>
      <w:r w:rsidR="00FD35EF" w:rsidRPr="00FD35EF">
        <w:rPr>
          <w:rFonts w:eastAsia="Trebuchet MS" w:cs="Trebuchet MS"/>
          <w:bCs/>
          <w:lang w:val="el-GR"/>
        </w:rPr>
        <w:t xml:space="preserve"> του </w:t>
      </w:r>
      <w:proofErr w:type="spellStart"/>
      <w:r w:rsidR="00FD35EF" w:rsidRPr="00FD35EF">
        <w:rPr>
          <w:rFonts w:eastAsia="Trebuchet MS" w:cs="Trebuchet MS"/>
          <w:bCs/>
          <w:lang w:val="el-GR"/>
        </w:rPr>
        <w:t>προκύπτοντος</w:t>
      </w:r>
      <w:proofErr w:type="spellEnd"/>
      <w:r w:rsidR="00FD35EF" w:rsidRPr="00FD35EF">
        <w:rPr>
          <w:rFonts w:eastAsia="Trebuchet MS" w:cs="Trebuchet MS"/>
          <w:bCs/>
          <w:lang w:val="el-GR"/>
        </w:rPr>
        <w:t xml:space="preserve"> </w:t>
      </w:r>
      <w:r w:rsidR="00FD35EF">
        <w:rPr>
          <w:rFonts w:eastAsia="Trebuchet MS" w:cs="Trebuchet MS"/>
          <w:bCs/>
          <w:lang w:val="el-GR"/>
        </w:rPr>
        <w:t>εν</w:t>
      </w:r>
      <w:r w:rsidR="00FD35EF" w:rsidRPr="00FD35EF">
        <w:rPr>
          <w:rFonts w:eastAsia="Trebuchet MS" w:cs="Trebuchet MS"/>
          <w:bCs/>
          <w:lang w:val="el-GR"/>
        </w:rPr>
        <w:t xml:space="preserve">αιωρήματος εφαρμόστηκαν με </w:t>
      </w:r>
      <w:proofErr w:type="spellStart"/>
      <w:r w:rsidR="00FD35EF" w:rsidRPr="00FD35EF">
        <w:rPr>
          <w:rFonts w:eastAsia="Trebuchet MS" w:cs="Trebuchet MS"/>
          <w:bCs/>
          <w:lang w:val="el-GR"/>
        </w:rPr>
        <w:t>ριζοπότισμα</w:t>
      </w:r>
      <w:proofErr w:type="spellEnd"/>
      <w:r w:rsidR="00FD35EF" w:rsidRPr="00FD35EF">
        <w:rPr>
          <w:rFonts w:eastAsia="Trebuchet MS" w:cs="Trebuchet MS"/>
          <w:bCs/>
          <w:lang w:val="el-GR"/>
        </w:rPr>
        <w:t xml:space="preserve">, ενώ το SRL248 εφαρμόστηκε επιπλέον και με ψεκασμό. </w:t>
      </w:r>
      <w:r w:rsidR="00FD35EF">
        <w:rPr>
          <w:rFonts w:eastAsia="Trebuchet MS" w:cs="Trebuchet MS"/>
          <w:bCs/>
          <w:lang w:val="el-GR"/>
        </w:rPr>
        <w:t>Ακολουθήθηκε</w:t>
      </w:r>
      <w:r w:rsidR="00FD35EF" w:rsidRPr="00FD35EF">
        <w:rPr>
          <w:rFonts w:eastAsia="Trebuchet MS" w:cs="Trebuchet MS"/>
          <w:bCs/>
          <w:lang w:val="el-GR"/>
        </w:rPr>
        <w:t xml:space="preserve"> πρόγραμμα τριπλής εβδομαδιαίας εφαρμογής (</w:t>
      </w:r>
      <w:proofErr w:type="spellStart"/>
      <w:r w:rsidR="00FD35EF" w:rsidRPr="00FD35EF">
        <w:rPr>
          <w:rFonts w:eastAsia="Trebuchet MS" w:cs="Trebuchet MS"/>
          <w:bCs/>
          <w:lang w:val="el-GR"/>
        </w:rPr>
        <w:t>ριζοπότισμα</w:t>
      </w:r>
      <w:proofErr w:type="spellEnd"/>
      <w:r w:rsidR="00FD35EF" w:rsidRPr="00FD35EF">
        <w:rPr>
          <w:rFonts w:eastAsia="Trebuchet MS" w:cs="Trebuchet MS"/>
          <w:bCs/>
          <w:lang w:val="el-GR"/>
        </w:rPr>
        <w:t xml:space="preserve">/ψεκασμός), με την πρώτη εφαρμογή να πραγματοποιείται στο αναπτυξιακό στάδιο κατά το οποίο έχει </w:t>
      </w:r>
      <w:r w:rsidR="00BE5B4F">
        <w:rPr>
          <w:rFonts w:eastAsia="Trebuchet MS" w:cs="Trebuchet MS"/>
          <w:bCs/>
          <w:lang w:val="el-GR"/>
        </w:rPr>
        <w:t>εκπτυχθεί</w:t>
      </w:r>
      <w:r w:rsidR="00FD35EF">
        <w:rPr>
          <w:rFonts w:eastAsia="Trebuchet MS" w:cs="Trebuchet MS"/>
          <w:bCs/>
          <w:lang w:val="el-GR"/>
        </w:rPr>
        <w:t xml:space="preserve"> πλήρως</w:t>
      </w:r>
      <w:r w:rsidR="00FD35EF" w:rsidRPr="00FD35EF">
        <w:rPr>
          <w:rFonts w:eastAsia="Trebuchet MS" w:cs="Trebuchet MS"/>
          <w:bCs/>
          <w:lang w:val="el-GR"/>
        </w:rPr>
        <w:t xml:space="preserve"> το δεύτερο </w:t>
      </w:r>
      <w:r w:rsidR="00BE5B4F">
        <w:rPr>
          <w:rFonts w:eastAsia="Trebuchet MS" w:cs="Trebuchet MS"/>
          <w:bCs/>
          <w:lang w:val="el-GR"/>
        </w:rPr>
        <w:t xml:space="preserve">πραγματικό </w:t>
      </w:r>
      <w:r w:rsidR="00FD35EF" w:rsidRPr="00FD35EF">
        <w:rPr>
          <w:rFonts w:eastAsia="Trebuchet MS" w:cs="Trebuchet MS"/>
          <w:bCs/>
          <w:lang w:val="el-GR"/>
        </w:rPr>
        <w:t xml:space="preserve">φύλλο (στάδιο BBCH 102) των φυτών τομάτας. Η </w:t>
      </w:r>
      <w:r w:rsidR="00FD35EF">
        <w:rPr>
          <w:rFonts w:eastAsia="Trebuchet MS" w:cs="Trebuchet MS"/>
          <w:bCs/>
          <w:lang w:val="el-GR"/>
        </w:rPr>
        <w:t>μόλυνση με τους ιούς</w:t>
      </w:r>
      <w:r w:rsidR="00FD35EF" w:rsidRPr="00FD35EF">
        <w:rPr>
          <w:rFonts w:eastAsia="Trebuchet MS" w:cs="Trebuchet MS"/>
          <w:bCs/>
          <w:lang w:val="el-GR"/>
        </w:rPr>
        <w:t xml:space="preserve"> πραγματοποιήθηκε </w:t>
      </w:r>
      <w:r w:rsidR="00FD35EF">
        <w:rPr>
          <w:rFonts w:eastAsia="Trebuchet MS" w:cs="Trebuchet MS"/>
          <w:bCs/>
          <w:lang w:val="el-GR"/>
        </w:rPr>
        <w:t>μηχανικά σε ένα</w:t>
      </w:r>
      <w:r w:rsidR="00FD35EF" w:rsidRPr="00FD35EF">
        <w:rPr>
          <w:rFonts w:eastAsia="Trebuchet MS" w:cs="Trebuchet MS"/>
          <w:bCs/>
          <w:lang w:val="el-GR"/>
        </w:rPr>
        <w:t xml:space="preserve"> </w:t>
      </w:r>
      <w:r w:rsidR="00FD35EF">
        <w:rPr>
          <w:rFonts w:eastAsia="Trebuchet MS" w:cs="Trebuchet MS"/>
          <w:bCs/>
          <w:lang w:val="el-GR"/>
        </w:rPr>
        <w:t xml:space="preserve">φυλλάριο του κορυφαίου πλήρως </w:t>
      </w:r>
      <w:proofErr w:type="spellStart"/>
      <w:r w:rsidR="00FD35EF">
        <w:rPr>
          <w:rFonts w:eastAsia="Trebuchet MS" w:cs="Trebuchet MS"/>
          <w:bCs/>
          <w:lang w:val="el-GR"/>
        </w:rPr>
        <w:t>εκπτυγμένου</w:t>
      </w:r>
      <w:proofErr w:type="spellEnd"/>
      <w:r w:rsidR="00FD35EF">
        <w:rPr>
          <w:rFonts w:eastAsia="Trebuchet MS" w:cs="Trebuchet MS"/>
          <w:bCs/>
          <w:lang w:val="el-GR"/>
        </w:rPr>
        <w:t xml:space="preserve"> σύνθετου φύλλου</w:t>
      </w:r>
      <w:r w:rsidR="00FD35EF" w:rsidRPr="00FD35EF">
        <w:rPr>
          <w:rFonts w:eastAsia="Trebuchet MS" w:cs="Trebuchet MS"/>
          <w:bCs/>
          <w:lang w:val="el-GR"/>
        </w:rPr>
        <w:t xml:space="preserve"> μία ημέρα μετά τη δεύτερη εφαρμογή των </w:t>
      </w:r>
      <w:r w:rsidR="003D6D23">
        <w:rPr>
          <w:rFonts w:eastAsia="Trebuchet MS" w:cs="Trebuchet MS"/>
          <w:bCs/>
          <w:lang w:val="el-GR"/>
        </w:rPr>
        <w:t>μικροοργανισμών</w:t>
      </w:r>
      <w:r w:rsidR="00FD35EF" w:rsidRPr="00FD35EF">
        <w:rPr>
          <w:rFonts w:eastAsia="Trebuchet MS" w:cs="Trebuchet MS"/>
          <w:bCs/>
          <w:lang w:val="el-GR"/>
        </w:rPr>
        <w:t xml:space="preserve">. Τα μολύσματα των ιών που </w:t>
      </w:r>
      <w:r w:rsidR="003D6D23">
        <w:rPr>
          <w:rFonts w:eastAsia="Trebuchet MS" w:cs="Trebuchet MS"/>
          <w:bCs/>
          <w:lang w:val="el-GR"/>
        </w:rPr>
        <w:t>χρησιμοποιήθηκαν</w:t>
      </w:r>
      <w:r w:rsidR="00FD35EF" w:rsidRPr="00FD35EF">
        <w:rPr>
          <w:rFonts w:eastAsia="Trebuchet MS" w:cs="Trebuchet MS"/>
          <w:bCs/>
          <w:lang w:val="el-GR"/>
        </w:rPr>
        <w:t xml:space="preserve"> παρασκευάστηκαν με </w:t>
      </w:r>
      <w:proofErr w:type="spellStart"/>
      <w:r w:rsidR="003D6D23">
        <w:rPr>
          <w:rFonts w:eastAsia="Trebuchet MS" w:cs="Trebuchet MS"/>
          <w:bCs/>
          <w:lang w:val="el-GR"/>
        </w:rPr>
        <w:t>ομογενοποίηση</w:t>
      </w:r>
      <w:proofErr w:type="spellEnd"/>
      <w:r w:rsidR="003D6D23">
        <w:rPr>
          <w:rFonts w:eastAsia="Trebuchet MS" w:cs="Trebuchet MS"/>
          <w:bCs/>
          <w:lang w:val="el-GR"/>
        </w:rPr>
        <w:t xml:space="preserve"> </w:t>
      </w:r>
      <w:r w:rsidR="00FD35EF" w:rsidRPr="00FD35EF">
        <w:rPr>
          <w:rFonts w:eastAsia="Trebuchet MS" w:cs="Trebuchet MS"/>
          <w:bCs/>
          <w:lang w:val="el-GR"/>
        </w:rPr>
        <w:t xml:space="preserve">μολυσμένου ιστού </w:t>
      </w:r>
      <w:r w:rsidR="003D6D23">
        <w:rPr>
          <w:rFonts w:eastAsia="Trebuchet MS" w:cs="Trebuchet MS"/>
          <w:bCs/>
          <w:lang w:val="el-GR"/>
        </w:rPr>
        <w:t xml:space="preserve">φυτών </w:t>
      </w:r>
      <w:r w:rsidR="00FD35EF" w:rsidRPr="003D6D23">
        <w:rPr>
          <w:rFonts w:eastAsia="Trebuchet MS" w:cs="Trebuchet MS"/>
          <w:bCs/>
          <w:i/>
          <w:iCs/>
          <w:lang w:val="el-GR"/>
        </w:rPr>
        <w:t>N</w:t>
      </w:r>
      <w:proofErr w:type="spellStart"/>
      <w:r w:rsidR="003D6D23" w:rsidRPr="003D6D23">
        <w:rPr>
          <w:rFonts w:eastAsia="Trebuchet MS" w:cs="Trebuchet MS"/>
          <w:bCs/>
          <w:i/>
          <w:iCs/>
          <w:lang w:val="en-US"/>
        </w:rPr>
        <w:t>icotiana</w:t>
      </w:r>
      <w:proofErr w:type="spellEnd"/>
      <w:r w:rsidR="00FD35EF" w:rsidRPr="003D6D23">
        <w:rPr>
          <w:rFonts w:eastAsia="Trebuchet MS" w:cs="Trebuchet MS"/>
          <w:bCs/>
          <w:i/>
          <w:iCs/>
          <w:lang w:val="el-GR"/>
        </w:rPr>
        <w:t xml:space="preserve"> </w:t>
      </w:r>
      <w:proofErr w:type="spellStart"/>
      <w:r w:rsidR="00FD35EF" w:rsidRPr="003D6D23">
        <w:rPr>
          <w:rFonts w:eastAsia="Trebuchet MS" w:cs="Trebuchet MS"/>
          <w:bCs/>
          <w:i/>
          <w:iCs/>
          <w:lang w:val="el-GR"/>
        </w:rPr>
        <w:t>rustica</w:t>
      </w:r>
      <w:proofErr w:type="spellEnd"/>
      <w:r w:rsidR="00FD35EF" w:rsidRPr="00FD35EF">
        <w:rPr>
          <w:rFonts w:eastAsia="Trebuchet MS" w:cs="Trebuchet MS"/>
          <w:bCs/>
          <w:lang w:val="el-GR"/>
        </w:rPr>
        <w:t xml:space="preserve"> σε ρυθμιστικό διάλυμα φωσφορικού νατρίου 10 </w:t>
      </w:r>
      <w:proofErr w:type="spellStart"/>
      <w:r w:rsidR="00FD35EF" w:rsidRPr="00FD35EF">
        <w:rPr>
          <w:rFonts w:eastAsia="Trebuchet MS" w:cs="Trebuchet MS"/>
          <w:bCs/>
          <w:lang w:val="el-GR"/>
        </w:rPr>
        <w:t>mM</w:t>
      </w:r>
      <w:proofErr w:type="spellEnd"/>
      <w:r w:rsidR="00FD35EF" w:rsidRPr="00FD35EF">
        <w:rPr>
          <w:rFonts w:eastAsia="Trebuchet MS" w:cs="Trebuchet MS"/>
          <w:bCs/>
          <w:lang w:val="el-GR"/>
        </w:rPr>
        <w:t xml:space="preserve">, </w:t>
      </w:r>
      <w:proofErr w:type="spellStart"/>
      <w:r w:rsidR="00FD35EF" w:rsidRPr="00FD35EF">
        <w:rPr>
          <w:rFonts w:eastAsia="Trebuchet MS" w:cs="Trebuchet MS"/>
          <w:bCs/>
          <w:lang w:val="el-GR"/>
        </w:rPr>
        <w:t>pH</w:t>
      </w:r>
      <w:proofErr w:type="spellEnd"/>
      <w:r w:rsidR="00FD35EF" w:rsidRPr="00FD35EF">
        <w:rPr>
          <w:rFonts w:eastAsia="Trebuchet MS" w:cs="Trebuchet MS"/>
          <w:bCs/>
          <w:lang w:val="el-GR"/>
        </w:rPr>
        <w:t xml:space="preserve"> 7, με 0,2% w/v DIECA (αραίωση 1:3 w/v). Για </w:t>
      </w:r>
      <w:r w:rsidR="003D6D23">
        <w:rPr>
          <w:rFonts w:eastAsia="Trebuchet MS" w:cs="Trebuchet MS"/>
          <w:bCs/>
          <w:lang w:val="el-GR"/>
        </w:rPr>
        <w:t xml:space="preserve">τη </w:t>
      </w:r>
      <w:r w:rsidR="003D6D23">
        <w:rPr>
          <w:rFonts w:eastAsia="Trebuchet MS" w:cs="Trebuchet MS"/>
          <w:bCs/>
          <w:lang w:val="el-GR"/>
        </w:rPr>
        <w:lastRenderedPageBreak/>
        <w:t>μηχανική μόλυνση</w:t>
      </w:r>
      <w:r w:rsidR="00FD35EF" w:rsidRPr="00FD35EF">
        <w:rPr>
          <w:rFonts w:eastAsia="Trebuchet MS" w:cs="Trebuchet MS"/>
          <w:bCs/>
          <w:lang w:val="el-GR"/>
        </w:rPr>
        <w:t xml:space="preserve"> προστέθηκε 3% </w:t>
      </w:r>
      <w:r w:rsidR="003D6D23">
        <w:rPr>
          <w:rFonts w:eastAsia="Trebuchet MS" w:cs="Trebuchet MS"/>
          <w:bCs/>
          <w:lang w:val="en-US"/>
        </w:rPr>
        <w:t>carborundum</w:t>
      </w:r>
      <w:r w:rsidR="00FD35EF" w:rsidRPr="00FD35EF">
        <w:rPr>
          <w:rFonts w:eastAsia="Trebuchet MS" w:cs="Trebuchet MS"/>
          <w:bCs/>
          <w:lang w:val="el-GR"/>
        </w:rPr>
        <w:t xml:space="preserve"> σε κάθε μόλυσμα. Ένα απλοποιημένο σχήμα της μεθοδολογικής προσέγγισης που ακολουθήθηκε για την αξιολόγηση της </w:t>
      </w:r>
      <w:proofErr w:type="spellStart"/>
      <w:r w:rsidR="00FD35EF" w:rsidRPr="00FD35EF">
        <w:rPr>
          <w:rFonts w:eastAsia="Trebuchet MS" w:cs="Trebuchet MS"/>
          <w:bCs/>
          <w:lang w:val="el-GR"/>
        </w:rPr>
        <w:t>αντι</w:t>
      </w:r>
      <w:r w:rsidR="00372037">
        <w:rPr>
          <w:rFonts w:eastAsia="Trebuchet MS" w:cs="Trebuchet MS"/>
          <w:bCs/>
          <w:lang w:val="el-GR"/>
        </w:rPr>
        <w:t>-</w:t>
      </w:r>
      <w:r w:rsidR="00FD35EF" w:rsidRPr="00FD35EF">
        <w:rPr>
          <w:rFonts w:eastAsia="Trebuchet MS" w:cs="Trebuchet MS"/>
          <w:bCs/>
          <w:lang w:val="el-GR"/>
        </w:rPr>
        <w:t>ικής</w:t>
      </w:r>
      <w:proofErr w:type="spellEnd"/>
      <w:r w:rsidR="00FD35EF" w:rsidRPr="00FD35EF">
        <w:rPr>
          <w:rFonts w:eastAsia="Trebuchet MS" w:cs="Trebuchet MS"/>
          <w:bCs/>
          <w:lang w:val="el-GR"/>
        </w:rPr>
        <w:t xml:space="preserve"> δράσης των PGP</w:t>
      </w:r>
      <w:r w:rsidR="003D6D23">
        <w:rPr>
          <w:rFonts w:eastAsia="Trebuchet MS" w:cs="Trebuchet MS"/>
          <w:bCs/>
          <w:lang w:val="en-US"/>
        </w:rPr>
        <w:t>R</w:t>
      </w:r>
      <w:r w:rsidR="00FD35EF" w:rsidRPr="00FD35EF">
        <w:rPr>
          <w:rFonts w:eastAsia="Trebuchet MS" w:cs="Trebuchet MS"/>
          <w:bCs/>
          <w:lang w:val="el-GR"/>
        </w:rPr>
        <w:t>s έναντι συγκεκριμένων ιών παρουσιάζεται στ</w:t>
      </w:r>
      <w:r w:rsidR="003D6D23">
        <w:rPr>
          <w:rFonts w:eastAsia="Trebuchet MS" w:cs="Trebuchet MS"/>
          <w:bCs/>
          <w:lang w:val="el-GR"/>
        </w:rPr>
        <w:t>ην Εικόνα 3.4.6</w:t>
      </w:r>
      <w:r w:rsidR="00372037">
        <w:rPr>
          <w:rFonts w:eastAsia="Trebuchet MS" w:cs="Trebuchet MS"/>
          <w:bCs/>
          <w:lang w:val="el-GR"/>
        </w:rPr>
        <w:t>-</w:t>
      </w:r>
      <w:r w:rsidR="003D6D23">
        <w:rPr>
          <w:rFonts w:eastAsia="Trebuchet MS" w:cs="Trebuchet MS"/>
          <w:bCs/>
          <w:lang w:val="el-GR"/>
        </w:rPr>
        <w:t>1</w:t>
      </w:r>
      <w:r w:rsidR="00FD35EF" w:rsidRPr="00FD35EF">
        <w:rPr>
          <w:rFonts w:eastAsia="Trebuchet MS" w:cs="Trebuchet MS"/>
          <w:bCs/>
          <w:lang w:val="el-GR"/>
        </w:rPr>
        <w:t xml:space="preserve">. </w:t>
      </w:r>
      <w:r w:rsidR="003D6D23">
        <w:rPr>
          <w:rFonts w:eastAsia="Trebuchet MS" w:cs="Trebuchet MS"/>
          <w:bCs/>
          <w:lang w:val="el-GR"/>
        </w:rPr>
        <w:t xml:space="preserve">Φυτά </w:t>
      </w:r>
      <w:r w:rsidR="00372037">
        <w:rPr>
          <w:rFonts w:eastAsia="Trebuchet MS" w:cs="Trebuchet MS"/>
          <w:bCs/>
          <w:lang w:val="el-GR"/>
        </w:rPr>
        <w:t xml:space="preserve">χωρίς επέμβαση με </w:t>
      </w:r>
      <w:r w:rsidR="003D6D23">
        <w:rPr>
          <w:rFonts w:eastAsia="Trebuchet MS" w:cs="Trebuchet MS"/>
          <w:bCs/>
          <w:lang w:val="el-GR"/>
        </w:rPr>
        <w:t>τ</w:t>
      </w:r>
      <w:r w:rsidR="00372037">
        <w:rPr>
          <w:rFonts w:eastAsia="Trebuchet MS" w:cs="Trebuchet MS"/>
          <w:bCs/>
          <w:lang w:val="el-GR"/>
        </w:rPr>
        <w:t>ους</w:t>
      </w:r>
      <w:r w:rsidR="003D6D23">
        <w:rPr>
          <w:rFonts w:eastAsia="Trebuchet MS" w:cs="Trebuchet MS"/>
          <w:bCs/>
          <w:lang w:val="el-GR"/>
        </w:rPr>
        <w:t xml:space="preserve"> μικροοργανισμ</w:t>
      </w:r>
      <w:r w:rsidR="00372037">
        <w:rPr>
          <w:rFonts w:eastAsia="Trebuchet MS" w:cs="Trebuchet MS"/>
          <w:bCs/>
          <w:lang w:val="el-GR"/>
        </w:rPr>
        <w:t>ούς</w:t>
      </w:r>
      <w:r w:rsidR="003D6D23">
        <w:rPr>
          <w:rFonts w:eastAsia="Trebuchet MS" w:cs="Trebuchet MS"/>
          <w:bCs/>
          <w:lang w:val="el-GR"/>
        </w:rPr>
        <w:t xml:space="preserve"> (</w:t>
      </w:r>
      <w:proofErr w:type="spellStart"/>
      <w:r w:rsidR="003D6D23">
        <w:rPr>
          <w:rFonts w:eastAsia="Trebuchet MS" w:cs="Trebuchet MS"/>
          <w:bCs/>
          <w:lang w:val="el-GR"/>
        </w:rPr>
        <w:t>ριζοπότισμα</w:t>
      </w:r>
      <w:proofErr w:type="spellEnd"/>
      <w:r w:rsidR="003D6D23">
        <w:rPr>
          <w:rFonts w:eastAsia="Trebuchet MS" w:cs="Trebuchet MS"/>
          <w:bCs/>
          <w:lang w:val="el-GR"/>
        </w:rPr>
        <w:t>/ψεκασμός με νερό)</w:t>
      </w:r>
      <w:r w:rsidR="00FD35EF" w:rsidRPr="00FD35EF">
        <w:rPr>
          <w:rFonts w:eastAsia="Trebuchet MS" w:cs="Trebuchet MS"/>
          <w:bCs/>
          <w:lang w:val="el-GR"/>
        </w:rPr>
        <w:t xml:space="preserve"> χρησιμοποιήθηκαν ως μάρτυρες και σε κάθε πείραμα αναλύθηκαν συνολικά 30 φυτά ανά μεταχείριση.</w:t>
      </w:r>
      <w:r w:rsidR="003D6D23" w:rsidRPr="003D6D23">
        <w:rPr>
          <w:noProof/>
          <w:lang w:val="el-GR"/>
        </w:rPr>
        <w:t xml:space="preserve"> </w:t>
      </w:r>
    </w:p>
    <w:p w14:paraId="4C11B0FE" w14:textId="77777777" w:rsidR="003D6D23" w:rsidRDefault="003D6D23" w:rsidP="003D6D23">
      <w:pPr>
        <w:spacing w:line="276" w:lineRule="auto"/>
        <w:ind w:firstLine="426"/>
        <w:jc w:val="both"/>
        <w:rPr>
          <w:noProof/>
          <w:lang w:val="el-GR"/>
        </w:rPr>
      </w:pPr>
    </w:p>
    <w:p w14:paraId="023FF1C6" w14:textId="3FBF366B" w:rsidR="003D6D23" w:rsidRDefault="0095114C" w:rsidP="003D6D23">
      <w:pPr>
        <w:spacing w:line="360" w:lineRule="auto"/>
        <w:jc w:val="both"/>
        <w:rPr>
          <w:noProof/>
          <w:lang w:val="el-GR"/>
        </w:rPr>
      </w:pPr>
      <w:r>
        <w:rPr>
          <w:noProof/>
        </w:rPr>
        <w:drawing>
          <wp:inline distT="0" distB="0" distL="0" distR="0" wp14:anchorId="312A32D3" wp14:editId="447E96AF">
            <wp:extent cx="5865340" cy="3117070"/>
            <wp:effectExtent l="0" t="0" r="2540" b="7620"/>
            <wp:docPr id="17897521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2753" cy="3121010"/>
                    </a:xfrm>
                    <a:prstGeom prst="rect">
                      <a:avLst/>
                    </a:prstGeom>
                    <a:noFill/>
                    <a:ln>
                      <a:noFill/>
                    </a:ln>
                  </pic:spPr>
                </pic:pic>
              </a:graphicData>
            </a:graphic>
          </wp:inline>
        </w:drawing>
      </w:r>
    </w:p>
    <w:p w14:paraId="604B3F47" w14:textId="7F728BF3" w:rsidR="003D6D23" w:rsidRPr="003D6D23" w:rsidRDefault="003D6D23" w:rsidP="003D6D23">
      <w:pPr>
        <w:spacing w:line="276" w:lineRule="auto"/>
        <w:rPr>
          <w:lang w:val="el-GR"/>
        </w:rPr>
      </w:pPr>
      <w:r w:rsidRPr="003D6D23">
        <w:rPr>
          <w:b/>
          <w:bCs/>
          <w:lang w:val="el-GR"/>
        </w:rPr>
        <w:t>Εικόνα 3.4.6</w:t>
      </w:r>
      <w:r w:rsidR="00C42151">
        <w:rPr>
          <w:b/>
          <w:bCs/>
          <w:lang w:val="el-GR"/>
        </w:rPr>
        <w:t>-</w:t>
      </w:r>
      <w:r w:rsidRPr="003D6D23">
        <w:rPr>
          <w:b/>
          <w:bCs/>
          <w:lang w:val="el-GR"/>
        </w:rPr>
        <w:t>1:</w:t>
      </w:r>
      <w:r>
        <w:rPr>
          <w:lang w:val="el-GR"/>
        </w:rPr>
        <w:t xml:space="preserve"> Σχηματική απεικόνιση των εφαρμογών που ακολουθήθηκαν για την αξιολόγηση της </w:t>
      </w:r>
      <w:proofErr w:type="spellStart"/>
      <w:r>
        <w:rPr>
          <w:lang w:val="el-GR"/>
        </w:rPr>
        <w:t>αντιικής</w:t>
      </w:r>
      <w:proofErr w:type="spellEnd"/>
      <w:r>
        <w:rPr>
          <w:lang w:val="el-GR"/>
        </w:rPr>
        <w:t xml:space="preserve"> δράσης των μικροοργανισμών.</w:t>
      </w:r>
    </w:p>
    <w:p w14:paraId="63F9059F" w14:textId="24B7DD79" w:rsidR="00FD35EF" w:rsidRDefault="00FD35EF" w:rsidP="003D6D23">
      <w:pPr>
        <w:spacing w:line="276" w:lineRule="auto"/>
        <w:ind w:firstLine="426"/>
        <w:jc w:val="both"/>
        <w:rPr>
          <w:rFonts w:eastAsia="Trebuchet MS" w:cs="Trebuchet MS"/>
          <w:bCs/>
          <w:lang w:val="el-GR"/>
        </w:rPr>
      </w:pPr>
    </w:p>
    <w:p w14:paraId="7687648A" w14:textId="08A2B32E" w:rsidR="00632ABA" w:rsidRPr="00236BE0" w:rsidRDefault="00632ABA" w:rsidP="00632ABA">
      <w:pPr>
        <w:spacing w:line="276" w:lineRule="auto"/>
        <w:ind w:firstLine="426"/>
        <w:jc w:val="both"/>
        <w:rPr>
          <w:rFonts w:eastAsia="Trebuchet MS" w:cs="Trebuchet MS"/>
          <w:bCs/>
          <w:lang w:val="el-GR"/>
        </w:rPr>
      </w:pPr>
      <w:r w:rsidRPr="00632ABA">
        <w:rPr>
          <w:rFonts w:eastAsia="Trebuchet MS" w:cs="Trebuchet MS"/>
          <w:bCs/>
          <w:lang w:val="el-GR"/>
        </w:rPr>
        <w:t xml:space="preserve">Η εξέλιξη </w:t>
      </w:r>
      <w:r>
        <w:rPr>
          <w:rFonts w:eastAsia="Trebuchet MS" w:cs="Trebuchet MS"/>
          <w:bCs/>
          <w:lang w:val="el-GR"/>
        </w:rPr>
        <w:t>της μόλυνσης</w:t>
      </w:r>
      <w:r w:rsidRPr="00632ABA">
        <w:rPr>
          <w:rFonts w:eastAsia="Trebuchet MS" w:cs="Trebuchet MS"/>
          <w:bCs/>
          <w:lang w:val="el-GR"/>
        </w:rPr>
        <w:t xml:space="preserve"> παρακολουθήθηκε οπτικά μέσω της παρατήρησης των συμπτωμάτων και, </w:t>
      </w:r>
      <w:r>
        <w:rPr>
          <w:rFonts w:eastAsia="Trebuchet MS" w:cs="Trebuchet MS"/>
          <w:bCs/>
          <w:lang w:val="el-GR"/>
        </w:rPr>
        <w:t>όπου</w:t>
      </w:r>
      <w:r w:rsidRPr="00632ABA">
        <w:rPr>
          <w:rFonts w:eastAsia="Trebuchet MS" w:cs="Trebuchet MS"/>
          <w:bCs/>
          <w:lang w:val="el-GR"/>
        </w:rPr>
        <w:t xml:space="preserve"> απαιτούνταν, με τη μέτρηση συγκεκριμένων βιομετρικών χαρακτηριστικών των φυτών (π.χ. ύψος φυτού), ενώ η παρουσία και ο τίτλος των ιών αξιολογήθηκαν </w:t>
      </w:r>
      <w:r>
        <w:rPr>
          <w:rFonts w:eastAsia="Trebuchet MS" w:cs="Trebuchet MS"/>
          <w:bCs/>
          <w:lang w:val="el-GR"/>
        </w:rPr>
        <w:t xml:space="preserve">με </w:t>
      </w:r>
      <w:proofErr w:type="spellStart"/>
      <w:r>
        <w:rPr>
          <w:rFonts w:eastAsia="Trebuchet MS" w:cs="Trebuchet MS"/>
          <w:bCs/>
          <w:lang w:val="el-GR"/>
        </w:rPr>
        <w:t>ανοσοδοκιμές</w:t>
      </w:r>
      <w:proofErr w:type="spellEnd"/>
      <w:r>
        <w:rPr>
          <w:rFonts w:eastAsia="Trebuchet MS" w:cs="Trebuchet MS"/>
          <w:bCs/>
          <w:lang w:val="el-GR"/>
        </w:rPr>
        <w:t xml:space="preserve"> </w:t>
      </w:r>
      <w:r w:rsidRPr="00632ABA">
        <w:rPr>
          <w:rFonts w:eastAsia="Trebuchet MS" w:cs="Trebuchet MS"/>
          <w:bCs/>
          <w:lang w:val="el-GR"/>
        </w:rPr>
        <w:t xml:space="preserve">DAS-ELISA </w:t>
      </w:r>
      <w:r>
        <w:rPr>
          <w:rFonts w:eastAsia="Trebuchet MS" w:cs="Trebuchet MS"/>
          <w:bCs/>
          <w:lang w:val="el-GR"/>
        </w:rPr>
        <w:t>στα</w:t>
      </w:r>
      <w:r w:rsidRPr="00632ABA">
        <w:rPr>
          <w:rFonts w:eastAsia="Trebuchet MS" w:cs="Trebuchet MS"/>
          <w:bCs/>
          <w:lang w:val="el-GR"/>
        </w:rPr>
        <w:t xml:space="preserve"> κορυφαία φύλλα, χρησιμοποιώντας εμπορικά αντισώματα ειδικά για κάθε ιό (LOEWE </w:t>
      </w:r>
      <w:proofErr w:type="spellStart"/>
      <w:r w:rsidRPr="00632ABA">
        <w:rPr>
          <w:rFonts w:eastAsia="Trebuchet MS" w:cs="Trebuchet MS"/>
          <w:bCs/>
          <w:lang w:val="el-GR"/>
        </w:rPr>
        <w:t>Biochemica</w:t>
      </w:r>
      <w:proofErr w:type="spellEnd"/>
      <w:r w:rsidRPr="00632ABA">
        <w:rPr>
          <w:rFonts w:eastAsia="Trebuchet MS" w:cs="Trebuchet MS"/>
          <w:bCs/>
          <w:lang w:val="el-GR"/>
        </w:rPr>
        <w:t xml:space="preserve"> </w:t>
      </w:r>
      <w:proofErr w:type="spellStart"/>
      <w:r w:rsidRPr="00632ABA">
        <w:rPr>
          <w:rFonts w:eastAsia="Trebuchet MS" w:cs="Trebuchet MS"/>
          <w:bCs/>
          <w:lang w:val="el-GR"/>
        </w:rPr>
        <w:t>GmbH</w:t>
      </w:r>
      <w:proofErr w:type="spellEnd"/>
      <w:r w:rsidRPr="00632ABA">
        <w:rPr>
          <w:rFonts w:eastAsia="Trebuchet MS" w:cs="Trebuchet MS"/>
          <w:bCs/>
          <w:lang w:val="el-GR"/>
        </w:rPr>
        <w:t>).</w:t>
      </w:r>
      <w:r>
        <w:rPr>
          <w:rFonts w:eastAsia="Trebuchet MS" w:cs="Trebuchet MS"/>
          <w:bCs/>
          <w:lang w:val="el-GR"/>
        </w:rPr>
        <w:t xml:space="preserve"> Οι δοκιμές</w:t>
      </w:r>
      <w:r w:rsidRPr="00632ABA">
        <w:rPr>
          <w:rFonts w:eastAsia="Trebuchet MS" w:cs="Trebuchet MS"/>
          <w:bCs/>
          <w:lang w:val="el-GR"/>
        </w:rPr>
        <w:t xml:space="preserve"> DAS-ELISA πραγματοποιήθηκ</w:t>
      </w:r>
      <w:r>
        <w:rPr>
          <w:rFonts w:eastAsia="Trebuchet MS" w:cs="Trebuchet MS"/>
          <w:bCs/>
          <w:lang w:val="el-GR"/>
        </w:rPr>
        <w:t>αν</w:t>
      </w:r>
      <w:r w:rsidRPr="00632ABA">
        <w:rPr>
          <w:rFonts w:eastAsia="Trebuchet MS" w:cs="Trebuchet MS"/>
          <w:bCs/>
          <w:lang w:val="el-GR"/>
        </w:rPr>
        <w:t xml:space="preserve"> σε δείγματα που αποτελούνταν από τρία φυλλάρια τομάτας </w:t>
      </w:r>
      <w:r w:rsidR="00990492">
        <w:rPr>
          <w:rFonts w:eastAsia="Trebuchet MS" w:cs="Trebuchet MS"/>
          <w:bCs/>
          <w:lang w:val="el-GR"/>
        </w:rPr>
        <w:t>του</w:t>
      </w:r>
      <w:r w:rsidRPr="00632ABA">
        <w:rPr>
          <w:rFonts w:eastAsia="Trebuchet MS" w:cs="Trebuchet MS"/>
          <w:bCs/>
          <w:lang w:val="el-GR"/>
        </w:rPr>
        <w:t xml:space="preserve"> κορυφαίο</w:t>
      </w:r>
      <w:r w:rsidR="00990492">
        <w:rPr>
          <w:rFonts w:eastAsia="Trebuchet MS" w:cs="Trebuchet MS"/>
          <w:bCs/>
          <w:lang w:val="el-GR"/>
        </w:rPr>
        <w:t>υ</w:t>
      </w:r>
      <w:r w:rsidRPr="00632ABA">
        <w:rPr>
          <w:rFonts w:eastAsia="Trebuchet MS" w:cs="Trebuchet MS"/>
          <w:bCs/>
          <w:lang w:val="el-GR"/>
        </w:rPr>
        <w:t xml:space="preserve"> πλήρως </w:t>
      </w:r>
      <w:proofErr w:type="spellStart"/>
      <w:r w:rsidR="00990492">
        <w:rPr>
          <w:rFonts w:eastAsia="Trebuchet MS" w:cs="Trebuchet MS"/>
          <w:bCs/>
          <w:lang w:val="el-GR"/>
        </w:rPr>
        <w:t>εκτυγμένου</w:t>
      </w:r>
      <w:proofErr w:type="spellEnd"/>
      <w:r w:rsidRPr="00632ABA">
        <w:rPr>
          <w:rFonts w:eastAsia="Trebuchet MS" w:cs="Trebuchet MS"/>
          <w:bCs/>
          <w:lang w:val="el-GR"/>
        </w:rPr>
        <w:t xml:space="preserve"> φύλλο</w:t>
      </w:r>
      <w:r w:rsidR="00990492">
        <w:rPr>
          <w:rFonts w:eastAsia="Trebuchet MS" w:cs="Trebuchet MS"/>
          <w:bCs/>
          <w:lang w:val="el-GR"/>
        </w:rPr>
        <w:t>υ</w:t>
      </w:r>
      <w:r w:rsidRPr="00632ABA">
        <w:rPr>
          <w:rFonts w:eastAsia="Trebuchet MS" w:cs="Trebuchet MS"/>
          <w:bCs/>
          <w:lang w:val="el-GR"/>
        </w:rPr>
        <w:t xml:space="preserve">, τα οποία </w:t>
      </w:r>
      <w:proofErr w:type="spellStart"/>
      <w:r w:rsidRPr="00632ABA">
        <w:rPr>
          <w:rFonts w:eastAsia="Trebuchet MS" w:cs="Trebuchet MS"/>
          <w:bCs/>
          <w:lang w:val="el-GR"/>
        </w:rPr>
        <w:t>ομογενοποιήθηκαν</w:t>
      </w:r>
      <w:proofErr w:type="spellEnd"/>
      <w:r w:rsidRPr="00632ABA">
        <w:rPr>
          <w:rFonts w:eastAsia="Trebuchet MS" w:cs="Trebuchet MS"/>
          <w:bCs/>
          <w:lang w:val="el-GR"/>
        </w:rPr>
        <w:t xml:space="preserve"> (1:10 w/v) σε ρυθμιστικό διάλυμα PBS 1X με 2% w/v </w:t>
      </w:r>
      <w:proofErr w:type="spellStart"/>
      <w:r w:rsidR="00990492" w:rsidRPr="00990492">
        <w:rPr>
          <w:rFonts w:eastAsia="Trebuchet MS" w:cs="Trebuchet MS"/>
          <w:bCs/>
          <w:lang w:val="el-GR"/>
        </w:rPr>
        <w:t>polyvinylpyrrolidone</w:t>
      </w:r>
      <w:proofErr w:type="spellEnd"/>
      <w:r w:rsidR="00990492" w:rsidRPr="00990492">
        <w:rPr>
          <w:rFonts w:eastAsia="Trebuchet MS" w:cs="Trebuchet MS"/>
          <w:bCs/>
          <w:lang w:val="el-GR"/>
        </w:rPr>
        <w:t xml:space="preserve"> </w:t>
      </w:r>
      <w:r w:rsidRPr="00632ABA">
        <w:rPr>
          <w:rFonts w:eastAsia="Trebuchet MS" w:cs="Trebuchet MS"/>
          <w:bCs/>
          <w:lang w:val="el-GR"/>
        </w:rPr>
        <w:t>(MW 40.000, PVP40</w:t>
      </w:r>
      <w:r w:rsidR="00990492" w:rsidRPr="00990492">
        <w:rPr>
          <w:rFonts w:eastAsia="Trebuchet MS" w:cs="Trebuchet MS"/>
          <w:bCs/>
          <w:lang w:val="el-GR"/>
        </w:rPr>
        <w:t xml:space="preserve">, </w:t>
      </w:r>
      <w:r w:rsidR="00990492">
        <w:rPr>
          <w:rFonts w:eastAsia="Trebuchet MS" w:cs="Trebuchet MS"/>
          <w:bCs/>
          <w:lang w:val="en-US"/>
        </w:rPr>
        <w:t>Sigma</w:t>
      </w:r>
      <w:r w:rsidRPr="00632ABA">
        <w:rPr>
          <w:rFonts w:eastAsia="Trebuchet MS" w:cs="Trebuchet MS"/>
          <w:bCs/>
          <w:lang w:val="el-GR"/>
        </w:rPr>
        <w:t xml:space="preserve">) και 0,2% </w:t>
      </w:r>
      <w:proofErr w:type="spellStart"/>
      <w:r w:rsidR="00990492" w:rsidRPr="00990492">
        <w:rPr>
          <w:rFonts w:eastAsia="Trebuchet MS" w:cs="Trebuchet MS"/>
          <w:bCs/>
          <w:lang w:val="el-GR"/>
        </w:rPr>
        <w:t>bovine</w:t>
      </w:r>
      <w:proofErr w:type="spellEnd"/>
      <w:r w:rsidR="00990492" w:rsidRPr="00990492">
        <w:rPr>
          <w:rFonts w:eastAsia="Trebuchet MS" w:cs="Trebuchet MS"/>
          <w:bCs/>
          <w:lang w:val="el-GR"/>
        </w:rPr>
        <w:t xml:space="preserve"> </w:t>
      </w:r>
      <w:proofErr w:type="spellStart"/>
      <w:r w:rsidR="00990492" w:rsidRPr="00990492">
        <w:rPr>
          <w:rFonts w:eastAsia="Trebuchet MS" w:cs="Trebuchet MS"/>
          <w:bCs/>
          <w:lang w:val="el-GR"/>
        </w:rPr>
        <w:t>serum</w:t>
      </w:r>
      <w:proofErr w:type="spellEnd"/>
      <w:r w:rsidR="00990492" w:rsidRPr="00990492">
        <w:rPr>
          <w:rFonts w:eastAsia="Trebuchet MS" w:cs="Trebuchet MS"/>
          <w:bCs/>
          <w:lang w:val="el-GR"/>
        </w:rPr>
        <w:t xml:space="preserve"> </w:t>
      </w:r>
      <w:proofErr w:type="spellStart"/>
      <w:r w:rsidR="00990492" w:rsidRPr="00990492">
        <w:rPr>
          <w:rFonts w:eastAsia="Trebuchet MS" w:cs="Trebuchet MS"/>
          <w:bCs/>
          <w:lang w:val="el-GR"/>
        </w:rPr>
        <w:t>albumin</w:t>
      </w:r>
      <w:proofErr w:type="spellEnd"/>
      <w:r w:rsidR="00990492" w:rsidRPr="00990492">
        <w:rPr>
          <w:rFonts w:eastAsia="Trebuchet MS" w:cs="Trebuchet MS"/>
          <w:bCs/>
          <w:lang w:val="el-GR"/>
        </w:rPr>
        <w:t xml:space="preserve"> </w:t>
      </w:r>
      <w:r w:rsidRPr="00632ABA">
        <w:rPr>
          <w:rFonts w:eastAsia="Trebuchet MS" w:cs="Trebuchet MS"/>
          <w:bCs/>
          <w:lang w:val="el-GR"/>
        </w:rPr>
        <w:t>(BSA</w:t>
      </w:r>
      <w:r w:rsidR="00990492">
        <w:rPr>
          <w:rFonts w:eastAsia="Trebuchet MS" w:cs="Trebuchet MS"/>
          <w:bCs/>
          <w:lang w:val="el-GR"/>
        </w:rPr>
        <w:t xml:space="preserve">, </w:t>
      </w:r>
      <w:r w:rsidR="00990492">
        <w:rPr>
          <w:rFonts w:eastAsia="Trebuchet MS" w:cs="Trebuchet MS"/>
          <w:bCs/>
          <w:lang w:val="en-US"/>
        </w:rPr>
        <w:t>Sigma</w:t>
      </w:r>
      <w:r w:rsidRPr="00632ABA">
        <w:rPr>
          <w:rFonts w:eastAsia="Trebuchet MS" w:cs="Trebuchet MS"/>
          <w:bCs/>
          <w:lang w:val="el-GR"/>
        </w:rPr>
        <w:t xml:space="preserve">). </w:t>
      </w:r>
      <w:r w:rsidR="002D436E">
        <w:rPr>
          <w:rFonts w:eastAsia="Trebuchet MS" w:cs="Trebuchet MS"/>
          <w:bCs/>
          <w:lang w:val="el-GR"/>
        </w:rPr>
        <w:t xml:space="preserve">Η αντίδραση για την ανίχνευση του αντιγόνου παρουσία του υποστρώματος της αλκαλικής </w:t>
      </w:r>
      <w:proofErr w:type="spellStart"/>
      <w:r w:rsidR="002D436E">
        <w:rPr>
          <w:rFonts w:eastAsia="Trebuchet MS" w:cs="Trebuchet MS"/>
          <w:bCs/>
          <w:lang w:val="el-GR"/>
        </w:rPr>
        <w:t>φωσφατάσης</w:t>
      </w:r>
      <w:proofErr w:type="spellEnd"/>
      <w:r w:rsidR="002D436E">
        <w:rPr>
          <w:rFonts w:eastAsia="Trebuchet MS" w:cs="Trebuchet MS"/>
          <w:bCs/>
          <w:lang w:val="el-GR"/>
        </w:rPr>
        <w:t xml:space="preserve"> </w:t>
      </w:r>
      <w:r w:rsidR="002D436E">
        <w:rPr>
          <w:rFonts w:eastAsia="Trebuchet MS" w:cs="Trebuchet MS"/>
          <w:bCs/>
          <w:lang w:val="en-US"/>
        </w:rPr>
        <w:t>PNPP</w:t>
      </w:r>
      <w:r w:rsidR="002D436E">
        <w:rPr>
          <w:rFonts w:eastAsia="Trebuchet MS" w:cs="Trebuchet MS"/>
          <w:bCs/>
          <w:lang w:val="el-GR"/>
        </w:rPr>
        <w:t xml:space="preserve">, διήρκησε 30 </w:t>
      </w:r>
      <w:r w:rsidR="002D436E">
        <w:rPr>
          <w:rFonts w:eastAsia="Trebuchet MS" w:cs="Trebuchet MS"/>
          <w:bCs/>
          <w:lang w:val="en-US"/>
        </w:rPr>
        <w:t>min</w:t>
      </w:r>
      <w:r w:rsidR="002D436E">
        <w:rPr>
          <w:rFonts w:eastAsia="Trebuchet MS" w:cs="Trebuchet MS"/>
          <w:bCs/>
          <w:lang w:val="el-GR"/>
        </w:rPr>
        <w:t xml:space="preserve"> έως 1 ώρα όπου και μετρήθηκε η οπτική απορρόφηση των δειγμάτων </w:t>
      </w:r>
      <w:r w:rsidR="002D436E" w:rsidRPr="002D436E">
        <w:rPr>
          <w:rFonts w:eastAsia="Trebuchet MS" w:cs="Trebuchet MS"/>
          <w:bCs/>
          <w:lang w:val="el-GR"/>
        </w:rPr>
        <w:t xml:space="preserve"> </w:t>
      </w:r>
      <w:r w:rsidR="002D436E" w:rsidRPr="00632ABA">
        <w:rPr>
          <w:rFonts w:eastAsia="Trebuchet MS" w:cs="Trebuchet MS"/>
          <w:bCs/>
          <w:lang w:val="el-GR"/>
        </w:rPr>
        <w:t xml:space="preserve">415 </w:t>
      </w:r>
      <w:proofErr w:type="spellStart"/>
      <w:r w:rsidR="002D436E" w:rsidRPr="00632ABA">
        <w:rPr>
          <w:rFonts w:eastAsia="Trebuchet MS" w:cs="Trebuchet MS"/>
          <w:bCs/>
          <w:lang w:val="el-GR"/>
        </w:rPr>
        <w:t>nm</w:t>
      </w:r>
      <w:proofErr w:type="spellEnd"/>
      <w:r w:rsidR="002D436E" w:rsidRPr="00632ABA">
        <w:rPr>
          <w:rFonts w:eastAsia="Trebuchet MS" w:cs="Trebuchet MS"/>
          <w:bCs/>
          <w:lang w:val="el-GR"/>
        </w:rPr>
        <w:t xml:space="preserve"> (OD</w:t>
      </w:r>
      <w:r w:rsidR="002D436E" w:rsidRPr="00632ABA">
        <w:rPr>
          <w:rFonts w:eastAsia="Trebuchet MS" w:cs="Trebuchet MS"/>
          <w:bCs/>
          <w:vertAlign w:val="subscript"/>
          <w:lang w:val="el-GR"/>
        </w:rPr>
        <w:t>415</w:t>
      </w:r>
      <w:r w:rsidR="002D436E" w:rsidRPr="00632ABA">
        <w:rPr>
          <w:rFonts w:eastAsia="Trebuchet MS" w:cs="Trebuchet MS"/>
          <w:bCs/>
          <w:lang w:val="el-GR"/>
        </w:rPr>
        <w:t>)</w:t>
      </w:r>
      <w:r w:rsidR="002D436E">
        <w:rPr>
          <w:rFonts w:eastAsia="Trebuchet MS" w:cs="Trebuchet MS"/>
          <w:bCs/>
          <w:lang w:val="el-GR"/>
        </w:rPr>
        <w:t>.</w:t>
      </w:r>
      <w:r w:rsidR="002D436E" w:rsidRPr="00632ABA">
        <w:rPr>
          <w:rFonts w:eastAsia="Trebuchet MS" w:cs="Trebuchet MS"/>
          <w:bCs/>
          <w:lang w:val="el-GR"/>
        </w:rPr>
        <w:t xml:space="preserve"> </w:t>
      </w:r>
      <w:r w:rsidRPr="00632ABA">
        <w:rPr>
          <w:rFonts w:eastAsia="Trebuchet MS" w:cs="Trebuchet MS"/>
          <w:bCs/>
          <w:lang w:val="el-GR"/>
        </w:rPr>
        <w:t>Τα δείγματα θεωρήθηκαν θετικά όταν η OD</w:t>
      </w:r>
      <w:r w:rsidRPr="00632ABA">
        <w:rPr>
          <w:rFonts w:eastAsia="Trebuchet MS" w:cs="Trebuchet MS"/>
          <w:bCs/>
          <w:vertAlign w:val="subscript"/>
          <w:lang w:val="el-GR"/>
        </w:rPr>
        <w:t>415</w:t>
      </w:r>
      <w:r w:rsidRPr="00632ABA">
        <w:rPr>
          <w:rFonts w:eastAsia="Trebuchet MS" w:cs="Trebuchet MS"/>
          <w:bCs/>
          <w:lang w:val="el-GR"/>
        </w:rPr>
        <w:t xml:space="preserve"> ήταν μεγαλύτερη από 2,5 φορές τη μέση τιμή OD</w:t>
      </w:r>
      <w:r w:rsidRPr="00632ABA">
        <w:rPr>
          <w:rFonts w:eastAsia="Trebuchet MS" w:cs="Trebuchet MS"/>
          <w:bCs/>
          <w:vertAlign w:val="subscript"/>
          <w:lang w:val="el-GR"/>
        </w:rPr>
        <w:t>415</w:t>
      </w:r>
      <w:r w:rsidRPr="00632ABA">
        <w:rPr>
          <w:rFonts w:eastAsia="Trebuchet MS" w:cs="Trebuchet MS"/>
          <w:bCs/>
          <w:lang w:val="el-GR"/>
        </w:rPr>
        <w:t xml:space="preserve"> τριών υγιών δειγμάτων-μαρτύρων. Για τη στατιστική ανάλυση όλων των δεδομένων που προέκυψαν χρησιμοποιήθηκε ανάλυση διακύμανσης ANOVA, ακολουθούμενη από μεταγενέστερους </w:t>
      </w:r>
      <w:r w:rsidR="00990492" w:rsidRPr="00632ABA">
        <w:rPr>
          <w:rFonts w:eastAsia="Trebuchet MS" w:cs="Trebuchet MS"/>
          <w:bCs/>
          <w:lang w:val="el-GR"/>
        </w:rPr>
        <w:t xml:space="preserve">post-hoc </w:t>
      </w:r>
      <w:r w:rsidRPr="00632ABA">
        <w:rPr>
          <w:rFonts w:eastAsia="Trebuchet MS" w:cs="Trebuchet MS"/>
          <w:bCs/>
          <w:lang w:val="el-GR"/>
        </w:rPr>
        <w:t>ελέγχους.</w:t>
      </w:r>
    </w:p>
    <w:p w14:paraId="1337B119" w14:textId="096698E9" w:rsidR="00990492" w:rsidRPr="00463474" w:rsidRDefault="00990492" w:rsidP="00990492">
      <w:pPr>
        <w:spacing w:line="276" w:lineRule="auto"/>
        <w:ind w:firstLine="426"/>
        <w:jc w:val="both"/>
        <w:rPr>
          <w:rFonts w:eastAsia="Trebuchet MS" w:cs="Trebuchet MS"/>
          <w:bCs/>
          <w:lang w:val="el-GR"/>
        </w:rPr>
      </w:pPr>
      <w:r>
        <w:rPr>
          <w:rFonts w:eastAsia="Trebuchet MS" w:cs="Trebuchet MS"/>
          <w:bCs/>
          <w:lang w:val="el-GR"/>
        </w:rPr>
        <w:t xml:space="preserve">Σχετικά με τη δράση των </w:t>
      </w:r>
      <w:r>
        <w:rPr>
          <w:rFonts w:eastAsia="Trebuchet MS" w:cs="Trebuchet MS"/>
          <w:bCs/>
          <w:lang w:val="en-US"/>
        </w:rPr>
        <w:t>PGPRs</w:t>
      </w:r>
      <w:r w:rsidRPr="00990492">
        <w:rPr>
          <w:rFonts w:eastAsia="Trebuchet MS" w:cs="Trebuchet MS"/>
          <w:bCs/>
          <w:lang w:val="el-GR"/>
        </w:rPr>
        <w:t xml:space="preserve"> </w:t>
      </w:r>
      <w:r>
        <w:rPr>
          <w:rFonts w:eastAsia="Trebuchet MS" w:cs="Trebuchet MS"/>
          <w:bCs/>
          <w:lang w:val="el-GR"/>
        </w:rPr>
        <w:t xml:space="preserve">έναντι του </w:t>
      </w:r>
      <w:r w:rsidRPr="00990492">
        <w:rPr>
          <w:rFonts w:eastAsia="Trebuchet MS" w:cs="Trebuchet MS"/>
          <w:bCs/>
          <w:lang w:val="el-GR"/>
        </w:rPr>
        <w:t>TSWV</w:t>
      </w:r>
      <w:r>
        <w:rPr>
          <w:rFonts w:eastAsia="Trebuchet MS" w:cs="Trebuchet MS"/>
          <w:bCs/>
          <w:lang w:val="el-GR"/>
        </w:rPr>
        <w:t>,</w:t>
      </w:r>
      <w:r w:rsidRPr="00990492">
        <w:rPr>
          <w:rFonts w:eastAsia="Trebuchet MS" w:cs="Trebuchet MS"/>
          <w:bCs/>
          <w:lang w:val="el-GR"/>
        </w:rPr>
        <w:t xml:space="preserve"> καταγράφηκε σημαντική επίδραση στην </w:t>
      </w:r>
      <w:r>
        <w:rPr>
          <w:rFonts w:eastAsia="Trebuchet MS" w:cs="Trebuchet MS"/>
          <w:bCs/>
          <w:lang w:val="el-GR"/>
        </w:rPr>
        <w:t>εκδήλωση και ένταση</w:t>
      </w:r>
      <w:r w:rsidRPr="00990492">
        <w:rPr>
          <w:rFonts w:eastAsia="Trebuchet MS" w:cs="Trebuchet MS"/>
          <w:bCs/>
          <w:lang w:val="el-GR"/>
        </w:rPr>
        <w:t xml:space="preserve"> των συμπτωμάτων του μόνο στα φυτά μετά την εφαρμογή του EP3</w:t>
      </w:r>
      <w:r>
        <w:rPr>
          <w:rFonts w:eastAsia="Trebuchet MS" w:cs="Trebuchet MS"/>
          <w:bCs/>
          <w:lang w:val="el-GR"/>
        </w:rPr>
        <w:t xml:space="preserve"> και </w:t>
      </w:r>
      <w:r>
        <w:rPr>
          <w:rFonts w:eastAsia="Trebuchet MS" w:cs="Trebuchet MS"/>
          <w:bCs/>
          <w:lang w:val="en-US"/>
        </w:rPr>
        <w:t>SRL</w:t>
      </w:r>
      <w:r w:rsidRPr="00990492">
        <w:rPr>
          <w:rFonts w:eastAsia="Trebuchet MS" w:cs="Trebuchet MS"/>
          <w:bCs/>
          <w:lang w:val="el-GR"/>
        </w:rPr>
        <w:t xml:space="preserve">248. Η έναρξη ορατών συμπτωμάτων στα ανώτερα </w:t>
      </w:r>
      <w:r>
        <w:rPr>
          <w:rFonts w:eastAsia="Trebuchet MS" w:cs="Trebuchet MS"/>
          <w:bCs/>
          <w:lang w:val="el-GR"/>
        </w:rPr>
        <w:t>φύλλα</w:t>
      </w:r>
      <w:r w:rsidRPr="00990492">
        <w:rPr>
          <w:rFonts w:eastAsia="Trebuchet MS" w:cs="Trebuchet MS"/>
          <w:bCs/>
          <w:lang w:val="el-GR"/>
        </w:rPr>
        <w:t xml:space="preserve"> των φυτών καταγράφηκε στις 10 ημέρες μετά </w:t>
      </w:r>
      <w:r>
        <w:rPr>
          <w:rFonts w:eastAsia="Trebuchet MS" w:cs="Trebuchet MS"/>
          <w:bCs/>
          <w:lang w:val="el-GR"/>
        </w:rPr>
        <w:t>την μόλυνση</w:t>
      </w:r>
      <w:r w:rsidRPr="00990492">
        <w:rPr>
          <w:rFonts w:eastAsia="Trebuchet MS" w:cs="Trebuchet MS"/>
          <w:bCs/>
          <w:lang w:val="el-GR"/>
        </w:rPr>
        <w:t xml:space="preserve"> (</w:t>
      </w:r>
      <w:r>
        <w:rPr>
          <w:rFonts w:eastAsia="Trebuchet MS" w:cs="Trebuchet MS"/>
          <w:bCs/>
          <w:lang w:val="en-US"/>
        </w:rPr>
        <w:t>days</w:t>
      </w:r>
      <w:r w:rsidRPr="00990492">
        <w:rPr>
          <w:rFonts w:eastAsia="Trebuchet MS" w:cs="Trebuchet MS"/>
          <w:bCs/>
          <w:lang w:val="el-GR"/>
        </w:rPr>
        <w:t xml:space="preserve"> </w:t>
      </w:r>
      <w:r>
        <w:rPr>
          <w:rFonts w:eastAsia="Trebuchet MS" w:cs="Trebuchet MS"/>
          <w:bCs/>
          <w:lang w:val="en-US"/>
        </w:rPr>
        <w:t>post</w:t>
      </w:r>
      <w:r w:rsidRPr="00990492">
        <w:rPr>
          <w:rFonts w:eastAsia="Trebuchet MS" w:cs="Trebuchet MS"/>
          <w:bCs/>
          <w:lang w:val="el-GR"/>
        </w:rPr>
        <w:t xml:space="preserve"> </w:t>
      </w:r>
      <w:r>
        <w:rPr>
          <w:rFonts w:eastAsia="Trebuchet MS" w:cs="Trebuchet MS"/>
          <w:bCs/>
          <w:lang w:val="en-US"/>
        </w:rPr>
        <w:t>inoculation</w:t>
      </w:r>
      <w:r w:rsidRPr="00990492">
        <w:rPr>
          <w:rFonts w:eastAsia="Trebuchet MS" w:cs="Trebuchet MS"/>
          <w:bCs/>
          <w:lang w:val="el-GR"/>
        </w:rPr>
        <w:t xml:space="preserve">, </w:t>
      </w:r>
      <w:proofErr w:type="spellStart"/>
      <w:r w:rsidRPr="00990492">
        <w:rPr>
          <w:rFonts w:eastAsia="Trebuchet MS" w:cs="Trebuchet MS"/>
          <w:bCs/>
          <w:lang w:val="el-GR"/>
        </w:rPr>
        <w:t>dpi</w:t>
      </w:r>
      <w:proofErr w:type="spellEnd"/>
      <w:r w:rsidRPr="00990492">
        <w:rPr>
          <w:rFonts w:eastAsia="Trebuchet MS" w:cs="Trebuchet MS"/>
          <w:bCs/>
          <w:lang w:val="el-GR"/>
        </w:rPr>
        <w:t xml:space="preserve">) </w:t>
      </w:r>
      <w:r w:rsidRPr="00990492">
        <w:rPr>
          <w:rFonts w:eastAsia="Trebuchet MS" w:cs="Trebuchet MS"/>
          <w:bCs/>
          <w:lang w:val="el-GR"/>
        </w:rPr>
        <w:lastRenderedPageBreak/>
        <w:t xml:space="preserve">σε όλες τις μεταχειρίσεις. Η </w:t>
      </w:r>
      <w:r>
        <w:rPr>
          <w:rFonts w:eastAsia="Trebuchet MS" w:cs="Trebuchet MS"/>
          <w:bCs/>
          <w:lang w:val="el-GR"/>
        </w:rPr>
        <w:t>ανάλυση της έντασης των συμπτωμάτων πραγματοποιήθηκε στ</w:t>
      </w:r>
      <w:r w:rsidR="00372037">
        <w:rPr>
          <w:rFonts w:eastAsia="Trebuchet MS" w:cs="Trebuchet MS"/>
          <w:bCs/>
          <w:lang w:val="el-GR"/>
        </w:rPr>
        <w:t>ις</w:t>
      </w:r>
      <w:r w:rsidRPr="00990492">
        <w:rPr>
          <w:rFonts w:eastAsia="Trebuchet MS" w:cs="Trebuchet MS"/>
          <w:bCs/>
          <w:lang w:val="el-GR"/>
        </w:rPr>
        <w:t xml:space="preserve"> 20 </w:t>
      </w:r>
      <w:proofErr w:type="spellStart"/>
      <w:r w:rsidRPr="00990492">
        <w:rPr>
          <w:rFonts w:eastAsia="Trebuchet MS" w:cs="Trebuchet MS"/>
          <w:bCs/>
          <w:lang w:val="el-GR"/>
        </w:rPr>
        <w:t>dpi</w:t>
      </w:r>
      <w:proofErr w:type="spellEnd"/>
      <w:r w:rsidRPr="00990492">
        <w:rPr>
          <w:rFonts w:eastAsia="Trebuchet MS" w:cs="Trebuchet MS"/>
          <w:bCs/>
          <w:lang w:val="el-GR"/>
        </w:rPr>
        <w:t xml:space="preserve"> </w:t>
      </w:r>
      <w:r>
        <w:rPr>
          <w:rFonts w:eastAsia="Trebuchet MS" w:cs="Trebuchet MS"/>
          <w:bCs/>
          <w:lang w:val="el-GR"/>
        </w:rPr>
        <w:t xml:space="preserve">και </w:t>
      </w:r>
      <w:r w:rsidRPr="00990492">
        <w:rPr>
          <w:rFonts w:eastAsia="Trebuchet MS" w:cs="Trebuchet MS"/>
          <w:bCs/>
          <w:lang w:val="el-GR"/>
        </w:rPr>
        <w:t xml:space="preserve">έδειξε ότι το 40% των φυτών </w:t>
      </w:r>
      <w:r w:rsidR="00372037">
        <w:rPr>
          <w:rFonts w:eastAsia="Trebuchet MS" w:cs="Trebuchet MS"/>
          <w:bCs/>
          <w:lang w:val="el-GR"/>
        </w:rPr>
        <w:t xml:space="preserve">που έλαβαν </w:t>
      </w:r>
      <w:proofErr w:type="spellStart"/>
      <w:r>
        <w:rPr>
          <w:rFonts w:eastAsia="Trebuchet MS" w:cs="Trebuchet MS"/>
          <w:bCs/>
          <w:lang w:val="el-GR"/>
        </w:rPr>
        <w:t>ριζοπότισμα</w:t>
      </w:r>
      <w:proofErr w:type="spellEnd"/>
      <w:r>
        <w:rPr>
          <w:rFonts w:eastAsia="Trebuchet MS" w:cs="Trebuchet MS"/>
          <w:bCs/>
          <w:lang w:val="el-GR"/>
        </w:rPr>
        <w:t xml:space="preserve"> με το</w:t>
      </w:r>
      <w:r w:rsidRPr="00990492">
        <w:rPr>
          <w:rFonts w:eastAsia="Trebuchet MS" w:cs="Trebuchet MS"/>
          <w:bCs/>
          <w:lang w:val="el-GR"/>
        </w:rPr>
        <w:t xml:space="preserve"> EP3 παρουσίασαν εξασθενημένα συμπτώματα (</w:t>
      </w:r>
      <w:r>
        <w:rPr>
          <w:rFonts w:eastAsia="Trebuchet MS" w:cs="Trebuchet MS"/>
          <w:bCs/>
          <w:lang w:val="el-GR"/>
        </w:rPr>
        <w:t>Εικόνα 3.4.6</w:t>
      </w:r>
      <w:r w:rsidR="00FE2A9E" w:rsidRPr="00FE2A9E">
        <w:rPr>
          <w:rFonts w:eastAsia="Trebuchet MS" w:cs="Trebuchet MS"/>
          <w:bCs/>
          <w:lang w:val="el-GR"/>
        </w:rPr>
        <w:t>-</w:t>
      </w:r>
      <w:r>
        <w:rPr>
          <w:rFonts w:eastAsia="Trebuchet MS" w:cs="Trebuchet MS"/>
          <w:bCs/>
          <w:lang w:val="el-GR"/>
        </w:rPr>
        <w:t xml:space="preserve">2 </w:t>
      </w:r>
      <w:r w:rsidR="00463474">
        <w:rPr>
          <w:rFonts w:eastAsia="Trebuchet MS" w:cs="Trebuchet MS"/>
          <w:bCs/>
          <w:lang w:val="en-US"/>
        </w:rPr>
        <w:t>A</w:t>
      </w:r>
      <w:r w:rsidR="00EF49A4">
        <w:rPr>
          <w:rFonts w:eastAsia="Trebuchet MS" w:cs="Trebuchet MS"/>
          <w:bCs/>
          <w:lang w:val="el-GR"/>
        </w:rPr>
        <w:t xml:space="preserve"> και </w:t>
      </w:r>
      <w:r w:rsidR="00463474">
        <w:rPr>
          <w:rFonts w:eastAsia="Trebuchet MS" w:cs="Trebuchet MS"/>
          <w:bCs/>
          <w:lang w:val="en-US"/>
        </w:rPr>
        <w:t>B</w:t>
      </w:r>
      <w:r>
        <w:rPr>
          <w:rFonts w:eastAsia="Trebuchet MS" w:cs="Trebuchet MS"/>
          <w:bCs/>
          <w:lang w:val="el-GR"/>
        </w:rPr>
        <w:t xml:space="preserve">, </w:t>
      </w:r>
      <w:r w:rsidRPr="00990492">
        <w:rPr>
          <w:rFonts w:eastAsia="Trebuchet MS" w:cs="Trebuchet MS"/>
          <w:bCs/>
          <w:lang w:val="el-GR"/>
        </w:rPr>
        <w:t>δείκτες 1 και 2), εμφανίζοντας μόνο ήπιο μωσαϊκό στα ανώτερα φύλλα και ελαφρά παραμόρφωση.</w:t>
      </w:r>
      <w:r>
        <w:rPr>
          <w:rFonts w:eastAsia="Trebuchet MS" w:cs="Trebuchet MS"/>
          <w:bCs/>
          <w:lang w:val="el-GR"/>
        </w:rPr>
        <w:t xml:space="preserve"> </w:t>
      </w:r>
      <w:r w:rsidRPr="00990492">
        <w:rPr>
          <w:rFonts w:eastAsia="Trebuchet MS" w:cs="Trebuchet MS"/>
          <w:bCs/>
          <w:lang w:val="el-GR"/>
        </w:rPr>
        <w:t xml:space="preserve">Αντίθετα, η εφαρμογή </w:t>
      </w:r>
      <w:r>
        <w:rPr>
          <w:rFonts w:eastAsia="Trebuchet MS" w:cs="Trebuchet MS"/>
          <w:bCs/>
          <w:lang w:val="el-GR"/>
        </w:rPr>
        <w:t>του Ζ13</w:t>
      </w:r>
      <w:r w:rsidRPr="00990492">
        <w:rPr>
          <w:rFonts w:eastAsia="Trebuchet MS" w:cs="Trebuchet MS"/>
          <w:bCs/>
          <w:lang w:val="el-GR"/>
        </w:rPr>
        <w:t xml:space="preserve"> δεν έδειξε καμία επίδραση στην ανάπτυξη των συμπτωμάτων, καθώς η πλειονότητα των φυτών εμφάνισε σοβαρά συμπτώματα, παρόμοια με εκείνα των φυτών-μαρτύρων,</w:t>
      </w:r>
      <w:r>
        <w:rPr>
          <w:rFonts w:eastAsia="Trebuchet MS" w:cs="Trebuchet MS"/>
          <w:bCs/>
          <w:lang w:val="el-GR"/>
        </w:rPr>
        <w:t xml:space="preserve"> και</w:t>
      </w:r>
      <w:r w:rsidRPr="00990492">
        <w:rPr>
          <w:rFonts w:eastAsia="Trebuchet MS" w:cs="Trebuchet MS"/>
          <w:bCs/>
          <w:lang w:val="el-GR"/>
        </w:rPr>
        <w:t xml:space="preserve"> τα οποία </w:t>
      </w:r>
      <w:proofErr w:type="spellStart"/>
      <w:r w:rsidRPr="00990492">
        <w:rPr>
          <w:rFonts w:eastAsia="Trebuchet MS" w:cs="Trebuchet MS"/>
          <w:bCs/>
          <w:lang w:val="el-GR"/>
        </w:rPr>
        <w:t>περι</w:t>
      </w:r>
      <w:r w:rsidR="00372037">
        <w:rPr>
          <w:rFonts w:eastAsia="Trebuchet MS" w:cs="Trebuchet MS"/>
          <w:bCs/>
          <w:lang w:val="el-GR"/>
        </w:rPr>
        <w:t>ε</w:t>
      </w:r>
      <w:r w:rsidRPr="00990492">
        <w:rPr>
          <w:rFonts w:eastAsia="Trebuchet MS" w:cs="Trebuchet MS"/>
          <w:bCs/>
          <w:lang w:val="el-GR"/>
        </w:rPr>
        <w:t>λάμβαναν</w:t>
      </w:r>
      <w:proofErr w:type="spellEnd"/>
      <w:r w:rsidRPr="00990492">
        <w:rPr>
          <w:rFonts w:eastAsia="Trebuchet MS" w:cs="Trebuchet MS"/>
          <w:bCs/>
          <w:lang w:val="el-GR"/>
        </w:rPr>
        <w:t xml:space="preserve"> καθυστέρηση στην ανάπτυξη, χλώρωση και νέκρωση (</w:t>
      </w:r>
      <w:r>
        <w:rPr>
          <w:rFonts w:eastAsia="Trebuchet MS" w:cs="Trebuchet MS"/>
          <w:bCs/>
          <w:lang w:val="el-GR"/>
        </w:rPr>
        <w:t>Εικόνα 3.4.6</w:t>
      </w:r>
      <w:r w:rsidR="00FE2A9E" w:rsidRPr="00FE2A9E">
        <w:rPr>
          <w:rFonts w:eastAsia="Trebuchet MS" w:cs="Trebuchet MS"/>
          <w:bCs/>
          <w:lang w:val="el-GR"/>
        </w:rPr>
        <w:t>-</w:t>
      </w:r>
      <w:r>
        <w:rPr>
          <w:rFonts w:eastAsia="Trebuchet MS" w:cs="Trebuchet MS"/>
          <w:bCs/>
          <w:lang w:val="el-GR"/>
        </w:rPr>
        <w:t xml:space="preserve">2 </w:t>
      </w:r>
      <w:r w:rsidR="00463474">
        <w:rPr>
          <w:rFonts w:eastAsia="Trebuchet MS" w:cs="Trebuchet MS"/>
          <w:bCs/>
          <w:lang w:val="el-GR"/>
        </w:rPr>
        <w:t>Α</w:t>
      </w:r>
      <w:r w:rsidRPr="00990492">
        <w:rPr>
          <w:rFonts w:eastAsia="Trebuchet MS" w:cs="Trebuchet MS"/>
          <w:bCs/>
          <w:lang w:val="el-GR"/>
        </w:rPr>
        <w:t xml:space="preserve">, δείκτης </w:t>
      </w:r>
      <w:r>
        <w:rPr>
          <w:rFonts w:eastAsia="Trebuchet MS" w:cs="Trebuchet MS"/>
          <w:bCs/>
          <w:lang w:val="el-GR"/>
        </w:rPr>
        <w:t>3</w:t>
      </w:r>
      <w:r w:rsidRPr="00990492">
        <w:rPr>
          <w:rFonts w:eastAsia="Trebuchet MS" w:cs="Trebuchet MS"/>
          <w:bCs/>
          <w:lang w:val="el-GR"/>
        </w:rPr>
        <w:t>).</w:t>
      </w:r>
      <w:r>
        <w:rPr>
          <w:rFonts w:eastAsia="Trebuchet MS" w:cs="Trebuchet MS"/>
          <w:bCs/>
          <w:lang w:val="el-GR"/>
        </w:rPr>
        <w:t xml:space="preserve"> </w:t>
      </w:r>
      <w:r w:rsidRPr="00990492">
        <w:rPr>
          <w:rFonts w:eastAsia="Trebuchet MS" w:cs="Trebuchet MS"/>
          <w:bCs/>
          <w:lang w:val="el-GR"/>
        </w:rPr>
        <w:t>Παρότι η εφαρμογή του EP3 οδήγησε σε στατιστικά σημαντική μείωση του δείκτη ασθένειας του TSWV (</w:t>
      </w:r>
      <w:r w:rsidR="00EF49A4">
        <w:rPr>
          <w:rFonts w:eastAsia="Trebuchet MS" w:cs="Trebuchet MS"/>
          <w:bCs/>
          <w:lang w:val="el-GR"/>
        </w:rPr>
        <w:t>Εικόνα 3.4.6</w:t>
      </w:r>
      <w:r w:rsidR="00FE2A9E" w:rsidRPr="00FE2A9E">
        <w:rPr>
          <w:rFonts w:eastAsia="Trebuchet MS" w:cs="Trebuchet MS"/>
          <w:bCs/>
          <w:lang w:val="el-GR"/>
        </w:rPr>
        <w:t>-</w:t>
      </w:r>
      <w:r w:rsidR="00EF49A4">
        <w:rPr>
          <w:rFonts w:eastAsia="Trebuchet MS" w:cs="Trebuchet MS"/>
          <w:bCs/>
          <w:lang w:val="el-GR"/>
        </w:rPr>
        <w:t xml:space="preserve">2 </w:t>
      </w:r>
      <w:r w:rsidR="00463474">
        <w:rPr>
          <w:rFonts w:eastAsia="Trebuchet MS" w:cs="Trebuchet MS"/>
          <w:bCs/>
          <w:lang w:val="el-GR"/>
        </w:rPr>
        <w:t>Β</w:t>
      </w:r>
      <w:r w:rsidRPr="00990492">
        <w:rPr>
          <w:rFonts w:eastAsia="Trebuchet MS" w:cs="Trebuchet MS"/>
          <w:bCs/>
          <w:lang w:val="el-GR"/>
        </w:rPr>
        <w:t xml:space="preserve">), δεν παρατηρήθηκε επίδραση στη </w:t>
      </w:r>
      <w:r w:rsidR="00372037">
        <w:rPr>
          <w:rFonts w:eastAsia="Trebuchet MS" w:cs="Trebuchet MS"/>
          <w:bCs/>
          <w:lang w:val="el-GR"/>
        </w:rPr>
        <w:t>συγκέντρωση</w:t>
      </w:r>
      <w:r w:rsidR="00372037" w:rsidRPr="00990492">
        <w:rPr>
          <w:rFonts w:eastAsia="Trebuchet MS" w:cs="Trebuchet MS"/>
          <w:bCs/>
          <w:lang w:val="el-GR"/>
        </w:rPr>
        <w:t xml:space="preserve"> </w:t>
      </w:r>
      <w:r w:rsidRPr="00990492">
        <w:rPr>
          <w:rFonts w:eastAsia="Trebuchet MS" w:cs="Trebuchet MS"/>
          <w:bCs/>
          <w:lang w:val="el-GR"/>
        </w:rPr>
        <w:t>του TSWV, όπως υποδεικνύεται από τις τιμές OD</w:t>
      </w:r>
      <w:r w:rsidRPr="00990492">
        <w:rPr>
          <w:rFonts w:eastAsia="Trebuchet MS" w:cs="Trebuchet MS"/>
          <w:bCs/>
          <w:vertAlign w:val="subscript"/>
          <w:lang w:val="el-GR"/>
        </w:rPr>
        <w:t>415</w:t>
      </w:r>
      <w:r w:rsidRPr="00990492">
        <w:rPr>
          <w:rFonts w:eastAsia="Trebuchet MS" w:cs="Trebuchet MS"/>
          <w:bCs/>
          <w:lang w:val="el-GR"/>
        </w:rPr>
        <w:t xml:space="preserve"> που προέκυψαν από τις δοκιμές ELISA στ</w:t>
      </w:r>
      <w:r w:rsidR="00372037">
        <w:rPr>
          <w:rFonts w:eastAsia="Trebuchet MS" w:cs="Trebuchet MS"/>
          <w:bCs/>
          <w:lang w:val="el-GR"/>
        </w:rPr>
        <w:t>ις</w:t>
      </w:r>
      <w:r w:rsidRPr="00990492">
        <w:rPr>
          <w:rFonts w:eastAsia="Trebuchet MS" w:cs="Trebuchet MS"/>
          <w:bCs/>
          <w:lang w:val="el-GR"/>
        </w:rPr>
        <w:t xml:space="preserve"> 20 </w:t>
      </w:r>
      <w:proofErr w:type="spellStart"/>
      <w:r w:rsidRPr="00990492">
        <w:rPr>
          <w:rFonts w:eastAsia="Trebuchet MS" w:cs="Trebuchet MS"/>
          <w:bCs/>
          <w:lang w:val="el-GR"/>
        </w:rPr>
        <w:t>dpi</w:t>
      </w:r>
      <w:proofErr w:type="spellEnd"/>
      <w:r w:rsidRPr="00990492">
        <w:rPr>
          <w:rFonts w:eastAsia="Trebuchet MS" w:cs="Trebuchet MS"/>
          <w:bCs/>
          <w:lang w:val="el-GR"/>
        </w:rPr>
        <w:t>. Όπως φαίνεται στ</w:t>
      </w:r>
      <w:r w:rsidR="0008424C">
        <w:rPr>
          <w:rFonts w:eastAsia="Trebuchet MS" w:cs="Trebuchet MS"/>
          <w:bCs/>
          <w:lang w:val="el-GR"/>
        </w:rPr>
        <w:t>ην</w:t>
      </w:r>
      <w:r w:rsidRPr="00990492">
        <w:rPr>
          <w:rFonts w:eastAsia="Trebuchet MS" w:cs="Trebuchet MS"/>
          <w:bCs/>
          <w:lang w:val="el-GR"/>
        </w:rPr>
        <w:t xml:space="preserve"> </w:t>
      </w:r>
      <w:r w:rsidR="00EF49A4">
        <w:rPr>
          <w:rFonts w:eastAsia="Trebuchet MS" w:cs="Trebuchet MS"/>
          <w:bCs/>
          <w:lang w:val="el-GR"/>
        </w:rPr>
        <w:t>Εικόνα 3.4.6</w:t>
      </w:r>
      <w:r w:rsidR="00FE2A9E" w:rsidRPr="00FE2A9E">
        <w:rPr>
          <w:rFonts w:eastAsia="Trebuchet MS" w:cs="Trebuchet MS"/>
          <w:bCs/>
          <w:lang w:val="el-GR"/>
        </w:rPr>
        <w:t>-</w:t>
      </w:r>
      <w:r w:rsidR="00EF49A4">
        <w:rPr>
          <w:rFonts w:eastAsia="Trebuchet MS" w:cs="Trebuchet MS"/>
          <w:bCs/>
          <w:lang w:val="el-GR"/>
        </w:rPr>
        <w:t xml:space="preserve">2 </w:t>
      </w:r>
      <w:r w:rsidR="00463474">
        <w:rPr>
          <w:rFonts w:eastAsia="Trebuchet MS" w:cs="Trebuchet MS"/>
          <w:bCs/>
          <w:lang w:val="en-US"/>
        </w:rPr>
        <w:t>C</w:t>
      </w:r>
      <w:r w:rsidRPr="00990492">
        <w:rPr>
          <w:rFonts w:eastAsia="Trebuchet MS" w:cs="Trebuchet MS"/>
          <w:bCs/>
          <w:lang w:val="el-GR"/>
        </w:rPr>
        <w:t>, δεν καταγράφηκε στατιστικά σημαντική διαφορά στον τίτλο του ιού μεταξύ των μεταχειρίσεων, ενώ παρατηρήθηκε μια μη στατιστικά σημαντική τάση προς υψηλότερες τιμές OD</w:t>
      </w:r>
      <w:r w:rsidRPr="00990492">
        <w:rPr>
          <w:rFonts w:eastAsia="Trebuchet MS" w:cs="Trebuchet MS"/>
          <w:bCs/>
          <w:vertAlign w:val="subscript"/>
          <w:lang w:val="el-GR"/>
        </w:rPr>
        <w:t>415</w:t>
      </w:r>
      <w:r w:rsidRPr="00990492">
        <w:rPr>
          <w:rFonts w:eastAsia="Trebuchet MS" w:cs="Trebuchet MS"/>
          <w:bCs/>
          <w:lang w:val="el-GR"/>
        </w:rPr>
        <w:t xml:space="preserve"> (p-</w:t>
      </w:r>
      <w:proofErr w:type="spellStart"/>
      <w:r w:rsidRPr="00990492">
        <w:rPr>
          <w:rFonts w:eastAsia="Trebuchet MS" w:cs="Trebuchet MS"/>
          <w:bCs/>
          <w:lang w:val="el-GR"/>
        </w:rPr>
        <w:t>value</w:t>
      </w:r>
      <w:proofErr w:type="spellEnd"/>
      <w:r w:rsidRPr="00990492">
        <w:rPr>
          <w:rFonts w:eastAsia="Trebuchet MS" w:cs="Trebuchet MS"/>
          <w:bCs/>
          <w:lang w:val="el-GR"/>
        </w:rPr>
        <w:t xml:space="preserve"> 0,08) μετά την εφαρμογή του Z13.</w:t>
      </w:r>
    </w:p>
    <w:p w14:paraId="77245636" w14:textId="18034515" w:rsidR="00EF49A4" w:rsidRPr="00463474" w:rsidRDefault="00EF49A4" w:rsidP="00990492">
      <w:pPr>
        <w:spacing w:line="276" w:lineRule="auto"/>
        <w:ind w:firstLine="426"/>
        <w:jc w:val="both"/>
        <w:rPr>
          <w:rFonts w:eastAsia="Trebuchet MS" w:cs="Trebuchet MS"/>
          <w:bCs/>
          <w:lang w:val="el-GR"/>
        </w:rPr>
      </w:pPr>
    </w:p>
    <w:p w14:paraId="0C9163C8" w14:textId="719D09E5" w:rsidR="00463474" w:rsidRPr="00463474" w:rsidRDefault="00463474" w:rsidP="00990492">
      <w:pPr>
        <w:spacing w:line="276" w:lineRule="auto"/>
        <w:ind w:firstLine="426"/>
        <w:jc w:val="both"/>
        <w:rPr>
          <w:rFonts w:eastAsia="Trebuchet MS" w:cs="Trebuchet MS"/>
          <w:bCs/>
          <w:lang w:val="el-GR"/>
        </w:rPr>
      </w:pPr>
      <w:r>
        <w:rPr>
          <w:rFonts w:eastAsia="Trebuchet MS" w:cs="Trebuchet MS"/>
          <w:bCs/>
          <w:noProof/>
          <w:lang w:val="en-US"/>
        </w:rPr>
        <mc:AlternateContent>
          <mc:Choice Requires="wpg">
            <w:drawing>
              <wp:anchor distT="0" distB="0" distL="114300" distR="114300" simplePos="0" relativeHeight="251657216" behindDoc="0" locked="0" layoutInCell="1" allowOverlap="1" wp14:anchorId="30919A24" wp14:editId="249AED46">
                <wp:simplePos x="0" y="0"/>
                <wp:positionH relativeFrom="column">
                  <wp:posOffset>202453</wp:posOffset>
                </wp:positionH>
                <wp:positionV relativeFrom="paragraph">
                  <wp:posOffset>161402</wp:posOffset>
                </wp:positionV>
                <wp:extent cx="4679315" cy="5379757"/>
                <wp:effectExtent l="0" t="0" r="6985" b="0"/>
                <wp:wrapNone/>
                <wp:docPr id="814019658" name="Group 3"/>
                <wp:cNvGraphicFramePr/>
                <a:graphic xmlns:a="http://schemas.openxmlformats.org/drawingml/2006/main">
                  <a:graphicData uri="http://schemas.microsoft.com/office/word/2010/wordprocessingGroup">
                    <wpg:wgp>
                      <wpg:cNvGrpSpPr/>
                      <wpg:grpSpPr>
                        <a:xfrm>
                          <a:off x="0" y="0"/>
                          <a:ext cx="4679315" cy="5379757"/>
                          <a:chOff x="0" y="0"/>
                          <a:chExt cx="4679315" cy="5379757"/>
                        </a:xfrm>
                      </wpg:grpSpPr>
                      <pic:pic xmlns:pic="http://schemas.openxmlformats.org/drawingml/2006/picture">
                        <pic:nvPicPr>
                          <pic:cNvPr id="1873441663" name="Picture 1"/>
                          <pic:cNvPicPr>
                            <a:picLocks noChangeAspect="1"/>
                          </pic:cNvPicPr>
                        </pic:nvPicPr>
                        <pic:blipFill rotWithShape="1">
                          <a:blip r:embed="rId11">
                            <a:extLst>
                              <a:ext uri="{28A0092B-C50C-407E-A947-70E740481C1C}">
                                <a14:useLocalDpi xmlns:a14="http://schemas.microsoft.com/office/drawing/2010/main" val="0"/>
                              </a:ext>
                            </a:extLst>
                          </a:blip>
                          <a:srcRect b="61650"/>
                          <a:stretch>
                            <a:fillRect/>
                          </a:stretch>
                        </pic:blipFill>
                        <pic:spPr bwMode="auto">
                          <a:xfrm>
                            <a:off x="0" y="0"/>
                            <a:ext cx="4679315" cy="20631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83040639" name="Picture 1"/>
                          <pic:cNvPicPr>
                            <a:picLocks noChangeAspect="1"/>
                          </pic:cNvPicPr>
                        </pic:nvPicPr>
                        <pic:blipFill rotWithShape="1">
                          <a:blip r:embed="rId11">
                            <a:extLst>
                              <a:ext uri="{28A0092B-C50C-407E-A947-70E740481C1C}">
                                <a14:useLocalDpi xmlns:a14="http://schemas.microsoft.com/office/drawing/2010/main" val="0"/>
                              </a:ext>
                            </a:extLst>
                          </a:blip>
                          <a:srcRect l="57036" t="38007" r="10414"/>
                          <a:stretch>
                            <a:fillRect/>
                          </a:stretch>
                        </pic:blipFill>
                        <pic:spPr bwMode="auto">
                          <a:xfrm>
                            <a:off x="2886635" y="2061882"/>
                            <a:ext cx="1514475" cy="3317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34480284" name="Picture 1"/>
                          <pic:cNvPicPr>
                            <a:picLocks noChangeAspect="1"/>
                          </pic:cNvPicPr>
                        </pic:nvPicPr>
                        <pic:blipFill rotWithShape="1">
                          <a:blip r:embed="rId11">
                            <a:extLst>
                              <a:ext uri="{28A0092B-C50C-407E-A947-70E740481C1C}">
                                <a14:useLocalDpi xmlns:a14="http://schemas.microsoft.com/office/drawing/2010/main" val="0"/>
                              </a:ext>
                            </a:extLst>
                          </a:blip>
                          <a:srcRect t="38007" r="51875"/>
                          <a:stretch>
                            <a:fillRect/>
                          </a:stretch>
                        </pic:blipFill>
                        <pic:spPr bwMode="auto">
                          <a:xfrm>
                            <a:off x="170329" y="2061882"/>
                            <a:ext cx="2240280" cy="33178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C33AEBD" id="Group 3" o:spid="_x0000_s1026" style="position:absolute;margin-left:15.95pt;margin-top:12.7pt;width:368.45pt;height:423.6pt;z-index:251657216" coordsize="46793,53797"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46793;height:20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">
                  <v:imagedata r:id="rId16" o:title="" cropbottom="40403f"/>
                </v:shape>
                <v:shape id="Picture 1" o:spid="_x0000_s1028" type="#_x0000_t75" style="position:absolute;left:28866;top:20618;width:15145;height:33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">
                  <v:imagedata r:id="rId16" o:title="" croptop="24908f" cropleft="37379f" cropright="6825f"/>
                </v:shape>
                <v:shape id="Picture 1" o:spid="_x0000_s1029" type="#_x0000_t75" style="position:absolute;left:1703;top:20618;width:22403;height:33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">
                  <v:imagedata r:id="rId16" o:title="" croptop="24908f" cropright="33997f"/>
                </v:shape>
              </v:group>
            </w:pict>
          </mc:Fallback>
        </mc:AlternateContent>
      </w:r>
    </w:p>
    <w:p w14:paraId="5D90E436" w14:textId="698F99A9" w:rsidR="00463474" w:rsidRPr="00463474" w:rsidRDefault="00463474" w:rsidP="00990492">
      <w:pPr>
        <w:spacing w:line="276" w:lineRule="auto"/>
        <w:ind w:firstLine="426"/>
        <w:jc w:val="both"/>
        <w:rPr>
          <w:rFonts w:eastAsia="Trebuchet MS" w:cs="Trebuchet MS"/>
          <w:bCs/>
          <w:lang w:val="el-GR"/>
        </w:rPr>
      </w:pPr>
    </w:p>
    <w:p w14:paraId="18494EAC" w14:textId="76CA205E" w:rsidR="00463474" w:rsidRPr="00463474" w:rsidRDefault="00463474" w:rsidP="00990492">
      <w:pPr>
        <w:spacing w:line="276" w:lineRule="auto"/>
        <w:ind w:firstLine="426"/>
        <w:jc w:val="both"/>
        <w:rPr>
          <w:rFonts w:eastAsia="Trebuchet MS" w:cs="Trebuchet MS"/>
          <w:bCs/>
          <w:lang w:val="el-GR"/>
        </w:rPr>
      </w:pPr>
    </w:p>
    <w:p w14:paraId="0FA2096A" w14:textId="77777777" w:rsidR="00463474" w:rsidRPr="00463474" w:rsidRDefault="00463474" w:rsidP="00990492">
      <w:pPr>
        <w:spacing w:line="276" w:lineRule="auto"/>
        <w:ind w:firstLine="426"/>
        <w:jc w:val="both"/>
        <w:rPr>
          <w:rFonts w:eastAsia="Trebuchet MS" w:cs="Trebuchet MS"/>
          <w:bCs/>
          <w:lang w:val="el-GR"/>
        </w:rPr>
      </w:pPr>
    </w:p>
    <w:p w14:paraId="51349FD9" w14:textId="55900EAD" w:rsidR="00463474" w:rsidRPr="00463474" w:rsidRDefault="00463474" w:rsidP="00990492">
      <w:pPr>
        <w:spacing w:line="276" w:lineRule="auto"/>
        <w:ind w:firstLine="426"/>
        <w:jc w:val="both"/>
        <w:rPr>
          <w:rFonts w:eastAsia="Trebuchet MS" w:cs="Trebuchet MS"/>
          <w:bCs/>
          <w:lang w:val="el-GR"/>
        </w:rPr>
      </w:pPr>
    </w:p>
    <w:p w14:paraId="72833E14" w14:textId="77777777" w:rsidR="00463474" w:rsidRPr="00463474" w:rsidRDefault="00463474" w:rsidP="00990492">
      <w:pPr>
        <w:spacing w:line="276" w:lineRule="auto"/>
        <w:ind w:firstLine="426"/>
        <w:jc w:val="both"/>
        <w:rPr>
          <w:rFonts w:eastAsia="Trebuchet MS" w:cs="Trebuchet MS"/>
          <w:bCs/>
          <w:lang w:val="el-GR"/>
        </w:rPr>
      </w:pPr>
    </w:p>
    <w:p w14:paraId="5C2A85EA" w14:textId="77777777" w:rsidR="00463474" w:rsidRPr="00463474" w:rsidRDefault="00463474" w:rsidP="00990492">
      <w:pPr>
        <w:spacing w:line="276" w:lineRule="auto"/>
        <w:ind w:firstLine="426"/>
        <w:jc w:val="both"/>
        <w:rPr>
          <w:rFonts w:eastAsia="Trebuchet MS" w:cs="Trebuchet MS"/>
          <w:bCs/>
          <w:lang w:val="el-GR"/>
        </w:rPr>
      </w:pPr>
    </w:p>
    <w:p w14:paraId="152122CA" w14:textId="7D467210" w:rsidR="00463474" w:rsidRPr="00463474" w:rsidRDefault="00463474" w:rsidP="00990492">
      <w:pPr>
        <w:spacing w:line="276" w:lineRule="auto"/>
        <w:ind w:firstLine="426"/>
        <w:jc w:val="both"/>
        <w:rPr>
          <w:rFonts w:eastAsia="Trebuchet MS" w:cs="Trebuchet MS"/>
          <w:bCs/>
          <w:lang w:val="el-GR"/>
        </w:rPr>
      </w:pPr>
    </w:p>
    <w:p w14:paraId="49ED8319" w14:textId="77777777" w:rsidR="00463474" w:rsidRPr="00463474" w:rsidRDefault="00463474" w:rsidP="00990492">
      <w:pPr>
        <w:spacing w:line="276" w:lineRule="auto"/>
        <w:ind w:firstLine="426"/>
        <w:jc w:val="both"/>
        <w:rPr>
          <w:rFonts w:eastAsia="Trebuchet MS" w:cs="Trebuchet MS"/>
          <w:bCs/>
          <w:lang w:val="el-GR"/>
        </w:rPr>
      </w:pPr>
    </w:p>
    <w:p w14:paraId="074835F0" w14:textId="68868E8A" w:rsidR="00463474" w:rsidRPr="00463474" w:rsidRDefault="00463474" w:rsidP="00990492">
      <w:pPr>
        <w:spacing w:line="276" w:lineRule="auto"/>
        <w:ind w:firstLine="426"/>
        <w:jc w:val="both"/>
        <w:rPr>
          <w:rFonts w:eastAsia="Trebuchet MS" w:cs="Trebuchet MS"/>
          <w:bCs/>
          <w:lang w:val="el-GR"/>
        </w:rPr>
      </w:pPr>
    </w:p>
    <w:p w14:paraId="427A0AFE" w14:textId="16F31D81" w:rsidR="00EF49A4" w:rsidRPr="00990492" w:rsidRDefault="00EF49A4" w:rsidP="00990492">
      <w:pPr>
        <w:spacing w:line="276" w:lineRule="auto"/>
        <w:ind w:firstLine="426"/>
        <w:jc w:val="both"/>
        <w:rPr>
          <w:rFonts w:eastAsia="Trebuchet MS" w:cs="Trebuchet MS"/>
          <w:bCs/>
          <w:lang w:val="el-GR"/>
        </w:rPr>
      </w:pPr>
    </w:p>
    <w:p w14:paraId="2A4EA716" w14:textId="34548056" w:rsidR="00990492" w:rsidRPr="00632ABA" w:rsidRDefault="00990492" w:rsidP="00632ABA">
      <w:pPr>
        <w:spacing w:line="276" w:lineRule="auto"/>
        <w:ind w:firstLine="426"/>
        <w:jc w:val="both"/>
        <w:rPr>
          <w:rFonts w:eastAsia="Trebuchet MS" w:cs="Trebuchet MS"/>
          <w:bCs/>
          <w:lang w:val="el-GR"/>
        </w:rPr>
      </w:pPr>
    </w:p>
    <w:p w14:paraId="31E9F3A4" w14:textId="0E65F62E" w:rsidR="003D6D23" w:rsidRDefault="003D6D23" w:rsidP="003D6D23">
      <w:pPr>
        <w:spacing w:line="276" w:lineRule="auto"/>
        <w:ind w:firstLine="426"/>
        <w:jc w:val="both"/>
        <w:rPr>
          <w:rFonts w:eastAsia="Trebuchet MS" w:cs="Trebuchet MS"/>
          <w:bCs/>
          <w:lang w:val="el-GR"/>
        </w:rPr>
      </w:pPr>
    </w:p>
    <w:p w14:paraId="095E850D" w14:textId="2C49B279" w:rsidR="003D6D23" w:rsidRPr="00463474" w:rsidRDefault="003D6D23" w:rsidP="003D6D23">
      <w:pPr>
        <w:spacing w:line="276" w:lineRule="auto"/>
        <w:ind w:firstLine="426"/>
        <w:jc w:val="both"/>
        <w:rPr>
          <w:rFonts w:eastAsia="Trebuchet MS" w:cs="Trebuchet MS"/>
          <w:bCs/>
          <w:lang w:val="el-GR"/>
        </w:rPr>
      </w:pPr>
    </w:p>
    <w:p w14:paraId="56736518" w14:textId="6EF50177" w:rsidR="00463474" w:rsidRPr="00463474" w:rsidRDefault="00463474" w:rsidP="003D6D23">
      <w:pPr>
        <w:spacing w:line="276" w:lineRule="auto"/>
        <w:ind w:firstLine="426"/>
        <w:jc w:val="both"/>
        <w:rPr>
          <w:rFonts w:eastAsia="Trebuchet MS" w:cs="Trebuchet MS"/>
          <w:bCs/>
          <w:lang w:val="el-GR"/>
        </w:rPr>
      </w:pPr>
    </w:p>
    <w:p w14:paraId="6534D9F4" w14:textId="77777777" w:rsidR="00463474" w:rsidRPr="00463474" w:rsidRDefault="00463474" w:rsidP="003D6D23">
      <w:pPr>
        <w:spacing w:line="276" w:lineRule="auto"/>
        <w:ind w:firstLine="426"/>
        <w:jc w:val="both"/>
        <w:rPr>
          <w:rFonts w:eastAsia="Trebuchet MS" w:cs="Trebuchet MS"/>
          <w:bCs/>
          <w:lang w:val="el-GR"/>
        </w:rPr>
      </w:pPr>
    </w:p>
    <w:p w14:paraId="37FFEFA0" w14:textId="77777777" w:rsidR="00463474" w:rsidRPr="00463474" w:rsidRDefault="00463474" w:rsidP="003D6D23">
      <w:pPr>
        <w:spacing w:line="276" w:lineRule="auto"/>
        <w:ind w:firstLine="426"/>
        <w:jc w:val="both"/>
        <w:rPr>
          <w:rFonts w:eastAsia="Trebuchet MS" w:cs="Trebuchet MS"/>
          <w:bCs/>
          <w:lang w:val="el-GR"/>
        </w:rPr>
      </w:pPr>
    </w:p>
    <w:p w14:paraId="2B66E21C" w14:textId="77777777" w:rsidR="00463474" w:rsidRPr="00463474" w:rsidRDefault="00463474" w:rsidP="003D6D23">
      <w:pPr>
        <w:spacing w:line="276" w:lineRule="auto"/>
        <w:ind w:firstLine="426"/>
        <w:jc w:val="both"/>
        <w:rPr>
          <w:rFonts w:eastAsia="Trebuchet MS" w:cs="Trebuchet MS"/>
          <w:bCs/>
          <w:lang w:val="el-GR"/>
        </w:rPr>
      </w:pPr>
    </w:p>
    <w:p w14:paraId="1E299874" w14:textId="77777777" w:rsidR="00463474" w:rsidRPr="00463474" w:rsidRDefault="00463474" w:rsidP="003D6D23">
      <w:pPr>
        <w:spacing w:line="276" w:lineRule="auto"/>
        <w:ind w:firstLine="426"/>
        <w:jc w:val="both"/>
        <w:rPr>
          <w:rFonts w:eastAsia="Trebuchet MS" w:cs="Trebuchet MS"/>
          <w:bCs/>
          <w:lang w:val="el-GR"/>
        </w:rPr>
      </w:pPr>
    </w:p>
    <w:p w14:paraId="3C2C88BD" w14:textId="77777777" w:rsidR="00463474" w:rsidRPr="00463474" w:rsidRDefault="00463474" w:rsidP="003D6D23">
      <w:pPr>
        <w:spacing w:line="276" w:lineRule="auto"/>
        <w:ind w:firstLine="426"/>
        <w:jc w:val="both"/>
        <w:rPr>
          <w:rFonts w:eastAsia="Trebuchet MS" w:cs="Trebuchet MS"/>
          <w:bCs/>
          <w:lang w:val="el-GR"/>
        </w:rPr>
      </w:pPr>
    </w:p>
    <w:p w14:paraId="2B18D9E6" w14:textId="77777777" w:rsidR="00463474" w:rsidRPr="00463474" w:rsidRDefault="00463474" w:rsidP="003D6D23">
      <w:pPr>
        <w:spacing w:line="276" w:lineRule="auto"/>
        <w:ind w:firstLine="426"/>
        <w:jc w:val="both"/>
        <w:rPr>
          <w:rFonts w:eastAsia="Trebuchet MS" w:cs="Trebuchet MS"/>
          <w:bCs/>
          <w:lang w:val="el-GR"/>
        </w:rPr>
      </w:pPr>
    </w:p>
    <w:p w14:paraId="173D800A" w14:textId="77777777" w:rsidR="00463474" w:rsidRPr="00463474" w:rsidRDefault="00463474" w:rsidP="003D6D23">
      <w:pPr>
        <w:spacing w:line="276" w:lineRule="auto"/>
        <w:ind w:firstLine="426"/>
        <w:jc w:val="both"/>
        <w:rPr>
          <w:rFonts w:eastAsia="Trebuchet MS" w:cs="Trebuchet MS"/>
          <w:bCs/>
          <w:lang w:val="el-GR"/>
        </w:rPr>
      </w:pPr>
    </w:p>
    <w:p w14:paraId="778AEB4B" w14:textId="77777777" w:rsidR="00463474" w:rsidRPr="00463474" w:rsidRDefault="00463474" w:rsidP="003D6D23">
      <w:pPr>
        <w:spacing w:line="276" w:lineRule="auto"/>
        <w:ind w:firstLine="426"/>
        <w:jc w:val="both"/>
        <w:rPr>
          <w:rFonts w:eastAsia="Trebuchet MS" w:cs="Trebuchet MS"/>
          <w:bCs/>
          <w:lang w:val="el-GR"/>
        </w:rPr>
      </w:pPr>
    </w:p>
    <w:p w14:paraId="432FC92B" w14:textId="77777777" w:rsidR="00463474" w:rsidRPr="00463474" w:rsidRDefault="00463474" w:rsidP="003D6D23">
      <w:pPr>
        <w:spacing w:line="276" w:lineRule="auto"/>
        <w:ind w:firstLine="426"/>
        <w:jc w:val="both"/>
        <w:rPr>
          <w:rFonts w:eastAsia="Trebuchet MS" w:cs="Trebuchet MS"/>
          <w:bCs/>
          <w:lang w:val="el-GR"/>
        </w:rPr>
      </w:pPr>
    </w:p>
    <w:p w14:paraId="4B9A22A5" w14:textId="77777777" w:rsidR="00463474" w:rsidRPr="00463474" w:rsidRDefault="00463474" w:rsidP="003D6D23">
      <w:pPr>
        <w:spacing w:line="276" w:lineRule="auto"/>
        <w:ind w:firstLine="426"/>
        <w:jc w:val="both"/>
        <w:rPr>
          <w:rFonts w:eastAsia="Trebuchet MS" w:cs="Trebuchet MS"/>
          <w:bCs/>
          <w:lang w:val="el-GR"/>
        </w:rPr>
      </w:pPr>
    </w:p>
    <w:p w14:paraId="10EA2185" w14:textId="77777777" w:rsidR="00463474" w:rsidRPr="00463474" w:rsidRDefault="00463474" w:rsidP="003D6D23">
      <w:pPr>
        <w:spacing w:line="276" w:lineRule="auto"/>
        <w:ind w:firstLine="426"/>
        <w:jc w:val="both"/>
        <w:rPr>
          <w:rFonts w:eastAsia="Trebuchet MS" w:cs="Trebuchet MS"/>
          <w:bCs/>
          <w:lang w:val="el-GR"/>
        </w:rPr>
      </w:pPr>
    </w:p>
    <w:p w14:paraId="33C6C29A" w14:textId="77777777" w:rsidR="00463474" w:rsidRPr="00463474" w:rsidRDefault="00463474" w:rsidP="003D6D23">
      <w:pPr>
        <w:spacing w:line="276" w:lineRule="auto"/>
        <w:ind w:firstLine="426"/>
        <w:jc w:val="both"/>
        <w:rPr>
          <w:rFonts w:eastAsia="Trebuchet MS" w:cs="Trebuchet MS"/>
          <w:bCs/>
          <w:lang w:val="el-GR"/>
        </w:rPr>
      </w:pPr>
    </w:p>
    <w:p w14:paraId="11E58359" w14:textId="77777777" w:rsidR="00463474" w:rsidRPr="00463474" w:rsidRDefault="00463474" w:rsidP="003D6D23">
      <w:pPr>
        <w:spacing w:line="276" w:lineRule="auto"/>
        <w:ind w:firstLine="426"/>
        <w:jc w:val="both"/>
        <w:rPr>
          <w:rFonts w:eastAsia="Trebuchet MS" w:cs="Trebuchet MS"/>
          <w:bCs/>
          <w:lang w:val="el-GR"/>
        </w:rPr>
      </w:pPr>
    </w:p>
    <w:p w14:paraId="0EE1AB5B" w14:textId="77777777" w:rsidR="00463474" w:rsidRPr="00463474" w:rsidRDefault="00463474" w:rsidP="003D6D23">
      <w:pPr>
        <w:spacing w:line="276" w:lineRule="auto"/>
        <w:ind w:firstLine="426"/>
        <w:jc w:val="both"/>
        <w:rPr>
          <w:rFonts w:eastAsia="Trebuchet MS" w:cs="Trebuchet MS"/>
          <w:bCs/>
          <w:lang w:val="el-GR"/>
        </w:rPr>
      </w:pPr>
    </w:p>
    <w:p w14:paraId="17A920D4" w14:textId="53318E97" w:rsidR="00463474" w:rsidRPr="00236BE0" w:rsidRDefault="00463474" w:rsidP="00463474">
      <w:pPr>
        <w:spacing w:line="276" w:lineRule="auto"/>
        <w:jc w:val="both"/>
        <w:rPr>
          <w:lang w:val="el-GR"/>
        </w:rPr>
      </w:pPr>
      <w:r w:rsidRPr="003D6D23">
        <w:rPr>
          <w:b/>
          <w:bCs/>
          <w:lang w:val="el-GR"/>
        </w:rPr>
        <w:t>Εικόνα 3.4.6</w:t>
      </w:r>
      <w:r w:rsidR="00C42151">
        <w:rPr>
          <w:b/>
          <w:bCs/>
          <w:lang w:val="el-GR"/>
        </w:rPr>
        <w:t>-</w:t>
      </w:r>
      <w:r w:rsidRPr="00463474">
        <w:rPr>
          <w:b/>
          <w:bCs/>
          <w:lang w:val="el-GR"/>
        </w:rPr>
        <w:t>2</w:t>
      </w:r>
      <w:r w:rsidRPr="003D6D23">
        <w:rPr>
          <w:b/>
          <w:bCs/>
          <w:lang w:val="el-GR"/>
        </w:rPr>
        <w:t>:</w:t>
      </w:r>
      <w:r w:rsidRPr="00463474">
        <w:rPr>
          <w:b/>
          <w:bCs/>
          <w:lang w:val="el-GR"/>
        </w:rPr>
        <w:t xml:space="preserve"> </w:t>
      </w:r>
      <w:r w:rsidRPr="00463474">
        <w:rPr>
          <w:lang w:val="el-GR"/>
        </w:rPr>
        <w:t xml:space="preserve">(A) Ενδεικτικά φυτά που χρησιμοποιήθηκαν για </w:t>
      </w:r>
      <w:r w:rsidR="00045F56">
        <w:rPr>
          <w:lang w:val="el-GR"/>
        </w:rPr>
        <w:t xml:space="preserve">την κατηγοριοποίηση </w:t>
      </w:r>
      <w:r w:rsidR="00045F56">
        <w:rPr>
          <w:lang w:val="el-GR"/>
        </w:rPr>
        <w:lastRenderedPageBreak/>
        <w:t>της έντασης των συμπτωμάτων</w:t>
      </w:r>
      <w:r w:rsidRPr="00463474">
        <w:rPr>
          <w:lang w:val="el-GR"/>
        </w:rPr>
        <w:t xml:space="preserve"> που προκαλεί ο ιός </w:t>
      </w:r>
      <w:r w:rsidR="00045F56">
        <w:rPr>
          <w:lang w:val="el-GR"/>
        </w:rPr>
        <w:t xml:space="preserve">του </w:t>
      </w:r>
      <w:proofErr w:type="spellStart"/>
      <w:r w:rsidR="00045F56">
        <w:rPr>
          <w:lang w:val="el-GR"/>
        </w:rPr>
        <w:t>κηλιδωτού</w:t>
      </w:r>
      <w:proofErr w:type="spellEnd"/>
      <w:r w:rsidR="00045F56">
        <w:rPr>
          <w:lang w:val="el-GR"/>
        </w:rPr>
        <w:t xml:space="preserve"> μαρασμού της τομάτας</w:t>
      </w:r>
      <w:r w:rsidRPr="00463474">
        <w:rPr>
          <w:lang w:val="el-GR"/>
        </w:rPr>
        <w:t xml:space="preserve"> (</w:t>
      </w:r>
      <w:r w:rsidR="00045F56">
        <w:rPr>
          <w:lang w:val="en-US"/>
        </w:rPr>
        <w:t>tomato</w:t>
      </w:r>
      <w:r w:rsidR="00045F56" w:rsidRPr="00045F56">
        <w:rPr>
          <w:lang w:val="el-GR"/>
        </w:rPr>
        <w:t xml:space="preserve"> </w:t>
      </w:r>
      <w:r w:rsidR="00045F56">
        <w:rPr>
          <w:lang w:val="en-US"/>
        </w:rPr>
        <w:t>spotted</w:t>
      </w:r>
      <w:r w:rsidR="00045F56" w:rsidRPr="00045F56">
        <w:rPr>
          <w:lang w:val="el-GR"/>
        </w:rPr>
        <w:t xml:space="preserve"> </w:t>
      </w:r>
      <w:r w:rsidR="00045F56">
        <w:rPr>
          <w:lang w:val="en-US"/>
        </w:rPr>
        <w:t>wilt</w:t>
      </w:r>
      <w:r w:rsidR="00045F56" w:rsidRPr="00045F56">
        <w:rPr>
          <w:lang w:val="el-GR"/>
        </w:rPr>
        <w:t xml:space="preserve"> </w:t>
      </w:r>
      <w:r w:rsidR="00045F56">
        <w:rPr>
          <w:lang w:val="en-US"/>
        </w:rPr>
        <w:t>virus</w:t>
      </w:r>
      <w:r w:rsidR="00045F56" w:rsidRPr="00045F56">
        <w:rPr>
          <w:lang w:val="el-GR"/>
        </w:rPr>
        <w:t xml:space="preserve">, </w:t>
      </w:r>
      <w:r w:rsidRPr="00463474">
        <w:rPr>
          <w:lang w:val="el-GR"/>
        </w:rPr>
        <w:t>TSWV)</w:t>
      </w:r>
      <w:r w:rsidR="00045F56">
        <w:rPr>
          <w:lang w:val="el-GR"/>
        </w:rPr>
        <w:t xml:space="preserve"> σε φυτά τομάτας</w:t>
      </w:r>
      <w:r w:rsidRPr="00463474">
        <w:rPr>
          <w:lang w:val="el-GR"/>
        </w:rPr>
        <w:t xml:space="preserve">. «0»: απουσία συμπτωμάτων, «1»: ήπιο μωσαϊκό και ελαφρά παραμόρφωση, «2»: καθυστέρηση στην ανάπτυξη και κατσάρωμα φύλλων, «3»: καθυστέρηση στην ανάπτυξη, χλώρωση και νέκρωση, </w:t>
      </w:r>
      <w:r w:rsidR="00045F56">
        <w:rPr>
          <w:lang w:val="el-GR"/>
        </w:rPr>
        <w:t>δακτυλιωτές</w:t>
      </w:r>
      <w:r w:rsidRPr="00463474">
        <w:rPr>
          <w:lang w:val="el-GR"/>
        </w:rPr>
        <w:t xml:space="preserve"> κηλίδες και </w:t>
      </w:r>
      <w:r w:rsidR="00045F56">
        <w:rPr>
          <w:lang w:val="el-GR"/>
        </w:rPr>
        <w:t>καφέ χρώμα φύλλων</w:t>
      </w:r>
      <w:r w:rsidRPr="00463474">
        <w:rPr>
          <w:lang w:val="el-GR"/>
        </w:rPr>
        <w:t>.</w:t>
      </w:r>
      <w:r w:rsidR="00045F56">
        <w:rPr>
          <w:lang w:val="el-GR"/>
        </w:rPr>
        <w:t xml:space="preserve"> </w:t>
      </w:r>
      <w:r w:rsidRPr="00463474">
        <w:rPr>
          <w:lang w:val="el-GR"/>
        </w:rPr>
        <w:t xml:space="preserve">(B) Ποσοστό φυτών που εμφάνισαν τους διαφορετικούς δείκτες ασθένειας μετά την εφαρμογή των </w:t>
      </w:r>
      <w:proofErr w:type="spellStart"/>
      <w:r w:rsidRPr="00463474">
        <w:rPr>
          <w:i/>
          <w:iCs/>
          <w:lang w:val="el-GR"/>
        </w:rPr>
        <w:t>Pseudomonas</w:t>
      </w:r>
      <w:proofErr w:type="spellEnd"/>
      <w:r w:rsidRPr="00463474">
        <w:rPr>
          <w:i/>
          <w:iCs/>
          <w:lang w:val="el-GR"/>
        </w:rPr>
        <w:t xml:space="preserve"> </w:t>
      </w:r>
      <w:proofErr w:type="spellStart"/>
      <w:r w:rsidRPr="00463474">
        <w:rPr>
          <w:i/>
          <w:iCs/>
          <w:lang w:val="el-GR"/>
        </w:rPr>
        <w:t>putida</w:t>
      </w:r>
      <w:proofErr w:type="spellEnd"/>
      <w:r w:rsidRPr="00463474">
        <w:rPr>
          <w:lang w:val="el-GR"/>
        </w:rPr>
        <w:t xml:space="preserve"> Z13 (Z13)</w:t>
      </w:r>
      <w:r w:rsidR="00045F56">
        <w:rPr>
          <w:lang w:val="el-GR"/>
        </w:rPr>
        <w:t xml:space="preserve"> και</w:t>
      </w:r>
      <w:r w:rsidRPr="00463474">
        <w:rPr>
          <w:lang w:val="el-GR"/>
        </w:rPr>
        <w:t xml:space="preserve"> </w:t>
      </w:r>
      <w:proofErr w:type="spellStart"/>
      <w:r w:rsidRPr="00463474">
        <w:rPr>
          <w:i/>
          <w:iCs/>
          <w:lang w:val="el-GR"/>
        </w:rPr>
        <w:t>Paraburkholderia</w:t>
      </w:r>
      <w:proofErr w:type="spellEnd"/>
      <w:r w:rsidRPr="00463474">
        <w:rPr>
          <w:i/>
          <w:iCs/>
          <w:lang w:val="el-GR"/>
        </w:rPr>
        <w:t xml:space="preserve"> </w:t>
      </w:r>
      <w:proofErr w:type="spellStart"/>
      <w:r w:rsidRPr="00463474">
        <w:rPr>
          <w:i/>
          <w:iCs/>
          <w:lang w:val="el-GR"/>
        </w:rPr>
        <w:t>eburnea</w:t>
      </w:r>
      <w:proofErr w:type="spellEnd"/>
      <w:r w:rsidRPr="00463474">
        <w:rPr>
          <w:lang w:val="el-GR"/>
        </w:rPr>
        <w:t xml:space="preserve"> EP3 (EP3). </w:t>
      </w:r>
      <w:r w:rsidR="00045F56">
        <w:rPr>
          <w:lang w:val="el-GR"/>
        </w:rPr>
        <w:t>Φυτά ποτισμένα με νερό</w:t>
      </w:r>
      <w:r w:rsidRPr="00463474">
        <w:rPr>
          <w:lang w:val="el-GR"/>
        </w:rPr>
        <w:t xml:space="preserve"> χρησιμοποιήθηκ</w:t>
      </w:r>
      <w:r w:rsidR="00045F56">
        <w:rPr>
          <w:lang w:val="el-GR"/>
        </w:rPr>
        <w:t>αν</w:t>
      </w:r>
      <w:r w:rsidRPr="00463474">
        <w:rPr>
          <w:lang w:val="el-GR"/>
        </w:rPr>
        <w:t xml:space="preserve"> ως μάρτυρ</w:t>
      </w:r>
      <w:r w:rsidR="00045F56">
        <w:rPr>
          <w:lang w:val="el-GR"/>
        </w:rPr>
        <w:t>ε</w:t>
      </w:r>
      <w:r w:rsidRPr="00463474">
        <w:rPr>
          <w:lang w:val="el-GR"/>
        </w:rPr>
        <w:t>ς. Διαφορετικά γράμματα υποδηλώνουν στατιστικά σημαντικές διαφορές (p &lt; 0,05).</w:t>
      </w:r>
      <w:r w:rsidR="00045F56">
        <w:rPr>
          <w:lang w:val="el-GR"/>
        </w:rPr>
        <w:t xml:space="preserve"> </w:t>
      </w:r>
      <w:r w:rsidRPr="00463474">
        <w:rPr>
          <w:lang w:val="el-GR"/>
        </w:rPr>
        <w:t xml:space="preserve">(C) Επίπεδα </w:t>
      </w:r>
      <w:r w:rsidR="00C42151">
        <w:rPr>
          <w:lang w:val="el-GR"/>
        </w:rPr>
        <w:t>συγκέντρωσης</w:t>
      </w:r>
      <w:r w:rsidR="00C42151" w:rsidRPr="00463474">
        <w:rPr>
          <w:lang w:val="el-GR"/>
        </w:rPr>
        <w:t xml:space="preserve"> </w:t>
      </w:r>
      <w:r w:rsidRPr="00463474">
        <w:rPr>
          <w:lang w:val="el-GR"/>
        </w:rPr>
        <w:t>του TSWV, όπως υποστηρίζονται από τις τιμές OD</w:t>
      </w:r>
      <w:r w:rsidRPr="00463474">
        <w:rPr>
          <w:vertAlign w:val="subscript"/>
          <w:lang w:val="el-GR"/>
        </w:rPr>
        <w:t>415</w:t>
      </w:r>
      <w:r w:rsidRPr="00463474">
        <w:rPr>
          <w:lang w:val="el-GR"/>
        </w:rPr>
        <w:t xml:space="preserve"> που προέκυψαν από τις </w:t>
      </w:r>
      <w:proofErr w:type="spellStart"/>
      <w:r w:rsidR="00045F56">
        <w:rPr>
          <w:lang w:val="el-GR"/>
        </w:rPr>
        <w:t>ανοσο</w:t>
      </w:r>
      <w:r w:rsidRPr="00463474">
        <w:rPr>
          <w:lang w:val="el-GR"/>
        </w:rPr>
        <w:t>δοκιμές</w:t>
      </w:r>
      <w:proofErr w:type="spellEnd"/>
      <w:r w:rsidRPr="00463474">
        <w:rPr>
          <w:lang w:val="el-GR"/>
        </w:rPr>
        <w:t xml:space="preserve"> ELISA στις 20 ημέρες μετά </w:t>
      </w:r>
      <w:r w:rsidR="00045F56">
        <w:rPr>
          <w:lang w:val="el-GR"/>
        </w:rPr>
        <w:t>τη μόλυνση</w:t>
      </w:r>
      <w:r w:rsidRPr="00463474">
        <w:rPr>
          <w:lang w:val="el-GR"/>
        </w:rPr>
        <w:t xml:space="preserve"> (</w:t>
      </w:r>
      <w:r w:rsidR="00045F56">
        <w:rPr>
          <w:lang w:val="en-US"/>
        </w:rPr>
        <w:t>days</w:t>
      </w:r>
      <w:r w:rsidR="00045F56" w:rsidRPr="00045F56">
        <w:rPr>
          <w:lang w:val="el-GR"/>
        </w:rPr>
        <w:t xml:space="preserve"> </w:t>
      </w:r>
      <w:r w:rsidR="00045F56">
        <w:rPr>
          <w:lang w:val="en-US"/>
        </w:rPr>
        <w:t>post</w:t>
      </w:r>
      <w:r w:rsidR="00045F56" w:rsidRPr="00045F56">
        <w:rPr>
          <w:lang w:val="el-GR"/>
        </w:rPr>
        <w:t xml:space="preserve"> </w:t>
      </w:r>
      <w:r w:rsidR="00045F56">
        <w:rPr>
          <w:lang w:val="en-US"/>
        </w:rPr>
        <w:t>inoculation</w:t>
      </w:r>
      <w:r w:rsidR="00045F56" w:rsidRPr="00045F56">
        <w:rPr>
          <w:lang w:val="el-GR"/>
        </w:rPr>
        <w:t xml:space="preserve">, </w:t>
      </w:r>
      <w:proofErr w:type="spellStart"/>
      <w:r w:rsidRPr="00463474">
        <w:rPr>
          <w:lang w:val="el-GR"/>
        </w:rPr>
        <w:t>dpi</w:t>
      </w:r>
      <w:proofErr w:type="spellEnd"/>
      <w:r w:rsidRPr="00463474">
        <w:rPr>
          <w:lang w:val="el-GR"/>
        </w:rPr>
        <w:t>).</w:t>
      </w:r>
    </w:p>
    <w:p w14:paraId="6601CEE8" w14:textId="77777777" w:rsidR="001C7957" w:rsidRPr="00236BE0" w:rsidRDefault="001C7957" w:rsidP="00463474">
      <w:pPr>
        <w:spacing w:line="276" w:lineRule="auto"/>
        <w:jc w:val="both"/>
        <w:rPr>
          <w:lang w:val="el-GR"/>
        </w:rPr>
      </w:pPr>
    </w:p>
    <w:p w14:paraId="01CB3BFF" w14:textId="3FBE28BB" w:rsidR="0008424C" w:rsidRPr="0008424C" w:rsidRDefault="0008424C" w:rsidP="001C7957">
      <w:pPr>
        <w:spacing w:line="276" w:lineRule="auto"/>
        <w:ind w:firstLine="720"/>
        <w:jc w:val="both"/>
        <w:rPr>
          <w:rFonts w:eastAsia="Trebuchet MS" w:cs="Trebuchet MS"/>
          <w:bCs/>
          <w:lang w:val="el-GR"/>
        </w:rPr>
      </w:pPr>
      <w:r w:rsidRPr="0008424C">
        <w:rPr>
          <w:rFonts w:eastAsia="Trebuchet MS" w:cs="Trebuchet MS"/>
          <w:bCs/>
          <w:lang w:val="el-GR"/>
        </w:rPr>
        <w:t xml:space="preserve">Όσον αφορά </w:t>
      </w:r>
      <w:r w:rsidR="00C42151">
        <w:rPr>
          <w:rFonts w:eastAsia="Trebuchet MS" w:cs="Trebuchet MS"/>
          <w:bCs/>
          <w:lang w:val="el-GR"/>
        </w:rPr>
        <w:t>σ</w:t>
      </w:r>
      <w:r w:rsidRPr="0008424C">
        <w:rPr>
          <w:rFonts w:eastAsia="Trebuchet MS" w:cs="Trebuchet MS"/>
          <w:bCs/>
          <w:lang w:val="el-GR"/>
        </w:rPr>
        <w:t xml:space="preserve">το στέλεχος SRL248, ακολουθήθηκαν δύο τρόποι εφαρμογής, είτε με </w:t>
      </w:r>
      <w:proofErr w:type="spellStart"/>
      <w:r w:rsidRPr="0008424C">
        <w:rPr>
          <w:rFonts w:eastAsia="Trebuchet MS" w:cs="Trebuchet MS"/>
          <w:bCs/>
          <w:lang w:val="el-GR"/>
        </w:rPr>
        <w:t>ριζοπότισμα</w:t>
      </w:r>
      <w:proofErr w:type="spellEnd"/>
      <w:r w:rsidRPr="0008424C">
        <w:rPr>
          <w:rFonts w:eastAsia="Trebuchet MS" w:cs="Trebuchet MS"/>
          <w:bCs/>
          <w:lang w:val="el-GR"/>
        </w:rPr>
        <w:t xml:space="preserve"> είτε με ψεκασμό. Όπως παρουσιάζεται </w:t>
      </w:r>
      <w:r>
        <w:rPr>
          <w:rFonts w:eastAsia="Trebuchet MS" w:cs="Trebuchet MS"/>
          <w:bCs/>
          <w:lang w:val="el-GR"/>
        </w:rPr>
        <w:t>στην Εικόνα 3.4.6</w:t>
      </w:r>
      <w:r w:rsidR="00FE2A9E" w:rsidRPr="00FE2A9E">
        <w:rPr>
          <w:rFonts w:eastAsia="Trebuchet MS" w:cs="Trebuchet MS"/>
          <w:bCs/>
          <w:lang w:val="el-GR"/>
        </w:rPr>
        <w:t>-</w:t>
      </w:r>
      <w:r>
        <w:rPr>
          <w:rFonts w:eastAsia="Trebuchet MS" w:cs="Trebuchet MS"/>
          <w:bCs/>
          <w:lang w:val="el-GR"/>
        </w:rPr>
        <w:t>3</w:t>
      </w:r>
      <w:r w:rsidRPr="0008424C">
        <w:rPr>
          <w:rFonts w:eastAsia="Trebuchet MS" w:cs="Trebuchet MS"/>
          <w:bCs/>
          <w:lang w:val="el-GR"/>
        </w:rPr>
        <w:t xml:space="preserve">, και οι δύο εφαρμογές οδήγησαν σε </w:t>
      </w:r>
      <w:r>
        <w:rPr>
          <w:rFonts w:eastAsia="Trebuchet MS" w:cs="Trebuchet MS"/>
          <w:bCs/>
          <w:lang w:val="el-GR"/>
        </w:rPr>
        <w:t>μείωση της έντασης</w:t>
      </w:r>
      <w:r w:rsidRPr="0008424C">
        <w:rPr>
          <w:rFonts w:eastAsia="Trebuchet MS" w:cs="Trebuchet MS"/>
          <w:bCs/>
          <w:lang w:val="el-GR"/>
        </w:rPr>
        <w:t xml:space="preserve"> των συμπτωμάτων </w:t>
      </w:r>
      <w:r>
        <w:rPr>
          <w:rFonts w:eastAsia="Trebuchet MS" w:cs="Trebuchet MS"/>
          <w:bCs/>
          <w:lang w:val="el-GR"/>
        </w:rPr>
        <w:t>στ</w:t>
      </w:r>
      <w:r w:rsidR="00C42151">
        <w:rPr>
          <w:rFonts w:eastAsia="Trebuchet MS" w:cs="Trebuchet MS"/>
          <w:bCs/>
          <w:lang w:val="el-GR"/>
        </w:rPr>
        <w:t>ις</w:t>
      </w:r>
      <w:r>
        <w:rPr>
          <w:rFonts w:eastAsia="Trebuchet MS" w:cs="Trebuchet MS"/>
          <w:bCs/>
          <w:lang w:val="el-GR"/>
        </w:rPr>
        <w:t xml:space="preserve"> 21 </w:t>
      </w:r>
      <w:r>
        <w:rPr>
          <w:rFonts w:eastAsia="Trebuchet MS" w:cs="Trebuchet MS"/>
          <w:bCs/>
          <w:lang w:val="en-US"/>
        </w:rPr>
        <w:t>d</w:t>
      </w:r>
      <w:r w:rsidR="001C7957">
        <w:rPr>
          <w:rFonts w:eastAsia="Trebuchet MS" w:cs="Trebuchet MS"/>
          <w:bCs/>
          <w:lang w:val="en-US"/>
        </w:rPr>
        <w:t>p</w:t>
      </w:r>
      <w:r>
        <w:rPr>
          <w:rFonts w:eastAsia="Trebuchet MS" w:cs="Trebuchet MS"/>
          <w:bCs/>
          <w:lang w:val="en-US"/>
        </w:rPr>
        <w:t>i</w:t>
      </w:r>
      <w:r w:rsidRPr="0008424C">
        <w:rPr>
          <w:rFonts w:eastAsia="Trebuchet MS" w:cs="Trebuchet MS"/>
          <w:bCs/>
          <w:lang w:val="el-GR"/>
        </w:rPr>
        <w:t xml:space="preserve">, με το 75% και το 65% των φυτών τομάτας να εμφανίζουν ηπιότερα συμπτώματα σε σύγκριση με τα φυτά-μάρτυρες, μετά από </w:t>
      </w:r>
      <w:proofErr w:type="spellStart"/>
      <w:r w:rsidRPr="0008424C">
        <w:rPr>
          <w:rFonts w:eastAsia="Trebuchet MS" w:cs="Trebuchet MS"/>
          <w:bCs/>
          <w:lang w:val="el-GR"/>
        </w:rPr>
        <w:t>ριζοπότισμα</w:t>
      </w:r>
      <w:proofErr w:type="spellEnd"/>
      <w:r w:rsidRPr="0008424C">
        <w:rPr>
          <w:rFonts w:eastAsia="Trebuchet MS" w:cs="Trebuchet MS"/>
          <w:bCs/>
          <w:lang w:val="el-GR"/>
        </w:rPr>
        <w:t xml:space="preserve"> και ψεκασμό αντίστοιχα</w:t>
      </w:r>
      <w:r w:rsidR="001C7957" w:rsidRPr="001C7957">
        <w:rPr>
          <w:rFonts w:eastAsia="Trebuchet MS" w:cs="Trebuchet MS"/>
          <w:bCs/>
          <w:lang w:val="el-GR"/>
        </w:rPr>
        <w:t xml:space="preserve"> </w:t>
      </w:r>
      <w:r w:rsidR="001C7957" w:rsidRPr="0008424C">
        <w:rPr>
          <w:rFonts w:eastAsia="Trebuchet MS" w:cs="Trebuchet MS"/>
          <w:bCs/>
          <w:lang w:val="el-GR"/>
        </w:rPr>
        <w:t>(</w:t>
      </w:r>
      <w:r w:rsidR="001C7957" w:rsidRPr="001C7957">
        <w:rPr>
          <w:lang w:val="el-GR"/>
        </w:rPr>
        <w:t>Εικόνα 3.4.6</w:t>
      </w:r>
      <w:r w:rsidR="00FE2A9E" w:rsidRPr="00FE2A9E">
        <w:rPr>
          <w:lang w:val="el-GR"/>
        </w:rPr>
        <w:t>-</w:t>
      </w:r>
      <w:r w:rsidR="001C7957" w:rsidRPr="001C7957">
        <w:rPr>
          <w:lang w:val="el-GR"/>
        </w:rPr>
        <w:t xml:space="preserve">3 </w:t>
      </w:r>
      <w:r w:rsidR="001C7957">
        <w:rPr>
          <w:lang w:val="en-US"/>
        </w:rPr>
        <w:t>A</w:t>
      </w:r>
      <w:r w:rsidR="001C7957" w:rsidRPr="0008424C">
        <w:rPr>
          <w:rFonts w:eastAsia="Trebuchet MS" w:cs="Trebuchet MS"/>
          <w:lang w:val="el-GR"/>
        </w:rPr>
        <w:t>)</w:t>
      </w:r>
      <w:r w:rsidRPr="0008424C">
        <w:rPr>
          <w:rFonts w:eastAsia="Trebuchet MS" w:cs="Trebuchet MS"/>
          <w:bCs/>
          <w:lang w:val="el-GR"/>
        </w:rPr>
        <w:t>.</w:t>
      </w:r>
      <w:r w:rsidR="001C7957" w:rsidRPr="001C7957">
        <w:rPr>
          <w:rFonts w:eastAsia="Trebuchet MS" w:cs="Trebuchet MS"/>
          <w:bCs/>
          <w:lang w:val="el-GR"/>
        </w:rPr>
        <w:t xml:space="preserve"> </w:t>
      </w:r>
      <w:r w:rsidRPr="0008424C">
        <w:rPr>
          <w:rFonts w:eastAsia="Trebuchet MS" w:cs="Trebuchet MS"/>
          <w:bCs/>
          <w:lang w:val="el-GR"/>
        </w:rPr>
        <w:t>Παρόμοια με τα αποτελέσματα που παρατηρήθηκαν για</w:t>
      </w:r>
      <w:r w:rsidR="001C7957" w:rsidRPr="001C7957">
        <w:rPr>
          <w:rFonts w:eastAsia="Trebuchet MS" w:cs="Trebuchet MS"/>
          <w:bCs/>
          <w:lang w:val="el-GR"/>
        </w:rPr>
        <w:t xml:space="preserve"> </w:t>
      </w:r>
      <w:r w:rsidR="001C7957">
        <w:rPr>
          <w:rFonts w:eastAsia="Trebuchet MS" w:cs="Trebuchet MS"/>
          <w:bCs/>
          <w:lang w:val="el-GR"/>
        </w:rPr>
        <w:t>το Ε</w:t>
      </w:r>
      <w:r w:rsidR="001C7957">
        <w:rPr>
          <w:rFonts w:eastAsia="Trebuchet MS" w:cs="Trebuchet MS"/>
          <w:bCs/>
          <w:lang w:val="en-US"/>
        </w:rPr>
        <w:t>P</w:t>
      </w:r>
      <w:r w:rsidR="001C7957" w:rsidRPr="001C7957">
        <w:rPr>
          <w:rFonts w:eastAsia="Trebuchet MS" w:cs="Trebuchet MS"/>
          <w:bCs/>
          <w:lang w:val="el-GR"/>
        </w:rPr>
        <w:t>3</w:t>
      </w:r>
      <w:r w:rsidRPr="0008424C">
        <w:rPr>
          <w:rFonts w:eastAsia="Trebuchet MS" w:cs="Trebuchet MS"/>
          <w:bCs/>
          <w:lang w:val="el-GR"/>
        </w:rPr>
        <w:t xml:space="preserve">, η </w:t>
      </w:r>
      <w:r w:rsidR="00C42151" w:rsidRPr="0008424C">
        <w:rPr>
          <w:rFonts w:eastAsia="Trebuchet MS" w:cs="Trebuchet MS"/>
          <w:bCs/>
          <w:lang w:val="el-GR"/>
        </w:rPr>
        <w:t>συ</w:t>
      </w:r>
      <w:r w:rsidR="00C42151">
        <w:rPr>
          <w:rFonts w:eastAsia="Trebuchet MS" w:cs="Trebuchet MS"/>
          <w:bCs/>
          <w:lang w:val="el-GR"/>
        </w:rPr>
        <w:t>γκέντρω</w:t>
      </w:r>
      <w:r w:rsidR="00C42151" w:rsidRPr="0008424C">
        <w:rPr>
          <w:rFonts w:eastAsia="Trebuchet MS" w:cs="Trebuchet MS"/>
          <w:bCs/>
          <w:lang w:val="el-GR"/>
        </w:rPr>
        <w:t xml:space="preserve">ση </w:t>
      </w:r>
      <w:r w:rsidRPr="0008424C">
        <w:rPr>
          <w:rFonts w:eastAsia="Trebuchet MS" w:cs="Trebuchet MS"/>
          <w:bCs/>
          <w:lang w:val="el-GR"/>
        </w:rPr>
        <w:t>του TSWV δεν επηρεάστηκε</w:t>
      </w:r>
      <w:r w:rsidR="001C7957" w:rsidRPr="001C7957">
        <w:rPr>
          <w:rFonts w:eastAsia="Trebuchet MS" w:cs="Trebuchet MS"/>
          <w:bCs/>
          <w:lang w:val="el-GR"/>
        </w:rPr>
        <w:t xml:space="preserve"> </w:t>
      </w:r>
      <w:r w:rsidR="001C7957" w:rsidRPr="0008424C">
        <w:rPr>
          <w:rFonts w:eastAsia="Trebuchet MS" w:cs="Trebuchet MS"/>
          <w:bCs/>
          <w:lang w:val="el-GR"/>
        </w:rPr>
        <w:t>(</w:t>
      </w:r>
      <w:r w:rsidR="001C7957" w:rsidRPr="001C7957">
        <w:rPr>
          <w:lang w:val="el-GR"/>
        </w:rPr>
        <w:t>Εικόνα 3.4.6</w:t>
      </w:r>
      <w:r w:rsidR="00C42151">
        <w:rPr>
          <w:lang w:val="el-GR"/>
        </w:rPr>
        <w:t>-</w:t>
      </w:r>
      <w:r w:rsidR="001C7957" w:rsidRPr="001C7957">
        <w:rPr>
          <w:lang w:val="el-GR"/>
        </w:rPr>
        <w:t xml:space="preserve">3 </w:t>
      </w:r>
      <w:r w:rsidR="001C7957">
        <w:rPr>
          <w:lang w:val="en-US"/>
        </w:rPr>
        <w:t>B</w:t>
      </w:r>
      <w:r w:rsidR="001C7957" w:rsidRPr="0008424C">
        <w:rPr>
          <w:rFonts w:eastAsia="Trebuchet MS" w:cs="Trebuchet MS"/>
          <w:lang w:val="el-GR"/>
        </w:rPr>
        <w:t>)</w:t>
      </w:r>
      <w:r w:rsidR="001C7957" w:rsidRPr="001C7957">
        <w:rPr>
          <w:rFonts w:eastAsia="Trebuchet MS" w:cs="Trebuchet MS"/>
          <w:bCs/>
          <w:lang w:val="el-GR"/>
        </w:rPr>
        <w:t xml:space="preserve">. </w:t>
      </w:r>
      <w:r w:rsidR="001C7957">
        <w:rPr>
          <w:rFonts w:eastAsia="Trebuchet MS" w:cs="Trebuchet MS"/>
          <w:bCs/>
          <w:lang w:val="el-GR"/>
        </w:rPr>
        <w:t>Επιπλέον,</w:t>
      </w:r>
      <w:r w:rsidRPr="0008424C">
        <w:rPr>
          <w:rFonts w:eastAsia="Trebuchet MS" w:cs="Trebuchet MS"/>
          <w:bCs/>
          <w:lang w:val="el-GR"/>
        </w:rPr>
        <w:t xml:space="preserve"> η εφαρμογή του SRL248 με ψεκασμό οδήγησε </w:t>
      </w:r>
      <w:r w:rsidR="001C7957">
        <w:rPr>
          <w:rFonts w:eastAsia="Trebuchet MS" w:cs="Trebuchet MS"/>
          <w:bCs/>
          <w:lang w:val="el-GR"/>
        </w:rPr>
        <w:t xml:space="preserve">ταυτόχρονα </w:t>
      </w:r>
      <w:r w:rsidRPr="0008424C">
        <w:rPr>
          <w:rFonts w:eastAsia="Trebuchet MS" w:cs="Trebuchet MS"/>
          <w:bCs/>
          <w:lang w:val="el-GR"/>
        </w:rPr>
        <w:t>σε στατιστικά σημαντική αύξηση του ύψους των φυτών, ακόμη και παρουσία του TSWV</w:t>
      </w:r>
      <w:r w:rsidR="001C7957">
        <w:rPr>
          <w:rFonts w:eastAsia="Trebuchet MS" w:cs="Trebuchet MS"/>
          <w:bCs/>
          <w:lang w:val="el-GR"/>
        </w:rPr>
        <w:t>, υποστηρίζοντας την επαγωγή της ανάπτυξης</w:t>
      </w:r>
      <w:r w:rsidRPr="0008424C">
        <w:rPr>
          <w:rFonts w:eastAsia="Trebuchet MS" w:cs="Trebuchet MS"/>
          <w:bCs/>
          <w:lang w:val="el-GR"/>
        </w:rPr>
        <w:t xml:space="preserve"> (</w:t>
      </w:r>
      <w:r w:rsidR="001C7957" w:rsidRPr="001C7957">
        <w:rPr>
          <w:lang w:val="el-GR"/>
        </w:rPr>
        <w:t>Εικόνα 3.4.6</w:t>
      </w:r>
      <w:r w:rsidR="00C42151">
        <w:rPr>
          <w:lang w:val="el-GR"/>
        </w:rPr>
        <w:t>-</w:t>
      </w:r>
      <w:r w:rsidR="001C7957" w:rsidRPr="001C7957">
        <w:rPr>
          <w:lang w:val="el-GR"/>
        </w:rPr>
        <w:t xml:space="preserve">3 </w:t>
      </w:r>
      <w:r w:rsidR="001C7957" w:rsidRPr="001C7957">
        <w:rPr>
          <w:lang w:val="en-US"/>
        </w:rPr>
        <w:t>C</w:t>
      </w:r>
      <w:r w:rsidRPr="0008424C">
        <w:rPr>
          <w:rFonts w:eastAsia="Trebuchet MS" w:cs="Trebuchet MS"/>
          <w:lang w:val="el-GR"/>
        </w:rPr>
        <w:t>).</w:t>
      </w:r>
    </w:p>
    <w:p w14:paraId="3D5359F4" w14:textId="4E5D332A" w:rsidR="00463474" w:rsidRPr="0008424C" w:rsidRDefault="00463474" w:rsidP="00463474">
      <w:pPr>
        <w:spacing w:line="276" w:lineRule="auto"/>
        <w:jc w:val="both"/>
        <w:rPr>
          <w:rFonts w:eastAsia="Trebuchet MS" w:cs="Trebuchet MS"/>
          <w:bCs/>
          <w:lang w:val="el-GR"/>
        </w:rPr>
      </w:pPr>
    </w:p>
    <w:p w14:paraId="0B88C2BD" w14:textId="5946C564" w:rsidR="00045F56" w:rsidRPr="0008424C" w:rsidRDefault="001C7957" w:rsidP="00463474">
      <w:pPr>
        <w:spacing w:line="276" w:lineRule="auto"/>
        <w:jc w:val="both"/>
        <w:rPr>
          <w:rFonts w:eastAsia="Trebuchet MS" w:cs="Trebuchet MS"/>
          <w:bCs/>
          <w:lang w:val="el-GR"/>
        </w:rPr>
      </w:pPr>
      <w:r>
        <w:rPr>
          <w:noProof/>
          <w:sz w:val="24"/>
          <w:szCs w:val="24"/>
        </w:rPr>
        <w:drawing>
          <wp:inline distT="0" distB="0" distL="0" distR="0" wp14:anchorId="0B0F6A51" wp14:editId="696E68DC">
            <wp:extent cx="5667633" cy="3131054"/>
            <wp:effectExtent l="0" t="0" r="0" b="0"/>
            <wp:docPr id="3719829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3730" cy="3139946"/>
                    </a:xfrm>
                    <a:prstGeom prst="rect">
                      <a:avLst/>
                    </a:prstGeom>
                    <a:noFill/>
                    <a:ln>
                      <a:noFill/>
                    </a:ln>
                  </pic:spPr>
                </pic:pic>
              </a:graphicData>
            </a:graphic>
          </wp:inline>
        </w:drawing>
      </w:r>
    </w:p>
    <w:p w14:paraId="66C29818" w14:textId="77777777" w:rsidR="00463474" w:rsidRPr="00045F56" w:rsidRDefault="00463474" w:rsidP="003D6D23">
      <w:pPr>
        <w:spacing w:line="276" w:lineRule="auto"/>
        <w:ind w:firstLine="426"/>
        <w:jc w:val="both"/>
        <w:rPr>
          <w:rFonts w:eastAsia="Trebuchet MS" w:cs="Trebuchet MS"/>
          <w:bCs/>
          <w:lang w:val="el-GR"/>
        </w:rPr>
      </w:pPr>
    </w:p>
    <w:p w14:paraId="5DBA8E58" w14:textId="61D65A68" w:rsidR="001C7957" w:rsidRDefault="001C7957" w:rsidP="001C7957">
      <w:pPr>
        <w:spacing w:line="276" w:lineRule="auto"/>
        <w:jc w:val="both"/>
        <w:rPr>
          <w:rFonts w:eastAsia="Trebuchet MS" w:cs="Trebuchet MS"/>
          <w:bCs/>
          <w:lang w:val="el-GR"/>
        </w:rPr>
      </w:pPr>
      <w:r w:rsidRPr="001C7957">
        <w:rPr>
          <w:rFonts w:eastAsia="Trebuchet MS" w:cs="Trebuchet MS"/>
          <w:b/>
          <w:lang w:val="el-GR"/>
        </w:rPr>
        <w:t>Εικόνα 3.4.6</w:t>
      </w:r>
      <w:r w:rsidR="00C42151">
        <w:rPr>
          <w:rFonts w:eastAsia="Trebuchet MS" w:cs="Trebuchet MS"/>
          <w:b/>
          <w:lang w:val="el-GR"/>
        </w:rPr>
        <w:t>-</w:t>
      </w:r>
      <w:r w:rsidRPr="001C7957">
        <w:rPr>
          <w:rFonts w:eastAsia="Trebuchet MS" w:cs="Trebuchet MS"/>
          <w:b/>
          <w:lang w:val="el-GR"/>
        </w:rPr>
        <w:t>3:</w:t>
      </w:r>
      <w:r>
        <w:rPr>
          <w:rFonts w:eastAsia="Trebuchet MS" w:cs="Trebuchet MS"/>
          <w:bCs/>
          <w:lang w:val="el-GR"/>
        </w:rPr>
        <w:t xml:space="preserve"> </w:t>
      </w:r>
      <w:r w:rsidRPr="001C7957">
        <w:rPr>
          <w:rFonts w:eastAsia="Trebuchet MS" w:cs="Trebuchet MS"/>
          <w:bCs/>
          <w:lang w:val="el-GR"/>
        </w:rPr>
        <w:t xml:space="preserve">(A) Ποσοστό φυτών που εμφάνισαν </w:t>
      </w:r>
      <w:r>
        <w:rPr>
          <w:lang w:val="el-GR"/>
        </w:rPr>
        <w:t>διαφορετική ένταση συμπτωμάτων που προκαλεί ο</w:t>
      </w:r>
      <w:r w:rsidRPr="001C7957">
        <w:rPr>
          <w:rFonts w:eastAsia="Trebuchet MS" w:cs="Trebuchet MS"/>
          <w:bCs/>
          <w:lang w:val="el-GR"/>
        </w:rPr>
        <w:t xml:space="preserve"> TSWV μετά από εφαρμογή του SRL248 με </w:t>
      </w:r>
      <w:proofErr w:type="spellStart"/>
      <w:r w:rsidRPr="001C7957">
        <w:rPr>
          <w:rFonts w:eastAsia="Trebuchet MS" w:cs="Trebuchet MS"/>
          <w:bCs/>
          <w:lang w:val="el-GR"/>
        </w:rPr>
        <w:t>ριζοπότισμα</w:t>
      </w:r>
      <w:proofErr w:type="spellEnd"/>
      <w:r>
        <w:rPr>
          <w:rFonts w:eastAsia="Trebuchet MS" w:cs="Trebuchet MS"/>
          <w:bCs/>
          <w:lang w:val="el-GR"/>
        </w:rPr>
        <w:t xml:space="preserve"> (</w:t>
      </w:r>
      <w:r>
        <w:rPr>
          <w:rFonts w:eastAsia="Trebuchet MS" w:cs="Trebuchet MS"/>
          <w:bCs/>
          <w:lang w:val="en-US"/>
        </w:rPr>
        <w:t>SRL</w:t>
      </w:r>
      <w:r w:rsidRPr="001C7957">
        <w:rPr>
          <w:rFonts w:eastAsia="Trebuchet MS" w:cs="Trebuchet MS"/>
          <w:bCs/>
          <w:lang w:val="el-GR"/>
        </w:rPr>
        <w:t>248</w:t>
      </w:r>
      <w:r>
        <w:rPr>
          <w:rFonts w:eastAsia="Trebuchet MS" w:cs="Trebuchet MS"/>
          <w:bCs/>
          <w:lang w:val="en-US"/>
        </w:rPr>
        <w:t>D</w:t>
      </w:r>
      <w:r w:rsidRPr="001C7957">
        <w:rPr>
          <w:rFonts w:eastAsia="Trebuchet MS" w:cs="Trebuchet MS"/>
          <w:bCs/>
          <w:lang w:val="el-GR"/>
        </w:rPr>
        <w:t xml:space="preserve">) και με ψεκασμό </w:t>
      </w:r>
      <w:r>
        <w:rPr>
          <w:rFonts w:eastAsia="Trebuchet MS" w:cs="Trebuchet MS"/>
          <w:bCs/>
          <w:lang w:val="el-GR"/>
        </w:rPr>
        <w:t>(</w:t>
      </w:r>
      <w:r>
        <w:rPr>
          <w:rFonts w:eastAsia="Trebuchet MS" w:cs="Trebuchet MS"/>
          <w:bCs/>
          <w:lang w:val="en-US"/>
        </w:rPr>
        <w:t>SRL</w:t>
      </w:r>
      <w:r w:rsidRPr="001C7957">
        <w:rPr>
          <w:rFonts w:eastAsia="Trebuchet MS" w:cs="Trebuchet MS"/>
          <w:bCs/>
          <w:lang w:val="el-GR"/>
        </w:rPr>
        <w:t>248</w:t>
      </w:r>
      <w:r>
        <w:rPr>
          <w:rFonts w:eastAsia="Trebuchet MS" w:cs="Trebuchet MS"/>
          <w:bCs/>
          <w:lang w:val="en-US"/>
        </w:rPr>
        <w:t>S</w:t>
      </w:r>
      <w:r w:rsidRPr="001C7957">
        <w:rPr>
          <w:rFonts w:eastAsia="Trebuchet MS" w:cs="Trebuchet MS"/>
          <w:bCs/>
          <w:lang w:val="el-GR"/>
        </w:rPr>
        <w:t xml:space="preserve">). </w:t>
      </w:r>
      <w:r>
        <w:rPr>
          <w:rFonts w:eastAsia="Trebuchet MS" w:cs="Trebuchet MS"/>
          <w:bCs/>
          <w:lang w:val="el-GR"/>
        </w:rPr>
        <w:t xml:space="preserve">Φυτά τομάτας ψεκασμένα ή </w:t>
      </w:r>
      <w:proofErr w:type="spellStart"/>
      <w:r>
        <w:rPr>
          <w:rFonts w:eastAsia="Trebuchet MS" w:cs="Trebuchet MS"/>
          <w:bCs/>
          <w:lang w:val="el-GR"/>
        </w:rPr>
        <w:t>ριζοποτισμένα</w:t>
      </w:r>
      <w:proofErr w:type="spellEnd"/>
      <w:r>
        <w:rPr>
          <w:rFonts w:eastAsia="Trebuchet MS" w:cs="Trebuchet MS"/>
          <w:bCs/>
          <w:lang w:val="el-GR"/>
        </w:rPr>
        <w:t xml:space="preserve"> με</w:t>
      </w:r>
      <w:r w:rsidRPr="001C7957">
        <w:rPr>
          <w:rFonts w:eastAsia="Trebuchet MS" w:cs="Trebuchet MS"/>
          <w:bCs/>
          <w:lang w:val="el-GR"/>
        </w:rPr>
        <w:t xml:space="preserve"> νερό χρησιμοποιήθηκ</w:t>
      </w:r>
      <w:r>
        <w:rPr>
          <w:rFonts w:eastAsia="Trebuchet MS" w:cs="Trebuchet MS"/>
          <w:bCs/>
          <w:lang w:val="el-GR"/>
        </w:rPr>
        <w:t>αν</w:t>
      </w:r>
      <w:r w:rsidRPr="001C7957">
        <w:rPr>
          <w:rFonts w:eastAsia="Trebuchet MS" w:cs="Trebuchet MS"/>
          <w:bCs/>
          <w:lang w:val="el-GR"/>
        </w:rPr>
        <w:t xml:space="preserve"> ως μάρτυρ</w:t>
      </w:r>
      <w:r>
        <w:rPr>
          <w:rFonts w:eastAsia="Trebuchet MS" w:cs="Trebuchet MS"/>
          <w:bCs/>
          <w:lang w:val="el-GR"/>
        </w:rPr>
        <w:t>ε</w:t>
      </w:r>
      <w:r w:rsidRPr="001C7957">
        <w:rPr>
          <w:rFonts w:eastAsia="Trebuchet MS" w:cs="Trebuchet MS"/>
          <w:bCs/>
          <w:lang w:val="el-GR"/>
        </w:rPr>
        <w:t>ς. Διαφορετικά γράμματα υποδηλώνουν στατιστικά σημαντικές διαφορές (p &lt; 0,05).</w:t>
      </w:r>
      <w:r>
        <w:rPr>
          <w:rFonts w:eastAsia="Trebuchet MS" w:cs="Trebuchet MS"/>
          <w:bCs/>
          <w:lang w:val="el-GR"/>
        </w:rPr>
        <w:t xml:space="preserve"> </w:t>
      </w:r>
      <w:r w:rsidRPr="001C7957">
        <w:rPr>
          <w:rFonts w:eastAsia="Trebuchet MS" w:cs="Trebuchet MS"/>
          <w:bCs/>
          <w:lang w:val="el-GR"/>
        </w:rPr>
        <w:t xml:space="preserve">(B) Επίπεδα συσσώρευσης του TSWV, όπως </w:t>
      </w:r>
      <w:r>
        <w:rPr>
          <w:rFonts w:eastAsia="Trebuchet MS" w:cs="Trebuchet MS"/>
          <w:bCs/>
          <w:lang w:val="el-GR"/>
        </w:rPr>
        <w:t>υποστηρίζονται</w:t>
      </w:r>
      <w:r w:rsidRPr="001C7957">
        <w:rPr>
          <w:rFonts w:eastAsia="Trebuchet MS" w:cs="Trebuchet MS"/>
          <w:bCs/>
          <w:lang w:val="el-GR"/>
        </w:rPr>
        <w:t xml:space="preserve"> από τις τιμές OD</w:t>
      </w:r>
      <w:r w:rsidRPr="001C7957">
        <w:rPr>
          <w:rFonts w:eastAsia="Trebuchet MS" w:cs="Trebuchet MS"/>
          <w:bCs/>
          <w:vertAlign w:val="subscript"/>
          <w:lang w:val="el-GR"/>
        </w:rPr>
        <w:t>415</w:t>
      </w:r>
      <w:r w:rsidRPr="001C7957">
        <w:rPr>
          <w:rFonts w:eastAsia="Trebuchet MS" w:cs="Trebuchet MS"/>
          <w:bCs/>
          <w:lang w:val="el-GR"/>
        </w:rPr>
        <w:t xml:space="preserve"> που προέκυψαν από </w:t>
      </w:r>
      <w:r>
        <w:rPr>
          <w:rFonts w:eastAsia="Trebuchet MS" w:cs="Trebuchet MS"/>
          <w:bCs/>
          <w:lang w:val="el-GR"/>
        </w:rPr>
        <w:t xml:space="preserve">τις </w:t>
      </w:r>
      <w:proofErr w:type="spellStart"/>
      <w:r>
        <w:rPr>
          <w:rFonts w:eastAsia="Trebuchet MS" w:cs="Trebuchet MS"/>
          <w:bCs/>
          <w:lang w:val="el-GR"/>
        </w:rPr>
        <w:t>ανοσο</w:t>
      </w:r>
      <w:r w:rsidRPr="001C7957">
        <w:rPr>
          <w:rFonts w:eastAsia="Trebuchet MS" w:cs="Trebuchet MS"/>
          <w:bCs/>
          <w:lang w:val="el-GR"/>
        </w:rPr>
        <w:t>δοκιμές</w:t>
      </w:r>
      <w:proofErr w:type="spellEnd"/>
      <w:r w:rsidRPr="001C7957">
        <w:rPr>
          <w:rFonts w:eastAsia="Trebuchet MS" w:cs="Trebuchet MS"/>
          <w:bCs/>
          <w:lang w:val="el-GR"/>
        </w:rPr>
        <w:t xml:space="preserve"> ELISA στις </w:t>
      </w:r>
      <w:r w:rsidRPr="001C7957">
        <w:rPr>
          <w:rFonts w:eastAsia="Trebuchet MS" w:cs="Trebuchet MS"/>
          <w:bCs/>
          <w:lang w:val="el-GR"/>
        </w:rPr>
        <w:lastRenderedPageBreak/>
        <w:t xml:space="preserve">21 </w:t>
      </w:r>
      <w:r w:rsidRPr="00463474">
        <w:rPr>
          <w:lang w:val="el-GR"/>
        </w:rPr>
        <w:t xml:space="preserve">ημέρες μετά </w:t>
      </w:r>
      <w:r>
        <w:rPr>
          <w:lang w:val="el-GR"/>
        </w:rPr>
        <w:t>τη μόλυνση</w:t>
      </w:r>
      <w:r w:rsidRPr="00463474">
        <w:rPr>
          <w:lang w:val="el-GR"/>
        </w:rPr>
        <w:t xml:space="preserve"> (</w:t>
      </w:r>
      <w:r>
        <w:rPr>
          <w:lang w:val="en-US"/>
        </w:rPr>
        <w:t>days</w:t>
      </w:r>
      <w:r w:rsidRPr="00045F56">
        <w:rPr>
          <w:lang w:val="el-GR"/>
        </w:rPr>
        <w:t xml:space="preserve"> </w:t>
      </w:r>
      <w:r>
        <w:rPr>
          <w:lang w:val="en-US"/>
        </w:rPr>
        <w:t>post</w:t>
      </w:r>
      <w:r w:rsidRPr="00045F56">
        <w:rPr>
          <w:lang w:val="el-GR"/>
        </w:rPr>
        <w:t xml:space="preserve"> </w:t>
      </w:r>
      <w:r>
        <w:rPr>
          <w:lang w:val="en-US"/>
        </w:rPr>
        <w:t>inoculation</w:t>
      </w:r>
      <w:r w:rsidRPr="00045F56">
        <w:rPr>
          <w:lang w:val="el-GR"/>
        </w:rPr>
        <w:t xml:space="preserve">, </w:t>
      </w:r>
      <w:proofErr w:type="spellStart"/>
      <w:r w:rsidRPr="00463474">
        <w:rPr>
          <w:lang w:val="el-GR"/>
        </w:rPr>
        <w:t>dpi</w:t>
      </w:r>
      <w:proofErr w:type="spellEnd"/>
      <w:r w:rsidRPr="00463474">
        <w:rPr>
          <w:lang w:val="el-GR"/>
        </w:rPr>
        <w:t>)</w:t>
      </w:r>
      <w:r w:rsidRPr="001C7957">
        <w:rPr>
          <w:rFonts w:eastAsia="Trebuchet MS" w:cs="Trebuchet MS"/>
          <w:bCs/>
          <w:lang w:val="el-GR"/>
        </w:rPr>
        <w:t>.</w:t>
      </w:r>
      <w:r>
        <w:rPr>
          <w:rFonts w:eastAsia="Trebuchet MS" w:cs="Trebuchet MS"/>
          <w:bCs/>
          <w:lang w:val="el-GR"/>
        </w:rPr>
        <w:t xml:space="preserve"> </w:t>
      </w:r>
      <w:r w:rsidRPr="001C7957">
        <w:rPr>
          <w:rFonts w:eastAsia="Trebuchet MS" w:cs="Trebuchet MS"/>
          <w:bCs/>
          <w:lang w:val="el-GR"/>
        </w:rPr>
        <w:t xml:space="preserve">(C) Κατανομή του ύψους φυτών τομάτας </w:t>
      </w:r>
      <w:r>
        <w:rPr>
          <w:rFonts w:eastAsia="Trebuchet MS" w:cs="Trebuchet MS"/>
          <w:bCs/>
          <w:lang w:val="el-GR"/>
        </w:rPr>
        <w:t>μετά την εφαρμογή του</w:t>
      </w:r>
      <w:r w:rsidRPr="001C7957">
        <w:rPr>
          <w:rFonts w:eastAsia="Trebuchet MS" w:cs="Trebuchet MS"/>
          <w:bCs/>
          <w:lang w:val="el-GR"/>
        </w:rPr>
        <w:t xml:space="preserve"> SRL248 </w:t>
      </w:r>
      <w:r>
        <w:rPr>
          <w:rFonts w:eastAsia="Trebuchet MS" w:cs="Trebuchet MS"/>
          <w:bCs/>
          <w:lang w:val="el-GR"/>
        </w:rPr>
        <w:t xml:space="preserve">με </w:t>
      </w:r>
      <w:proofErr w:type="spellStart"/>
      <w:r>
        <w:rPr>
          <w:rFonts w:eastAsia="Trebuchet MS" w:cs="Trebuchet MS"/>
          <w:bCs/>
          <w:lang w:val="el-GR"/>
        </w:rPr>
        <w:t>ριζοπότισμα</w:t>
      </w:r>
      <w:proofErr w:type="spellEnd"/>
      <w:r>
        <w:rPr>
          <w:rFonts w:eastAsia="Trebuchet MS" w:cs="Trebuchet MS"/>
          <w:bCs/>
          <w:lang w:val="el-GR"/>
        </w:rPr>
        <w:t xml:space="preserve"> ή ψεκασμό </w:t>
      </w:r>
      <w:r w:rsidRPr="001C7957">
        <w:rPr>
          <w:rFonts w:eastAsia="Trebuchet MS" w:cs="Trebuchet MS"/>
          <w:bCs/>
          <w:lang w:val="el-GR"/>
        </w:rPr>
        <w:t xml:space="preserve">σε σύγκριση με </w:t>
      </w:r>
      <w:r>
        <w:rPr>
          <w:rFonts w:eastAsia="Trebuchet MS" w:cs="Trebuchet MS"/>
          <w:bCs/>
          <w:lang w:val="el-GR"/>
        </w:rPr>
        <w:t>φυτά μάρτυρες</w:t>
      </w:r>
      <w:r w:rsidRPr="001C7957">
        <w:rPr>
          <w:rFonts w:eastAsia="Trebuchet MS" w:cs="Trebuchet MS"/>
          <w:bCs/>
          <w:lang w:val="el-GR"/>
        </w:rPr>
        <w:t xml:space="preserve"> </w:t>
      </w:r>
      <w:r>
        <w:rPr>
          <w:rFonts w:eastAsia="Trebuchet MS" w:cs="Trebuchet MS"/>
          <w:bCs/>
          <w:lang w:val="el-GR"/>
        </w:rPr>
        <w:t>(</w:t>
      </w:r>
      <w:r w:rsidRPr="001C7957">
        <w:rPr>
          <w:rFonts w:eastAsia="Trebuchet MS" w:cs="Trebuchet MS"/>
          <w:bCs/>
          <w:lang w:val="el-GR"/>
        </w:rPr>
        <w:t>νερό</w:t>
      </w:r>
      <w:r>
        <w:rPr>
          <w:rFonts w:eastAsia="Trebuchet MS" w:cs="Trebuchet MS"/>
          <w:bCs/>
          <w:lang w:val="el-GR"/>
        </w:rPr>
        <w:t>)</w:t>
      </w:r>
      <w:r w:rsidRPr="001C7957">
        <w:rPr>
          <w:rFonts w:eastAsia="Trebuchet MS" w:cs="Trebuchet MS"/>
          <w:bCs/>
          <w:lang w:val="el-GR"/>
        </w:rPr>
        <w:t>, παρουσία του TSWV. Διαφορετικά γράμματα υποδηλώνουν στατιστικά σημαντικές διαφορές (p &lt; 0,05).</w:t>
      </w:r>
    </w:p>
    <w:p w14:paraId="7F305B7C" w14:textId="77777777" w:rsidR="00986B22" w:rsidRDefault="00986B22" w:rsidP="001C7957">
      <w:pPr>
        <w:spacing w:line="276" w:lineRule="auto"/>
        <w:jc w:val="both"/>
        <w:rPr>
          <w:rFonts w:eastAsia="Trebuchet MS" w:cs="Trebuchet MS"/>
          <w:bCs/>
          <w:lang w:val="el-GR"/>
        </w:rPr>
      </w:pPr>
    </w:p>
    <w:p w14:paraId="1772C400" w14:textId="4AC69991" w:rsidR="00986B22" w:rsidRPr="001C7957" w:rsidRDefault="00986B22" w:rsidP="001C7957">
      <w:pPr>
        <w:spacing w:line="276" w:lineRule="auto"/>
        <w:jc w:val="both"/>
        <w:rPr>
          <w:rFonts w:eastAsia="Trebuchet MS" w:cs="Trebuchet MS"/>
          <w:bCs/>
          <w:lang w:val="el-GR"/>
        </w:rPr>
      </w:pPr>
      <w:r w:rsidRPr="00986B22">
        <w:rPr>
          <w:rFonts w:eastAsia="Trebuchet MS" w:cs="Trebuchet MS"/>
          <w:bCs/>
          <w:lang w:val="el-GR"/>
        </w:rPr>
        <w:t xml:space="preserve">Όσον αφορά </w:t>
      </w:r>
      <w:r w:rsidR="00C42151">
        <w:rPr>
          <w:rFonts w:eastAsia="Trebuchet MS" w:cs="Trebuchet MS"/>
          <w:bCs/>
          <w:lang w:val="el-GR"/>
        </w:rPr>
        <w:t>σ</w:t>
      </w:r>
      <w:r w:rsidRPr="00986B22">
        <w:rPr>
          <w:rFonts w:eastAsia="Trebuchet MS" w:cs="Trebuchet MS"/>
          <w:bCs/>
          <w:lang w:val="el-GR"/>
        </w:rPr>
        <w:t xml:space="preserve">τον CMV, τα συμπτώματα εμφανίστηκαν στα ανώτερα </w:t>
      </w:r>
      <w:r>
        <w:rPr>
          <w:rFonts w:eastAsia="Trebuchet MS" w:cs="Trebuchet MS"/>
          <w:bCs/>
          <w:lang w:val="el-GR"/>
        </w:rPr>
        <w:t>φύλλα</w:t>
      </w:r>
      <w:r w:rsidRPr="00986B22">
        <w:rPr>
          <w:rFonts w:eastAsia="Trebuchet MS" w:cs="Trebuchet MS"/>
          <w:bCs/>
          <w:lang w:val="el-GR"/>
        </w:rPr>
        <w:t xml:space="preserve"> των φυτών ήδη από τις 7 ημέρες μετά </w:t>
      </w:r>
      <w:r>
        <w:rPr>
          <w:rFonts w:eastAsia="Trebuchet MS" w:cs="Trebuchet MS"/>
          <w:bCs/>
          <w:lang w:val="el-GR"/>
        </w:rPr>
        <w:t>τη μόλυνση</w:t>
      </w:r>
      <w:r w:rsidRPr="00986B22">
        <w:rPr>
          <w:rFonts w:eastAsia="Trebuchet MS" w:cs="Trebuchet MS"/>
          <w:bCs/>
          <w:lang w:val="el-GR"/>
        </w:rPr>
        <w:t xml:space="preserve"> (</w:t>
      </w:r>
      <w:proofErr w:type="spellStart"/>
      <w:r w:rsidRPr="00986B22">
        <w:rPr>
          <w:rFonts w:eastAsia="Trebuchet MS" w:cs="Trebuchet MS"/>
          <w:bCs/>
          <w:lang w:val="el-GR"/>
        </w:rPr>
        <w:t>dpi</w:t>
      </w:r>
      <w:proofErr w:type="spellEnd"/>
      <w:r w:rsidRPr="00986B22">
        <w:rPr>
          <w:rFonts w:eastAsia="Trebuchet MS" w:cs="Trebuchet MS"/>
          <w:bCs/>
          <w:lang w:val="el-GR"/>
        </w:rPr>
        <w:t xml:space="preserve">) και </w:t>
      </w:r>
      <w:proofErr w:type="spellStart"/>
      <w:r w:rsidRPr="00986B22">
        <w:rPr>
          <w:rFonts w:eastAsia="Trebuchet MS" w:cs="Trebuchet MS"/>
          <w:bCs/>
          <w:lang w:val="el-GR"/>
        </w:rPr>
        <w:t>περι</w:t>
      </w:r>
      <w:r>
        <w:rPr>
          <w:rFonts w:eastAsia="Trebuchet MS" w:cs="Trebuchet MS"/>
          <w:bCs/>
          <w:lang w:val="el-GR"/>
        </w:rPr>
        <w:t>ε</w:t>
      </w:r>
      <w:r w:rsidRPr="00986B22">
        <w:rPr>
          <w:rFonts w:eastAsia="Trebuchet MS" w:cs="Trebuchet MS"/>
          <w:bCs/>
          <w:lang w:val="el-GR"/>
        </w:rPr>
        <w:t>λάμβαναν</w:t>
      </w:r>
      <w:proofErr w:type="spellEnd"/>
      <w:r w:rsidRPr="00986B22">
        <w:rPr>
          <w:rFonts w:eastAsia="Trebuchet MS" w:cs="Trebuchet MS"/>
          <w:bCs/>
          <w:lang w:val="el-GR"/>
        </w:rPr>
        <w:t xml:space="preserve"> μωσαϊκό των φύλλων, </w:t>
      </w:r>
      <w:proofErr w:type="spellStart"/>
      <w:r>
        <w:rPr>
          <w:rFonts w:eastAsia="Trebuchet MS" w:cs="Trebuchet MS"/>
          <w:bCs/>
          <w:lang w:val="el-GR"/>
        </w:rPr>
        <w:t>νημάτωση</w:t>
      </w:r>
      <w:proofErr w:type="spellEnd"/>
      <w:r>
        <w:rPr>
          <w:rFonts w:eastAsia="Trebuchet MS" w:cs="Trebuchet MS"/>
          <w:bCs/>
          <w:lang w:val="el-GR"/>
        </w:rPr>
        <w:t xml:space="preserve"> των φύλλων</w:t>
      </w:r>
      <w:r w:rsidRPr="00986B22">
        <w:rPr>
          <w:rFonts w:eastAsia="Trebuchet MS" w:cs="Trebuchet MS"/>
          <w:bCs/>
          <w:lang w:val="el-GR"/>
        </w:rPr>
        <w:t xml:space="preserve"> και </w:t>
      </w:r>
      <w:r>
        <w:rPr>
          <w:rFonts w:eastAsia="Trebuchet MS" w:cs="Trebuchet MS"/>
          <w:bCs/>
          <w:lang w:val="el-GR"/>
        </w:rPr>
        <w:t>μειωμένη</w:t>
      </w:r>
      <w:r w:rsidRPr="00986B22">
        <w:rPr>
          <w:rFonts w:eastAsia="Trebuchet MS" w:cs="Trebuchet MS"/>
          <w:bCs/>
          <w:lang w:val="el-GR"/>
        </w:rPr>
        <w:t xml:space="preserve"> ανάπτυξη. </w:t>
      </w:r>
      <w:r>
        <w:rPr>
          <w:rFonts w:eastAsia="Trebuchet MS" w:cs="Trebuchet MS"/>
          <w:bCs/>
          <w:lang w:val="el-GR"/>
        </w:rPr>
        <w:t xml:space="preserve">Καμία διαφορά δεν παρατηρήθηκε τόσο στο χρόνο όσο και στην ένταση των συμπτωμάτων </w:t>
      </w:r>
      <w:r w:rsidRPr="00986B22">
        <w:rPr>
          <w:rFonts w:eastAsia="Trebuchet MS" w:cs="Trebuchet MS"/>
          <w:bCs/>
          <w:lang w:val="el-GR"/>
        </w:rPr>
        <w:t xml:space="preserve">μεταξύ των </w:t>
      </w:r>
      <w:r>
        <w:rPr>
          <w:rFonts w:eastAsia="Trebuchet MS" w:cs="Trebuchet MS"/>
          <w:bCs/>
          <w:lang w:val="el-GR"/>
        </w:rPr>
        <w:t>διαφορετικών εφαρμογών</w:t>
      </w:r>
      <w:r w:rsidRPr="00986B22">
        <w:rPr>
          <w:rFonts w:eastAsia="Trebuchet MS" w:cs="Trebuchet MS"/>
          <w:bCs/>
          <w:lang w:val="el-GR"/>
        </w:rPr>
        <w:t xml:space="preserve"> </w:t>
      </w:r>
      <w:r>
        <w:rPr>
          <w:rFonts w:eastAsia="Trebuchet MS" w:cs="Trebuchet MS"/>
          <w:bCs/>
          <w:lang w:val="el-GR"/>
        </w:rPr>
        <w:t xml:space="preserve">και των φυτών-μαρτύρων </w:t>
      </w:r>
      <w:r w:rsidRPr="0008424C">
        <w:rPr>
          <w:rFonts w:eastAsia="Trebuchet MS" w:cs="Trebuchet MS"/>
          <w:bCs/>
          <w:lang w:val="el-GR"/>
        </w:rPr>
        <w:t>(</w:t>
      </w:r>
      <w:r w:rsidRPr="001C7957">
        <w:rPr>
          <w:lang w:val="el-GR"/>
        </w:rPr>
        <w:t>Εικόνα 3.4.6</w:t>
      </w:r>
      <w:r w:rsidR="00C42151">
        <w:rPr>
          <w:lang w:val="el-GR"/>
        </w:rPr>
        <w:t>-</w:t>
      </w:r>
      <w:r w:rsidR="00645030">
        <w:rPr>
          <w:lang w:val="el-GR"/>
        </w:rPr>
        <w:t>4</w:t>
      </w:r>
      <w:r w:rsidRPr="001C7957">
        <w:rPr>
          <w:lang w:val="el-GR"/>
        </w:rPr>
        <w:t xml:space="preserve"> </w:t>
      </w:r>
      <w:r>
        <w:rPr>
          <w:lang w:val="el-GR"/>
        </w:rPr>
        <w:t>Α</w:t>
      </w:r>
      <w:r w:rsidRPr="0008424C">
        <w:rPr>
          <w:rFonts w:eastAsia="Trebuchet MS" w:cs="Trebuchet MS"/>
          <w:lang w:val="el-GR"/>
        </w:rPr>
        <w:t>)</w:t>
      </w:r>
      <w:r w:rsidRPr="001C7957">
        <w:rPr>
          <w:rFonts w:eastAsia="Trebuchet MS" w:cs="Trebuchet MS"/>
          <w:bCs/>
          <w:lang w:val="el-GR"/>
        </w:rPr>
        <w:t>.</w:t>
      </w:r>
      <w:r>
        <w:rPr>
          <w:rFonts w:eastAsia="Trebuchet MS" w:cs="Trebuchet MS"/>
          <w:bCs/>
          <w:lang w:val="el-GR"/>
        </w:rPr>
        <w:t xml:space="preserve"> </w:t>
      </w:r>
      <w:r w:rsidRPr="00986B22">
        <w:rPr>
          <w:rFonts w:eastAsia="Trebuchet MS" w:cs="Trebuchet MS"/>
          <w:bCs/>
          <w:lang w:val="el-GR"/>
        </w:rPr>
        <w:t xml:space="preserve">Η ανάλυση της </w:t>
      </w:r>
      <w:r w:rsidR="00C42151" w:rsidRPr="00986B22">
        <w:rPr>
          <w:rFonts w:eastAsia="Trebuchet MS" w:cs="Trebuchet MS"/>
          <w:bCs/>
          <w:lang w:val="el-GR"/>
        </w:rPr>
        <w:t>συ</w:t>
      </w:r>
      <w:r w:rsidR="00C42151">
        <w:rPr>
          <w:rFonts w:eastAsia="Trebuchet MS" w:cs="Trebuchet MS"/>
          <w:bCs/>
          <w:lang w:val="el-GR"/>
        </w:rPr>
        <w:t>γκέντρω</w:t>
      </w:r>
      <w:r w:rsidR="00C42151" w:rsidRPr="00986B22">
        <w:rPr>
          <w:rFonts w:eastAsia="Trebuchet MS" w:cs="Trebuchet MS"/>
          <w:bCs/>
          <w:lang w:val="el-GR"/>
        </w:rPr>
        <w:t xml:space="preserve">σης </w:t>
      </w:r>
      <w:r w:rsidRPr="00986B22">
        <w:rPr>
          <w:rFonts w:eastAsia="Trebuchet MS" w:cs="Trebuchet MS"/>
          <w:bCs/>
          <w:lang w:val="el-GR"/>
        </w:rPr>
        <w:t xml:space="preserve">του CMV </w:t>
      </w:r>
      <w:r>
        <w:rPr>
          <w:rFonts w:eastAsia="Trebuchet MS" w:cs="Trebuchet MS"/>
          <w:bCs/>
          <w:lang w:val="el-GR"/>
        </w:rPr>
        <w:t xml:space="preserve">στα ανώτερα φύλλα </w:t>
      </w:r>
      <w:r w:rsidRPr="00986B22">
        <w:rPr>
          <w:rFonts w:eastAsia="Trebuchet MS" w:cs="Trebuchet MS"/>
          <w:bCs/>
          <w:lang w:val="el-GR"/>
        </w:rPr>
        <w:t xml:space="preserve">μέσω </w:t>
      </w:r>
      <w:proofErr w:type="spellStart"/>
      <w:r>
        <w:rPr>
          <w:rFonts w:eastAsia="Trebuchet MS" w:cs="Trebuchet MS"/>
          <w:bCs/>
          <w:lang w:val="el-GR"/>
        </w:rPr>
        <w:t>ανοσοδοκιμής</w:t>
      </w:r>
      <w:proofErr w:type="spellEnd"/>
      <w:r>
        <w:rPr>
          <w:rFonts w:eastAsia="Trebuchet MS" w:cs="Trebuchet MS"/>
          <w:bCs/>
          <w:lang w:val="el-GR"/>
        </w:rPr>
        <w:t xml:space="preserve"> </w:t>
      </w:r>
      <w:r w:rsidRPr="00986B22">
        <w:rPr>
          <w:rFonts w:eastAsia="Trebuchet MS" w:cs="Trebuchet MS"/>
          <w:bCs/>
          <w:lang w:val="el-GR"/>
        </w:rPr>
        <w:t>ELISA στ</w:t>
      </w:r>
      <w:r w:rsidR="00C42151">
        <w:rPr>
          <w:rFonts w:eastAsia="Trebuchet MS" w:cs="Trebuchet MS"/>
          <w:bCs/>
          <w:lang w:val="el-GR"/>
        </w:rPr>
        <w:t>ις</w:t>
      </w:r>
      <w:r w:rsidRPr="00986B22">
        <w:rPr>
          <w:rFonts w:eastAsia="Trebuchet MS" w:cs="Trebuchet MS"/>
          <w:bCs/>
          <w:lang w:val="el-GR"/>
        </w:rPr>
        <w:t xml:space="preserve"> 14 </w:t>
      </w:r>
      <w:proofErr w:type="spellStart"/>
      <w:r w:rsidRPr="00986B22">
        <w:rPr>
          <w:rFonts w:eastAsia="Trebuchet MS" w:cs="Trebuchet MS"/>
          <w:bCs/>
          <w:lang w:val="el-GR"/>
        </w:rPr>
        <w:t>dpi</w:t>
      </w:r>
      <w:proofErr w:type="spellEnd"/>
      <w:r w:rsidRPr="00986B22">
        <w:rPr>
          <w:rFonts w:eastAsia="Trebuchet MS" w:cs="Trebuchet MS"/>
          <w:bCs/>
          <w:lang w:val="el-GR"/>
        </w:rPr>
        <w:t xml:space="preserve"> </w:t>
      </w:r>
      <w:r>
        <w:rPr>
          <w:rFonts w:eastAsia="Trebuchet MS" w:cs="Trebuchet MS"/>
          <w:bCs/>
          <w:lang w:val="el-GR"/>
        </w:rPr>
        <w:t xml:space="preserve">δεν </w:t>
      </w:r>
      <w:r w:rsidRPr="00986B22">
        <w:rPr>
          <w:rFonts w:eastAsia="Trebuchet MS" w:cs="Trebuchet MS"/>
          <w:bCs/>
          <w:lang w:val="el-GR"/>
        </w:rPr>
        <w:t xml:space="preserve">κατέδειξε </w:t>
      </w:r>
      <w:r>
        <w:rPr>
          <w:rFonts w:eastAsia="Trebuchet MS" w:cs="Trebuchet MS"/>
          <w:bCs/>
          <w:lang w:val="el-GR"/>
        </w:rPr>
        <w:t xml:space="preserve">καμία </w:t>
      </w:r>
      <w:r w:rsidRPr="00986B22">
        <w:rPr>
          <w:rFonts w:eastAsia="Trebuchet MS" w:cs="Trebuchet MS"/>
          <w:bCs/>
          <w:lang w:val="el-GR"/>
        </w:rPr>
        <w:t xml:space="preserve">στατιστικά σημαντική διαφορά </w:t>
      </w:r>
      <w:r>
        <w:rPr>
          <w:rFonts w:eastAsia="Trebuchet MS" w:cs="Trebuchet MS"/>
          <w:bCs/>
          <w:lang w:val="el-GR"/>
        </w:rPr>
        <w:t>μεταξύ των εφαρμογών</w:t>
      </w:r>
      <w:r w:rsidRPr="00986B22">
        <w:rPr>
          <w:rFonts w:eastAsia="Trebuchet MS" w:cs="Trebuchet MS"/>
          <w:bCs/>
          <w:lang w:val="el-GR"/>
        </w:rPr>
        <w:t xml:space="preserve"> </w:t>
      </w:r>
      <w:r w:rsidRPr="0008424C">
        <w:rPr>
          <w:rFonts w:eastAsia="Trebuchet MS" w:cs="Trebuchet MS"/>
          <w:bCs/>
          <w:lang w:val="el-GR"/>
        </w:rPr>
        <w:t>(</w:t>
      </w:r>
      <w:r w:rsidRPr="001C7957">
        <w:rPr>
          <w:lang w:val="el-GR"/>
        </w:rPr>
        <w:t>Εικόνα 3.4.6</w:t>
      </w:r>
      <w:r w:rsidR="00C42151">
        <w:rPr>
          <w:lang w:val="el-GR"/>
        </w:rPr>
        <w:t>-</w:t>
      </w:r>
      <w:r w:rsidR="00645030">
        <w:rPr>
          <w:lang w:val="el-GR"/>
        </w:rPr>
        <w:t>4</w:t>
      </w:r>
      <w:r w:rsidRPr="001C7957">
        <w:rPr>
          <w:lang w:val="el-GR"/>
        </w:rPr>
        <w:t xml:space="preserve"> </w:t>
      </w:r>
      <w:r>
        <w:rPr>
          <w:lang w:val="en-US"/>
        </w:rPr>
        <w:t>B</w:t>
      </w:r>
      <w:r w:rsidRPr="0008424C">
        <w:rPr>
          <w:rFonts w:eastAsia="Trebuchet MS" w:cs="Trebuchet MS"/>
          <w:lang w:val="el-GR"/>
        </w:rPr>
        <w:t>)</w:t>
      </w:r>
      <w:r w:rsidRPr="001C7957">
        <w:rPr>
          <w:rFonts w:eastAsia="Trebuchet MS" w:cs="Trebuchet MS"/>
          <w:bCs/>
          <w:lang w:val="el-GR"/>
        </w:rPr>
        <w:t>.</w:t>
      </w:r>
    </w:p>
    <w:p w14:paraId="229E7AE6" w14:textId="260C8E75" w:rsidR="00463474" w:rsidRPr="00045F56" w:rsidRDefault="00645030" w:rsidP="003D6D23">
      <w:pPr>
        <w:spacing w:line="276" w:lineRule="auto"/>
        <w:ind w:firstLine="426"/>
        <w:jc w:val="both"/>
        <w:rPr>
          <w:rFonts w:eastAsia="Trebuchet MS" w:cs="Trebuchet MS"/>
          <w:bCs/>
          <w:lang w:val="el-GR"/>
        </w:rPr>
      </w:pPr>
      <w:r>
        <w:rPr>
          <w:rFonts w:eastAsia="Trebuchet MS" w:cs="Trebuchet MS"/>
          <w:bCs/>
          <w:noProof/>
          <w:lang w:val="el-GR"/>
        </w:rPr>
        <mc:AlternateContent>
          <mc:Choice Requires="wpg">
            <w:drawing>
              <wp:anchor distT="0" distB="0" distL="114300" distR="114300" simplePos="0" relativeHeight="251673600" behindDoc="1" locked="0" layoutInCell="1" allowOverlap="1" wp14:anchorId="09F789EC" wp14:editId="604318EE">
                <wp:simplePos x="0" y="0"/>
                <wp:positionH relativeFrom="column">
                  <wp:posOffset>1139190</wp:posOffset>
                </wp:positionH>
                <wp:positionV relativeFrom="paragraph">
                  <wp:posOffset>187960</wp:posOffset>
                </wp:positionV>
                <wp:extent cx="3688080" cy="2262505"/>
                <wp:effectExtent l="0" t="0" r="7620" b="4445"/>
                <wp:wrapNone/>
                <wp:docPr id="1682520949" name="Group 7"/>
                <wp:cNvGraphicFramePr/>
                <a:graphic xmlns:a="http://schemas.openxmlformats.org/drawingml/2006/main">
                  <a:graphicData uri="http://schemas.microsoft.com/office/word/2010/wordprocessingGroup">
                    <wpg:wgp>
                      <wpg:cNvGrpSpPr/>
                      <wpg:grpSpPr>
                        <a:xfrm>
                          <a:off x="0" y="0"/>
                          <a:ext cx="3688080" cy="2262505"/>
                          <a:chOff x="0" y="0"/>
                          <a:chExt cx="3688455" cy="2262962"/>
                        </a:xfrm>
                      </wpg:grpSpPr>
                      <pic:pic xmlns:pic="http://schemas.openxmlformats.org/drawingml/2006/picture">
                        <pic:nvPicPr>
                          <pic:cNvPr id="52123019" name="Picture 4"/>
                          <pic:cNvPicPr>
                            <a:picLocks noChangeAspect="1"/>
                          </pic:cNvPicPr>
                        </pic:nvPicPr>
                        <pic:blipFill rotWithShape="1">
                          <a:blip r:embed="rId18">
                            <a:extLst>
                              <a:ext uri="{28A0092B-C50C-407E-A947-70E740481C1C}">
                                <a14:useLocalDpi xmlns:a14="http://schemas.microsoft.com/office/drawing/2010/main" val="0"/>
                              </a:ext>
                            </a:extLst>
                          </a:blip>
                          <a:srcRect l="42335" t="1" r="29154" b="413"/>
                          <a:stretch>
                            <a:fillRect/>
                          </a:stretch>
                        </pic:blipFill>
                        <pic:spPr bwMode="auto">
                          <a:xfrm>
                            <a:off x="2059045" y="13157"/>
                            <a:ext cx="1629410" cy="2249805"/>
                          </a:xfrm>
                          <a:prstGeom prst="rect">
                            <a:avLst/>
                          </a:prstGeom>
                          <a:noFill/>
                          <a:ln>
                            <a:noFill/>
                          </a:ln>
                          <a:extLst>
                            <a:ext uri="{53640926-AAD7-44D8-BBD7-CCE9431645EC}">
                              <a14:shadowObscured xmlns:a14="http://schemas.microsoft.com/office/drawing/2010/main"/>
                            </a:ext>
                          </a:extLst>
                        </pic:spPr>
                      </pic:pic>
                      <wpg:grpSp>
                        <wpg:cNvPr id="1470632915" name="Group 6"/>
                        <wpg:cNvGrpSpPr/>
                        <wpg:grpSpPr>
                          <a:xfrm>
                            <a:off x="0" y="0"/>
                            <a:ext cx="1936115" cy="2260600"/>
                            <a:chOff x="0" y="0"/>
                            <a:chExt cx="1936377" cy="2260600"/>
                          </a:xfrm>
                        </wpg:grpSpPr>
                        <wpg:grpSp>
                          <wpg:cNvPr id="995447413" name="Group 4"/>
                          <wpg:cNvGrpSpPr/>
                          <wpg:grpSpPr>
                            <a:xfrm>
                              <a:off x="0" y="0"/>
                              <a:ext cx="1936377" cy="2260600"/>
                              <a:chOff x="0" y="0"/>
                              <a:chExt cx="1936377" cy="2260600"/>
                            </a:xfrm>
                          </wpg:grpSpPr>
                          <pic:pic xmlns:pic="http://schemas.openxmlformats.org/drawingml/2006/picture">
                            <pic:nvPicPr>
                              <pic:cNvPr id="859271403" name="Picture 4"/>
                              <pic:cNvPicPr>
                                <a:picLocks noChangeAspect="1"/>
                              </pic:cNvPicPr>
                            </pic:nvPicPr>
                            <pic:blipFill rotWithShape="1">
                              <a:blip r:embed="rId18">
                                <a:extLst>
                                  <a:ext uri="{28A0092B-C50C-407E-A947-70E740481C1C}">
                                    <a14:useLocalDpi xmlns:a14="http://schemas.microsoft.com/office/drawing/2010/main" val="0"/>
                                  </a:ext>
                                </a:extLst>
                              </a:blip>
                              <a:srcRect t="73027" r="73198" b="12710"/>
                              <a:stretch>
                                <a:fillRect/>
                              </a:stretch>
                            </pic:blipFill>
                            <pic:spPr bwMode="auto">
                              <a:xfrm>
                                <a:off x="0" y="1658470"/>
                                <a:ext cx="1532255" cy="3219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6941745" name="Picture 4"/>
                              <pic:cNvPicPr>
                                <a:picLocks noChangeAspect="1"/>
                              </pic:cNvPicPr>
                            </pic:nvPicPr>
                            <pic:blipFill rotWithShape="1">
                              <a:blip r:embed="rId18">
                                <a:extLst>
                                  <a:ext uri="{28A0092B-C50C-407E-A947-70E740481C1C}">
                                    <a14:useLocalDpi xmlns:a14="http://schemas.microsoft.com/office/drawing/2010/main" val="0"/>
                                  </a:ext>
                                </a:extLst>
                              </a:blip>
                              <a:srcRect l="32265" r="59745"/>
                              <a:stretch>
                                <a:fillRect/>
                              </a:stretch>
                            </pic:blipFill>
                            <pic:spPr bwMode="auto">
                              <a:xfrm>
                                <a:off x="1479177" y="0"/>
                                <a:ext cx="457200" cy="2260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86361690" name="Picture 4"/>
                              <pic:cNvPicPr>
                                <a:picLocks noChangeAspect="1"/>
                              </pic:cNvPicPr>
                            </pic:nvPicPr>
                            <pic:blipFill rotWithShape="1">
                              <a:blip r:embed="rId18">
                                <a:extLst>
                                  <a:ext uri="{28A0092B-C50C-407E-A947-70E740481C1C}">
                                    <a14:useLocalDpi xmlns:a14="http://schemas.microsoft.com/office/drawing/2010/main" val="0"/>
                                  </a:ext>
                                </a:extLst>
                              </a:blip>
                              <a:srcRect r="73198" b="26618"/>
                              <a:stretch>
                                <a:fillRect/>
                              </a:stretch>
                            </pic:blipFill>
                            <pic:spPr bwMode="auto">
                              <a:xfrm>
                                <a:off x="0" y="0"/>
                                <a:ext cx="1532890" cy="16579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21049100" name="Picture 4"/>
                              <pic:cNvPicPr>
                                <a:picLocks noChangeAspect="1"/>
                              </pic:cNvPicPr>
                            </pic:nvPicPr>
                            <pic:blipFill rotWithShape="1">
                              <a:blip r:embed="rId18">
                                <a:extLst>
                                  <a:ext uri="{28A0092B-C50C-407E-A947-70E740481C1C}">
                                    <a14:useLocalDpi xmlns:a14="http://schemas.microsoft.com/office/drawing/2010/main" val="0"/>
                                  </a:ext>
                                </a:extLst>
                              </a:blip>
                              <a:srcRect l="10036" t="88120" r="63162"/>
                              <a:stretch>
                                <a:fillRect/>
                              </a:stretch>
                            </pic:blipFill>
                            <pic:spPr bwMode="auto">
                              <a:xfrm>
                                <a:off x="403412" y="1990165"/>
                                <a:ext cx="1532255" cy="267970"/>
                              </a:xfrm>
                              <a:prstGeom prst="rect">
                                <a:avLst/>
                              </a:prstGeom>
                              <a:noFill/>
                              <a:ln>
                                <a:noFill/>
                              </a:ln>
                              <a:extLst>
                                <a:ext uri="{53640926-AAD7-44D8-BBD7-CCE9431645EC}">
                                  <a14:shadowObscured xmlns:a14="http://schemas.microsoft.com/office/drawing/2010/main"/>
                                </a:ext>
                              </a:extLst>
                            </pic:spPr>
                          </pic:pic>
                        </wpg:grpSp>
                        <wps:wsp>
                          <wps:cNvPr id="1854537061" name="Rectangle 5"/>
                          <wps:cNvSpPr/>
                          <wps:spPr>
                            <a:xfrm>
                              <a:off x="605215" y="118412"/>
                              <a:ext cx="105254" cy="8496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6911082" name="Rectangle 5"/>
                          <wps:cNvSpPr/>
                          <wps:spPr>
                            <a:xfrm>
                              <a:off x="940714" y="348656"/>
                              <a:ext cx="111682" cy="98503"/>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3021703" name="Rectangle 5"/>
                          <wps:cNvSpPr/>
                          <wps:spPr>
                            <a:xfrm>
                              <a:off x="1295948" y="322343"/>
                              <a:ext cx="111125" cy="984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728575" name="Rectangle 5"/>
                          <wps:cNvSpPr/>
                          <wps:spPr>
                            <a:xfrm flipH="1" flipV="1">
                              <a:off x="1664340" y="203931"/>
                              <a:ext cx="112395" cy="11811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50D1F23" id="Group 7" o:spid="_x0000_s1026" style="position:absolute;margin-left:89.7pt;margin-top:14.8pt;width:290.4pt;height:178.15pt;z-index:-251642880" coordsize="36884,22629"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">
                <v:shape id="Picture 4" o:spid="_x0000_s1027" type="#_x0000_t75" style="position:absolute;left:20590;top:131;width:16294;height:22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">
                  <v:imagedata r:id="rId19" o:title="" croptop="1f" cropbottom="271f" cropleft="27745f" cropright="19106f"/>
                </v:shape>
                <v:group id="Group 6" o:spid="_x0000_s1028" style="position:absolute;width:19361;height:22606" coordsize="19363,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">
                  <v:group id="Group 4" o:spid="_x0000_s1029" style="position:absolute;width:19363;height:22606" coordsize="19363,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">
                    <v:shape id="Picture 4" o:spid="_x0000_s1030" type="#_x0000_t75" style="position:absolute;top:16584;width:15322;height:3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">
                      <v:imagedata r:id="rId19" o:title="" croptop="47859f" cropbottom="8330f" cropright="47971f"/>
                    </v:shape>
                    <v:shape id="Picture 4" o:spid="_x0000_s1031" type="#_x0000_t75" style="position:absolute;left:14791;width:4572;height:2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">
                      <v:imagedata r:id="rId19" o:title="" cropleft="21145f" cropright="39154f"/>
                    </v:shape>
                    <v:shape id="Picture 4" o:spid="_x0000_s1032" type="#_x0000_t75" style="position:absolute;width:15328;height:16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">
                      <v:imagedata r:id="rId19" o:title="" cropbottom="17444f" cropright="47971f"/>
                    </v:shape>
                    <v:shape id="Picture 4" o:spid="_x0000_s1033" type="#_x0000_t75" style="position:absolute;left:4034;top:19901;width:15322;height: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">
                      <v:imagedata r:id="rId19" o:title="" croptop="57750f" cropleft="6577f" cropright="41394f"/>
                    </v:shape>
                  </v:group>
                  <v:rect id="Rectangle 5" o:spid="_x0000_s1034" style="position:absolute;left:6052;top:1184;width:1052;height: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" fillcolor="white [3212]" strokecolor="white [3212]" strokeweight="2pt"/>
                  <v:rect id="Rectangle 5" o:spid="_x0000_s1035" style="position:absolute;left:9407;top:3486;width:1116;height: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" fillcolor="white [3212]" strokecolor="white [3212]" strokeweight="2pt"/>
                  <v:rect id="Rectangle 5" o:spid="_x0000_s1036" style="position:absolute;left:12959;top:3223;width:1111;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" fillcolor="white [3212]" strokecolor="white [3212]" strokeweight="2pt"/>
                  <v:rect id="Rectangle 5" o:spid="_x0000_s1037" style="position:absolute;left:16643;top:2039;width:1124;height:1181;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" fillcolor="white [3212]" strokecolor="white [3212]" strokeweight="2pt"/>
                </v:group>
              </v:group>
            </w:pict>
          </mc:Fallback>
        </mc:AlternateContent>
      </w:r>
    </w:p>
    <w:p w14:paraId="31E58739" w14:textId="3D0FE68D" w:rsidR="00463474" w:rsidRPr="00045F56" w:rsidRDefault="00463474" w:rsidP="003D6D23">
      <w:pPr>
        <w:spacing w:line="276" w:lineRule="auto"/>
        <w:ind w:firstLine="426"/>
        <w:jc w:val="both"/>
        <w:rPr>
          <w:rFonts w:eastAsia="Trebuchet MS" w:cs="Trebuchet MS"/>
          <w:bCs/>
          <w:lang w:val="el-GR"/>
        </w:rPr>
      </w:pPr>
    </w:p>
    <w:p w14:paraId="1CAAF25E" w14:textId="4901A7F0" w:rsidR="00645030" w:rsidRDefault="00645030" w:rsidP="003D6D23">
      <w:pPr>
        <w:spacing w:line="276" w:lineRule="auto"/>
        <w:ind w:firstLine="426"/>
        <w:jc w:val="both"/>
        <w:rPr>
          <w:rFonts w:eastAsia="Trebuchet MS" w:cs="Trebuchet MS"/>
          <w:bCs/>
          <w:lang w:val="el-GR"/>
        </w:rPr>
      </w:pPr>
    </w:p>
    <w:p w14:paraId="35E20CE8" w14:textId="77777777" w:rsidR="00645030" w:rsidRDefault="00645030" w:rsidP="003D6D23">
      <w:pPr>
        <w:spacing w:line="276" w:lineRule="auto"/>
        <w:ind w:firstLine="426"/>
        <w:jc w:val="both"/>
        <w:rPr>
          <w:rFonts w:eastAsia="Trebuchet MS" w:cs="Trebuchet MS"/>
          <w:bCs/>
          <w:lang w:val="el-GR"/>
        </w:rPr>
      </w:pPr>
    </w:p>
    <w:p w14:paraId="2F5D8923" w14:textId="77777777" w:rsidR="00645030" w:rsidRDefault="00645030" w:rsidP="003D6D23">
      <w:pPr>
        <w:spacing w:line="276" w:lineRule="auto"/>
        <w:ind w:firstLine="426"/>
        <w:jc w:val="both"/>
        <w:rPr>
          <w:rFonts w:eastAsia="Trebuchet MS" w:cs="Trebuchet MS"/>
          <w:bCs/>
          <w:lang w:val="el-GR"/>
        </w:rPr>
      </w:pPr>
    </w:p>
    <w:p w14:paraId="798460D2" w14:textId="585BD1AA" w:rsidR="00463474" w:rsidRDefault="00463474" w:rsidP="003D6D23">
      <w:pPr>
        <w:spacing w:line="276" w:lineRule="auto"/>
        <w:ind w:firstLine="426"/>
        <w:jc w:val="both"/>
        <w:rPr>
          <w:rFonts w:eastAsia="Trebuchet MS" w:cs="Trebuchet MS"/>
          <w:bCs/>
          <w:lang w:val="el-GR"/>
        </w:rPr>
      </w:pPr>
    </w:p>
    <w:p w14:paraId="4502F437" w14:textId="77777777" w:rsidR="00645030" w:rsidRDefault="00645030" w:rsidP="003D6D23">
      <w:pPr>
        <w:spacing w:line="276" w:lineRule="auto"/>
        <w:ind w:firstLine="426"/>
        <w:jc w:val="both"/>
        <w:rPr>
          <w:rFonts w:eastAsia="Trebuchet MS" w:cs="Trebuchet MS"/>
          <w:bCs/>
          <w:lang w:val="el-GR"/>
        </w:rPr>
      </w:pPr>
    </w:p>
    <w:p w14:paraId="0A010E92" w14:textId="77777777" w:rsidR="00645030" w:rsidRDefault="00645030" w:rsidP="003D6D23">
      <w:pPr>
        <w:spacing w:line="276" w:lineRule="auto"/>
        <w:ind w:firstLine="426"/>
        <w:jc w:val="both"/>
        <w:rPr>
          <w:rFonts w:eastAsia="Trebuchet MS" w:cs="Trebuchet MS"/>
          <w:bCs/>
          <w:lang w:val="el-GR"/>
        </w:rPr>
      </w:pPr>
    </w:p>
    <w:p w14:paraId="2E030DEB" w14:textId="77777777" w:rsidR="00645030" w:rsidRDefault="00645030" w:rsidP="003D6D23">
      <w:pPr>
        <w:spacing w:line="276" w:lineRule="auto"/>
        <w:ind w:firstLine="426"/>
        <w:jc w:val="both"/>
        <w:rPr>
          <w:rFonts w:eastAsia="Trebuchet MS" w:cs="Trebuchet MS"/>
          <w:bCs/>
          <w:lang w:val="el-GR"/>
        </w:rPr>
      </w:pPr>
    </w:p>
    <w:p w14:paraId="2FC4E5AC" w14:textId="77777777" w:rsidR="00645030" w:rsidRDefault="00645030" w:rsidP="003D6D23">
      <w:pPr>
        <w:spacing w:line="276" w:lineRule="auto"/>
        <w:ind w:firstLine="426"/>
        <w:jc w:val="both"/>
        <w:rPr>
          <w:rFonts w:eastAsia="Trebuchet MS" w:cs="Trebuchet MS"/>
          <w:bCs/>
          <w:lang w:val="el-GR"/>
        </w:rPr>
      </w:pPr>
    </w:p>
    <w:p w14:paraId="6CFA754A" w14:textId="77777777" w:rsidR="00645030" w:rsidRDefault="00645030" w:rsidP="003D6D23">
      <w:pPr>
        <w:spacing w:line="276" w:lineRule="auto"/>
        <w:ind w:firstLine="426"/>
        <w:jc w:val="both"/>
        <w:rPr>
          <w:rFonts w:eastAsia="Trebuchet MS" w:cs="Trebuchet MS"/>
          <w:bCs/>
          <w:lang w:val="el-GR"/>
        </w:rPr>
      </w:pPr>
    </w:p>
    <w:p w14:paraId="46928028" w14:textId="77777777" w:rsidR="00645030" w:rsidRDefault="00645030" w:rsidP="003D6D23">
      <w:pPr>
        <w:spacing w:line="276" w:lineRule="auto"/>
        <w:ind w:firstLine="426"/>
        <w:jc w:val="both"/>
        <w:rPr>
          <w:rFonts w:eastAsia="Trebuchet MS" w:cs="Trebuchet MS"/>
          <w:bCs/>
          <w:lang w:val="el-GR"/>
        </w:rPr>
      </w:pPr>
    </w:p>
    <w:p w14:paraId="50DD0B6A" w14:textId="15A531F4" w:rsidR="00645030" w:rsidRPr="008F092D" w:rsidRDefault="00645030" w:rsidP="00645030">
      <w:pPr>
        <w:spacing w:line="276" w:lineRule="auto"/>
        <w:jc w:val="both"/>
        <w:rPr>
          <w:rFonts w:eastAsia="Trebuchet MS" w:cs="Trebuchet MS"/>
          <w:bCs/>
          <w:lang w:val="el-GR"/>
        </w:rPr>
      </w:pPr>
      <w:r w:rsidRPr="00645030">
        <w:rPr>
          <w:b/>
          <w:bCs/>
          <w:lang w:val="el-GR"/>
        </w:rPr>
        <w:t>Εικόνα 3.4.6</w:t>
      </w:r>
      <w:r w:rsidR="00C42151">
        <w:rPr>
          <w:b/>
          <w:bCs/>
          <w:lang w:val="el-GR"/>
        </w:rPr>
        <w:t>-</w:t>
      </w:r>
      <w:r w:rsidRPr="00645030">
        <w:rPr>
          <w:b/>
          <w:bCs/>
          <w:lang w:val="el-GR"/>
        </w:rPr>
        <w:t>4:</w:t>
      </w:r>
      <w:r w:rsidRPr="001C7957">
        <w:rPr>
          <w:lang w:val="el-GR"/>
        </w:rPr>
        <w:t xml:space="preserve"> </w:t>
      </w:r>
      <w:r w:rsidRPr="00645030">
        <w:rPr>
          <w:rFonts w:eastAsia="Trebuchet MS" w:cs="Trebuchet MS"/>
          <w:bCs/>
          <w:lang w:val="el-GR"/>
        </w:rPr>
        <w:t xml:space="preserve">Επίπεδα </w:t>
      </w:r>
      <w:r w:rsidR="00C42151" w:rsidRPr="00645030">
        <w:rPr>
          <w:rFonts w:eastAsia="Trebuchet MS" w:cs="Trebuchet MS"/>
          <w:bCs/>
          <w:lang w:val="el-GR"/>
        </w:rPr>
        <w:t>συ</w:t>
      </w:r>
      <w:r w:rsidR="00C42151">
        <w:rPr>
          <w:rFonts w:eastAsia="Trebuchet MS" w:cs="Trebuchet MS"/>
          <w:bCs/>
          <w:lang w:val="el-GR"/>
        </w:rPr>
        <w:t>γκέντρω</w:t>
      </w:r>
      <w:r w:rsidR="00C42151" w:rsidRPr="00645030">
        <w:rPr>
          <w:rFonts w:eastAsia="Trebuchet MS" w:cs="Trebuchet MS"/>
          <w:bCs/>
          <w:lang w:val="el-GR"/>
        </w:rPr>
        <w:t xml:space="preserve">σης </w:t>
      </w:r>
      <w:r w:rsidRPr="00645030">
        <w:rPr>
          <w:rFonts w:eastAsia="Trebuchet MS" w:cs="Trebuchet MS"/>
          <w:bCs/>
          <w:lang w:val="el-GR"/>
        </w:rPr>
        <w:t>του ιού του μωσαϊκού της αγγουριάς (</w:t>
      </w:r>
      <w:r w:rsidRPr="00645030">
        <w:rPr>
          <w:rFonts w:eastAsia="Trebuchet MS" w:cs="Trebuchet MS"/>
          <w:bCs/>
        </w:rPr>
        <w:t>cucumber</w:t>
      </w:r>
      <w:r w:rsidRPr="00645030">
        <w:rPr>
          <w:rFonts w:eastAsia="Trebuchet MS" w:cs="Trebuchet MS"/>
          <w:bCs/>
          <w:lang w:val="el-GR"/>
        </w:rPr>
        <w:t xml:space="preserve"> </w:t>
      </w:r>
      <w:r w:rsidRPr="00645030">
        <w:rPr>
          <w:rFonts w:eastAsia="Trebuchet MS" w:cs="Trebuchet MS"/>
          <w:bCs/>
        </w:rPr>
        <w:t>mosaic</w:t>
      </w:r>
      <w:r w:rsidRPr="00645030">
        <w:rPr>
          <w:rFonts w:eastAsia="Trebuchet MS" w:cs="Trebuchet MS"/>
          <w:bCs/>
          <w:lang w:val="el-GR"/>
        </w:rPr>
        <w:t xml:space="preserve"> </w:t>
      </w:r>
      <w:r w:rsidRPr="00645030">
        <w:rPr>
          <w:rFonts w:eastAsia="Trebuchet MS" w:cs="Trebuchet MS"/>
          <w:bCs/>
        </w:rPr>
        <w:t>virus</w:t>
      </w:r>
      <w:r w:rsidRPr="00645030">
        <w:rPr>
          <w:rFonts w:eastAsia="Trebuchet MS" w:cs="Trebuchet MS"/>
          <w:bCs/>
          <w:lang w:val="el-GR"/>
        </w:rPr>
        <w:t xml:space="preserve">, </w:t>
      </w:r>
      <w:r w:rsidRPr="00645030">
        <w:rPr>
          <w:rFonts w:eastAsia="Trebuchet MS" w:cs="Trebuchet MS"/>
          <w:bCs/>
        </w:rPr>
        <w:t>CMV</w:t>
      </w:r>
      <w:r w:rsidRPr="00645030">
        <w:rPr>
          <w:rFonts w:eastAsia="Trebuchet MS" w:cs="Trebuchet MS"/>
          <w:bCs/>
          <w:lang w:val="el-GR"/>
        </w:rPr>
        <w:t>),</w:t>
      </w:r>
      <w:r>
        <w:rPr>
          <w:rFonts w:eastAsia="Trebuchet MS" w:cs="Trebuchet MS"/>
          <w:bCs/>
          <w:lang w:val="el-GR"/>
        </w:rPr>
        <w:t xml:space="preserve"> παρουσία των (Α) </w:t>
      </w:r>
      <w:proofErr w:type="spellStart"/>
      <w:r w:rsidRPr="00463474">
        <w:rPr>
          <w:i/>
          <w:iCs/>
          <w:lang w:val="el-GR"/>
        </w:rPr>
        <w:t>Pseudomonas</w:t>
      </w:r>
      <w:proofErr w:type="spellEnd"/>
      <w:r w:rsidRPr="00463474">
        <w:rPr>
          <w:i/>
          <w:iCs/>
          <w:lang w:val="el-GR"/>
        </w:rPr>
        <w:t xml:space="preserve"> </w:t>
      </w:r>
      <w:proofErr w:type="spellStart"/>
      <w:r w:rsidRPr="00463474">
        <w:rPr>
          <w:i/>
          <w:iCs/>
          <w:lang w:val="el-GR"/>
        </w:rPr>
        <w:t>putida</w:t>
      </w:r>
      <w:proofErr w:type="spellEnd"/>
      <w:r w:rsidRPr="00463474">
        <w:rPr>
          <w:lang w:val="el-GR"/>
        </w:rPr>
        <w:t xml:space="preserve"> Z13 (Z13)</w:t>
      </w:r>
      <w:r>
        <w:rPr>
          <w:lang w:val="el-GR"/>
        </w:rPr>
        <w:t xml:space="preserve">, </w:t>
      </w:r>
      <w:proofErr w:type="spellStart"/>
      <w:r w:rsidRPr="00463474">
        <w:rPr>
          <w:i/>
          <w:iCs/>
          <w:lang w:val="el-GR"/>
        </w:rPr>
        <w:t>Paraburkholderia</w:t>
      </w:r>
      <w:proofErr w:type="spellEnd"/>
      <w:r w:rsidRPr="00463474">
        <w:rPr>
          <w:i/>
          <w:iCs/>
          <w:lang w:val="el-GR"/>
        </w:rPr>
        <w:t xml:space="preserve"> </w:t>
      </w:r>
      <w:proofErr w:type="spellStart"/>
      <w:r w:rsidRPr="00463474">
        <w:rPr>
          <w:i/>
          <w:iCs/>
          <w:lang w:val="el-GR"/>
        </w:rPr>
        <w:t>eburnea</w:t>
      </w:r>
      <w:proofErr w:type="spellEnd"/>
      <w:r w:rsidRPr="00463474">
        <w:rPr>
          <w:lang w:val="el-GR"/>
        </w:rPr>
        <w:t xml:space="preserve"> EP3 (EP3)</w:t>
      </w:r>
      <w:r>
        <w:rPr>
          <w:lang w:val="el-GR"/>
        </w:rPr>
        <w:t xml:space="preserve">, </w:t>
      </w:r>
      <w:proofErr w:type="spellStart"/>
      <w:r>
        <w:rPr>
          <w:lang w:val="en-US"/>
        </w:rPr>
        <w:t>Serifel</w:t>
      </w:r>
      <w:proofErr w:type="spellEnd"/>
      <w:r>
        <w:rPr>
          <w:lang w:val="el-GR"/>
        </w:rPr>
        <w:t>®</w:t>
      </w:r>
      <w:r w:rsidRPr="00645030">
        <w:rPr>
          <w:lang w:val="el-GR"/>
        </w:rPr>
        <w:t xml:space="preserve"> </w:t>
      </w:r>
      <w:r>
        <w:rPr>
          <w:lang w:val="el-GR"/>
        </w:rPr>
        <w:t xml:space="preserve">και (Β) </w:t>
      </w:r>
      <w:r>
        <w:rPr>
          <w:lang w:val="en-US"/>
        </w:rPr>
        <w:t>SRL</w:t>
      </w:r>
      <w:r w:rsidRPr="00645030">
        <w:rPr>
          <w:lang w:val="el-GR"/>
        </w:rPr>
        <w:t>248,</w:t>
      </w:r>
      <w:r>
        <w:rPr>
          <w:lang w:val="el-GR"/>
        </w:rPr>
        <w:t xml:space="preserve"> </w:t>
      </w:r>
      <w:r w:rsidRPr="00645030">
        <w:rPr>
          <w:rFonts w:eastAsia="Trebuchet MS" w:cs="Trebuchet MS"/>
          <w:bCs/>
          <w:lang w:val="el-GR"/>
        </w:rPr>
        <w:t xml:space="preserve"> όπως </w:t>
      </w:r>
      <w:r>
        <w:rPr>
          <w:rFonts w:eastAsia="Trebuchet MS" w:cs="Trebuchet MS"/>
          <w:bCs/>
          <w:lang w:val="el-GR"/>
        </w:rPr>
        <w:t>υποστηρίζονται</w:t>
      </w:r>
      <w:r w:rsidRPr="00645030">
        <w:rPr>
          <w:rFonts w:eastAsia="Trebuchet MS" w:cs="Trebuchet MS"/>
          <w:bCs/>
          <w:lang w:val="el-GR"/>
        </w:rPr>
        <w:t xml:space="preserve"> από τις τιμές </w:t>
      </w:r>
      <w:r w:rsidRPr="00645030">
        <w:rPr>
          <w:rFonts w:eastAsia="Trebuchet MS" w:cs="Trebuchet MS"/>
          <w:bCs/>
        </w:rPr>
        <w:t>OD</w:t>
      </w:r>
      <w:r w:rsidRPr="00645030">
        <w:rPr>
          <w:rFonts w:eastAsia="Trebuchet MS" w:cs="Trebuchet MS"/>
          <w:bCs/>
          <w:vertAlign w:val="subscript"/>
          <w:lang w:val="el-GR"/>
        </w:rPr>
        <w:t>415</w:t>
      </w:r>
      <w:r w:rsidRPr="00645030">
        <w:rPr>
          <w:rFonts w:eastAsia="Trebuchet MS" w:cs="Trebuchet MS"/>
          <w:bCs/>
          <w:lang w:val="el-GR"/>
        </w:rPr>
        <w:t xml:space="preserve"> που προέκυψαν από </w:t>
      </w:r>
      <w:r>
        <w:rPr>
          <w:rFonts w:eastAsia="Trebuchet MS" w:cs="Trebuchet MS"/>
          <w:bCs/>
          <w:lang w:val="el-GR"/>
        </w:rPr>
        <w:t xml:space="preserve">τις </w:t>
      </w:r>
      <w:proofErr w:type="spellStart"/>
      <w:r>
        <w:rPr>
          <w:rFonts w:eastAsia="Trebuchet MS" w:cs="Trebuchet MS"/>
          <w:bCs/>
          <w:lang w:val="el-GR"/>
        </w:rPr>
        <w:t>ανοσο</w:t>
      </w:r>
      <w:r w:rsidRPr="00645030">
        <w:rPr>
          <w:rFonts w:eastAsia="Trebuchet MS" w:cs="Trebuchet MS"/>
          <w:bCs/>
          <w:lang w:val="el-GR"/>
        </w:rPr>
        <w:t>δοκιμές</w:t>
      </w:r>
      <w:proofErr w:type="spellEnd"/>
      <w:r w:rsidRPr="00645030">
        <w:rPr>
          <w:rFonts w:eastAsia="Trebuchet MS" w:cs="Trebuchet MS"/>
          <w:bCs/>
          <w:lang w:val="el-GR"/>
        </w:rPr>
        <w:t xml:space="preserve"> </w:t>
      </w:r>
      <w:r w:rsidRPr="00645030">
        <w:rPr>
          <w:rFonts w:eastAsia="Trebuchet MS" w:cs="Trebuchet MS"/>
          <w:bCs/>
        </w:rPr>
        <w:t>ELISA</w:t>
      </w:r>
      <w:r w:rsidRPr="00645030">
        <w:rPr>
          <w:rFonts w:eastAsia="Trebuchet MS" w:cs="Trebuchet MS"/>
          <w:bCs/>
          <w:lang w:val="el-GR"/>
        </w:rPr>
        <w:t xml:space="preserve"> στις 14 ημέρες μετά </w:t>
      </w:r>
      <w:r>
        <w:rPr>
          <w:rFonts w:eastAsia="Trebuchet MS" w:cs="Trebuchet MS"/>
          <w:bCs/>
          <w:lang w:val="el-GR"/>
        </w:rPr>
        <w:t>τη μόλυνση</w:t>
      </w:r>
      <w:r w:rsidRPr="00645030">
        <w:rPr>
          <w:rFonts w:eastAsia="Trebuchet MS" w:cs="Trebuchet MS"/>
          <w:bCs/>
          <w:lang w:val="el-GR"/>
        </w:rPr>
        <w:t>.</w:t>
      </w:r>
      <w:r>
        <w:rPr>
          <w:rFonts w:eastAsia="Trebuchet MS" w:cs="Trebuchet MS"/>
          <w:bCs/>
          <w:lang w:val="el-GR"/>
        </w:rPr>
        <w:t xml:space="preserve"> Καμία στατιστικά σημαντική διαφορά δεν παρατηρήθηκε.</w:t>
      </w:r>
    </w:p>
    <w:p w14:paraId="4EFC61CE" w14:textId="77777777" w:rsidR="00C44319" w:rsidRDefault="00C44319" w:rsidP="00645030">
      <w:pPr>
        <w:spacing w:line="276" w:lineRule="auto"/>
        <w:jc w:val="both"/>
        <w:rPr>
          <w:rFonts w:eastAsia="Trebuchet MS" w:cs="Trebuchet MS"/>
          <w:bCs/>
          <w:lang w:val="el-GR"/>
        </w:rPr>
      </w:pPr>
    </w:p>
    <w:p w14:paraId="3CF437A6" w14:textId="77777777" w:rsidR="00990563" w:rsidRPr="00990563" w:rsidRDefault="00990563" w:rsidP="00645030">
      <w:pPr>
        <w:spacing w:line="276" w:lineRule="auto"/>
        <w:jc w:val="both"/>
        <w:rPr>
          <w:rFonts w:eastAsia="Trebuchet MS" w:cs="Trebuchet MS"/>
          <w:bCs/>
          <w:lang w:val="el-GR"/>
        </w:rPr>
      </w:pPr>
    </w:p>
    <w:p w14:paraId="1AB4E74D" w14:textId="7828482C" w:rsidR="00645030" w:rsidRPr="00236BE0" w:rsidRDefault="00C44319" w:rsidP="00C44319">
      <w:pPr>
        <w:pStyle w:val="Heading1"/>
        <w:numPr>
          <w:ilvl w:val="1"/>
          <w:numId w:val="3"/>
        </w:numPr>
        <w:spacing w:after="120" w:line="276" w:lineRule="auto"/>
        <w:jc w:val="both"/>
        <w:rPr>
          <w:lang w:val="el-GR"/>
        </w:rPr>
      </w:pPr>
      <w:bookmarkStart w:id="6" w:name="_Toc216695102"/>
      <w:r w:rsidRPr="00C44319">
        <w:rPr>
          <w:lang w:val="el-GR"/>
        </w:rPr>
        <w:t>Αξιολόγηση</w:t>
      </w:r>
      <w:r w:rsidRPr="00236BE0">
        <w:rPr>
          <w:lang w:val="el-GR"/>
        </w:rPr>
        <w:t xml:space="preserve"> </w:t>
      </w:r>
      <w:r w:rsidRPr="00C44319">
        <w:rPr>
          <w:lang w:val="el-GR"/>
        </w:rPr>
        <w:t>του</w:t>
      </w:r>
      <w:r w:rsidRPr="00236BE0">
        <w:rPr>
          <w:lang w:val="el-GR"/>
        </w:rPr>
        <w:t xml:space="preserve"> </w:t>
      </w:r>
      <w:proofErr w:type="spellStart"/>
      <w:r w:rsidRPr="00C44319">
        <w:rPr>
          <w:lang w:val="en-US"/>
        </w:rPr>
        <w:t>Serifel</w:t>
      </w:r>
      <w:proofErr w:type="spellEnd"/>
      <w:r w:rsidRPr="00236BE0">
        <w:rPr>
          <w:lang w:val="el-GR"/>
        </w:rPr>
        <w:t xml:space="preserve">® </w:t>
      </w:r>
      <w:r w:rsidRPr="00C44319">
        <w:rPr>
          <w:lang w:val="el-GR"/>
        </w:rPr>
        <w:t>έναντι</w:t>
      </w:r>
      <w:r w:rsidRPr="00236BE0">
        <w:rPr>
          <w:lang w:val="el-GR"/>
        </w:rPr>
        <w:t xml:space="preserve"> </w:t>
      </w:r>
      <w:r w:rsidRPr="00C44319">
        <w:rPr>
          <w:lang w:val="el-GR"/>
        </w:rPr>
        <w:t>του</w:t>
      </w:r>
      <w:r w:rsidRPr="00236BE0">
        <w:rPr>
          <w:lang w:val="el-GR"/>
        </w:rPr>
        <w:t xml:space="preserve"> </w:t>
      </w:r>
      <w:r w:rsidRPr="00C44319">
        <w:rPr>
          <w:lang w:val="el-GR"/>
        </w:rPr>
        <w:t>ιού</w:t>
      </w:r>
      <w:r w:rsidRPr="00236BE0">
        <w:rPr>
          <w:lang w:val="el-GR"/>
        </w:rPr>
        <w:t xml:space="preserve"> </w:t>
      </w:r>
      <w:r w:rsidRPr="00C44319">
        <w:rPr>
          <w:lang w:val="el-GR"/>
        </w:rPr>
        <w:t>του</w:t>
      </w:r>
      <w:r w:rsidRPr="00236BE0">
        <w:rPr>
          <w:lang w:val="el-GR"/>
        </w:rPr>
        <w:t xml:space="preserve"> </w:t>
      </w:r>
      <w:r w:rsidRPr="00C44319">
        <w:rPr>
          <w:lang w:val="el-GR"/>
        </w:rPr>
        <w:t>κίτρινου</w:t>
      </w:r>
      <w:r w:rsidRPr="00236BE0">
        <w:rPr>
          <w:lang w:val="el-GR"/>
        </w:rPr>
        <w:t xml:space="preserve"> </w:t>
      </w:r>
      <w:proofErr w:type="spellStart"/>
      <w:r w:rsidRPr="00C44319">
        <w:rPr>
          <w:lang w:val="el-GR"/>
        </w:rPr>
        <w:t>καρουλιάσματος</w:t>
      </w:r>
      <w:proofErr w:type="spellEnd"/>
      <w:r w:rsidRPr="00236BE0">
        <w:rPr>
          <w:lang w:val="el-GR"/>
        </w:rPr>
        <w:t xml:space="preserve"> </w:t>
      </w:r>
      <w:r w:rsidRPr="00C44319">
        <w:rPr>
          <w:lang w:val="el-GR"/>
        </w:rPr>
        <w:t>των</w:t>
      </w:r>
      <w:r w:rsidRPr="00236BE0">
        <w:rPr>
          <w:lang w:val="el-GR"/>
        </w:rPr>
        <w:t xml:space="preserve"> </w:t>
      </w:r>
      <w:r w:rsidRPr="00C44319">
        <w:rPr>
          <w:lang w:val="el-GR"/>
        </w:rPr>
        <w:t>φύλλων</w:t>
      </w:r>
      <w:r w:rsidRPr="00236BE0">
        <w:rPr>
          <w:lang w:val="el-GR"/>
        </w:rPr>
        <w:t xml:space="preserve"> </w:t>
      </w:r>
      <w:r w:rsidRPr="00C44319">
        <w:rPr>
          <w:lang w:val="el-GR"/>
        </w:rPr>
        <w:t>της</w:t>
      </w:r>
      <w:r w:rsidRPr="00236BE0">
        <w:rPr>
          <w:lang w:val="el-GR"/>
        </w:rPr>
        <w:t xml:space="preserve"> </w:t>
      </w:r>
      <w:r w:rsidRPr="00C44319">
        <w:rPr>
          <w:lang w:val="el-GR"/>
        </w:rPr>
        <w:t>τομάτας</w:t>
      </w:r>
      <w:r w:rsidRPr="00236BE0">
        <w:rPr>
          <w:lang w:val="el-GR"/>
        </w:rPr>
        <w:t xml:space="preserve"> (</w:t>
      </w:r>
      <w:r w:rsidRPr="00C44319">
        <w:rPr>
          <w:lang w:val="en-US"/>
        </w:rPr>
        <w:t>tomato</w:t>
      </w:r>
      <w:r w:rsidRPr="00236BE0">
        <w:rPr>
          <w:lang w:val="el-GR"/>
        </w:rPr>
        <w:t xml:space="preserve"> </w:t>
      </w:r>
      <w:r w:rsidRPr="00C44319">
        <w:rPr>
          <w:lang w:val="en-US"/>
        </w:rPr>
        <w:t>yellow</w:t>
      </w:r>
      <w:r w:rsidRPr="00236BE0">
        <w:rPr>
          <w:lang w:val="el-GR"/>
        </w:rPr>
        <w:t xml:space="preserve"> </w:t>
      </w:r>
      <w:r w:rsidRPr="00C44319">
        <w:rPr>
          <w:lang w:val="en-US"/>
        </w:rPr>
        <w:t>leaf</w:t>
      </w:r>
      <w:r w:rsidRPr="00236BE0">
        <w:rPr>
          <w:lang w:val="el-GR"/>
        </w:rPr>
        <w:t xml:space="preserve"> </w:t>
      </w:r>
      <w:r w:rsidRPr="00C44319">
        <w:rPr>
          <w:lang w:val="en-US"/>
        </w:rPr>
        <w:t>curl</w:t>
      </w:r>
      <w:r w:rsidRPr="00236BE0">
        <w:rPr>
          <w:lang w:val="el-GR"/>
        </w:rPr>
        <w:t xml:space="preserve"> </w:t>
      </w:r>
      <w:r w:rsidRPr="00C44319">
        <w:rPr>
          <w:lang w:val="en-US"/>
        </w:rPr>
        <w:t>virus</w:t>
      </w:r>
      <w:r w:rsidRPr="00236BE0">
        <w:rPr>
          <w:lang w:val="el-GR"/>
        </w:rPr>
        <w:t xml:space="preserve">, </w:t>
      </w:r>
      <w:r w:rsidRPr="00C44319">
        <w:rPr>
          <w:lang w:val="en-US"/>
        </w:rPr>
        <w:t>TYLCV</w:t>
      </w:r>
      <w:r w:rsidRPr="00236BE0">
        <w:rPr>
          <w:lang w:val="el-GR"/>
        </w:rPr>
        <w:t xml:space="preserve"> </w:t>
      </w:r>
      <w:r w:rsidRPr="00C44319">
        <w:rPr>
          <w:lang w:val="el-GR"/>
        </w:rPr>
        <w:t>μέσω</w:t>
      </w:r>
      <w:r w:rsidRPr="00236BE0">
        <w:rPr>
          <w:lang w:val="el-GR"/>
        </w:rPr>
        <w:t xml:space="preserve"> </w:t>
      </w:r>
      <w:r w:rsidRPr="00C44319">
        <w:rPr>
          <w:lang w:val="el-GR"/>
        </w:rPr>
        <w:t>μετάδοσής</w:t>
      </w:r>
      <w:r w:rsidRPr="00236BE0">
        <w:rPr>
          <w:lang w:val="el-GR"/>
        </w:rPr>
        <w:t xml:space="preserve"> </w:t>
      </w:r>
      <w:r w:rsidRPr="00C44319">
        <w:rPr>
          <w:lang w:val="el-GR"/>
        </w:rPr>
        <w:t>του</w:t>
      </w:r>
      <w:r w:rsidRPr="00236BE0">
        <w:rPr>
          <w:lang w:val="el-GR"/>
        </w:rPr>
        <w:t xml:space="preserve"> </w:t>
      </w:r>
      <w:r w:rsidRPr="00C44319">
        <w:rPr>
          <w:lang w:val="el-GR"/>
        </w:rPr>
        <w:t>με</w:t>
      </w:r>
      <w:r w:rsidRPr="00236BE0">
        <w:rPr>
          <w:lang w:val="el-GR"/>
        </w:rPr>
        <w:t xml:space="preserve"> </w:t>
      </w:r>
      <w:proofErr w:type="spellStart"/>
      <w:r w:rsidRPr="00C44319">
        <w:rPr>
          <w:lang w:val="el-GR"/>
        </w:rPr>
        <w:t>ιοφόρους</w:t>
      </w:r>
      <w:proofErr w:type="spellEnd"/>
      <w:r w:rsidRPr="00236BE0">
        <w:rPr>
          <w:lang w:val="el-GR"/>
        </w:rPr>
        <w:t xml:space="preserve"> </w:t>
      </w:r>
      <w:r w:rsidRPr="00C44319">
        <w:rPr>
          <w:lang w:val="el-GR"/>
        </w:rPr>
        <w:t>αλευρώδεις</w:t>
      </w:r>
      <w:r w:rsidRPr="00236BE0">
        <w:rPr>
          <w:lang w:val="el-GR"/>
        </w:rPr>
        <w:t xml:space="preserve"> </w:t>
      </w:r>
      <w:proofErr w:type="spellStart"/>
      <w:r w:rsidRPr="00990563">
        <w:rPr>
          <w:i/>
          <w:iCs/>
          <w:lang w:val="en-US"/>
        </w:rPr>
        <w:t>Bemisia</w:t>
      </w:r>
      <w:proofErr w:type="spellEnd"/>
      <w:r w:rsidRPr="00236BE0">
        <w:rPr>
          <w:i/>
          <w:iCs/>
          <w:lang w:val="el-GR"/>
        </w:rPr>
        <w:t xml:space="preserve"> </w:t>
      </w:r>
      <w:proofErr w:type="spellStart"/>
      <w:r w:rsidRPr="00990563">
        <w:rPr>
          <w:i/>
          <w:iCs/>
          <w:lang w:val="en-US"/>
        </w:rPr>
        <w:t>tabaci</w:t>
      </w:r>
      <w:proofErr w:type="spellEnd"/>
      <w:r w:rsidRPr="00236BE0">
        <w:rPr>
          <w:lang w:val="el-GR"/>
        </w:rPr>
        <w:t xml:space="preserve"> </w:t>
      </w:r>
      <w:r w:rsidRPr="00C44319">
        <w:rPr>
          <w:lang w:val="en-US"/>
        </w:rPr>
        <w:t>MED</w:t>
      </w:r>
      <w:bookmarkEnd w:id="6"/>
    </w:p>
    <w:p w14:paraId="7DA37993" w14:textId="77777777" w:rsidR="00C44319" w:rsidRPr="00236BE0" w:rsidRDefault="00C44319" w:rsidP="003D6D23">
      <w:pPr>
        <w:spacing w:line="276" w:lineRule="auto"/>
        <w:ind w:firstLine="426"/>
        <w:jc w:val="both"/>
        <w:rPr>
          <w:rFonts w:eastAsia="Trebuchet MS" w:cs="Trebuchet MS"/>
          <w:bCs/>
          <w:lang w:val="el-GR"/>
        </w:rPr>
      </w:pPr>
    </w:p>
    <w:p w14:paraId="2B2D8C3A" w14:textId="3508B0C8" w:rsidR="00C44319" w:rsidRPr="00E62951" w:rsidRDefault="00C44319" w:rsidP="00E62951">
      <w:pPr>
        <w:spacing w:line="276" w:lineRule="auto"/>
        <w:ind w:firstLine="540"/>
        <w:jc w:val="both"/>
        <w:rPr>
          <w:rFonts w:eastAsia="Times New Roman" w:cs="Times New Roman"/>
          <w:lang w:val="el-GR"/>
        </w:rPr>
      </w:pPr>
      <w:r w:rsidRPr="00C44319">
        <w:rPr>
          <w:rFonts w:eastAsia="Times New Roman" w:cs="Times New Roman"/>
          <w:lang w:val="el-GR"/>
        </w:rPr>
        <w:t>Για</w:t>
      </w:r>
      <w:r w:rsidRPr="00296317">
        <w:rPr>
          <w:rFonts w:eastAsia="Times New Roman" w:cs="Times New Roman"/>
          <w:lang w:val="el-GR"/>
        </w:rPr>
        <w:t xml:space="preserve"> </w:t>
      </w:r>
      <w:r w:rsidRPr="00C44319">
        <w:rPr>
          <w:rFonts w:eastAsia="Times New Roman" w:cs="Times New Roman"/>
          <w:lang w:val="el-GR"/>
        </w:rPr>
        <w:t>τη</w:t>
      </w:r>
      <w:r w:rsidRPr="00296317">
        <w:rPr>
          <w:rFonts w:eastAsia="Times New Roman" w:cs="Times New Roman"/>
          <w:lang w:val="el-GR"/>
        </w:rPr>
        <w:t xml:space="preserve"> </w:t>
      </w:r>
      <w:r w:rsidRPr="00C44319">
        <w:rPr>
          <w:rFonts w:eastAsia="Times New Roman" w:cs="Times New Roman"/>
          <w:lang w:val="el-GR"/>
        </w:rPr>
        <w:t>διερεύνηση</w:t>
      </w:r>
      <w:r w:rsidRPr="00296317">
        <w:rPr>
          <w:rFonts w:eastAsia="Times New Roman" w:cs="Times New Roman"/>
          <w:lang w:val="el-GR"/>
        </w:rPr>
        <w:t xml:space="preserve"> </w:t>
      </w:r>
      <w:r w:rsidRPr="00C44319">
        <w:rPr>
          <w:rFonts w:eastAsia="Times New Roman" w:cs="Times New Roman"/>
          <w:lang w:val="el-GR"/>
        </w:rPr>
        <w:t>της</w:t>
      </w:r>
      <w:r w:rsidRPr="00296317">
        <w:rPr>
          <w:rFonts w:eastAsia="Times New Roman" w:cs="Times New Roman"/>
          <w:lang w:val="el-GR"/>
        </w:rPr>
        <w:t xml:space="preserve"> </w:t>
      </w:r>
      <w:r w:rsidRPr="00C44319">
        <w:rPr>
          <w:rFonts w:eastAsia="Times New Roman" w:cs="Times New Roman"/>
          <w:lang w:val="el-GR"/>
        </w:rPr>
        <w:t>ικανότητας</w:t>
      </w:r>
      <w:r w:rsidRPr="00296317">
        <w:rPr>
          <w:rFonts w:eastAsia="Times New Roman" w:cs="Times New Roman"/>
          <w:lang w:val="el-GR"/>
        </w:rPr>
        <w:t xml:space="preserve"> </w:t>
      </w:r>
      <w:r w:rsidRPr="00C44319">
        <w:rPr>
          <w:rFonts w:eastAsia="Times New Roman" w:cs="Times New Roman"/>
          <w:lang w:val="el-GR"/>
        </w:rPr>
        <w:t>του</w:t>
      </w:r>
      <w:r w:rsidRPr="00296317">
        <w:rPr>
          <w:rFonts w:eastAsia="Times New Roman" w:cs="Times New Roman"/>
          <w:lang w:val="el-GR"/>
        </w:rPr>
        <w:t xml:space="preserve"> </w:t>
      </w:r>
      <w:r w:rsidRPr="00C44319">
        <w:rPr>
          <w:rFonts w:eastAsia="Times New Roman" w:cs="Times New Roman"/>
          <w:lang w:val="el-GR"/>
        </w:rPr>
        <w:t>βιολογικού</w:t>
      </w:r>
      <w:r w:rsidRPr="00296317">
        <w:rPr>
          <w:rFonts w:eastAsia="Times New Roman" w:cs="Times New Roman"/>
          <w:lang w:val="el-GR"/>
        </w:rPr>
        <w:t xml:space="preserve"> </w:t>
      </w:r>
      <w:r w:rsidRPr="00C44319">
        <w:rPr>
          <w:rFonts w:eastAsia="Times New Roman" w:cs="Times New Roman"/>
          <w:lang w:val="el-GR"/>
        </w:rPr>
        <w:t>σκευάσματος</w:t>
      </w:r>
      <w:r w:rsidRPr="00296317">
        <w:rPr>
          <w:rFonts w:eastAsia="Times New Roman" w:cs="Times New Roman"/>
          <w:lang w:val="el-GR"/>
        </w:rPr>
        <w:t xml:space="preserve"> </w:t>
      </w:r>
      <w:proofErr w:type="spellStart"/>
      <w:r w:rsidRPr="00C44319">
        <w:rPr>
          <w:rFonts w:eastAsia="Times New Roman" w:cs="Times New Roman"/>
        </w:rPr>
        <w:t>Serifel</w:t>
      </w:r>
      <w:proofErr w:type="spellEnd"/>
      <w:r w:rsidRPr="00296317">
        <w:rPr>
          <w:rFonts w:eastAsia="Times New Roman" w:cs="Times New Roman"/>
          <w:lang w:val="el-GR"/>
        </w:rPr>
        <w:t xml:space="preserve">® </w:t>
      </w:r>
      <w:r w:rsidRPr="00C44319">
        <w:rPr>
          <w:rFonts w:eastAsia="Times New Roman" w:cs="Times New Roman"/>
          <w:lang w:val="el-GR"/>
        </w:rPr>
        <w:t>να</w:t>
      </w:r>
      <w:r w:rsidRPr="00296317">
        <w:rPr>
          <w:rFonts w:eastAsia="Times New Roman" w:cs="Times New Roman"/>
          <w:lang w:val="el-GR"/>
        </w:rPr>
        <w:t xml:space="preserve"> </w:t>
      </w:r>
      <w:r w:rsidRPr="00C44319">
        <w:rPr>
          <w:rFonts w:eastAsia="Times New Roman" w:cs="Times New Roman"/>
          <w:lang w:val="el-GR"/>
        </w:rPr>
        <w:t>επάγει</w:t>
      </w:r>
      <w:r w:rsidRPr="00296317">
        <w:rPr>
          <w:rFonts w:eastAsia="Times New Roman" w:cs="Times New Roman"/>
          <w:lang w:val="el-GR"/>
        </w:rPr>
        <w:t xml:space="preserve"> </w:t>
      </w:r>
      <w:r w:rsidRPr="00C44319">
        <w:rPr>
          <w:rFonts w:eastAsia="Times New Roman" w:cs="Times New Roman"/>
          <w:lang w:val="el-GR"/>
        </w:rPr>
        <w:t>ανθεκτικότητα</w:t>
      </w:r>
      <w:r w:rsidRPr="00296317">
        <w:rPr>
          <w:rFonts w:eastAsia="Times New Roman" w:cs="Times New Roman"/>
          <w:lang w:val="el-GR"/>
        </w:rPr>
        <w:t xml:space="preserve"> </w:t>
      </w:r>
      <w:r w:rsidRPr="00C44319">
        <w:rPr>
          <w:rFonts w:eastAsia="Times New Roman" w:cs="Times New Roman"/>
          <w:lang w:val="el-GR"/>
        </w:rPr>
        <w:t>ενάντια</w:t>
      </w:r>
      <w:r w:rsidRPr="00296317">
        <w:rPr>
          <w:rFonts w:eastAsia="Times New Roman" w:cs="Times New Roman"/>
          <w:lang w:val="el-GR"/>
        </w:rPr>
        <w:t xml:space="preserve"> </w:t>
      </w:r>
      <w:r w:rsidRPr="00C44319">
        <w:rPr>
          <w:rFonts w:eastAsia="Times New Roman" w:cs="Times New Roman"/>
          <w:lang w:val="el-GR"/>
        </w:rPr>
        <w:t>στον</w:t>
      </w:r>
      <w:r w:rsidRPr="00296317">
        <w:rPr>
          <w:rFonts w:eastAsia="Times New Roman" w:cs="Times New Roman"/>
          <w:lang w:val="el-GR"/>
        </w:rPr>
        <w:t xml:space="preserve"> </w:t>
      </w:r>
      <w:r w:rsidR="00296317">
        <w:rPr>
          <w:lang w:val="el-GR"/>
        </w:rPr>
        <w:t>ιό</w:t>
      </w:r>
      <w:r w:rsidR="00296317" w:rsidRPr="00296317">
        <w:rPr>
          <w:lang w:val="el-GR"/>
        </w:rPr>
        <w:t xml:space="preserve"> </w:t>
      </w:r>
      <w:r w:rsidR="00296317" w:rsidRPr="00C44319">
        <w:rPr>
          <w:lang w:val="el-GR"/>
        </w:rPr>
        <w:t>του</w:t>
      </w:r>
      <w:r w:rsidR="00296317" w:rsidRPr="00296317">
        <w:rPr>
          <w:lang w:val="el-GR"/>
        </w:rPr>
        <w:t xml:space="preserve"> </w:t>
      </w:r>
      <w:r w:rsidR="00296317" w:rsidRPr="00C44319">
        <w:rPr>
          <w:lang w:val="el-GR"/>
        </w:rPr>
        <w:t>κίτρινου</w:t>
      </w:r>
      <w:r w:rsidR="00296317" w:rsidRPr="00296317">
        <w:rPr>
          <w:lang w:val="el-GR"/>
        </w:rPr>
        <w:t xml:space="preserve"> </w:t>
      </w:r>
      <w:proofErr w:type="spellStart"/>
      <w:r w:rsidR="00296317" w:rsidRPr="00C44319">
        <w:rPr>
          <w:lang w:val="el-GR"/>
        </w:rPr>
        <w:t>καρουλιάσματος</w:t>
      </w:r>
      <w:proofErr w:type="spellEnd"/>
      <w:r w:rsidR="00296317" w:rsidRPr="00296317">
        <w:rPr>
          <w:lang w:val="el-GR"/>
        </w:rPr>
        <w:t xml:space="preserve"> </w:t>
      </w:r>
      <w:r w:rsidR="00296317" w:rsidRPr="00C44319">
        <w:rPr>
          <w:lang w:val="el-GR"/>
        </w:rPr>
        <w:t>των</w:t>
      </w:r>
      <w:r w:rsidR="00296317" w:rsidRPr="00296317">
        <w:rPr>
          <w:lang w:val="el-GR"/>
        </w:rPr>
        <w:t xml:space="preserve"> </w:t>
      </w:r>
      <w:r w:rsidR="00296317" w:rsidRPr="00C44319">
        <w:rPr>
          <w:lang w:val="el-GR"/>
        </w:rPr>
        <w:t>φύλλων</w:t>
      </w:r>
      <w:r w:rsidR="00296317" w:rsidRPr="00296317">
        <w:rPr>
          <w:lang w:val="el-GR"/>
        </w:rPr>
        <w:t xml:space="preserve"> </w:t>
      </w:r>
      <w:r w:rsidR="00296317" w:rsidRPr="00C44319">
        <w:rPr>
          <w:lang w:val="el-GR"/>
        </w:rPr>
        <w:t>της</w:t>
      </w:r>
      <w:r w:rsidR="00296317" w:rsidRPr="00296317">
        <w:rPr>
          <w:lang w:val="el-GR"/>
        </w:rPr>
        <w:t xml:space="preserve"> </w:t>
      </w:r>
      <w:r w:rsidR="00296317" w:rsidRPr="00C44319">
        <w:rPr>
          <w:lang w:val="el-GR"/>
        </w:rPr>
        <w:t>τομάτας</w:t>
      </w:r>
      <w:r w:rsidR="00296317" w:rsidRPr="00296317">
        <w:rPr>
          <w:lang w:val="el-GR"/>
        </w:rPr>
        <w:t xml:space="preserve"> </w:t>
      </w:r>
      <w:r w:rsidR="00296317">
        <w:rPr>
          <w:lang w:val="el-GR"/>
        </w:rPr>
        <w:t>(</w:t>
      </w:r>
      <w:r w:rsidRPr="00C44319">
        <w:rPr>
          <w:rFonts w:eastAsia="Times New Roman" w:cs="Times New Roman"/>
          <w:lang w:val="en-US"/>
        </w:rPr>
        <w:t>t</w:t>
      </w:r>
      <w:proofErr w:type="spellStart"/>
      <w:r w:rsidRPr="00C44319">
        <w:rPr>
          <w:rFonts w:eastAsia="Times New Roman" w:cs="Times New Roman"/>
        </w:rPr>
        <w:t>omato</w:t>
      </w:r>
      <w:proofErr w:type="spellEnd"/>
      <w:r w:rsidRPr="00296317">
        <w:rPr>
          <w:rFonts w:eastAsia="Times New Roman" w:cs="Times New Roman"/>
          <w:lang w:val="el-GR"/>
        </w:rPr>
        <w:t xml:space="preserve"> </w:t>
      </w:r>
      <w:r w:rsidRPr="00C44319">
        <w:rPr>
          <w:rFonts w:eastAsia="Times New Roman" w:cs="Times New Roman"/>
          <w:lang w:val="en-US"/>
        </w:rPr>
        <w:t>y</w:t>
      </w:r>
      <w:proofErr w:type="spellStart"/>
      <w:r w:rsidRPr="00C44319">
        <w:rPr>
          <w:rFonts w:eastAsia="Times New Roman" w:cs="Times New Roman"/>
        </w:rPr>
        <w:t>ellow</w:t>
      </w:r>
      <w:proofErr w:type="spellEnd"/>
      <w:r w:rsidRPr="00296317">
        <w:rPr>
          <w:rFonts w:eastAsia="Times New Roman" w:cs="Times New Roman"/>
          <w:lang w:val="el-GR"/>
        </w:rPr>
        <w:t xml:space="preserve"> </w:t>
      </w:r>
      <w:r w:rsidRPr="00C44319">
        <w:rPr>
          <w:rFonts w:eastAsia="Times New Roman" w:cs="Times New Roman"/>
          <w:lang w:val="en-US"/>
        </w:rPr>
        <w:t>l</w:t>
      </w:r>
      <w:proofErr w:type="spellStart"/>
      <w:r w:rsidRPr="00C44319">
        <w:rPr>
          <w:rFonts w:eastAsia="Times New Roman" w:cs="Times New Roman"/>
        </w:rPr>
        <w:t>eaf</w:t>
      </w:r>
      <w:proofErr w:type="spellEnd"/>
      <w:r w:rsidRPr="00296317">
        <w:rPr>
          <w:rFonts w:eastAsia="Times New Roman" w:cs="Times New Roman"/>
          <w:lang w:val="el-GR"/>
        </w:rPr>
        <w:t xml:space="preserve"> </w:t>
      </w:r>
      <w:r w:rsidRPr="00C44319">
        <w:rPr>
          <w:rFonts w:eastAsia="Times New Roman" w:cs="Times New Roman"/>
          <w:lang w:val="en-US"/>
        </w:rPr>
        <w:t>c</w:t>
      </w:r>
      <w:proofErr w:type="spellStart"/>
      <w:r w:rsidRPr="00C44319">
        <w:rPr>
          <w:rFonts w:eastAsia="Times New Roman" w:cs="Times New Roman"/>
        </w:rPr>
        <w:t>url</w:t>
      </w:r>
      <w:proofErr w:type="spellEnd"/>
      <w:r w:rsidRPr="00296317">
        <w:rPr>
          <w:rFonts w:eastAsia="Times New Roman" w:cs="Times New Roman"/>
          <w:lang w:val="el-GR"/>
        </w:rPr>
        <w:t xml:space="preserve"> </w:t>
      </w:r>
      <w:r w:rsidRPr="00C44319">
        <w:rPr>
          <w:rFonts w:eastAsia="Times New Roman" w:cs="Times New Roman"/>
          <w:lang w:val="en-US"/>
        </w:rPr>
        <w:t>v</w:t>
      </w:r>
      <w:proofErr w:type="spellStart"/>
      <w:r w:rsidRPr="00C44319">
        <w:rPr>
          <w:rFonts w:eastAsia="Times New Roman" w:cs="Times New Roman"/>
        </w:rPr>
        <w:t>irus</w:t>
      </w:r>
      <w:proofErr w:type="spellEnd"/>
      <w:r w:rsidR="00296317">
        <w:rPr>
          <w:rFonts w:eastAsia="Times New Roman" w:cs="Times New Roman"/>
          <w:lang w:val="el-GR"/>
        </w:rPr>
        <w:t>,</w:t>
      </w:r>
      <w:r w:rsidRPr="00296317">
        <w:rPr>
          <w:rFonts w:eastAsia="Times New Roman" w:cs="Times New Roman"/>
          <w:lang w:val="el-GR"/>
        </w:rPr>
        <w:t xml:space="preserve"> </w:t>
      </w:r>
      <w:r w:rsidRPr="00C44319">
        <w:rPr>
          <w:rFonts w:eastAsia="Times New Roman" w:cs="Times New Roman"/>
        </w:rPr>
        <w:t>TYLCV</w:t>
      </w:r>
      <w:r w:rsidRPr="00296317">
        <w:rPr>
          <w:rFonts w:eastAsia="Times New Roman" w:cs="Times New Roman"/>
          <w:lang w:val="el-GR"/>
        </w:rPr>
        <w:t xml:space="preserve">), </w:t>
      </w:r>
      <w:r w:rsidRPr="00C44319">
        <w:rPr>
          <w:rFonts w:eastAsia="Times New Roman" w:cs="Times New Roman"/>
          <w:lang w:val="el-GR"/>
        </w:rPr>
        <w:t>χρησιμοποιήθηκαν</w:t>
      </w:r>
      <w:r w:rsidRPr="00296317">
        <w:rPr>
          <w:rFonts w:eastAsia="Times New Roman" w:cs="Times New Roman"/>
          <w:lang w:val="el-GR"/>
        </w:rPr>
        <w:t xml:space="preserve"> </w:t>
      </w:r>
      <w:r w:rsidRPr="00C44319">
        <w:rPr>
          <w:rFonts w:eastAsia="Times New Roman" w:cs="Times New Roman"/>
          <w:lang w:val="el-GR"/>
        </w:rPr>
        <w:t>φυτά</w:t>
      </w:r>
      <w:r w:rsidRPr="00296317">
        <w:rPr>
          <w:rFonts w:eastAsia="Times New Roman" w:cs="Times New Roman"/>
          <w:lang w:val="el-GR"/>
        </w:rPr>
        <w:t xml:space="preserve"> </w:t>
      </w:r>
      <w:r w:rsidRPr="00C44319">
        <w:rPr>
          <w:rFonts w:eastAsia="Times New Roman" w:cs="Times New Roman"/>
          <w:lang w:val="el-GR"/>
        </w:rPr>
        <w:t>τομάτας</w:t>
      </w:r>
      <w:r w:rsidRPr="00296317">
        <w:rPr>
          <w:rFonts w:eastAsia="Times New Roman" w:cs="Times New Roman"/>
          <w:lang w:val="el-GR"/>
        </w:rPr>
        <w:t xml:space="preserve"> (</w:t>
      </w:r>
      <w:r w:rsidRPr="00C44319">
        <w:rPr>
          <w:rFonts w:eastAsia="Times New Roman" w:cs="Times New Roman"/>
          <w:i/>
          <w:iCs/>
        </w:rPr>
        <w:t>Solanum</w:t>
      </w:r>
      <w:r w:rsidRPr="00296317">
        <w:rPr>
          <w:rFonts w:eastAsia="Times New Roman" w:cs="Times New Roman"/>
          <w:i/>
          <w:iCs/>
          <w:lang w:val="el-GR"/>
        </w:rPr>
        <w:t xml:space="preserve"> </w:t>
      </w:r>
      <w:proofErr w:type="spellStart"/>
      <w:r w:rsidRPr="00C44319">
        <w:rPr>
          <w:rFonts w:eastAsia="Times New Roman" w:cs="Times New Roman"/>
          <w:i/>
          <w:iCs/>
        </w:rPr>
        <w:t>lycopersicum</w:t>
      </w:r>
      <w:proofErr w:type="spellEnd"/>
      <w:r w:rsidRPr="00296317">
        <w:rPr>
          <w:rFonts w:eastAsia="Times New Roman" w:cs="Times New Roman"/>
          <w:lang w:val="el-GR"/>
        </w:rPr>
        <w:t xml:space="preserve">) </w:t>
      </w:r>
      <w:r w:rsidRPr="00C44319">
        <w:rPr>
          <w:rFonts w:eastAsia="Times New Roman" w:cs="Times New Roman"/>
          <w:lang w:val="en-US"/>
        </w:rPr>
        <w:t>Belladonna</w:t>
      </w:r>
      <w:r w:rsidRPr="00296317">
        <w:rPr>
          <w:rFonts w:eastAsia="Times New Roman" w:cs="Times New Roman"/>
          <w:lang w:val="el-GR"/>
        </w:rPr>
        <w:t xml:space="preserve"> </w:t>
      </w:r>
      <w:r>
        <w:rPr>
          <w:rFonts w:eastAsia="Times New Roman" w:cs="Times New Roman"/>
          <w:lang w:val="en-US"/>
        </w:rPr>
        <w:t>F</w:t>
      </w:r>
      <w:r w:rsidRPr="00296317">
        <w:rPr>
          <w:rFonts w:eastAsia="Times New Roman" w:cs="Times New Roman"/>
          <w:lang w:val="el-GR"/>
        </w:rPr>
        <w:t xml:space="preserve">1, </w:t>
      </w:r>
      <w:r w:rsidRPr="00C44319">
        <w:rPr>
          <w:rFonts w:eastAsia="Times New Roman" w:cs="Times New Roman"/>
          <w:lang w:val="el-GR"/>
        </w:rPr>
        <w:t>τα</w:t>
      </w:r>
      <w:r w:rsidRPr="00296317">
        <w:rPr>
          <w:rFonts w:eastAsia="Times New Roman" w:cs="Times New Roman"/>
          <w:lang w:val="el-GR"/>
        </w:rPr>
        <w:t xml:space="preserve"> </w:t>
      </w:r>
      <w:r w:rsidRPr="00C44319">
        <w:rPr>
          <w:rFonts w:eastAsia="Times New Roman" w:cs="Times New Roman"/>
          <w:lang w:val="el-GR"/>
        </w:rPr>
        <w:t>οποία</w:t>
      </w:r>
      <w:r w:rsidRPr="00296317">
        <w:rPr>
          <w:rFonts w:eastAsia="Times New Roman" w:cs="Times New Roman"/>
          <w:lang w:val="el-GR"/>
        </w:rPr>
        <w:t xml:space="preserve"> </w:t>
      </w:r>
      <w:r w:rsidRPr="00C44319">
        <w:rPr>
          <w:rFonts w:eastAsia="Times New Roman" w:cs="Times New Roman"/>
          <w:lang w:val="el-GR"/>
        </w:rPr>
        <w:t>μολύνθηκαν</w:t>
      </w:r>
      <w:r w:rsidRPr="00296317">
        <w:rPr>
          <w:rFonts w:eastAsia="Times New Roman" w:cs="Times New Roman"/>
          <w:lang w:val="el-GR"/>
        </w:rPr>
        <w:t xml:space="preserve"> </w:t>
      </w:r>
      <w:r>
        <w:rPr>
          <w:rFonts w:eastAsia="Times New Roman" w:cs="Times New Roman"/>
          <w:lang w:val="el-GR"/>
        </w:rPr>
        <w:t>με</w:t>
      </w:r>
      <w:r w:rsidRPr="00296317">
        <w:rPr>
          <w:rFonts w:eastAsia="Times New Roman" w:cs="Times New Roman"/>
          <w:lang w:val="el-GR"/>
        </w:rPr>
        <w:t xml:space="preserve"> </w:t>
      </w:r>
      <w:r>
        <w:rPr>
          <w:rFonts w:eastAsia="Times New Roman" w:cs="Times New Roman"/>
          <w:lang w:val="el-GR"/>
        </w:rPr>
        <w:t>τον</w:t>
      </w:r>
      <w:r w:rsidRPr="00296317">
        <w:rPr>
          <w:rFonts w:eastAsia="Times New Roman" w:cs="Times New Roman"/>
          <w:lang w:val="el-GR"/>
        </w:rPr>
        <w:t xml:space="preserve"> </w:t>
      </w:r>
      <w:r>
        <w:rPr>
          <w:rFonts w:eastAsia="Times New Roman" w:cs="Times New Roman"/>
          <w:lang w:val="el-GR"/>
        </w:rPr>
        <w:t>ιό</w:t>
      </w:r>
      <w:r w:rsidRPr="00296317">
        <w:rPr>
          <w:rFonts w:eastAsia="Times New Roman" w:cs="Times New Roman"/>
          <w:lang w:val="el-GR"/>
        </w:rPr>
        <w:t xml:space="preserve"> </w:t>
      </w:r>
      <w:r w:rsidRPr="00C44319">
        <w:rPr>
          <w:rFonts w:eastAsia="Times New Roman" w:cs="Times New Roman"/>
          <w:lang w:val="el-GR"/>
        </w:rPr>
        <w:t>μέσω</w:t>
      </w:r>
      <w:r w:rsidRPr="00296317">
        <w:rPr>
          <w:rFonts w:eastAsia="Times New Roman" w:cs="Times New Roman"/>
          <w:lang w:val="el-GR"/>
        </w:rPr>
        <w:t xml:space="preserve"> </w:t>
      </w:r>
      <w:r w:rsidRPr="00C44319">
        <w:rPr>
          <w:rFonts w:eastAsia="Times New Roman" w:cs="Times New Roman"/>
          <w:lang w:val="el-GR"/>
        </w:rPr>
        <w:t>μετάδοσης</w:t>
      </w:r>
      <w:r w:rsidRPr="00296317">
        <w:rPr>
          <w:rFonts w:eastAsia="Times New Roman" w:cs="Times New Roman"/>
          <w:lang w:val="el-GR"/>
        </w:rPr>
        <w:t xml:space="preserve"> </w:t>
      </w:r>
      <w:r w:rsidRPr="00C44319">
        <w:rPr>
          <w:rFonts w:eastAsia="Times New Roman" w:cs="Times New Roman"/>
          <w:lang w:val="el-GR"/>
        </w:rPr>
        <w:t>με</w:t>
      </w:r>
      <w:r w:rsidRPr="00296317">
        <w:rPr>
          <w:rFonts w:eastAsia="Times New Roman" w:cs="Times New Roman"/>
          <w:lang w:val="el-GR"/>
        </w:rPr>
        <w:t xml:space="preserve"> </w:t>
      </w:r>
      <w:proofErr w:type="spellStart"/>
      <w:r w:rsidRPr="00C44319">
        <w:rPr>
          <w:rFonts w:eastAsia="Times New Roman" w:cs="Times New Roman"/>
          <w:lang w:val="el-GR"/>
        </w:rPr>
        <w:t>ιοφόρους</w:t>
      </w:r>
      <w:proofErr w:type="spellEnd"/>
      <w:r w:rsidRPr="00296317">
        <w:rPr>
          <w:rFonts w:eastAsia="Times New Roman" w:cs="Times New Roman"/>
          <w:lang w:val="el-GR"/>
        </w:rPr>
        <w:t xml:space="preserve"> </w:t>
      </w:r>
      <w:r w:rsidRPr="00C44319">
        <w:rPr>
          <w:rFonts w:eastAsia="Times New Roman" w:cs="Times New Roman"/>
          <w:lang w:val="el-GR"/>
        </w:rPr>
        <w:t>αλευρώδεις</w:t>
      </w:r>
      <w:r w:rsidRPr="00296317">
        <w:rPr>
          <w:rFonts w:eastAsia="Times New Roman" w:cs="Times New Roman"/>
          <w:lang w:val="el-GR"/>
        </w:rPr>
        <w:t xml:space="preserve"> </w:t>
      </w:r>
      <w:r w:rsidRPr="00C44319">
        <w:rPr>
          <w:rFonts w:eastAsia="Times New Roman" w:cs="Times New Roman"/>
          <w:lang w:val="el-GR"/>
        </w:rPr>
        <w:t>του</w:t>
      </w:r>
      <w:r w:rsidRPr="00296317">
        <w:rPr>
          <w:rFonts w:eastAsia="Times New Roman" w:cs="Times New Roman"/>
          <w:lang w:val="el-GR"/>
        </w:rPr>
        <w:t xml:space="preserve"> </w:t>
      </w:r>
      <w:proofErr w:type="spellStart"/>
      <w:r w:rsidRPr="00C44319">
        <w:rPr>
          <w:rFonts w:eastAsia="Times New Roman" w:cs="Times New Roman"/>
          <w:i/>
          <w:iCs/>
        </w:rPr>
        <w:t>Bemisia</w:t>
      </w:r>
      <w:proofErr w:type="spellEnd"/>
      <w:r w:rsidRPr="00296317">
        <w:rPr>
          <w:rFonts w:eastAsia="Times New Roman" w:cs="Times New Roman"/>
          <w:i/>
          <w:iCs/>
          <w:lang w:val="el-GR"/>
        </w:rPr>
        <w:t xml:space="preserve"> </w:t>
      </w:r>
      <w:proofErr w:type="spellStart"/>
      <w:r w:rsidRPr="00C44319">
        <w:rPr>
          <w:rFonts w:eastAsia="Times New Roman" w:cs="Times New Roman"/>
          <w:i/>
          <w:iCs/>
        </w:rPr>
        <w:t>tabaci</w:t>
      </w:r>
      <w:proofErr w:type="spellEnd"/>
      <w:r w:rsidRPr="00296317">
        <w:rPr>
          <w:rFonts w:eastAsia="Times New Roman" w:cs="Times New Roman"/>
          <w:i/>
          <w:iCs/>
          <w:lang w:val="el-GR"/>
        </w:rPr>
        <w:t xml:space="preserve"> </w:t>
      </w:r>
      <w:r w:rsidRPr="00C44319">
        <w:rPr>
          <w:rFonts w:eastAsia="Times New Roman" w:cs="Times New Roman"/>
          <w:lang w:val="en-US"/>
        </w:rPr>
        <w:t>MED</w:t>
      </w:r>
      <w:r w:rsidRPr="00296317">
        <w:rPr>
          <w:rFonts w:eastAsia="Times New Roman" w:cs="Times New Roman"/>
          <w:lang w:val="el-GR"/>
        </w:rPr>
        <w:t xml:space="preserve">. </w:t>
      </w:r>
      <w:r w:rsidRPr="00C44319">
        <w:rPr>
          <w:rFonts w:eastAsia="Times New Roman" w:cs="Times New Roman"/>
          <w:lang w:val="el-GR"/>
        </w:rPr>
        <w:t>Συγκεκριμένα, χρησιμοποιήθηκαν 10 φυτά ανά επανάληψη και σε κάθε κλ</w:t>
      </w:r>
      <w:r>
        <w:rPr>
          <w:rFonts w:eastAsia="Times New Roman" w:cs="Times New Roman"/>
          <w:lang w:val="el-GR"/>
        </w:rPr>
        <w:t>ωβό</w:t>
      </w:r>
      <w:r w:rsidRPr="00C44319">
        <w:rPr>
          <w:rFonts w:eastAsia="Times New Roman" w:cs="Times New Roman"/>
          <w:lang w:val="el-GR"/>
        </w:rPr>
        <w:t xml:space="preserve"> απελευθερώθηκαν 50 </w:t>
      </w:r>
      <w:proofErr w:type="spellStart"/>
      <w:r w:rsidRPr="00C44319">
        <w:rPr>
          <w:rFonts w:eastAsia="Times New Roman" w:cs="Times New Roman"/>
          <w:lang w:val="el-GR"/>
        </w:rPr>
        <w:t>ιοφόροι</w:t>
      </w:r>
      <w:proofErr w:type="spellEnd"/>
      <w:r w:rsidRPr="00C44319">
        <w:rPr>
          <w:rFonts w:eastAsia="Times New Roman" w:cs="Times New Roman"/>
          <w:lang w:val="el-GR"/>
        </w:rPr>
        <w:t xml:space="preserve"> αλευρώδεις (</w:t>
      </w:r>
      <w:r w:rsidRPr="00C44319">
        <w:rPr>
          <w:rFonts w:eastAsia="Times New Roman" w:cs="Times New Roman"/>
          <w:lang w:val="en-US"/>
        </w:rPr>
        <w:t>arena</w:t>
      </w:r>
      <w:r w:rsidRPr="00C44319">
        <w:rPr>
          <w:rFonts w:eastAsia="Times New Roman" w:cs="Times New Roman"/>
          <w:lang w:val="el-GR"/>
        </w:rPr>
        <w:t xml:space="preserve"> </w:t>
      </w:r>
      <w:r w:rsidRPr="00C44319">
        <w:rPr>
          <w:rFonts w:eastAsia="Times New Roman" w:cs="Times New Roman"/>
          <w:lang w:val="en-US"/>
        </w:rPr>
        <w:t>test</w:t>
      </w:r>
      <w:r w:rsidRPr="00C44319">
        <w:rPr>
          <w:rFonts w:eastAsia="Times New Roman" w:cs="Times New Roman"/>
          <w:lang w:val="el-GR"/>
        </w:rPr>
        <w:t xml:space="preserve">). Τα φυτά χωρίστηκαν σε δύο πειραματικές ομάδες: η πρώτη ομάδα έλαβε </w:t>
      </w:r>
      <w:r w:rsidRPr="00C44319">
        <w:rPr>
          <w:rFonts w:eastAsia="Times New Roman" w:cs="Times New Roman"/>
          <w:lang w:val="el-GR"/>
        </w:rPr>
        <w:lastRenderedPageBreak/>
        <w:t xml:space="preserve">εφαρμογή του </w:t>
      </w:r>
      <w:proofErr w:type="spellStart"/>
      <w:r w:rsidRPr="00C44319">
        <w:rPr>
          <w:rFonts w:eastAsia="Times New Roman" w:cs="Times New Roman"/>
        </w:rPr>
        <w:t>Serifel</w:t>
      </w:r>
      <w:proofErr w:type="spellEnd"/>
      <w:r w:rsidRPr="00C44319">
        <w:rPr>
          <w:rFonts w:eastAsia="Times New Roman" w:cs="Times New Roman"/>
          <w:lang w:val="el-GR"/>
        </w:rPr>
        <w:t>®, ενώ η δεύτερη έλαβε μόνο νερό και αποτέλεσε τον αρνητικό μάρτυρα (</w:t>
      </w:r>
      <w:r w:rsidRPr="00C44319">
        <w:rPr>
          <w:rFonts w:eastAsia="Times New Roman" w:cs="Times New Roman"/>
        </w:rPr>
        <w:t>control</w:t>
      </w:r>
      <w:r w:rsidRPr="00C44319">
        <w:rPr>
          <w:rFonts w:eastAsia="Times New Roman" w:cs="Times New Roman"/>
          <w:lang w:val="el-GR"/>
        </w:rPr>
        <w:t xml:space="preserve">). Η εφαρμογή του </w:t>
      </w:r>
      <w:proofErr w:type="spellStart"/>
      <w:r w:rsidRPr="00C44319">
        <w:rPr>
          <w:rFonts w:eastAsia="Times New Roman" w:cs="Times New Roman"/>
          <w:lang w:val="en-US"/>
        </w:rPr>
        <w:t>Serifel</w:t>
      </w:r>
      <w:proofErr w:type="spellEnd"/>
      <w:r w:rsidRPr="00C44319">
        <w:rPr>
          <w:rFonts w:eastAsia="Times New Roman" w:cs="Times New Roman"/>
          <w:lang w:val="el-GR"/>
        </w:rPr>
        <w:t xml:space="preserve"> έγινε με 2 προληπτικές δόσεις και μία κατασταλτική (3 ημέρες μετά τη μόλυνση), σε απόσταση 1 εβδομάδας μεταξύ τους. Το </w:t>
      </w:r>
      <w:proofErr w:type="spellStart"/>
      <w:r w:rsidRPr="00C44319">
        <w:rPr>
          <w:rFonts w:eastAsia="Times New Roman" w:cs="Times New Roman"/>
        </w:rPr>
        <w:t>Serifel</w:t>
      </w:r>
      <w:proofErr w:type="spellEnd"/>
      <w:r w:rsidRPr="00C44319">
        <w:rPr>
          <w:rFonts w:eastAsia="Times New Roman" w:cs="Times New Roman"/>
          <w:lang w:val="el-GR"/>
        </w:rPr>
        <w:t xml:space="preserve">® εφαρμόστηκε με δύο διαφορετικούς τρόπους: </w:t>
      </w:r>
      <w:proofErr w:type="spellStart"/>
      <w:r w:rsidRPr="00C44319">
        <w:rPr>
          <w:rFonts w:eastAsia="Times New Roman" w:cs="Times New Roman"/>
          <w:lang w:val="el-GR"/>
        </w:rPr>
        <w:t>ριζοπότισμα</w:t>
      </w:r>
      <w:proofErr w:type="spellEnd"/>
      <w:r w:rsidRPr="00C44319">
        <w:rPr>
          <w:rFonts w:eastAsia="Times New Roman" w:cs="Times New Roman"/>
          <w:lang w:val="el-GR"/>
        </w:rPr>
        <w:t xml:space="preserve"> (</w:t>
      </w:r>
      <w:r w:rsidRPr="00C44319">
        <w:rPr>
          <w:rFonts w:eastAsia="Times New Roman" w:cs="Times New Roman"/>
        </w:rPr>
        <w:t>root</w:t>
      </w:r>
      <w:r w:rsidRPr="00C44319">
        <w:rPr>
          <w:rFonts w:eastAsia="Times New Roman" w:cs="Times New Roman"/>
          <w:lang w:val="el-GR"/>
        </w:rPr>
        <w:t xml:space="preserve"> </w:t>
      </w:r>
      <w:r w:rsidRPr="00C44319">
        <w:rPr>
          <w:rFonts w:eastAsia="Times New Roman" w:cs="Times New Roman"/>
        </w:rPr>
        <w:t>drenching</w:t>
      </w:r>
      <w:r w:rsidRPr="00C44319">
        <w:rPr>
          <w:rFonts w:eastAsia="Times New Roman" w:cs="Times New Roman"/>
          <w:lang w:val="el-GR"/>
        </w:rPr>
        <w:t>) και ψεκασμό στο φύλλωμα (</w:t>
      </w:r>
      <w:r w:rsidRPr="00C44319">
        <w:rPr>
          <w:rFonts w:eastAsia="Times New Roman" w:cs="Times New Roman"/>
        </w:rPr>
        <w:t>foliar</w:t>
      </w:r>
      <w:r w:rsidRPr="00C44319">
        <w:rPr>
          <w:rFonts w:eastAsia="Times New Roman" w:cs="Times New Roman"/>
          <w:lang w:val="el-GR"/>
        </w:rPr>
        <w:t xml:space="preserve"> </w:t>
      </w:r>
      <w:r w:rsidRPr="00C44319">
        <w:rPr>
          <w:rFonts w:eastAsia="Times New Roman" w:cs="Times New Roman"/>
        </w:rPr>
        <w:t>spraying</w:t>
      </w:r>
      <w:r w:rsidRPr="00C44319">
        <w:rPr>
          <w:rFonts w:eastAsia="Times New Roman" w:cs="Times New Roman"/>
          <w:lang w:val="el-GR"/>
        </w:rPr>
        <w:t xml:space="preserve">). Για την κάθε μέθοδο εφαρμογής, χρησιμοποιήθηκαν 10 φυτά ανά ομάδα. Το πείραμα του </w:t>
      </w:r>
      <w:proofErr w:type="spellStart"/>
      <w:r w:rsidRPr="00C44319">
        <w:rPr>
          <w:rFonts w:eastAsia="Times New Roman" w:cs="Times New Roman"/>
          <w:lang w:val="el-GR"/>
        </w:rPr>
        <w:t>ριζοποτίσματος</w:t>
      </w:r>
      <w:proofErr w:type="spellEnd"/>
      <w:r w:rsidRPr="00C44319">
        <w:rPr>
          <w:rFonts w:eastAsia="Times New Roman" w:cs="Times New Roman"/>
          <w:lang w:val="el-GR"/>
        </w:rPr>
        <w:t xml:space="preserve"> πραγματοποιήθηκε </w:t>
      </w:r>
      <w:r>
        <w:rPr>
          <w:rFonts w:eastAsia="Times New Roman" w:cs="Times New Roman"/>
          <w:lang w:val="el-GR"/>
        </w:rPr>
        <w:t>σε</w:t>
      </w:r>
      <w:r w:rsidRPr="00C44319">
        <w:rPr>
          <w:rFonts w:eastAsia="Times New Roman" w:cs="Times New Roman"/>
          <w:lang w:val="el-GR"/>
        </w:rPr>
        <w:t xml:space="preserve"> τρεις ανεξάρτητες επαναλήψεις, ενώ ο ψεκασμός εφαρμόστηκε σε μία επανάληψη. Η παρακολούθηση της πορείας της ασθένειας πραγματοποιήθηκε οπτικά ανά δύο ημέρες για διάστημα 70 ημερών μετά τη μόλυνση, με καταγραφή του αριθμού των φυτών που εμφάνισαν συμπτώματα σε κάθε χρονικ</w:t>
      </w:r>
      <w:r w:rsidR="00C42151">
        <w:rPr>
          <w:rFonts w:eastAsia="Times New Roman" w:cs="Times New Roman"/>
          <w:lang w:val="el-GR"/>
        </w:rPr>
        <w:t>ή</w:t>
      </w:r>
      <w:r w:rsidRPr="00C44319">
        <w:rPr>
          <w:rFonts w:eastAsia="Times New Roman" w:cs="Times New Roman"/>
          <w:lang w:val="el-GR"/>
        </w:rPr>
        <w:t xml:space="preserve"> σ</w:t>
      </w:r>
      <w:r w:rsidR="00C42151">
        <w:rPr>
          <w:rFonts w:eastAsia="Times New Roman" w:cs="Times New Roman"/>
          <w:lang w:val="el-GR"/>
        </w:rPr>
        <w:t>τιγμή</w:t>
      </w:r>
      <w:r w:rsidRPr="00C44319">
        <w:rPr>
          <w:rFonts w:eastAsia="Times New Roman" w:cs="Times New Roman"/>
          <w:lang w:val="el-GR"/>
        </w:rPr>
        <w:t>.</w:t>
      </w:r>
      <w:r>
        <w:rPr>
          <w:rFonts w:eastAsia="Times New Roman" w:cs="Times New Roman"/>
          <w:lang w:val="el-GR"/>
        </w:rPr>
        <w:t xml:space="preserve"> </w:t>
      </w:r>
      <w:r w:rsidRPr="00C44319">
        <w:rPr>
          <w:rFonts w:eastAsia="Times New Roman" w:cs="Times New Roman"/>
          <w:lang w:val="el-GR"/>
        </w:rPr>
        <w:t xml:space="preserve">Για τον προσδιορισμό της συγκέντρωσης του </w:t>
      </w:r>
      <w:r w:rsidRPr="00C44319">
        <w:rPr>
          <w:rFonts w:eastAsia="Times New Roman" w:cs="Times New Roman"/>
        </w:rPr>
        <w:t>TYLCV</w:t>
      </w:r>
      <w:r w:rsidRPr="00C44319">
        <w:rPr>
          <w:rFonts w:eastAsia="Times New Roman" w:cs="Times New Roman"/>
          <w:lang w:val="el-GR"/>
        </w:rPr>
        <w:t xml:space="preserve"> </w:t>
      </w:r>
      <w:r w:rsidR="00E62951">
        <w:rPr>
          <w:rFonts w:eastAsia="Times New Roman" w:cs="Times New Roman"/>
          <w:lang w:val="el-GR"/>
        </w:rPr>
        <w:t>στα φυτά</w:t>
      </w:r>
      <w:r w:rsidRPr="00C44319">
        <w:rPr>
          <w:rFonts w:eastAsia="Times New Roman" w:cs="Times New Roman"/>
          <w:lang w:val="el-GR"/>
        </w:rPr>
        <w:t xml:space="preserve">, </w:t>
      </w:r>
      <w:r w:rsidR="00E62951">
        <w:rPr>
          <w:rFonts w:eastAsia="Times New Roman" w:cs="Times New Roman"/>
          <w:lang w:val="el-GR"/>
        </w:rPr>
        <w:t>χρησιμοποιήθηκε η</w:t>
      </w:r>
      <w:r w:rsidRPr="00C44319">
        <w:rPr>
          <w:rFonts w:eastAsia="Times New Roman" w:cs="Times New Roman"/>
          <w:lang w:val="el-GR"/>
        </w:rPr>
        <w:t xml:space="preserve"> μέθοδος</w:t>
      </w:r>
      <w:r w:rsidR="00E62951">
        <w:rPr>
          <w:rFonts w:eastAsia="Times New Roman" w:cs="Times New Roman"/>
          <w:lang w:val="el-GR"/>
        </w:rPr>
        <w:t xml:space="preserve"> της ποσοτικής </w:t>
      </w:r>
      <w:r w:rsidR="00E62951">
        <w:rPr>
          <w:rFonts w:eastAsia="Times New Roman" w:cs="Times New Roman"/>
          <w:lang w:val="en-US"/>
        </w:rPr>
        <w:t>PCR</w:t>
      </w:r>
      <w:r w:rsidRPr="00C44319">
        <w:rPr>
          <w:rFonts w:eastAsia="Times New Roman" w:cs="Times New Roman"/>
          <w:lang w:val="el-GR"/>
        </w:rPr>
        <w:t xml:space="preserve"> </w:t>
      </w:r>
      <w:r w:rsidR="00E62951" w:rsidRPr="00E62951">
        <w:rPr>
          <w:rFonts w:eastAsia="Times New Roman" w:cs="Times New Roman"/>
          <w:lang w:val="el-GR"/>
        </w:rPr>
        <w:t>(</w:t>
      </w:r>
      <w:r w:rsidRPr="00C44319">
        <w:rPr>
          <w:rFonts w:eastAsia="Times New Roman" w:cs="Times New Roman"/>
        </w:rPr>
        <w:t>qPCR</w:t>
      </w:r>
      <w:r w:rsidR="00E62951" w:rsidRPr="00E62951">
        <w:rPr>
          <w:rFonts w:eastAsia="Times New Roman" w:cs="Times New Roman"/>
          <w:lang w:val="el-GR"/>
        </w:rPr>
        <w:t>)</w:t>
      </w:r>
      <w:r w:rsidRPr="00C44319">
        <w:rPr>
          <w:rFonts w:eastAsia="Times New Roman" w:cs="Times New Roman"/>
          <w:lang w:val="el-GR"/>
        </w:rPr>
        <w:t>. Η ανίχνευση και καταγραφή της συγκέντρωσης του ιού πραγματοποιήθηκε σε 2 χρονικές στιγμές, στις 14 και 18 ημέρες μετά τη μόλυνση με τον ιό</w:t>
      </w:r>
      <w:r w:rsidR="00E62951" w:rsidRPr="00E62951">
        <w:rPr>
          <w:rFonts w:eastAsia="Times New Roman" w:cs="Times New Roman"/>
          <w:lang w:val="el-GR"/>
        </w:rPr>
        <w:t xml:space="preserve"> (</w:t>
      </w:r>
      <w:r w:rsidR="00E62951">
        <w:rPr>
          <w:rFonts w:eastAsia="Times New Roman" w:cs="Times New Roman"/>
          <w:lang w:val="en-US"/>
        </w:rPr>
        <w:t>days</w:t>
      </w:r>
      <w:r w:rsidR="00E62951" w:rsidRPr="00E62951">
        <w:rPr>
          <w:rFonts w:eastAsia="Times New Roman" w:cs="Times New Roman"/>
          <w:lang w:val="el-GR"/>
        </w:rPr>
        <w:t xml:space="preserve"> </w:t>
      </w:r>
      <w:r w:rsidR="00E62951">
        <w:rPr>
          <w:rFonts w:eastAsia="Times New Roman" w:cs="Times New Roman"/>
          <w:lang w:val="en-US"/>
        </w:rPr>
        <w:t>post</w:t>
      </w:r>
      <w:r w:rsidR="00E62951" w:rsidRPr="00E62951">
        <w:rPr>
          <w:rFonts w:eastAsia="Times New Roman" w:cs="Times New Roman"/>
          <w:lang w:val="el-GR"/>
        </w:rPr>
        <w:t xml:space="preserve"> </w:t>
      </w:r>
      <w:r w:rsidR="00E62951">
        <w:rPr>
          <w:rFonts w:eastAsia="Times New Roman" w:cs="Times New Roman"/>
          <w:lang w:val="en-US"/>
        </w:rPr>
        <w:t>inoculation</w:t>
      </w:r>
      <w:r w:rsidR="00E62951" w:rsidRPr="00E62951">
        <w:rPr>
          <w:rFonts w:eastAsia="Times New Roman" w:cs="Times New Roman"/>
          <w:lang w:val="el-GR"/>
        </w:rPr>
        <w:t xml:space="preserve">, </w:t>
      </w:r>
      <w:r w:rsidR="00E62951">
        <w:rPr>
          <w:rFonts w:eastAsia="Times New Roman" w:cs="Times New Roman"/>
          <w:lang w:val="en-US"/>
        </w:rPr>
        <w:t>dpi</w:t>
      </w:r>
      <w:r w:rsidR="00E62951" w:rsidRPr="00E62951">
        <w:rPr>
          <w:rFonts w:eastAsia="Times New Roman" w:cs="Times New Roman"/>
          <w:lang w:val="el-GR"/>
        </w:rPr>
        <w:t>)</w:t>
      </w:r>
      <w:r w:rsidRPr="00C44319">
        <w:rPr>
          <w:rFonts w:eastAsia="Times New Roman" w:cs="Times New Roman"/>
          <w:lang w:val="el-GR"/>
        </w:rPr>
        <w:t>.  Ελήφθησαν  τα κορυφαία φύλλα απ</w:t>
      </w:r>
      <w:r w:rsidR="00C42151">
        <w:rPr>
          <w:rFonts w:eastAsia="Times New Roman" w:cs="Times New Roman"/>
          <w:lang w:val="el-GR"/>
        </w:rPr>
        <w:t>ό</w:t>
      </w:r>
      <w:r w:rsidRPr="00C44319">
        <w:rPr>
          <w:rFonts w:eastAsia="Times New Roman" w:cs="Times New Roman"/>
          <w:lang w:val="el-GR"/>
        </w:rPr>
        <w:t xml:space="preserve"> κάθε φυτό τομάτας  (~0.2 </w:t>
      </w:r>
      <w:r w:rsidRPr="00C44319">
        <w:rPr>
          <w:rFonts w:eastAsia="Times New Roman" w:cs="Times New Roman"/>
        </w:rPr>
        <w:t>g</w:t>
      </w:r>
      <w:r w:rsidRPr="00C44319">
        <w:rPr>
          <w:rFonts w:eastAsia="Times New Roman" w:cs="Times New Roman"/>
          <w:lang w:val="el-GR"/>
        </w:rPr>
        <w:t>), τα οποία υποβλήθη</w:t>
      </w:r>
      <w:r w:rsidR="00C42151">
        <w:rPr>
          <w:rFonts w:eastAsia="Times New Roman" w:cs="Times New Roman"/>
          <w:lang w:val="el-GR"/>
        </w:rPr>
        <w:t>κ</w:t>
      </w:r>
      <w:r w:rsidRPr="00C44319">
        <w:rPr>
          <w:rFonts w:eastAsia="Times New Roman" w:cs="Times New Roman"/>
          <w:lang w:val="el-GR"/>
        </w:rPr>
        <w:t xml:space="preserve">αν σε εξαγωγή ολικού </w:t>
      </w:r>
      <w:r w:rsidRPr="00C44319">
        <w:rPr>
          <w:rFonts w:eastAsia="Times New Roman" w:cs="Times New Roman"/>
          <w:lang w:val="en-US"/>
        </w:rPr>
        <w:t>DNA</w:t>
      </w:r>
      <w:r w:rsidRPr="00C44319">
        <w:rPr>
          <w:rFonts w:eastAsia="Times New Roman" w:cs="Times New Roman"/>
          <w:lang w:val="el-GR"/>
        </w:rPr>
        <w:t xml:space="preserve"> σύμφωνα με το πρωτόκολλο των </w:t>
      </w:r>
      <w:proofErr w:type="spellStart"/>
      <w:r w:rsidRPr="00C44319">
        <w:rPr>
          <w:rFonts w:eastAsia="Times New Roman" w:cs="Times New Roman"/>
          <w:lang w:val="en-US"/>
        </w:rPr>
        <w:t>Chatzinasiou</w:t>
      </w:r>
      <w:proofErr w:type="spellEnd"/>
      <w:r w:rsidRPr="00C44319">
        <w:rPr>
          <w:rFonts w:eastAsia="Times New Roman" w:cs="Times New Roman"/>
          <w:lang w:val="el-GR"/>
        </w:rPr>
        <w:t xml:space="preserve"> </w:t>
      </w:r>
      <w:r w:rsidRPr="00C44319">
        <w:rPr>
          <w:rFonts w:eastAsia="Times New Roman" w:cs="Times New Roman"/>
          <w:lang w:val="en-US"/>
        </w:rPr>
        <w:t>et</w:t>
      </w:r>
      <w:r w:rsidRPr="00C44319">
        <w:rPr>
          <w:rFonts w:eastAsia="Times New Roman" w:cs="Times New Roman"/>
          <w:lang w:val="el-GR"/>
        </w:rPr>
        <w:t xml:space="preserve"> </w:t>
      </w:r>
      <w:r w:rsidRPr="00C44319">
        <w:rPr>
          <w:rFonts w:eastAsia="Times New Roman" w:cs="Times New Roman"/>
          <w:lang w:val="en-US"/>
        </w:rPr>
        <w:t>al</w:t>
      </w:r>
      <w:r w:rsidRPr="00C44319">
        <w:rPr>
          <w:rFonts w:eastAsia="Times New Roman" w:cs="Times New Roman"/>
          <w:lang w:val="el-GR"/>
        </w:rPr>
        <w:t>. (2010).</w:t>
      </w:r>
      <w:r w:rsidR="00E62951" w:rsidRPr="00E62951">
        <w:rPr>
          <w:rFonts w:eastAsia="Times New Roman" w:cs="Times New Roman"/>
          <w:lang w:val="el-GR"/>
        </w:rPr>
        <w:t xml:space="preserve"> </w:t>
      </w:r>
      <w:r w:rsidRPr="00C44319">
        <w:rPr>
          <w:rFonts w:eastAsia="Times New Roman" w:cs="Times New Roman"/>
          <w:lang w:val="el-GR"/>
        </w:rPr>
        <w:t xml:space="preserve">Για την ανίχνευση του </w:t>
      </w:r>
      <w:r w:rsidRPr="00C44319">
        <w:rPr>
          <w:rFonts w:eastAsia="Times New Roman" w:cs="Times New Roman"/>
        </w:rPr>
        <w:t>TYLCV</w:t>
      </w:r>
      <w:r w:rsidRPr="00C44319">
        <w:rPr>
          <w:rFonts w:eastAsia="Times New Roman" w:cs="Times New Roman"/>
          <w:lang w:val="el-GR"/>
        </w:rPr>
        <w:t xml:space="preserve">, αξιολογήθηκαν και χρησιμοποιήθηκαν οι δημοσιευμένοι </w:t>
      </w:r>
      <w:proofErr w:type="spellStart"/>
      <w:r w:rsidRPr="00C44319">
        <w:rPr>
          <w:rFonts w:eastAsia="Times New Roman" w:cs="Times New Roman"/>
          <w:lang w:val="el-GR"/>
        </w:rPr>
        <w:t>εκκινητές</w:t>
      </w:r>
      <w:proofErr w:type="spellEnd"/>
      <w:r w:rsidRPr="00C44319">
        <w:rPr>
          <w:rFonts w:eastAsia="Times New Roman" w:cs="Times New Roman"/>
          <w:lang w:val="el-GR"/>
        </w:rPr>
        <w:t xml:space="preserve"> (Πίνακας 1) των </w:t>
      </w:r>
      <w:proofErr w:type="spellStart"/>
      <w:r w:rsidRPr="00C44319">
        <w:rPr>
          <w:rFonts w:eastAsia="Times New Roman" w:cs="Times New Roman"/>
        </w:rPr>
        <w:t>Papayiannis</w:t>
      </w:r>
      <w:proofErr w:type="spellEnd"/>
      <w:r w:rsidRPr="00C44319">
        <w:rPr>
          <w:rFonts w:eastAsia="Times New Roman" w:cs="Times New Roman"/>
          <w:lang w:val="el-GR"/>
        </w:rPr>
        <w:t xml:space="preserve"> </w:t>
      </w:r>
      <w:r w:rsidRPr="00C44319">
        <w:rPr>
          <w:rFonts w:eastAsia="Times New Roman" w:cs="Times New Roman"/>
        </w:rPr>
        <w:t>et</w:t>
      </w:r>
      <w:r w:rsidRPr="00C44319">
        <w:rPr>
          <w:rFonts w:eastAsia="Times New Roman" w:cs="Times New Roman"/>
          <w:lang w:val="el-GR"/>
        </w:rPr>
        <w:t xml:space="preserve"> </w:t>
      </w:r>
      <w:r w:rsidRPr="00C44319">
        <w:rPr>
          <w:rFonts w:eastAsia="Times New Roman" w:cs="Times New Roman"/>
        </w:rPr>
        <w:t>al</w:t>
      </w:r>
      <w:r w:rsidRPr="00C44319">
        <w:rPr>
          <w:rFonts w:eastAsia="Times New Roman" w:cs="Times New Roman"/>
          <w:lang w:val="el-GR"/>
        </w:rPr>
        <w:t>. (2010)</w:t>
      </w:r>
      <w:r w:rsidR="00E62951">
        <w:rPr>
          <w:rFonts w:eastAsia="Times New Roman" w:cs="Times New Roman"/>
          <w:lang w:val="el-GR"/>
        </w:rPr>
        <w:t xml:space="preserve"> που στοχεύουν στο γονίδιο της </w:t>
      </w:r>
      <w:proofErr w:type="spellStart"/>
      <w:r w:rsidR="00E62951">
        <w:rPr>
          <w:rFonts w:eastAsia="Times New Roman" w:cs="Times New Roman"/>
          <w:lang w:val="el-GR"/>
        </w:rPr>
        <w:t>καψιδιακής</w:t>
      </w:r>
      <w:proofErr w:type="spellEnd"/>
      <w:r w:rsidR="00E62951">
        <w:rPr>
          <w:rFonts w:eastAsia="Times New Roman" w:cs="Times New Roman"/>
          <w:lang w:val="el-GR"/>
        </w:rPr>
        <w:t xml:space="preserve"> πρωτεΐνη (</w:t>
      </w:r>
      <w:r w:rsidR="00E62951" w:rsidRPr="00E62951">
        <w:rPr>
          <w:rFonts w:eastAsia="Times New Roman" w:cs="Times New Roman"/>
          <w:i/>
          <w:iCs/>
          <w:lang w:val="en-US"/>
        </w:rPr>
        <w:t>CP</w:t>
      </w:r>
      <w:r w:rsidR="00E62951" w:rsidRPr="00E62951">
        <w:rPr>
          <w:rFonts w:eastAsia="Times New Roman" w:cs="Times New Roman"/>
          <w:lang w:val="el-GR"/>
        </w:rPr>
        <w:t xml:space="preserve">) </w:t>
      </w:r>
      <w:r w:rsidR="00E62951">
        <w:rPr>
          <w:rFonts w:eastAsia="Times New Roman" w:cs="Times New Roman"/>
          <w:lang w:val="el-GR"/>
        </w:rPr>
        <w:t>του ιού.</w:t>
      </w:r>
    </w:p>
    <w:p w14:paraId="26906E84" w14:textId="77777777" w:rsidR="00E62951" w:rsidRPr="00E62951" w:rsidRDefault="00E62951" w:rsidP="00C44319">
      <w:pPr>
        <w:spacing w:line="276" w:lineRule="auto"/>
        <w:jc w:val="both"/>
        <w:rPr>
          <w:rFonts w:eastAsia="Times New Roman" w:cs="Times New Roman"/>
          <w:lang w:val="el-GR"/>
        </w:rPr>
      </w:pPr>
    </w:p>
    <w:p w14:paraId="473D874A" w14:textId="77777777" w:rsidR="00E62951" w:rsidRPr="00E62951" w:rsidRDefault="00E62951" w:rsidP="00C44319">
      <w:pPr>
        <w:spacing w:line="276" w:lineRule="auto"/>
        <w:jc w:val="both"/>
        <w:rPr>
          <w:lang w:val="el-GR"/>
        </w:rPr>
      </w:pPr>
    </w:p>
    <w:p w14:paraId="0D69559B" w14:textId="3137E3D9" w:rsidR="00C44319" w:rsidRPr="00C44319" w:rsidRDefault="00C44319" w:rsidP="00C44319">
      <w:pPr>
        <w:spacing w:line="276" w:lineRule="auto"/>
        <w:jc w:val="both"/>
        <w:rPr>
          <w:lang w:val="el-GR"/>
        </w:rPr>
      </w:pPr>
      <w:r w:rsidRPr="00C44319">
        <w:rPr>
          <w:b/>
          <w:bCs/>
          <w:lang w:val="el-GR"/>
        </w:rPr>
        <w:t xml:space="preserve">Πίνακας </w:t>
      </w:r>
      <w:r w:rsidR="00E62951" w:rsidRPr="00E62951">
        <w:rPr>
          <w:b/>
          <w:bCs/>
          <w:lang w:val="el-GR"/>
        </w:rPr>
        <w:t>3.4.6</w:t>
      </w:r>
      <w:r w:rsidR="00C42151">
        <w:rPr>
          <w:b/>
          <w:bCs/>
          <w:lang w:val="el-GR"/>
        </w:rPr>
        <w:t>-</w:t>
      </w:r>
      <w:r w:rsidRPr="00C44319">
        <w:rPr>
          <w:b/>
          <w:bCs/>
          <w:lang w:val="el-GR"/>
        </w:rPr>
        <w:t>1.</w:t>
      </w:r>
      <w:r w:rsidRPr="00C44319">
        <w:rPr>
          <w:lang w:val="el-GR"/>
        </w:rPr>
        <w:t xml:space="preserve"> </w:t>
      </w:r>
      <w:r w:rsidR="00E62951">
        <w:rPr>
          <w:lang w:val="el-GR"/>
        </w:rPr>
        <w:t xml:space="preserve">Αλληλουχία </w:t>
      </w:r>
      <w:proofErr w:type="spellStart"/>
      <w:r w:rsidR="00E62951">
        <w:rPr>
          <w:lang w:val="el-GR"/>
        </w:rPr>
        <w:t>ε</w:t>
      </w:r>
      <w:r w:rsidRPr="00C44319">
        <w:rPr>
          <w:lang w:val="el-GR"/>
        </w:rPr>
        <w:t>κκινητ</w:t>
      </w:r>
      <w:r w:rsidR="00E62951">
        <w:rPr>
          <w:lang w:val="el-GR"/>
        </w:rPr>
        <w:t>ών</w:t>
      </w:r>
      <w:proofErr w:type="spellEnd"/>
      <w:r w:rsidRPr="00C44319">
        <w:rPr>
          <w:lang w:val="el-GR"/>
        </w:rPr>
        <w:t xml:space="preserve"> και </w:t>
      </w:r>
      <w:r w:rsidR="00E62951">
        <w:rPr>
          <w:lang w:val="el-GR"/>
        </w:rPr>
        <w:t>ιχνη</w:t>
      </w:r>
      <w:r w:rsidR="008E3046">
        <w:rPr>
          <w:lang w:val="el-GR"/>
        </w:rPr>
        <w:t>λά</w:t>
      </w:r>
      <w:r w:rsidR="00E62951">
        <w:rPr>
          <w:lang w:val="el-GR"/>
        </w:rPr>
        <w:t>τη</w:t>
      </w:r>
      <w:r w:rsidRPr="00C44319">
        <w:rPr>
          <w:lang w:val="el-GR"/>
        </w:rPr>
        <w:t xml:space="preserve"> που χρησιμοποιήθηκαν για την ανίχνευση και ποσοτικοποίηση του </w:t>
      </w:r>
      <w:r w:rsidRPr="00C44319">
        <w:rPr>
          <w:lang w:val="en-US"/>
        </w:rPr>
        <w:t>TYLCV</w:t>
      </w:r>
      <w:r w:rsidRPr="00C44319">
        <w:rPr>
          <w:lang w:val="el-GR"/>
        </w:rPr>
        <w:t xml:space="preserve"> σε φυτά τομάτας (</w:t>
      </w:r>
      <w:proofErr w:type="spellStart"/>
      <w:r w:rsidRPr="00C44319">
        <w:rPr>
          <w:lang w:val="en-US"/>
        </w:rPr>
        <w:t>Papayiannis</w:t>
      </w:r>
      <w:proofErr w:type="spellEnd"/>
      <w:r w:rsidRPr="00C44319">
        <w:rPr>
          <w:lang w:val="el-GR"/>
        </w:rPr>
        <w:t xml:space="preserve"> </w:t>
      </w:r>
      <w:r w:rsidRPr="00C44319">
        <w:rPr>
          <w:lang w:val="en-US"/>
        </w:rPr>
        <w:t>et</w:t>
      </w:r>
      <w:r w:rsidRPr="00C44319">
        <w:rPr>
          <w:lang w:val="el-GR"/>
        </w:rPr>
        <w:t xml:space="preserve"> </w:t>
      </w:r>
      <w:r w:rsidRPr="00C44319">
        <w:rPr>
          <w:lang w:val="en-US"/>
        </w:rPr>
        <w:t>al</w:t>
      </w:r>
      <w:r w:rsidRPr="00C44319">
        <w:rPr>
          <w:lang w:val="el-GR"/>
        </w:rPr>
        <w:t>., 2010).</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5482"/>
        <w:gridCol w:w="2530"/>
      </w:tblGrid>
      <w:tr w:rsidR="00C44319" w:rsidRPr="00C44319" w14:paraId="2A46BBB0" w14:textId="77777777" w:rsidTr="00E62951">
        <w:trPr>
          <w:trHeight w:val="821"/>
        </w:trPr>
        <w:tc>
          <w:tcPr>
            <w:tcW w:w="1425" w:type="dxa"/>
            <w:tcBorders>
              <w:top w:val="single" w:sz="4" w:space="0" w:color="auto"/>
              <w:bottom w:val="double" w:sz="4" w:space="0" w:color="auto"/>
            </w:tcBorders>
            <w:vAlign w:val="center"/>
          </w:tcPr>
          <w:p w14:paraId="1D05C831" w14:textId="77777777" w:rsidR="00C44319" w:rsidRPr="00E62951" w:rsidRDefault="00C44319" w:rsidP="00E62951">
            <w:pPr>
              <w:spacing w:line="276" w:lineRule="auto"/>
              <w:jc w:val="center"/>
              <w:rPr>
                <w:lang w:val="el-GR"/>
              </w:rPr>
            </w:pPr>
            <w:r w:rsidRPr="00E62951">
              <w:rPr>
                <w:lang w:val="el-GR"/>
              </w:rPr>
              <w:t xml:space="preserve">Όνομα </w:t>
            </w:r>
            <w:proofErr w:type="spellStart"/>
            <w:r w:rsidRPr="00E62951">
              <w:rPr>
                <w:lang w:val="el-GR"/>
              </w:rPr>
              <w:t>εκκινητή</w:t>
            </w:r>
            <w:proofErr w:type="spellEnd"/>
          </w:p>
        </w:tc>
        <w:tc>
          <w:tcPr>
            <w:tcW w:w="5521" w:type="dxa"/>
            <w:tcBorders>
              <w:top w:val="single" w:sz="4" w:space="0" w:color="auto"/>
              <w:bottom w:val="double" w:sz="4" w:space="0" w:color="auto"/>
            </w:tcBorders>
            <w:vAlign w:val="center"/>
          </w:tcPr>
          <w:p w14:paraId="01DDD213" w14:textId="3146823C" w:rsidR="00C44319" w:rsidRPr="00E62951" w:rsidRDefault="00C44319" w:rsidP="00E62951">
            <w:pPr>
              <w:spacing w:line="276" w:lineRule="auto"/>
              <w:jc w:val="center"/>
              <w:rPr>
                <w:lang w:val="el-GR"/>
              </w:rPr>
            </w:pPr>
            <w:r w:rsidRPr="00E62951">
              <w:rPr>
                <w:lang w:val="el-GR"/>
              </w:rPr>
              <w:t>Αλληλουχία (5’</w:t>
            </w:r>
            <w:r w:rsidRPr="00E62951">
              <w:rPr>
                <w:lang w:val="el-GR"/>
              </w:rPr>
              <w:sym w:font="Wingdings" w:char="F0E0"/>
            </w:r>
            <w:r w:rsidRPr="00E62951">
              <w:rPr>
                <w:lang w:val="el-GR"/>
              </w:rPr>
              <w:t>3’)</w:t>
            </w:r>
          </w:p>
        </w:tc>
        <w:tc>
          <w:tcPr>
            <w:tcW w:w="2552" w:type="dxa"/>
            <w:tcBorders>
              <w:top w:val="single" w:sz="4" w:space="0" w:color="auto"/>
              <w:bottom w:val="double" w:sz="4" w:space="0" w:color="auto"/>
            </w:tcBorders>
            <w:vAlign w:val="center"/>
          </w:tcPr>
          <w:p w14:paraId="35D0E750" w14:textId="3414EC1D" w:rsidR="00C44319" w:rsidRPr="00E62951" w:rsidRDefault="00C44319" w:rsidP="00E62951">
            <w:pPr>
              <w:spacing w:line="276" w:lineRule="auto"/>
              <w:jc w:val="center"/>
              <w:rPr>
                <w:lang w:val="el-GR"/>
              </w:rPr>
            </w:pPr>
            <w:r w:rsidRPr="00E62951">
              <w:rPr>
                <w:lang w:val="el-GR"/>
              </w:rPr>
              <w:t>Μέγεθος προϊόντος (</w:t>
            </w:r>
            <w:proofErr w:type="spellStart"/>
            <w:r w:rsidR="00E62951" w:rsidRPr="00E62951">
              <w:rPr>
                <w:lang w:val="el-GR"/>
              </w:rPr>
              <w:t>bp</w:t>
            </w:r>
            <w:proofErr w:type="spellEnd"/>
            <w:r w:rsidRPr="00E62951">
              <w:rPr>
                <w:lang w:val="el-GR"/>
              </w:rPr>
              <w:t>)</w:t>
            </w:r>
          </w:p>
        </w:tc>
      </w:tr>
      <w:tr w:rsidR="00C44319" w:rsidRPr="00C44319" w14:paraId="51461ACC" w14:textId="77777777" w:rsidTr="00E62951">
        <w:trPr>
          <w:trHeight w:val="455"/>
        </w:trPr>
        <w:tc>
          <w:tcPr>
            <w:tcW w:w="1425" w:type="dxa"/>
            <w:tcBorders>
              <w:top w:val="double" w:sz="4" w:space="0" w:color="auto"/>
            </w:tcBorders>
          </w:tcPr>
          <w:p w14:paraId="769B0E53" w14:textId="77777777" w:rsidR="00C44319" w:rsidRPr="00C44319" w:rsidRDefault="00C44319" w:rsidP="00C44319">
            <w:pPr>
              <w:spacing w:line="276" w:lineRule="auto"/>
              <w:jc w:val="both"/>
              <w:rPr>
                <w:lang w:val="en-US"/>
              </w:rPr>
            </w:pPr>
            <w:r w:rsidRPr="00C44319">
              <w:rPr>
                <w:lang w:val="en-US"/>
              </w:rPr>
              <w:t>UN-F</w:t>
            </w:r>
          </w:p>
        </w:tc>
        <w:tc>
          <w:tcPr>
            <w:tcW w:w="5521" w:type="dxa"/>
            <w:tcBorders>
              <w:top w:val="double" w:sz="4" w:space="0" w:color="auto"/>
            </w:tcBorders>
          </w:tcPr>
          <w:p w14:paraId="3581799E" w14:textId="77777777" w:rsidR="00C44319" w:rsidRPr="00C44319" w:rsidRDefault="00C44319" w:rsidP="00E62951">
            <w:pPr>
              <w:spacing w:line="276" w:lineRule="auto"/>
              <w:jc w:val="center"/>
              <w:rPr>
                <w:lang w:val="en-US"/>
              </w:rPr>
            </w:pPr>
            <w:r w:rsidRPr="00C44319">
              <w:rPr>
                <w:lang w:val="en-US"/>
              </w:rPr>
              <w:t>TGTTGTAAGGGCCCGTGACT</w:t>
            </w:r>
          </w:p>
        </w:tc>
        <w:tc>
          <w:tcPr>
            <w:tcW w:w="2552" w:type="dxa"/>
            <w:vMerge w:val="restart"/>
            <w:tcBorders>
              <w:top w:val="double" w:sz="4" w:space="0" w:color="auto"/>
            </w:tcBorders>
          </w:tcPr>
          <w:p w14:paraId="432378CA" w14:textId="77777777" w:rsidR="00C44319" w:rsidRPr="00C44319" w:rsidRDefault="00C44319" w:rsidP="00C44319">
            <w:pPr>
              <w:spacing w:line="276" w:lineRule="auto"/>
              <w:jc w:val="center"/>
              <w:rPr>
                <w:lang w:val="en-US"/>
              </w:rPr>
            </w:pPr>
          </w:p>
          <w:p w14:paraId="42DDC7C8" w14:textId="77777777" w:rsidR="00C44319" w:rsidRPr="00C44319" w:rsidRDefault="00C44319" w:rsidP="00C44319">
            <w:pPr>
              <w:spacing w:line="276" w:lineRule="auto"/>
              <w:jc w:val="center"/>
            </w:pPr>
            <w:r w:rsidRPr="00C44319">
              <w:t>62</w:t>
            </w:r>
          </w:p>
        </w:tc>
      </w:tr>
      <w:tr w:rsidR="00C44319" w:rsidRPr="00C44319" w14:paraId="1932331A" w14:textId="77777777" w:rsidTr="00E62951">
        <w:trPr>
          <w:trHeight w:val="495"/>
        </w:trPr>
        <w:tc>
          <w:tcPr>
            <w:tcW w:w="1425" w:type="dxa"/>
          </w:tcPr>
          <w:p w14:paraId="097EE778" w14:textId="77777777" w:rsidR="00C44319" w:rsidRPr="00C44319" w:rsidRDefault="00C44319" w:rsidP="00C44319">
            <w:pPr>
              <w:spacing w:line="276" w:lineRule="auto"/>
              <w:jc w:val="both"/>
              <w:rPr>
                <w:lang w:val="en-US"/>
              </w:rPr>
            </w:pPr>
            <w:r w:rsidRPr="00C44319">
              <w:rPr>
                <w:lang w:val="en-US"/>
              </w:rPr>
              <w:t>UN-R</w:t>
            </w:r>
          </w:p>
        </w:tc>
        <w:tc>
          <w:tcPr>
            <w:tcW w:w="5521" w:type="dxa"/>
          </w:tcPr>
          <w:p w14:paraId="64829486" w14:textId="77777777" w:rsidR="00C44319" w:rsidRPr="00C44319" w:rsidRDefault="00C44319" w:rsidP="00E62951">
            <w:pPr>
              <w:spacing w:line="276" w:lineRule="auto"/>
              <w:jc w:val="center"/>
              <w:rPr>
                <w:lang w:val="en-US"/>
              </w:rPr>
            </w:pPr>
            <w:r w:rsidRPr="00C44319">
              <w:rPr>
                <w:lang w:val="en-US"/>
              </w:rPr>
              <w:t>GACGGGCGTGGAAATGATTA</w:t>
            </w:r>
          </w:p>
        </w:tc>
        <w:tc>
          <w:tcPr>
            <w:tcW w:w="2552" w:type="dxa"/>
            <w:vMerge/>
          </w:tcPr>
          <w:p w14:paraId="0088BFC9" w14:textId="77777777" w:rsidR="00C44319" w:rsidRPr="00C44319" w:rsidRDefault="00C44319" w:rsidP="00C44319">
            <w:pPr>
              <w:spacing w:line="276" w:lineRule="auto"/>
              <w:jc w:val="both"/>
              <w:rPr>
                <w:lang w:val="en-US"/>
              </w:rPr>
            </w:pPr>
          </w:p>
        </w:tc>
      </w:tr>
      <w:tr w:rsidR="00C44319" w:rsidRPr="00C44319" w14:paraId="085716BB" w14:textId="77777777" w:rsidTr="00E62951">
        <w:tc>
          <w:tcPr>
            <w:tcW w:w="1425" w:type="dxa"/>
            <w:tcBorders>
              <w:bottom w:val="single" w:sz="4" w:space="0" w:color="auto"/>
            </w:tcBorders>
          </w:tcPr>
          <w:p w14:paraId="35DF1EF3" w14:textId="52A57A02" w:rsidR="00C44319" w:rsidRPr="00E62951" w:rsidRDefault="00C44319" w:rsidP="00C44319">
            <w:pPr>
              <w:spacing w:line="276" w:lineRule="auto"/>
              <w:jc w:val="both"/>
              <w:rPr>
                <w:lang w:val="el-GR"/>
              </w:rPr>
            </w:pPr>
            <w:r w:rsidRPr="00C44319">
              <w:rPr>
                <w:lang w:val="en-US"/>
              </w:rPr>
              <w:t>UN-TAQ</w:t>
            </w:r>
            <w:r w:rsidR="00E62951">
              <w:rPr>
                <w:lang w:val="en-US"/>
              </w:rPr>
              <w:t xml:space="preserve"> (</w:t>
            </w:r>
            <w:r w:rsidR="00E62951">
              <w:rPr>
                <w:lang w:val="el-GR"/>
              </w:rPr>
              <w:t>ιχνηθέτης)</w:t>
            </w:r>
          </w:p>
        </w:tc>
        <w:tc>
          <w:tcPr>
            <w:tcW w:w="5521" w:type="dxa"/>
            <w:tcBorders>
              <w:bottom w:val="single" w:sz="4" w:space="0" w:color="auto"/>
            </w:tcBorders>
          </w:tcPr>
          <w:p w14:paraId="4BB31F97" w14:textId="77777777" w:rsidR="00C44319" w:rsidRPr="00C44319" w:rsidRDefault="00C44319" w:rsidP="00E62951">
            <w:pPr>
              <w:spacing w:line="276" w:lineRule="auto"/>
              <w:jc w:val="center"/>
              <w:rPr>
                <w:lang w:val="en-US"/>
              </w:rPr>
            </w:pPr>
            <w:r w:rsidRPr="00C44319">
              <w:rPr>
                <w:lang w:val="en-US"/>
              </w:rPr>
              <w:t>{FAM}-TGTCGAAGCGACCCGGCGA-{BHQ1}</w:t>
            </w:r>
          </w:p>
        </w:tc>
        <w:tc>
          <w:tcPr>
            <w:tcW w:w="2552" w:type="dxa"/>
            <w:vMerge/>
            <w:tcBorders>
              <w:bottom w:val="single" w:sz="4" w:space="0" w:color="auto"/>
            </w:tcBorders>
          </w:tcPr>
          <w:p w14:paraId="31CFB4C7" w14:textId="77777777" w:rsidR="00C44319" w:rsidRPr="00C44319" w:rsidRDefault="00C44319" w:rsidP="00C44319">
            <w:pPr>
              <w:spacing w:line="276" w:lineRule="auto"/>
              <w:jc w:val="both"/>
              <w:rPr>
                <w:lang w:val="en-US"/>
              </w:rPr>
            </w:pPr>
          </w:p>
        </w:tc>
      </w:tr>
    </w:tbl>
    <w:p w14:paraId="100FAEA5" w14:textId="77777777" w:rsidR="00C44319" w:rsidRDefault="00C44319" w:rsidP="00C44319">
      <w:pPr>
        <w:spacing w:line="276" w:lineRule="auto"/>
        <w:jc w:val="both"/>
        <w:rPr>
          <w:lang w:val="el-GR"/>
        </w:rPr>
      </w:pPr>
    </w:p>
    <w:p w14:paraId="3859A138" w14:textId="77777777" w:rsidR="00E62951" w:rsidRPr="00E62951" w:rsidRDefault="00E62951" w:rsidP="00C44319">
      <w:pPr>
        <w:spacing w:line="276" w:lineRule="auto"/>
        <w:jc w:val="both"/>
        <w:rPr>
          <w:lang w:val="el-GR"/>
        </w:rPr>
      </w:pPr>
    </w:p>
    <w:p w14:paraId="4AF2B2E4" w14:textId="530C9BED" w:rsidR="00990563" w:rsidRPr="00C44319" w:rsidRDefault="00C44319" w:rsidP="00990563">
      <w:pPr>
        <w:spacing w:line="276" w:lineRule="auto"/>
        <w:jc w:val="both"/>
        <w:rPr>
          <w:lang w:val="el-GR"/>
        </w:rPr>
      </w:pPr>
      <w:r w:rsidRPr="00C44319">
        <w:rPr>
          <w:lang w:val="el-GR"/>
        </w:rPr>
        <w:t xml:space="preserve">Για τη δημιουργία πρότυπης καμπύλης και τον προσδιορισμό της ευαισθησίας ανίχνευσης της αντίδρασης, παρήχθησαν συνθετικά αντίγραφα </w:t>
      </w:r>
      <w:r w:rsidRPr="00C44319">
        <w:rPr>
          <w:lang w:val="en-US"/>
        </w:rPr>
        <w:t>DNA</w:t>
      </w:r>
      <w:r w:rsidRPr="00C44319">
        <w:rPr>
          <w:lang w:val="el-GR"/>
        </w:rPr>
        <w:t xml:space="preserve"> από την περιοχή του γονιδίου της </w:t>
      </w:r>
      <w:proofErr w:type="spellStart"/>
      <w:r w:rsidRPr="00C44319">
        <w:rPr>
          <w:lang w:val="el-GR"/>
        </w:rPr>
        <w:t>καψιδιακής</w:t>
      </w:r>
      <w:proofErr w:type="spellEnd"/>
      <w:r w:rsidRPr="00C44319">
        <w:rPr>
          <w:lang w:val="el-GR"/>
        </w:rPr>
        <w:t xml:space="preserve"> πρωτεΐνης τα οποία υποβλήθηκαν σε διαδοχικές </w:t>
      </w:r>
      <w:proofErr w:type="spellStart"/>
      <w:r w:rsidRPr="00C44319">
        <w:rPr>
          <w:lang w:val="el-GR"/>
        </w:rPr>
        <w:t>υπο</w:t>
      </w:r>
      <w:proofErr w:type="spellEnd"/>
      <w:r w:rsidR="00E62951">
        <w:rPr>
          <w:lang w:val="el-GR"/>
        </w:rPr>
        <w:t>-</w:t>
      </w:r>
      <w:r w:rsidRPr="00C44319">
        <w:rPr>
          <w:lang w:val="el-GR"/>
        </w:rPr>
        <w:t xml:space="preserve">δεκαπλάσιες αραιώσεις σε </w:t>
      </w:r>
      <w:proofErr w:type="spellStart"/>
      <w:r w:rsidRPr="00C44319">
        <w:rPr>
          <w:lang w:val="en-US"/>
        </w:rPr>
        <w:t>ddH</w:t>
      </w:r>
      <w:proofErr w:type="spellEnd"/>
      <w:r w:rsidRPr="00C44319">
        <w:rPr>
          <w:vertAlign w:val="subscript"/>
          <w:lang w:val="el-GR"/>
        </w:rPr>
        <w:t>2</w:t>
      </w:r>
      <w:r w:rsidRPr="00C44319">
        <w:rPr>
          <w:lang w:val="el-GR"/>
        </w:rPr>
        <w:t>0 (συγκεντρώσεις δεκαδικών αραιώσεων από 10 έως 10</w:t>
      </w:r>
      <w:r w:rsidRPr="00C44319">
        <w:rPr>
          <w:vertAlign w:val="superscript"/>
          <w:lang w:val="el-GR"/>
        </w:rPr>
        <w:t>8</w:t>
      </w:r>
      <w:r w:rsidRPr="00C44319">
        <w:rPr>
          <w:lang w:val="el-GR"/>
        </w:rPr>
        <w:t xml:space="preserve"> </w:t>
      </w:r>
      <w:r w:rsidRPr="00C44319">
        <w:rPr>
          <w:lang w:val="en-US"/>
        </w:rPr>
        <w:t>copies</w:t>
      </w:r>
      <w:r w:rsidRPr="00C44319">
        <w:rPr>
          <w:lang w:val="el-GR"/>
        </w:rPr>
        <w:t>/μ</w:t>
      </w:r>
      <w:r w:rsidRPr="00C44319">
        <w:rPr>
          <w:lang w:val="en-US"/>
        </w:rPr>
        <w:t>l</w:t>
      </w:r>
      <w:r w:rsidRPr="00C44319">
        <w:rPr>
          <w:lang w:val="el-GR"/>
        </w:rPr>
        <w:t xml:space="preserve">). Ακολούθησε απόλυτη ποσοτικοποίηση, όπου η ποσότητα της ενισχυόμενης αλληλουχίας </w:t>
      </w:r>
      <w:r w:rsidR="00E62951">
        <w:rPr>
          <w:lang w:val="el-GR"/>
        </w:rPr>
        <w:t>εκφράστηκε</w:t>
      </w:r>
      <w:r w:rsidRPr="00C44319">
        <w:rPr>
          <w:lang w:val="el-GR"/>
        </w:rPr>
        <w:t xml:space="preserve"> ως</w:t>
      </w:r>
      <w:r w:rsidR="00E62951">
        <w:rPr>
          <w:lang w:val="el-GR"/>
        </w:rPr>
        <w:t xml:space="preserve"> ο</w:t>
      </w:r>
      <w:r w:rsidRPr="00C44319">
        <w:rPr>
          <w:lang w:val="el-GR"/>
        </w:rPr>
        <w:t xml:space="preserve"> απόλυτος αριθμός αντιγράφων και προσδιορίζεται μέσω της πρότυπης καμπύλης και της εξίσωσής της. Η εξίσωση που προέκυψε από την πρότυπη καμπύλη ήταν </w:t>
      </w:r>
      <w:r w:rsidRPr="00C44319">
        <w:rPr>
          <w:lang w:val="en-US"/>
        </w:rPr>
        <w:t>y</w:t>
      </w:r>
      <w:r w:rsidRPr="00C44319">
        <w:rPr>
          <w:lang w:val="el-GR"/>
        </w:rPr>
        <w:t xml:space="preserve"> = -3.5082χ+40.391 με συντελεστή συσχέτισης (</w:t>
      </w:r>
      <w:r w:rsidRPr="00C44319">
        <w:rPr>
          <w:lang w:val="en-US"/>
        </w:rPr>
        <w:t>R</w:t>
      </w:r>
      <w:r w:rsidRPr="00C44319">
        <w:rPr>
          <w:vertAlign w:val="superscript"/>
          <w:lang w:val="el-GR"/>
        </w:rPr>
        <w:t>2</w:t>
      </w:r>
      <w:r w:rsidRPr="00C44319">
        <w:rPr>
          <w:lang w:val="el-GR"/>
        </w:rPr>
        <w:t>) 0.9944</w:t>
      </w:r>
      <w:r w:rsidR="00E62951">
        <w:rPr>
          <w:lang w:val="el-GR"/>
        </w:rPr>
        <w:t xml:space="preserve"> (Εικόνα 3.4.6</w:t>
      </w:r>
      <w:r w:rsidR="00FE2A9E" w:rsidRPr="00FE2A9E">
        <w:rPr>
          <w:lang w:val="el-GR"/>
        </w:rPr>
        <w:t>-</w:t>
      </w:r>
      <w:r w:rsidR="00E62951">
        <w:rPr>
          <w:lang w:val="el-GR"/>
        </w:rPr>
        <w:t>5)</w:t>
      </w:r>
      <w:r w:rsidRPr="00C44319">
        <w:rPr>
          <w:lang w:val="el-GR"/>
        </w:rPr>
        <w:t>.</w:t>
      </w:r>
      <w:r w:rsidR="00990563">
        <w:rPr>
          <w:lang w:val="el-GR"/>
        </w:rPr>
        <w:t xml:space="preserve"> </w:t>
      </w:r>
      <w:r w:rsidR="00990563" w:rsidRPr="00C44319">
        <w:rPr>
          <w:lang w:val="el-GR"/>
        </w:rPr>
        <w:t xml:space="preserve">Για τον υπολογισμό της συγκέντρωσης του ιού στα δείγματα,  χρησιμοποιήθηκαν 5 </w:t>
      </w:r>
      <w:r w:rsidR="00990563" w:rsidRPr="00C44319">
        <w:rPr>
          <w:lang w:val="en-US"/>
        </w:rPr>
        <w:t>ng</w:t>
      </w:r>
      <w:r w:rsidR="00990563" w:rsidRPr="00C44319">
        <w:rPr>
          <w:lang w:val="el-GR"/>
        </w:rPr>
        <w:t xml:space="preserve"> εκχυλίσματος ολικού </w:t>
      </w:r>
      <w:r w:rsidR="00990563" w:rsidRPr="00C44319">
        <w:rPr>
          <w:lang w:val="en-US"/>
        </w:rPr>
        <w:t>DNA</w:t>
      </w:r>
      <w:r w:rsidR="00990563" w:rsidRPr="00C44319">
        <w:rPr>
          <w:lang w:val="el-GR"/>
        </w:rPr>
        <w:t xml:space="preserve"> από κάθε δείγμα, και ο αριθμός των μορίων </w:t>
      </w:r>
      <w:r w:rsidR="00990563" w:rsidRPr="00C44319">
        <w:rPr>
          <w:lang w:val="en-US"/>
        </w:rPr>
        <w:t>DNA</w:t>
      </w:r>
      <w:r w:rsidR="00990563" w:rsidRPr="00C44319">
        <w:rPr>
          <w:lang w:val="el-GR"/>
        </w:rPr>
        <w:t xml:space="preserve"> σε κάθε δείγμα υπολογίστηκε με βάση την εξίσωση που προέκυψε.</w:t>
      </w:r>
    </w:p>
    <w:p w14:paraId="44ABB7F3" w14:textId="5BC5BEED" w:rsidR="00C44319" w:rsidRPr="00C44319" w:rsidRDefault="00C44319" w:rsidP="00C44319">
      <w:pPr>
        <w:spacing w:line="276" w:lineRule="auto"/>
        <w:jc w:val="both"/>
        <w:rPr>
          <w:lang w:val="el-GR"/>
        </w:rPr>
      </w:pPr>
    </w:p>
    <w:p w14:paraId="0ABCAE1C" w14:textId="77777777" w:rsidR="00C44319" w:rsidRPr="00C44319" w:rsidRDefault="00C44319" w:rsidP="00C44319">
      <w:pPr>
        <w:spacing w:line="276" w:lineRule="auto"/>
        <w:jc w:val="both"/>
        <w:rPr>
          <w:lang w:val="el-GR"/>
        </w:rPr>
      </w:pPr>
    </w:p>
    <w:p w14:paraId="037030EE" w14:textId="77777777" w:rsidR="00C44319" w:rsidRPr="00C44319" w:rsidRDefault="00C44319" w:rsidP="00E62951">
      <w:pPr>
        <w:spacing w:line="276" w:lineRule="auto"/>
        <w:jc w:val="center"/>
        <w:rPr>
          <w:lang w:val="en-US"/>
        </w:rPr>
      </w:pPr>
      <w:r w:rsidRPr="00C44319">
        <w:rPr>
          <w:noProof/>
          <w14:ligatures w14:val="standardContextual"/>
        </w:rPr>
        <w:drawing>
          <wp:inline distT="0" distB="0" distL="0" distR="0" wp14:anchorId="0CE0848A" wp14:editId="1C49595C">
            <wp:extent cx="5274310" cy="2632710"/>
            <wp:effectExtent l="0" t="0" r="2540" b="15240"/>
            <wp:docPr id="1105949014" name="Γράφημα 1">
              <a:extLst xmlns:a="http://schemas.openxmlformats.org/drawingml/2006/main">
                <a:ext uri="{FF2B5EF4-FFF2-40B4-BE49-F238E27FC236}">
                  <a16:creationId xmlns:a16="http://schemas.microsoft.com/office/drawing/2014/main" id="{B15F579B-E5E8-A161-C4CB-39C1D6632D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211DC41" w14:textId="0B410AAB" w:rsidR="00C44319" w:rsidRPr="00C44319" w:rsidRDefault="00C44319" w:rsidP="00C44319">
      <w:pPr>
        <w:spacing w:line="276" w:lineRule="auto"/>
        <w:jc w:val="both"/>
        <w:rPr>
          <w:lang w:val="el-GR"/>
        </w:rPr>
      </w:pPr>
      <w:r w:rsidRPr="00C44319">
        <w:rPr>
          <w:b/>
          <w:bCs/>
          <w:lang w:val="el-GR"/>
        </w:rPr>
        <w:t xml:space="preserve">Εικόνα </w:t>
      </w:r>
      <w:r w:rsidR="00E62951">
        <w:rPr>
          <w:b/>
          <w:bCs/>
          <w:lang w:val="el-GR"/>
        </w:rPr>
        <w:t>3.4.6</w:t>
      </w:r>
      <w:r w:rsidR="00FE2A9E" w:rsidRPr="00FE2A9E">
        <w:rPr>
          <w:b/>
          <w:bCs/>
          <w:lang w:val="el-GR"/>
        </w:rPr>
        <w:t>-</w:t>
      </w:r>
      <w:r w:rsidR="00E62951">
        <w:rPr>
          <w:b/>
          <w:bCs/>
          <w:lang w:val="el-GR"/>
        </w:rPr>
        <w:t>5:</w:t>
      </w:r>
      <w:r w:rsidRPr="00C44319">
        <w:rPr>
          <w:lang w:val="el-GR"/>
        </w:rPr>
        <w:t xml:space="preserve"> Πρότυπη καμπύλη (</w:t>
      </w:r>
      <w:r w:rsidRPr="00C44319">
        <w:rPr>
          <w:lang w:val="en-US"/>
        </w:rPr>
        <w:t>standard</w:t>
      </w:r>
      <w:r w:rsidRPr="00C44319">
        <w:rPr>
          <w:lang w:val="el-GR"/>
        </w:rPr>
        <w:t xml:space="preserve"> </w:t>
      </w:r>
      <w:r w:rsidRPr="00C44319">
        <w:rPr>
          <w:lang w:val="en-US"/>
        </w:rPr>
        <w:t>curve</w:t>
      </w:r>
      <w:r w:rsidRPr="00C44319">
        <w:rPr>
          <w:lang w:val="el-GR"/>
        </w:rPr>
        <w:t xml:space="preserve">) για τον ποσοτικό προσδιορισμό </w:t>
      </w:r>
      <w:proofErr w:type="spellStart"/>
      <w:r w:rsidRPr="00C44319">
        <w:rPr>
          <w:lang w:val="el-GR"/>
        </w:rPr>
        <w:t>πλασμιδιακού</w:t>
      </w:r>
      <w:proofErr w:type="spellEnd"/>
      <w:r w:rsidRPr="00C44319">
        <w:rPr>
          <w:lang w:val="el-GR"/>
        </w:rPr>
        <w:t xml:space="preserve"> </w:t>
      </w:r>
      <w:r w:rsidRPr="00C44319">
        <w:rPr>
          <w:lang w:val="en-US"/>
        </w:rPr>
        <w:t>DNA</w:t>
      </w:r>
      <w:r w:rsidRPr="00C44319">
        <w:rPr>
          <w:lang w:val="el-GR"/>
        </w:rPr>
        <w:t xml:space="preserve"> </w:t>
      </w:r>
      <w:r w:rsidR="00E62951">
        <w:rPr>
          <w:lang w:val="el-GR"/>
        </w:rPr>
        <w:t>ποσοτική</w:t>
      </w:r>
      <w:r w:rsidRPr="00C44319">
        <w:rPr>
          <w:lang w:val="el-GR"/>
        </w:rPr>
        <w:t xml:space="preserve"> </w:t>
      </w:r>
      <w:r w:rsidRPr="00C44319">
        <w:rPr>
          <w:lang w:val="en-US"/>
        </w:rPr>
        <w:t>PCR</w:t>
      </w:r>
      <w:r w:rsidR="00E62951">
        <w:rPr>
          <w:lang w:val="el-GR"/>
        </w:rPr>
        <w:t xml:space="preserve"> (</w:t>
      </w:r>
      <w:r w:rsidR="00E62951">
        <w:rPr>
          <w:lang w:val="en-US"/>
        </w:rPr>
        <w:t>qPCR</w:t>
      </w:r>
      <w:r w:rsidR="00E62951" w:rsidRPr="00E62951">
        <w:rPr>
          <w:lang w:val="el-GR"/>
        </w:rPr>
        <w:t>)</w:t>
      </w:r>
      <w:r w:rsidRPr="00C44319">
        <w:rPr>
          <w:lang w:val="el-GR"/>
        </w:rPr>
        <w:t xml:space="preserve">. Το γράφημα δείχνει τις τιμές </w:t>
      </w:r>
      <w:r w:rsidRPr="00C44319">
        <w:rPr>
          <w:lang w:val="en-US"/>
        </w:rPr>
        <w:t>Ct</w:t>
      </w:r>
      <w:r w:rsidRPr="00C44319">
        <w:rPr>
          <w:lang w:val="el-GR"/>
        </w:rPr>
        <w:t xml:space="preserve"> για εννέα διαδοχικές δεκαπλάσιες αραιώσεις (από 10⁸ έως 10⁰ αντίγραφα). Η γραμμική εξίσωση της παλινδρόμησης είναι </w:t>
      </w:r>
      <w:r w:rsidRPr="00C44319">
        <w:rPr>
          <w:lang w:val="en-US"/>
        </w:rPr>
        <w:t>y</w:t>
      </w:r>
      <w:r w:rsidRPr="00C44319">
        <w:rPr>
          <w:lang w:val="el-GR"/>
        </w:rPr>
        <w:t xml:space="preserve"> = –3,5082</w:t>
      </w:r>
      <w:r w:rsidRPr="00C44319">
        <w:rPr>
          <w:lang w:val="en-US"/>
        </w:rPr>
        <w:t>x</w:t>
      </w:r>
      <w:r w:rsidRPr="00C44319">
        <w:rPr>
          <w:lang w:val="el-GR"/>
        </w:rPr>
        <w:t xml:space="preserve"> + 40,391 με συντελεστή συσχέτισης </w:t>
      </w:r>
      <w:r w:rsidRPr="00C44319">
        <w:rPr>
          <w:lang w:val="en-US"/>
        </w:rPr>
        <w:t>R</w:t>
      </w:r>
      <w:r w:rsidRPr="00C44319">
        <w:rPr>
          <w:lang w:val="el-GR"/>
        </w:rPr>
        <w:t>² = 0,9944, υποδεικνύοντας υψηλή γραμμικότητα. Η αποδοτικότητα της αντίδρασης υπολογίζεται σε ~93%.</w:t>
      </w:r>
    </w:p>
    <w:p w14:paraId="023B492A" w14:textId="77777777" w:rsidR="00C44319" w:rsidRPr="00C44319" w:rsidRDefault="00C44319" w:rsidP="00C44319">
      <w:pPr>
        <w:spacing w:line="276" w:lineRule="auto"/>
        <w:jc w:val="both"/>
        <w:rPr>
          <w:lang w:val="el-GR"/>
        </w:rPr>
      </w:pPr>
    </w:p>
    <w:p w14:paraId="3C29AF04" w14:textId="77777777" w:rsidR="00C44319" w:rsidRPr="00C44319" w:rsidRDefault="00C44319" w:rsidP="00C44319">
      <w:pPr>
        <w:spacing w:line="276" w:lineRule="auto"/>
        <w:jc w:val="both"/>
        <w:rPr>
          <w:lang w:val="el-GR"/>
        </w:rPr>
      </w:pPr>
    </w:p>
    <w:p w14:paraId="262BF968" w14:textId="1E540C25" w:rsidR="00C44319" w:rsidRPr="00C44319" w:rsidRDefault="00C44319" w:rsidP="00C44319">
      <w:pPr>
        <w:spacing w:line="276" w:lineRule="auto"/>
        <w:jc w:val="both"/>
        <w:rPr>
          <w:lang w:val="el-GR"/>
        </w:rPr>
      </w:pPr>
      <w:r w:rsidRPr="00C44319">
        <w:rPr>
          <w:lang w:val="el-GR"/>
        </w:rPr>
        <w:t xml:space="preserve">Η εφαρμογή του </w:t>
      </w:r>
      <w:proofErr w:type="spellStart"/>
      <w:r w:rsidRPr="00990563">
        <w:t>Serifel</w:t>
      </w:r>
      <w:proofErr w:type="spellEnd"/>
      <w:r w:rsidRPr="00C44319">
        <w:rPr>
          <w:i/>
          <w:iCs/>
          <w:lang w:val="el-GR"/>
        </w:rPr>
        <w:t>®</w:t>
      </w:r>
      <w:r w:rsidRPr="00C44319">
        <w:rPr>
          <w:lang w:val="el-GR"/>
        </w:rPr>
        <w:t xml:space="preserve"> καθυστέρησε σημαντικά την εμφάνιση των συμπτωμάτων του </w:t>
      </w:r>
      <w:r w:rsidRPr="00C44319">
        <w:t>TYLCV</w:t>
      </w:r>
      <w:r w:rsidRPr="00C44319">
        <w:rPr>
          <w:lang w:val="el-GR"/>
        </w:rPr>
        <w:t xml:space="preserve"> σε σύγκριση με την ομάδα του μάρτυρα (</w:t>
      </w:r>
      <w:r w:rsidRPr="00C44319">
        <w:t>control</w:t>
      </w:r>
      <w:r w:rsidRPr="00C44319">
        <w:rPr>
          <w:lang w:val="el-GR"/>
        </w:rPr>
        <w:t xml:space="preserve">), ανεξαρτήτως του τρόπου εφαρμογής. Στην περίπτωση του </w:t>
      </w:r>
      <w:proofErr w:type="spellStart"/>
      <w:r w:rsidRPr="00C44319">
        <w:rPr>
          <w:lang w:val="el-GR"/>
        </w:rPr>
        <w:t>ριζοποτίσματος</w:t>
      </w:r>
      <w:proofErr w:type="spellEnd"/>
      <w:r w:rsidRPr="00C44319">
        <w:rPr>
          <w:lang w:val="el-GR"/>
        </w:rPr>
        <w:t xml:space="preserve">, τα φυτά που έλαβαν </w:t>
      </w:r>
      <w:proofErr w:type="spellStart"/>
      <w:r w:rsidRPr="00990563">
        <w:t>Serifel</w:t>
      </w:r>
      <w:proofErr w:type="spellEnd"/>
      <w:r w:rsidRPr="00C44319">
        <w:rPr>
          <w:i/>
          <w:iCs/>
          <w:lang w:val="el-GR"/>
        </w:rPr>
        <w:t>®</w:t>
      </w:r>
      <w:r w:rsidRPr="00C44319">
        <w:rPr>
          <w:lang w:val="el-GR"/>
        </w:rPr>
        <w:t xml:space="preserve"> δεν παρουσίασαν καθόλου συμπτώματα μέχρι την 44η ημέρα μετά τη μόλυνση, ενώ αντίθετα, στην ομάδα του μάρτυρα (</w:t>
      </w:r>
      <w:r w:rsidRPr="00C44319">
        <w:t>control</w:t>
      </w:r>
      <w:r w:rsidRPr="00C44319">
        <w:rPr>
          <w:lang w:val="el-GR"/>
        </w:rPr>
        <w:t>) όλα τα φυτά είχαν ήδη εμφανίσει συμπτώματα έως και την 24η ημέρα (</w:t>
      </w:r>
      <w:r w:rsidR="00990563" w:rsidRPr="00990563">
        <w:rPr>
          <w:lang w:val="el-GR"/>
        </w:rPr>
        <w:t>Εικόνα 3.4.6</w:t>
      </w:r>
      <w:r w:rsidR="00FE2A9E" w:rsidRPr="00FE2A9E">
        <w:rPr>
          <w:lang w:val="el-GR"/>
        </w:rPr>
        <w:t>-</w:t>
      </w:r>
      <w:r w:rsidR="00990563" w:rsidRPr="00990563">
        <w:rPr>
          <w:lang w:val="el-GR"/>
        </w:rPr>
        <w:t>6</w:t>
      </w:r>
      <w:r w:rsidR="00990563">
        <w:rPr>
          <w:lang w:val="el-GR"/>
        </w:rPr>
        <w:t xml:space="preserve"> Α</w:t>
      </w:r>
      <w:r w:rsidRPr="00C44319">
        <w:rPr>
          <w:lang w:val="el-GR"/>
        </w:rPr>
        <w:t xml:space="preserve">). Στην περίπτωση του ψεκασμού, η εφαρμογή του </w:t>
      </w:r>
      <w:proofErr w:type="spellStart"/>
      <w:r w:rsidRPr="00990563">
        <w:t>Serifel</w:t>
      </w:r>
      <w:proofErr w:type="spellEnd"/>
      <w:r w:rsidRPr="00C44319">
        <w:rPr>
          <w:i/>
          <w:iCs/>
          <w:lang w:val="el-GR"/>
        </w:rPr>
        <w:t>®</w:t>
      </w:r>
      <w:r w:rsidRPr="00C44319">
        <w:rPr>
          <w:lang w:val="el-GR"/>
        </w:rPr>
        <w:t xml:space="preserve"> επίσης επιβράδυνε την εκδήλωση των συμπτωμάτων σε σύγκριση με το </w:t>
      </w:r>
      <w:r w:rsidRPr="00C44319">
        <w:t>control</w:t>
      </w:r>
      <w:r w:rsidRPr="00C44319">
        <w:rPr>
          <w:lang w:val="el-GR"/>
        </w:rPr>
        <w:t xml:space="preserve">, αν και σε μικρότερο βαθμό σε σχέση με το </w:t>
      </w:r>
      <w:proofErr w:type="spellStart"/>
      <w:r w:rsidRPr="00C44319">
        <w:rPr>
          <w:lang w:val="el-GR"/>
        </w:rPr>
        <w:t>ριζοπότισμα</w:t>
      </w:r>
      <w:proofErr w:type="spellEnd"/>
      <w:r w:rsidRPr="00C44319">
        <w:rPr>
          <w:lang w:val="el-GR"/>
        </w:rPr>
        <w:t xml:space="preserve"> (</w:t>
      </w:r>
      <w:r w:rsidR="00990563" w:rsidRPr="00990563">
        <w:rPr>
          <w:lang w:val="el-GR"/>
        </w:rPr>
        <w:t>Εικόνα 3.4.6</w:t>
      </w:r>
      <w:r w:rsidR="00FE2A9E" w:rsidRPr="00FE2A9E">
        <w:rPr>
          <w:lang w:val="el-GR"/>
        </w:rPr>
        <w:t>-</w:t>
      </w:r>
      <w:r w:rsidR="00990563" w:rsidRPr="00990563">
        <w:rPr>
          <w:lang w:val="el-GR"/>
        </w:rPr>
        <w:t>6</w:t>
      </w:r>
      <w:r w:rsidR="00990563">
        <w:rPr>
          <w:lang w:val="el-GR"/>
        </w:rPr>
        <w:t xml:space="preserve"> Β</w:t>
      </w:r>
      <w:r w:rsidRPr="00C44319">
        <w:rPr>
          <w:lang w:val="el-GR"/>
        </w:rPr>
        <w:t xml:space="preserve">). </w:t>
      </w:r>
    </w:p>
    <w:p w14:paraId="000BD32B" w14:textId="77777777" w:rsidR="00C44319" w:rsidRPr="00C44319" w:rsidRDefault="00C44319" w:rsidP="00C44319">
      <w:pPr>
        <w:spacing w:line="276" w:lineRule="auto"/>
        <w:jc w:val="both"/>
        <w:rPr>
          <w:lang w:val="el-GR"/>
        </w:rPr>
      </w:pPr>
    </w:p>
    <w:p w14:paraId="60B0B791" w14:textId="77777777" w:rsidR="00C44319" w:rsidRPr="00C44319" w:rsidRDefault="00C44319" w:rsidP="00C44319">
      <w:pPr>
        <w:spacing w:line="276" w:lineRule="auto"/>
        <w:jc w:val="both"/>
      </w:pPr>
      <w:r w:rsidRPr="00C44319">
        <w:rPr>
          <w:noProof/>
        </w:rPr>
        <w:drawing>
          <wp:inline distT="0" distB="0" distL="0" distR="0" wp14:anchorId="44F5CCE1" wp14:editId="24C19EE5">
            <wp:extent cx="5205095" cy="1953891"/>
            <wp:effectExtent l="0" t="0" r="0" b="8890"/>
            <wp:docPr id="214568248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2011"/>
                    <a:stretch/>
                  </pic:blipFill>
                  <pic:spPr bwMode="auto">
                    <a:xfrm>
                      <a:off x="0" y="0"/>
                      <a:ext cx="5232898" cy="1964328"/>
                    </a:xfrm>
                    <a:prstGeom prst="rect">
                      <a:avLst/>
                    </a:prstGeom>
                    <a:noFill/>
                    <a:ln>
                      <a:noFill/>
                    </a:ln>
                    <a:extLst>
                      <a:ext uri="{53640926-AAD7-44D8-BBD7-CCE9431645EC}">
                        <a14:shadowObscured xmlns:a14="http://schemas.microsoft.com/office/drawing/2010/main"/>
                      </a:ext>
                    </a:extLst>
                  </pic:spPr>
                </pic:pic>
              </a:graphicData>
            </a:graphic>
          </wp:inline>
        </w:drawing>
      </w:r>
    </w:p>
    <w:p w14:paraId="767F1030" w14:textId="771466EF" w:rsidR="00C44319" w:rsidRPr="00990563" w:rsidRDefault="00990563" w:rsidP="00C44319">
      <w:pPr>
        <w:spacing w:line="276" w:lineRule="auto"/>
        <w:jc w:val="both"/>
        <w:rPr>
          <w:lang w:val="el-GR"/>
        </w:rPr>
      </w:pPr>
      <w:r w:rsidRPr="00C44319">
        <w:rPr>
          <w:b/>
          <w:bCs/>
          <w:lang w:val="el-GR"/>
        </w:rPr>
        <w:t xml:space="preserve">Εικόνα </w:t>
      </w:r>
      <w:r>
        <w:rPr>
          <w:b/>
          <w:bCs/>
          <w:lang w:val="el-GR"/>
        </w:rPr>
        <w:t>3.4.6</w:t>
      </w:r>
      <w:r w:rsidR="008E3046">
        <w:rPr>
          <w:b/>
          <w:bCs/>
          <w:lang w:val="el-GR"/>
        </w:rPr>
        <w:t>-</w:t>
      </w:r>
      <w:r>
        <w:rPr>
          <w:b/>
          <w:bCs/>
          <w:lang w:val="el-GR"/>
        </w:rPr>
        <w:t>6</w:t>
      </w:r>
      <w:r w:rsidR="00C44319" w:rsidRPr="00C44319">
        <w:rPr>
          <w:b/>
          <w:bCs/>
          <w:lang w:val="el-GR"/>
        </w:rPr>
        <w:t>.</w:t>
      </w:r>
      <w:r w:rsidR="00C44319" w:rsidRPr="00C44319">
        <w:rPr>
          <w:lang w:val="el-GR"/>
        </w:rPr>
        <w:t xml:space="preserve"> Εξέλιξη της εμφάνισης συμπτωμάτων του </w:t>
      </w:r>
      <w:r w:rsidR="00C44319" w:rsidRPr="00C44319">
        <w:t>TYLCV</w:t>
      </w:r>
      <w:r w:rsidR="00C44319" w:rsidRPr="00C44319">
        <w:rPr>
          <w:lang w:val="el-GR"/>
        </w:rPr>
        <w:t xml:space="preserve"> σε φυτά τομάτας μετά από εφαρμογή του </w:t>
      </w:r>
      <w:proofErr w:type="spellStart"/>
      <w:r w:rsidR="00C44319" w:rsidRPr="00C44319">
        <w:t>Serifel</w:t>
      </w:r>
      <w:proofErr w:type="spellEnd"/>
      <w:r>
        <w:rPr>
          <w:lang w:val="el-GR"/>
        </w:rPr>
        <w:t>®</w:t>
      </w:r>
      <w:r w:rsidR="00C44319" w:rsidRPr="00C44319">
        <w:rPr>
          <w:lang w:val="el-GR"/>
        </w:rPr>
        <w:t xml:space="preserve">, είτε μέσω </w:t>
      </w:r>
      <w:proofErr w:type="spellStart"/>
      <w:r w:rsidR="00C44319" w:rsidRPr="00C44319">
        <w:rPr>
          <w:lang w:val="el-GR"/>
        </w:rPr>
        <w:t>ριζοποτίσματος</w:t>
      </w:r>
      <w:proofErr w:type="spellEnd"/>
      <w:r w:rsidR="00C44319" w:rsidRPr="00C44319">
        <w:rPr>
          <w:lang w:val="el-GR"/>
        </w:rPr>
        <w:t xml:space="preserve"> (Α) είτε ψεκασμού (Β). Στο διάγραμμα Α παρουσιάζεται ο μέσος όρος και η τυπική απόκλιση από τρεις ανεξάρτητες </w:t>
      </w:r>
      <w:r w:rsidR="00C44319" w:rsidRPr="00C44319">
        <w:rPr>
          <w:lang w:val="el-GR"/>
        </w:rPr>
        <w:lastRenderedPageBreak/>
        <w:t xml:space="preserve">επαναλήψεις, ενώ στο διάγραμμα Β παρουσιάζονται τα αποτελέσματα από μία επανάληψη. Η εφαρμογή του </w:t>
      </w:r>
      <w:proofErr w:type="spellStart"/>
      <w:r w:rsidR="00C44319" w:rsidRPr="00C44319">
        <w:t>Serifel</w:t>
      </w:r>
      <w:proofErr w:type="spellEnd"/>
      <w:r>
        <w:rPr>
          <w:lang w:val="el-GR"/>
        </w:rPr>
        <w:t>®</w:t>
      </w:r>
      <w:r w:rsidR="00C44319" w:rsidRPr="00C44319">
        <w:rPr>
          <w:lang w:val="el-GR"/>
        </w:rPr>
        <w:t xml:space="preserve"> καθυστέρησε σημαντικά την εμφάνιση συμπτωμάτων συγκριτικά με το </w:t>
      </w:r>
      <w:r w:rsidR="00C44319" w:rsidRPr="00C44319">
        <w:t>control</w:t>
      </w:r>
      <w:r w:rsidR="00C44319" w:rsidRPr="00C44319">
        <w:rPr>
          <w:lang w:val="el-GR"/>
        </w:rPr>
        <w:t xml:space="preserve"> (μόλυνση με </w:t>
      </w:r>
      <w:r w:rsidR="00C44319" w:rsidRPr="00C44319">
        <w:t>TYLCV</w:t>
      </w:r>
      <w:r w:rsidR="00C44319" w:rsidRPr="00C44319">
        <w:rPr>
          <w:lang w:val="el-GR"/>
        </w:rPr>
        <w:t xml:space="preserve"> χωρίς </w:t>
      </w:r>
      <w:proofErr w:type="spellStart"/>
      <w:r w:rsidR="00C44319" w:rsidRPr="00C44319">
        <w:t>Serifel</w:t>
      </w:r>
      <w:proofErr w:type="spellEnd"/>
      <w:r>
        <w:rPr>
          <w:lang w:val="el-GR"/>
        </w:rPr>
        <w:t>®</w:t>
      </w:r>
      <w:r w:rsidR="00C44319" w:rsidRPr="00C44319">
        <w:rPr>
          <w:lang w:val="el-GR"/>
        </w:rPr>
        <w:t xml:space="preserve">) και </w:t>
      </w:r>
      <w:r>
        <w:rPr>
          <w:lang w:val="el-GR"/>
        </w:rPr>
        <w:t xml:space="preserve">με </w:t>
      </w:r>
      <w:r w:rsidR="00C44319" w:rsidRPr="00C44319">
        <w:rPr>
          <w:lang w:val="el-GR"/>
        </w:rPr>
        <w:t>τους δύο τρόπους εφαρμογής.</w:t>
      </w:r>
    </w:p>
    <w:p w14:paraId="2461080A" w14:textId="77777777" w:rsidR="00990563" w:rsidRPr="00990563" w:rsidRDefault="00990563" w:rsidP="00C44319">
      <w:pPr>
        <w:spacing w:line="276" w:lineRule="auto"/>
        <w:jc w:val="both"/>
        <w:rPr>
          <w:lang w:val="el-GR"/>
        </w:rPr>
      </w:pPr>
    </w:p>
    <w:p w14:paraId="0B5E9F33" w14:textId="08C63F92" w:rsidR="00990563" w:rsidRPr="00C44319" w:rsidRDefault="00990563" w:rsidP="00990563">
      <w:pPr>
        <w:spacing w:line="276" w:lineRule="auto"/>
        <w:ind w:firstLine="426"/>
        <w:jc w:val="both"/>
        <w:rPr>
          <w:rFonts w:eastAsia="Trebuchet MS" w:cs="Trebuchet MS"/>
          <w:bCs/>
          <w:lang w:val="el-GR"/>
        </w:rPr>
      </w:pPr>
      <w:r w:rsidRPr="00C44319">
        <w:rPr>
          <w:lang w:val="el-GR"/>
        </w:rPr>
        <w:t xml:space="preserve">Όσον αφορά </w:t>
      </w:r>
      <w:r w:rsidR="008E3046">
        <w:rPr>
          <w:lang w:val="el-GR"/>
        </w:rPr>
        <w:t>σ</w:t>
      </w:r>
      <w:r w:rsidRPr="00C44319">
        <w:rPr>
          <w:lang w:val="el-GR"/>
        </w:rPr>
        <w:t xml:space="preserve">τις συγκεντρώσεις του </w:t>
      </w:r>
      <w:r w:rsidRPr="00C44319">
        <w:rPr>
          <w:lang w:val="en-US"/>
        </w:rPr>
        <w:t>TYLCV</w:t>
      </w:r>
      <w:r w:rsidRPr="00C44319">
        <w:rPr>
          <w:lang w:val="el-GR"/>
        </w:rPr>
        <w:t xml:space="preserve">, </w:t>
      </w:r>
      <w:r>
        <w:rPr>
          <w:lang w:val="el-GR"/>
        </w:rPr>
        <w:t>τα αποτελέσματα</w:t>
      </w:r>
      <w:r w:rsidRPr="00C44319">
        <w:rPr>
          <w:lang w:val="el-GR"/>
        </w:rPr>
        <w:t xml:space="preserve"> της ποσοτικής </w:t>
      </w:r>
      <w:r w:rsidRPr="00C44319">
        <w:rPr>
          <w:lang w:val="en-US"/>
        </w:rPr>
        <w:t>PCR</w:t>
      </w:r>
      <w:r w:rsidRPr="00C44319">
        <w:rPr>
          <w:lang w:val="el-GR"/>
        </w:rPr>
        <w:t xml:space="preserve"> έδειξ</w:t>
      </w:r>
      <w:r w:rsidR="008E3046">
        <w:rPr>
          <w:lang w:val="el-GR"/>
        </w:rPr>
        <w:t>αν</w:t>
      </w:r>
      <w:r w:rsidRPr="00C44319">
        <w:rPr>
          <w:lang w:val="el-GR"/>
        </w:rPr>
        <w:t xml:space="preserve"> μείωση του τίτλου του ιού</w:t>
      </w:r>
      <w:r>
        <w:rPr>
          <w:lang w:val="el-GR"/>
        </w:rPr>
        <w:t xml:space="preserve"> παρουσία του </w:t>
      </w:r>
      <w:proofErr w:type="spellStart"/>
      <w:r>
        <w:rPr>
          <w:lang w:val="en-US"/>
        </w:rPr>
        <w:t>Serifel</w:t>
      </w:r>
      <w:proofErr w:type="spellEnd"/>
      <w:r>
        <w:rPr>
          <w:lang w:val="el-GR"/>
        </w:rPr>
        <w:t>®</w:t>
      </w:r>
      <w:r w:rsidRPr="00C44319">
        <w:rPr>
          <w:lang w:val="el-GR"/>
        </w:rPr>
        <w:t xml:space="preserve"> σε σχέση με το μάρτυρα</w:t>
      </w:r>
      <w:r w:rsidRPr="00990563">
        <w:rPr>
          <w:lang w:val="el-GR"/>
        </w:rPr>
        <w:t xml:space="preserve"> (</w:t>
      </w:r>
      <w:r>
        <w:rPr>
          <w:lang w:val="en-US"/>
        </w:rPr>
        <w:t>Water</w:t>
      </w:r>
      <w:r w:rsidRPr="00990563">
        <w:rPr>
          <w:lang w:val="el-GR"/>
        </w:rPr>
        <w:t>)</w:t>
      </w:r>
      <w:r w:rsidRPr="00C44319">
        <w:rPr>
          <w:lang w:val="el-GR"/>
        </w:rPr>
        <w:t>. Η μεγαλύτερη μείωση καταγράφηκε στις 28 ημέρες [</w:t>
      </w:r>
      <w:proofErr w:type="spellStart"/>
      <w:r w:rsidRPr="00C44319">
        <w:rPr>
          <w:lang w:val="en-US"/>
        </w:rPr>
        <w:t>Serifel</w:t>
      </w:r>
      <w:proofErr w:type="spellEnd"/>
      <w:r w:rsidRPr="00C44319">
        <w:rPr>
          <w:lang w:val="el-GR"/>
        </w:rPr>
        <w:t xml:space="preserve"> (28)</w:t>
      </w:r>
      <w:r w:rsidRPr="00990563">
        <w:rPr>
          <w:lang w:val="el-GR"/>
        </w:rPr>
        <w:t xml:space="preserve">, </w:t>
      </w:r>
      <w:r>
        <w:rPr>
          <w:lang w:val="el-GR"/>
        </w:rPr>
        <w:t>Εικόνα 3.4.6</w:t>
      </w:r>
      <w:r w:rsidR="008E3046">
        <w:rPr>
          <w:lang w:val="el-GR"/>
        </w:rPr>
        <w:t>-</w:t>
      </w:r>
      <w:r>
        <w:rPr>
          <w:lang w:val="el-GR"/>
        </w:rPr>
        <w:t>7</w:t>
      </w:r>
      <w:r w:rsidRPr="00C44319">
        <w:rPr>
          <w:lang w:val="el-GR"/>
        </w:rPr>
        <w:t xml:space="preserve">] και κυρίως στην εφαρμογή μέσω </w:t>
      </w:r>
      <w:proofErr w:type="spellStart"/>
      <w:r w:rsidRPr="00C44319">
        <w:rPr>
          <w:lang w:val="el-GR"/>
        </w:rPr>
        <w:t>ριζοποτίσματος</w:t>
      </w:r>
      <w:proofErr w:type="spellEnd"/>
      <w:r w:rsidRPr="00C44319">
        <w:rPr>
          <w:lang w:val="el-GR"/>
        </w:rPr>
        <w:t xml:space="preserve"> (</w:t>
      </w:r>
      <w:r w:rsidR="00524C70">
        <w:rPr>
          <w:lang w:val="el-GR"/>
        </w:rPr>
        <w:t>Εικόνα 3.4.6</w:t>
      </w:r>
      <w:r w:rsidR="008E3046">
        <w:rPr>
          <w:lang w:val="el-GR"/>
        </w:rPr>
        <w:t>-</w:t>
      </w:r>
      <w:r w:rsidR="00524C70">
        <w:rPr>
          <w:lang w:val="el-GR"/>
        </w:rPr>
        <w:t>7 και 3.4.6</w:t>
      </w:r>
      <w:r w:rsidR="008E3046">
        <w:rPr>
          <w:lang w:val="el-GR"/>
        </w:rPr>
        <w:t>-</w:t>
      </w:r>
      <w:r w:rsidR="00524C70">
        <w:rPr>
          <w:lang w:val="el-GR"/>
        </w:rPr>
        <w:t>8</w:t>
      </w:r>
      <w:r w:rsidRPr="00C44319">
        <w:rPr>
          <w:lang w:val="el-GR"/>
        </w:rPr>
        <w:t>). Ωστόσο</w:t>
      </w:r>
      <w:r w:rsidR="00524C70">
        <w:rPr>
          <w:lang w:val="el-GR"/>
        </w:rPr>
        <w:t xml:space="preserve">, παρά την απουσία συμπτωμάτων σε μεγάλο ποσοστό των φυτών, αυτή δεν συνοδευόταν με απουσία του ιού αφού ο </w:t>
      </w:r>
      <w:r w:rsidR="00524C70">
        <w:rPr>
          <w:lang w:val="en-US"/>
        </w:rPr>
        <w:t>TYLCV</w:t>
      </w:r>
      <w:r w:rsidR="00524C70" w:rsidRPr="00524C70">
        <w:rPr>
          <w:lang w:val="el-GR"/>
        </w:rPr>
        <w:t xml:space="preserve"> </w:t>
      </w:r>
      <w:r w:rsidR="00524C70">
        <w:rPr>
          <w:lang w:val="el-GR"/>
        </w:rPr>
        <w:t xml:space="preserve">ανιχνεύθηκε σε όλα τα </w:t>
      </w:r>
      <w:r w:rsidR="008E3046">
        <w:rPr>
          <w:lang w:val="el-GR"/>
        </w:rPr>
        <w:t>δείγματα</w:t>
      </w:r>
      <w:r w:rsidRPr="00C44319">
        <w:rPr>
          <w:lang w:val="el-GR"/>
        </w:rPr>
        <w:t xml:space="preserve">.  </w:t>
      </w:r>
    </w:p>
    <w:p w14:paraId="039CF91A" w14:textId="77777777" w:rsidR="00C44319" w:rsidRPr="00C44319" w:rsidRDefault="00C44319" w:rsidP="00C44319">
      <w:pPr>
        <w:spacing w:line="276" w:lineRule="auto"/>
        <w:rPr>
          <w:lang w:val="el-GR"/>
        </w:rPr>
      </w:pPr>
    </w:p>
    <w:p w14:paraId="380D1112" w14:textId="77777777" w:rsidR="00C44319" w:rsidRPr="00C44319" w:rsidRDefault="00C44319" w:rsidP="00990563">
      <w:pPr>
        <w:spacing w:line="276" w:lineRule="auto"/>
        <w:jc w:val="center"/>
      </w:pPr>
      <w:r w:rsidRPr="00C44319">
        <w:rPr>
          <w:noProof/>
        </w:rPr>
        <w:drawing>
          <wp:inline distT="0" distB="0" distL="0" distR="0" wp14:anchorId="32F971C9" wp14:editId="268F0782">
            <wp:extent cx="4942936" cy="2946361"/>
            <wp:effectExtent l="0" t="0" r="0" b="6985"/>
            <wp:docPr id="1380750105" name="Εικόνα 2" descr="Εικόνα αποτελέσματ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Εικόνα αποτελέσματος"/>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50817" cy="2951059"/>
                    </a:xfrm>
                    <a:prstGeom prst="rect">
                      <a:avLst/>
                    </a:prstGeom>
                    <a:noFill/>
                    <a:ln>
                      <a:noFill/>
                    </a:ln>
                  </pic:spPr>
                </pic:pic>
              </a:graphicData>
            </a:graphic>
          </wp:inline>
        </w:drawing>
      </w:r>
    </w:p>
    <w:p w14:paraId="6854A2F9" w14:textId="76AFFD1C" w:rsidR="00C44319" w:rsidRPr="00C44319" w:rsidRDefault="00524C70" w:rsidP="00C44319">
      <w:pPr>
        <w:spacing w:line="276" w:lineRule="auto"/>
        <w:jc w:val="both"/>
        <w:rPr>
          <w:lang w:val="el-GR"/>
        </w:rPr>
      </w:pPr>
      <w:r w:rsidRPr="00524C70">
        <w:rPr>
          <w:b/>
          <w:bCs/>
          <w:lang w:val="el-GR"/>
        </w:rPr>
        <w:t>Εικόνα</w:t>
      </w:r>
      <w:r w:rsidRPr="00524C70">
        <w:rPr>
          <w:b/>
          <w:bCs/>
        </w:rPr>
        <w:t xml:space="preserve"> 3.4.6</w:t>
      </w:r>
      <w:r w:rsidR="00FE2A9E">
        <w:rPr>
          <w:b/>
          <w:bCs/>
        </w:rPr>
        <w:t>-</w:t>
      </w:r>
      <w:r w:rsidRPr="00524C70">
        <w:rPr>
          <w:b/>
          <w:bCs/>
        </w:rPr>
        <w:t>7:</w:t>
      </w:r>
      <w:r w:rsidRPr="00524C70">
        <w:t xml:space="preserve"> </w:t>
      </w:r>
      <w:r w:rsidR="00C44319" w:rsidRPr="00C44319">
        <w:t>Swarm</w:t>
      </w:r>
      <w:r w:rsidR="00C44319" w:rsidRPr="00524C70">
        <w:t xml:space="preserve"> </w:t>
      </w:r>
      <w:r w:rsidR="00C44319" w:rsidRPr="00C44319">
        <w:t>plot</w:t>
      </w:r>
      <w:r w:rsidR="00C44319" w:rsidRPr="00524C70">
        <w:t xml:space="preserve"> </w:t>
      </w:r>
      <w:r w:rsidR="00C44319" w:rsidRPr="00C44319">
        <w:rPr>
          <w:lang w:val="el-GR"/>
        </w:rPr>
        <w:t>των</w:t>
      </w:r>
      <w:r w:rsidR="00C44319" w:rsidRPr="00524C70">
        <w:t xml:space="preserve"> </w:t>
      </w:r>
      <w:r w:rsidR="00C44319" w:rsidRPr="00C44319">
        <w:rPr>
          <w:lang w:val="el-GR"/>
        </w:rPr>
        <w:t>τιμών</w:t>
      </w:r>
      <w:r w:rsidR="00C44319" w:rsidRPr="00524C70">
        <w:t xml:space="preserve"> </w:t>
      </w:r>
      <w:r w:rsidRPr="00C44319">
        <w:t>Ct</w:t>
      </w:r>
      <w:r w:rsidRPr="00524C70">
        <w:t xml:space="preserve"> </w:t>
      </w:r>
      <w:r w:rsidR="00C44319" w:rsidRPr="00C44319">
        <w:rPr>
          <w:lang w:val="el-GR"/>
        </w:rPr>
        <w:t>για</w:t>
      </w:r>
      <w:r w:rsidR="00C44319" w:rsidRPr="00524C70">
        <w:t xml:space="preserve"> </w:t>
      </w:r>
      <w:r w:rsidR="00C44319" w:rsidRPr="00C44319">
        <w:rPr>
          <w:lang w:val="el-GR"/>
        </w:rPr>
        <w:t>τέσσερις</w:t>
      </w:r>
      <w:r w:rsidR="00C44319" w:rsidRPr="00524C70">
        <w:t xml:space="preserve"> </w:t>
      </w:r>
      <w:r w:rsidR="00C44319" w:rsidRPr="00C44319">
        <w:rPr>
          <w:lang w:val="el-GR"/>
        </w:rPr>
        <w:t>πειραματικές</w:t>
      </w:r>
      <w:r w:rsidR="00C44319" w:rsidRPr="00524C70">
        <w:t xml:space="preserve"> </w:t>
      </w:r>
      <w:r w:rsidR="00C44319" w:rsidRPr="00C44319">
        <w:rPr>
          <w:lang w:val="el-GR"/>
        </w:rPr>
        <w:t>ομάδες</w:t>
      </w:r>
      <w:r w:rsidR="00C44319" w:rsidRPr="00524C70">
        <w:t xml:space="preserve">: </w:t>
      </w:r>
      <w:proofErr w:type="spellStart"/>
      <w:r w:rsidR="00C44319" w:rsidRPr="00C44319">
        <w:t>Serifel</w:t>
      </w:r>
      <w:proofErr w:type="spellEnd"/>
      <w:r w:rsidR="00C44319" w:rsidRPr="00524C70">
        <w:t xml:space="preserve"> (14)</w:t>
      </w:r>
      <w:r w:rsidRPr="00524C70">
        <w:t xml:space="preserve"> – 14 </w:t>
      </w:r>
      <w:r>
        <w:rPr>
          <w:lang w:val="el-GR"/>
        </w:rPr>
        <w:t>ημέρες</w:t>
      </w:r>
      <w:r w:rsidRPr="00524C70">
        <w:t xml:space="preserve"> </w:t>
      </w:r>
      <w:r>
        <w:rPr>
          <w:lang w:val="el-GR"/>
        </w:rPr>
        <w:t>μετά</w:t>
      </w:r>
      <w:r w:rsidRPr="00524C70">
        <w:t xml:space="preserve"> </w:t>
      </w:r>
      <w:r>
        <w:rPr>
          <w:lang w:val="el-GR"/>
        </w:rPr>
        <w:t>τη</w:t>
      </w:r>
      <w:r w:rsidRPr="00524C70">
        <w:t xml:space="preserve"> </w:t>
      </w:r>
      <w:r>
        <w:rPr>
          <w:lang w:val="el-GR"/>
        </w:rPr>
        <w:t>μόλυνση</w:t>
      </w:r>
      <w:r w:rsidRPr="00524C70">
        <w:t xml:space="preserve"> (</w:t>
      </w:r>
      <w:r>
        <w:rPr>
          <w:lang w:val="en-US"/>
        </w:rPr>
        <w:t>days</w:t>
      </w:r>
      <w:r w:rsidRPr="00524C70">
        <w:t xml:space="preserve"> </w:t>
      </w:r>
      <w:r>
        <w:rPr>
          <w:lang w:val="en-US"/>
        </w:rPr>
        <w:t>post</w:t>
      </w:r>
      <w:r w:rsidRPr="00524C70">
        <w:t xml:space="preserve"> </w:t>
      </w:r>
      <w:r>
        <w:rPr>
          <w:lang w:val="en-US"/>
        </w:rPr>
        <w:t>inoculation, dpi)</w:t>
      </w:r>
      <w:r w:rsidR="00C44319" w:rsidRPr="00524C70">
        <w:t xml:space="preserve">, </w:t>
      </w:r>
      <w:proofErr w:type="spellStart"/>
      <w:r w:rsidR="00C44319" w:rsidRPr="00C44319">
        <w:t>Serifel</w:t>
      </w:r>
      <w:proofErr w:type="spellEnd"/>
      <w:r w:rsidR="00C44319" w:rsidRPr="00524C70">
        <w:t xml:space="preserve"> (28)</w:t>
      </w:r>
      <w:r>
        <w:t xml:space="preserve"> – 28 dpi</w:t>
      </w:r>
      <w:r w:rsidR="00C44319" w:rsidRPr="00524C70">
        <w:t xml:space="preserve">, </w:t>
      </w:r>
      <w:r w:rsidR="00C44319" w:rsidRPr="00C44319">
        <w:t>Water</w:t>
      </w:r>
      <w:r w:rsidR="00C44319" w:rsidRPr="00524C70">
        <w:t xml:space="preserve"> (14)</w:t>
      </w:r>
      <w:r>
        <w:t xml:space="preserve"> – 14dpi</w:t>
      </w:r>
      <w:r w:rsidR="00C44319" w:rsidRPr="00524C70">
        <w:t xml:space="preserve"> </w:t>
      </w:r>
      <w:r w:rsidR="00C44319" w:rsidRPr="00C44319">
        <w:rPr>
          <w:lang w:val="el-GR"/>
        </w:rPr>
        <w:t>και</w:t>
      </w:r>
      <w:r w:rsidR="00C44319" w:rsidRPr="00524C70">
        <w:t xml:space="preserve"> </w:t>
      </w:r>
      <w:r w:rsidR="00C44319" w:rsidRPr="00C44319">
        <w:t>Water</w:t>
      </w:r>
      <w:r w:rsidR="00C44319" w:rsidRPr="00524C70">
        <w:t xml:space="preserve"> (28)</w:t>
      </w:r>
      <w:r>
        <w:t xml:space="preserve"> – 28 dpi</w:t>
      </w:r>
      <w:r w:rsidR="00C44319" w:rsidRPr="00524C70">
        <w:t xml:space="preserve">. </w:t>
      </w:r>
      <w:r w:rsidR="00C44319" w:rsidRPr="00C44319">
        <w:rPr>
          <w:lang w:val="el-GR"/>
        </w:rPr>
        <w:t xml:space="preserve">Κάθε σημείο αντιπροσωπεύει μία μέτρηση </w:t>
      </w:r>
      <w:r w:rsidR="00C44319" w:rsidRPr="00C44319">
        <w:t>Ct</w:t>
      </w:r>
      <w:r w:rsidR="00C44319" w:rsidRPr="00C44319">
        <w:rPr>
          <w:lang w:val="el-GR"/>
        </w:rPr>
        <w:t xml:space="preserve"> από τρεις ανεξάρτητες επαναλήψεις (</w:t>
      </w:r>
      <w:r w:rsidR="00C44319" w:rsidRPr="00C44319">
        <w:t>replicates</w:t>
      </w:r>
      <w:r w:rsidR="00C44319" w:rsidRPr="00C44319">
        <w:rPr>
          <w:lang w:val="el-GR"/>
        </w:rPr>
        <w:t xml:space="preserve">). Η χρωματική κωδικοποίηση επιτρέπει τη διάκριση των επαναλήψεων. </w:t>
      </w:r>
      <w:r>
        <w:rPr>
          <w:lang w:val="el-GR"/>
        </w:rPr>
        <w:t xml:space="preserve">Τα φυτά </w:t>
      </w:r>
      <w:r w:rsidR="00C44319" w:rsidRPr="00C44319">
        <w:rPr>
          <w:lang w:val="el-GR"/>
        </w:rPr>
        <w:t xml:space="preserve">που έλαβαν </w:t>
      </w:r>
      <w:proofErr w:type="spellStart"/>
      <w:r w:rsidR="00C44319" w:rsidRPr="00C44319">
        <w:t>Serifel</w:t>
      </w:r>
      <w:proofErr w:type="spellEnd"/>
      <w:r>
        <w:rPr>
          <w:lang w:val="el-GR"/>
        </w:rPr>
        <w:t>®</w:t>
      </w:r>
      <w:r w:rsidR="00C44319" w:rsidRPr="00C44319">
        <w:rPr>
          <w:lang w:val="el-GR"/>
        </w:rPr>
        <w:t xml:space="preserve"> </w:t>
      </w:r>
      <w:r>
        <w:rPr>
          <w:lang w:val="el-GR"/>
        </w:rPr>
        <w:t xml:space="preserve">μέσω </w:t>
      </w:r>
      <w:proofErr w:type="spellStart"/>
      <w:r>
        <w:rPr>
          <w:lang w:val="el-GR"/>
        </w:rPr>
        <w:t>ριζοποτίσματος</w:t>
      </w:r>
      <w:proofErr w:type="spellEnd"/>
      <w:r>
        <w:rPr>
          <w:lang w:val="el-GR"/>
        </w:rPr>
        <w:t xml:space="preserve"> </w:t>
      </w:r>
      <w:r w:rsidR="00C44319" w:rsidRPr="00C44319">
        <w:rPr>
          <w:lang w:val="el-GR"/>
        </w:rPr>
        <w:t xml:space="preserve">τείνουν να εμφανίζουν υψηλότερες τιμές </w:t>
      </w:r>
      <w:r w:rsidR="00C44319" w:rsidRPr="00C44319">
        <w:t>Ct</w:t>
      </w:r>
      <w:r w:rsidR="00C44319" w:rsidRPr="00C44319">
        <w:rPr>
          <w:lang w:val="el-GR"/>
        </w:rPr>
        <w:t xml:space="preserve"> σε σύγκριση με τις αντίστοιχες ομάδες του μάρτυρα (εφαρμογή νερού), υποδεικνύοντας </w:t>
      </w:r>
      <w:r>
        <w:rPr>
          <w:lang w:val="el-GR"/>
        </w:rPr>
        <w:t xml:space="preserve"> τη </w:t>
      </w:r>
      <w:r w:rsidR="00C44319" w:rsidRPr="00C44319">
        <w:rPr>
          <w:lang w:val="el-GR"/>
        </w:rPr>
        <w:t xml:space="preserve">μείωση του </w:t>
      </w:r>
      <w:proofErr w:type="spellStart"/>
      <w:r w:rsidR="00C44319" w:rsidRPr="00C44319">
        <w:rPr>
          <w:lang w:val="el-GR"/>
        </w:rPr>
        <w:t>ιικού</w:t>
      </w:r>
      <w:proofErr w:type="spellEnd"/>
      <w:r w:rsidR="00C44319" w:rsidRPr="00C44319">
        <w:rPr>
          <w:lang w:val="el-GR"/>
        </w:rPr>
        <w:t xml:space="preserve"> φορτίου.</w:t>
      </w:r>
    </w:p>
    <w:p w14:paraId="11FD1695" w14:textId="77777777" w:rsidR="00C44319" w:rsidRPr="00C44319" w:rsidRDefault="00C44319" w:rsidP="00C44319">
      <w:pPr>
        <w:spacing w:line="276" w:lineRule="auto"/>
        <w:jc w:val="both"/>
        <w:rPr>
          <w:lang w:val="el-GR"/>
        </w:rPr>
      </w:pPr>
    </w:p>
    <w:p w14:paraId="355809BA" w14:textId="77777777" w:rsidR="00C44319" w:rsidRPr="00C44319" w:rsidRDefault="00C44319" w:rsidP="00C44319">
      <w:pPr>
        <w:spacing w:line="276" w:lineRule="auto"/>
        <w:jc w:val="center"/>
        <w:rPr>
          <w:lang w:val="en-US"/>
        </w:rPr>
      </w:pPr>
      <w:r w:rsidRPr="00C44319">
        <w:rPr>
          <w:noProof/>
        </w:rPr>
        <w:lastRenderedPageBreak/>
        <w:drawing>
          <wp:inline distT="0" distB="0" distL="0" distR="0" wp14:anchorId="581FD7BF" wp14:editId="58A4AC34">
            <wp:extent cx="4735495" cy="2822710"/>
            <wp:effectExtent l="0" t="0" r="8255" b="0"/>
            <wp:docPr id="1009518015" name="Εικόνα 4" descr="Εικόνα αποτελέσματ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Εικόνα αποτελέσματος"/>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49614" cy="2831126"/>
                    </a:xfrm>
                    <a:prstGeom prst="rect">
                      <a:avLst/>
                    </a:prstGeom>
                    <a:noFill/>
                    <a:ln>
                      <a:noFill/>
                    </a:ln>
                  </pic:spPr>
                </pic:pic>
              </a:graphicData>
            </a:graphic>
          </wp:inline>
        </w:drawing>
      </w:r>
    </w:p>
    <w:p w14:paraId="17A623E0" w14:textId="3881811B" w:rsidR="003D6D23" w:rsidRDefault="00524C70" w:rsidP="00524C70">
      <w:pPr>
        <w:spacing w:line="276" w:lineRule="auto"/>
        <w:jc w:val="both"/>
        <w:rPr>
          <w:lang w:val="el-GR"/>
        </w:rPr>
      </w:pPr>
      <w:r w:rsidRPr="00524C70">
        <w:rPr>
          <w:b/>
          <w:bCs/>
          <w:lang w:val="el-GR"/>
        </w:rPr>
        <w:t>Εικόνα</w:t>
      </w:r>
      <w:r w:rsidRPr="00524C70">
        <w:rPr>
          <w:b/>
          <w:bCs/>
          <w:lang w:val="en-US"/>
        </w:rPr>
        <w:t xml:space="preserve"> 3.4.6</w:t>
      </w:r>
      <w:r w:rsidR="008E3046" w:rsidRPr="008F092D">
        <w:rPr>
          <w:b/>
          <w:bCs/>
          <w:lang w:val="en-US"/>
        </w:rPr>
        <w:t>-</w:t>
      </w:r>
      <w:r w:rsidRPr="00524C70">
        <w:rPr>
          <w:b/>
          <w:bCs/>
          <w:lang w:val="en-US"/>
        </w:rPr>
        <w:t>8:</w:t>
      </w:r>
      <w:r w:rsidRPr="00524C70">
        <w:rPr>
          <w:lang w:val="en-US"/>
        </w:rPr>
        <w:t xml:space="preserve"> </w:t>
      </w:r>
      <w:r w:rsidRPr="00C44319">
        <w:t>Swarm</w:t>
      </w:r>
      <w:r w:rsidRPr="00524C70">
        <w:t xml:space="preserve"> </w:t>
      </w:r>
      <w:r w:rsidRPr="00C44319">
        <w:t>plot</w:t>
      </w:r>
      <w:r w:rsidRPr="00524C70">
        <w:t xml:space="preserve"> </w:t>
      </w:r>
      <w:r w:rsidRPr="00C44319">
        <w:rPr>
          <w:lang w:val="el-GR"/>
        </w:rPr>
        <w:t>των</w:t>
      </w:r>
      <w:r w:rsidRPr="00524C70">
        <w:t xml:space="preserve"> </w:t>
      </w:r>
      <w:r w:rsidRPr="00C44319">
        <w:rPr>
          <w:lang w:val="el-GR"/>
        </w:rPr>
        <w:t>τιμών</w:t>
      </w:r>
      <w:r w:rsidRPr="00524C70">
        <w:t xml:space="preserve"> </w:t>
      </w:r>
      <w:r w:rsidRPr="00C44319">
        <w:t>Ct</w:t>
      </w:r>
      <w:r w:rsidRPr="00524C70">
        <w:t xml:space="preserve"> </w:t>
      </w:r>
      <w:r w:rsidRPr="00C44319">
        <w:rPr>
          <w:lang w:val="el-GR"/>
        </w:rPr>
        <w:t>για</w:t>
      </w:r>
      <w:r w:rsidRPr="00524C70">
        <w:t xml:space="preserve"> </w:t>
      </w:r>
      <w:r w:rsidRPr="00C44319">
        <w:rPr>
          <w:lang w:val="el-GR"/>
        </w:rPr>
        <w:t>τέσσερις</w:t>
      </w:r>
      <w:r w:rsidRPr="00524C70">
        <w:t xml:space="preserve"> </w:t>
      </w:r>
      <w:r w:rsidRPr="00C44319">
        <w:rPr>
          <w:lang w:val="el-GR"/>
        </w:rPr>
        <w:t>πειραματικές</w:t>
      </w:r>
      <w:r w:rsidRPr="00524C70">
        <w:t xml:space="preserve"> </w:t>
      </w:r>
      <w:r w:rsidRPr="00C44319">
        <w:rPr>
          <w:lang w:val="el-GR"/>
        </w:rPr>
        <w:t>ομάδες</w:t>
      </w:r>
      <w:r w:rsidRPr="00524C70">
        <w:t xml:space="preserve">: </w:t>
      </w:r>
      <w:proofErr w:type="spellStart"/>
      <w:r w:rsidRPr="00C44319">
        <w:t>Serifel</w:t>
      </w:r>
      <w:proofErr w:type="spellEnd"/>
      <w:r w:rsidRPr="00524C70">
        <w:t xml:space="preserve"> (14) – 14 </w:t>
      </w:r>
      <w:r>
        <w:rPr>
          <w:lang w:val="el-GR"/>
        </w:rPr>
        <w:t>ημέρες</w:t>
      </w:r>
      <w:r w:rsidRPr="00524C70">
        <w:t xml:space="preserve"> </w:t>
      </w:r>
      <w:r>
        <w:rPr>
          <w:lang w:val="el-GR"/>
        </w:rPr>
        <w:t>μετά</w:t>
      </w:r>
      <w:r w:rsidRPr="00524C70">
        <w:t xml:space="preserve"> </w:t>
      </w:r>
      <w:r>
        <w:rPr>
          <w:lang w:val="el-GR"/>
        </w:rPr>
        <w:t>τη</w:t>
      </w:r>
      <w:r w:rsidRPr="00524C70">
        <w:t xml:space="preserve"> </w:t>
      </w:r>
      <w:r>
        <w:rPr>
          <w:lang w:val="el-GR"/>
        </w:rPr>
        <w:t>μόλυνση</w:t>
      </w:r>
      <w:r w:rsidRPr="00524C70">
        <w:t xml:space="preserve"> (</w:t>
      </w:r>
      <w:r>
        <w:rPr>
          <w:lang w:val="en-US"/>
        </w:rPr>
        <w:t>days</w:t>
      </w:r>
      <w:r w:rsidRPr="00524C70">
        <w:t xml:space="preserve"> </w:t>
      </w:r>
      <w:r>
        <w:rPr>
          <w:lang w:val="en-US"/>
        </w:rPr>
        <w:t>post</w:t>
      </w:r>
      <w:r w:rsidRPr="00524C70">
        <w:t xml:space="preserve"> </w:t>
      </w:r>
      <w:r>
        <w:rPr>
          <w:lang w:val="en-US"/>
        </w:rPr>
        <w:t>inoculation, dpi)</w:t>
      </w:r>
      <w:r w:rsidRPr="00524C70">
        <w:t xml:space="preserve">, </w:t>
      </w:r>
      <w:proofErr w:type="spellStart"/>
      <w:r w:rsidRPr="00C44319">
        <w:t>Serifel</w:t>
      </w:r>
      <w:proofErr w:type="spellEnd"/>
      <w:r w:rsidRPr="00524C70">
        <w:t xml:space="preserve"> (28)</w:t>
      </w:r>
      <w:r>
        <w:t xml:space="preserve"> – 28 dpi</w:t>
      </w:r>
      <w:r w:rsidRPr="00524C70">
        <w:t xml:space="preserve">, </w:t>
      </w:r>
      <w:r w:rsidRPr="00C44319">
        <w:t>Water</w:t>
      </w:r>
      <w:r w:rsidRPr="00524C70">
        <w:t xml:space="preserve"> (14)</w:t>
      </w:r>
      <w:r>
        <w:t xml:space="preserve"> – 14dpi</w:t>
      </w:r>
      <w:r w:rsidRPr="00524C70">
        <w:t xml:space="preserve"> </w:t>
      </w:r>
      <w:r w:rsidRPr="00C44319">
        <w:rPr>
          <w:lang w:val="el-GR"/>
        </w:rPr>
        <w:t>και</w:t>
      </w:r>
      <w:r w:rsidRPr="00524C70">
        <w:t xml:space="preserve"> </w:t>
      </w:r>
      <w:r w:rsidRPr="00C44319">
        <w:t>Water</w:t>
      </w:r>
      <w:r w:rsidRPr="00524C70">
        <w:t xml:space="preserve"> (28)</w:t>
      </w:r>
      <w:r>
        <w:t xml:space="preserve"> – 28 dpi</w:t>
      </w:r>
      <w:r w:rsidRPr="00524C70">
        <w:t xml:space="preserve">. </w:t>
      </w:r>
      <w:r w:rsidRPr="00C44319">
        <w:rPr>
          <w:lang w:val="el-GR"/>
        </w:rPr>
        <w:t xml:space="preserve">Κάθε σημείο αντιπροσωπεύει μία μέτρηση </w:t>
      </w:r>
      <w:r w:rsidRPr="00C44319">
        <w:t>Ct</w:t>
      </w:r>
      <w:r w:rsidRPr="00C44319">
        <w:rPr>
          <w:lang w:val="el-GR"/>
        </w:rPr>
        <w:t xml:space="preserve">. </w:t>
      </w:r>
      <w:r>
        <w:rPr>
          <w:lang w:val="el-GR"/>
        </w:rPr>
        <w:t xml:space="preserve">Τα φυτά </w:t>
      </w:r>
      <w:r w:rsidRPr="00C44319">
        <w:rPr>
          <w:lang w:val="el-GR"/>
        </w:rPr>
        <w:t xml:space="preserve">που έλαβαν </w:t>
      </w:r>
      <w:proofErr w:type="spellStart"/>
      <w:r w:rsidRPr="00C44319">
        <w:t>Serifel</w:t>
      </w:r>
      <w:proofErr w:type="spellEnd"/>
      <w:r>
        <w:rPr>
          <w:lang w:val="el-GR"/>
        </w:rPr>
        <w:t>®</w:t>
      </w:r>
      <w:r w:rsidRPr="00C44319">
        <w:rPr>
          <w:lang w:val="el-GR"/>
        </w:rPr>
        <w:t xml:space="preserve"> </w:t>
      </w:r>
      <w:r>
        <w:rPr>
          <w:lang w:val="el-GR"/>
        </w:rPr>
        <w:t xml:space="preserve">μέσω ψεκασμού </w:t>
      </w:r>
      <w:r w:rsidRPr="00C44319">
        <w:rPr>
          <w:lang w:val="el-GR"/>
        </w:rPr>
        <w:t xml:space="preserve">τείνουν να εμφανίζουν υψηλότερες τιμές </w:t>
      </w:r>
      <w:r w:rsidRPr="00C44319">
        <w:t>Ct</w:t>
      </w:r>
      <w:r w:rsidRPr="00C44319">
        <w:rPr>
          <w:lang w:val="el-GR"/>
        </w:rPr>
        <w:t xml:space="preserve"> σε σύγκριση με τις αντίστοιχες ομάδες του μάρτυρα (εφαρμογή νερού), υποδεικνύοντας </w:t>
      </w:r>
      <w:r>
        <w:rPr>
          <w:lang w:val="el-GR"/>
        </w:rPr>
        <w:t xml:space="preserve"> τη </w:t>
      </w:r>
      <w:r w:rsidRPr="00C44319">
        <w:rPr>
          <w:lang w:val="el-GR"/>
        </w:rPr>
        <w:t xml:space="preserve">μείωση του </w:t>
      </w:r>
      <w:proofErr w:type="spellStart"/>
      <w:r w:rsidRPr="00C44319">
        <w:rPr>
          <w:lang w:val="el-GR"/>
        </w:rPr>
        <w:t>ιικού</w:t>
      </w:r>
      <w:proofErr w:type="spellEnd"/>
      <w:r w:rsidRPr="00C44319">
        <w:rPr>
          <w:lang w:val="el-GR"/>
        </w:rPr>
        <w:t xml:space="preserve"> φορτίου.</w:t>
      </w:r>
    </w:p>
    <w:p w14:paraId="2090A1EB" w14:textId="77777777" w:rsidR="00C03C05" w:rsidRPr="00524C70" w:rsidRDefault="00C03C05" w:rsidP="00524C70">
      <w:pPr>
        <w:spacing w:line="276" w:lineRule="auto"/>
        <w:jc w:val="both"/>
        <w:rPr>
          <w:lang w:val="el-GR"/>
        </w:rPr>
      </w:pPr>
    </w:p>
    <w:p w14:paraId="5E235130" w14:textId="77777777" w:rsidR="00C44319" w:rsidRPr="00C44319" w:rsidRDefault="00C44319" w:rsidP="00C44319">
      <w:pPr>
        <w:rPr>
          <w:lang w:val="el-GR"/>
        </w:rPr>
      </w:pPr>
    </w:p>
    <w:p w14:paraId="4978899C" w14:textId="1BEF9ED6" w:rsidR="00524C70" w:rsidRPr="00524C70" w:rsidRDefault="00524C70" w:rsidP="00524C70">
      <w:pPr>
        <w:pStyle w:val="Heading1"/>
        <w:numPr>
          <w:ilvl w:val="1"/>
          <w:numId w:val="3"/>
        </w:numPr>
        <w:spacing w:after="120" w:line="276" w:lineRule="auto"/>
        <w:jc w:val="both"/>
        <w:rPr>
          <w:lang w:val="el-GR"/>
        </w:rPr>
      </w:pPr>
      <w:bookmarkStart w:id="7" w:name="_Toc216695103"/>
      <w:bookmarkStart w:id="8" w:name="_Toc216694152"/>
      <w:r w:rsidRPr="00C44319">
        <w:rPr>
          <w:lang w:val="el-GR"/>
        </w:rPr>
        <w:t>Αξιολόγηση</w:t>
      </w:r>
      <w:r w:rsidRPr="00524C70">
        <w:rPr>
          <w:lang w:val="el-GR"/>
        </w:rPr>
        <w:t xml:space="preserve"> </w:t>
      </w:r>
      <w:r w:rsidRPr="00C44319">
        <w:rPr>
          <w:lang w:val="el-GR"/>
        </w:rPr>
        <w:t>του</w:t>
      </w:r>
      <w:r w:rsidRPr="00524C70">
        <w:rPr>
          <w:lang w:val="el-GR"/>
        </w:rPr>
        <w:t xml:space="preserve"> </w:t>
      </w:r>
      <w:proofErr w:type="spellStart"/>
      <w:r w:rsidRPr="00524C70">
        <w:rPr>
          <w:lang w:val="el-GR"/>
        </w:rPr>
        <w:t>Serifel</w:t>
      </w:r>
      <w:proofErr w:type="spellEnd"/>
      <w:r w:rsidRPr="00524C70">
        <w:rPr>
          <w:lang w:val="el-GR"/>
        </w:rPr>
        <w:t xml:space="preserve">® </w:t>
      </w:r>
      <w:r w:rsidRPr="00C44319">
        <w:rPr>
          <w:lang w:val="el-GR"/>
        </w:rPr>
        <w:t>έναντι</w:t>
      </w:r>
      <w:r w:rsidRPr="00524C70">
        <w:rPr>
          <w:lang w:val="el-GR"/>
        </w:rPr>
        <w:t xml:space="preserve"> </w:t>
      </w:r>
      <w:r w:rsidRPr="00C44319">
        <w:rPr>
          <w:lang w:val="el-GR"/>
        </w:rPr>
        <w:t>του</w:t>
      </w:r>
      <w:r w:rsidRPr="00524C70">
        <w:rPr>
          <w:lang w:val="el-GR"/>
        </w:rPr>
        <w:t xml:space="preserve"> </w:t>
      </w:r>
      <w:r w:rsidRPr="00C44319">
        <w:rPr>
          <w:lang w:val="el-GR"/>
        </w:rPr>
        <w:t>ιού</w:t>
      </w:r>
      <w:r w:rsidRPr="00524C70">
        <w:rPr>
          <w:lang w:val="el-GR"/>
        </w:rPr>
        <w:t xml:space="preserve"> </w:t>
      </w:r>
      <w:r w:rsidRPr="00C44319">
        <w:rPr>
          <w:lang w:val="el-GR"/>
        </w:rPr>
        <w:t>του</w:t>
      </w:r>
      <w:r>
        <w:rPr>
          <w:lang w:val="el-GR"/>
        </w:rPr>
        <w:t xml:space="preserve"> </w:t>
      </w:r>
      <w:proofErr w:type="spellStart"/>
      <w:r>
        <w:rPr>
          <w:lang w:val="el-GR"/>
        </w:rPr>
        <w:t>κ</w:t>
      </w:r>
      <w:r w:rsidR="005B3821">
        <w:rPr>
          <w:lang w:val="el-GR"/>
        </w:rPr>
        <w:t>η</w:t>
      </w:r>
      <w:r>
        <w:rPr>
          <w:lang w:val="el-GR"/>
        </w:rPr>
        <w:t>λ</w:t>
      </w:r>
      <w:r w:rsidR="005B3821">
        <w:rPr>
          <w:lang w:val="el-GR"/>
        </w:rPr>
        <w:t>ι</w:t>
      </w:r>
      <w:r>
        <w:rPr>
          <w:lang w:val="el-GR"/>
        </w:rPr>
        <w:t>δωτού</w:t>
      </w:r>
      <w:proofErr w:type="spellEnd"/>
      <w:r>
        <w:rPr>
          <w:lang w:val="el-GR"/>
        </w:rPr>
        <w:t xml:space="preserve"> μαρασμού της τομάτας</w:t>
      </w:r>
      <w:r w:rsidRPr="00524C70">
        <w:rPr>
          <w:lang w:val="el-GR"/>
        </w:rPr>
        <w:t xml:space="preserve"> (</w:t>
      </w:r>
      <w:proofErr w:type="spellStart"/>
      <w:r w:rsidRPr="00524C70">
        <w:rPr>
          <w:lang w:val="el-GR"/>
        </w:rPr>
        <w:t>tomato</w:t>
      </w:r>
      <w:proofErr w:type="spellEnd"/>
      <w:r w:rsidRPr="00524C70">
        <w:rPr>
          <w:lang w:val="el-GR"/>
        </w:rPr>
        <w:t xml:space="preserve"> </w:t>
      </w:r>
      <w:r>
        <w:rPr>
          <w:lang w:val="en-US"/>
        </w:rPr>
        <w:t>spotted</w:t>
      </w:r>
      <w:r w:rsidRPr="00524C70">
        <w:rPr>
          <w:lang w:val="el-GR"/>
        </w:rPr>
        <w:t xml:space="preserve"> </w:t>
      </w:r>
      <w:r>
        <w:rPr>
          <w:lang w:val="en-US"/>
        </w:rPr>
        <w:t>wilt</w:t>
      </w:r>
      <w:r w:rsidRPr="00524C70">
        <w:rPr>
          <w:lang w:val="el-GR"/>
        </w:rPr>
        <w:t xml:space="preserve"> </w:t>
      </w:r>
      <w:proofErr w:type="spellStart"/>
      <w:r w:rsidRPr="00524C70">
        <w:rPr>
          <w:lang w:val="el-GR"/>
        </w:rPr>
        <w:t>virus</w:t>
      </w:r>
      <w:proofErr w:type="spellEnd"/>
      <w:r w:rsidRPr="00524C70">
        <w:rPr>
          <w:lang w:val="el-GR"/>
        </w:rPr>
        <w:t xml:space="preserve">, </w:t>
      </w:r>
      <w:r>
        <w:rPr>
          <w:lang w:val="en-US"/>
        </w:rPr>
        <w:t>TSWV</w:t>
      </w:r>
      <w:r w:rsidRPr="00524C70">
        <w:rPr>
          <w:lang w:val="el-GR"/>
        </w:rPr>
        <w:t xml:space="preserve">), </w:t>
      </w:r>
      <w:r w:rsidRPr="00C44319">
        <w:rPr>
          <w:lang w:val="el-GR"/>
        </w:rPr>
        <w:t>μέσω</w:t>
      </w:r>
      <w:r w:rsidRPr="00524C70">
        <w:rPr>
          <w:lang w:val="el-GR"/>
        </w:rPr>
        <w:t xml:space="preserve"> </w:t>
      </w:r>
      <w:r w:rsidRPr="00C44319">
        <w:rPr>
          <w:lang w:val="el-GR"/>
        </w:rPr>
        <w:t>μετάδοσής</w:t>
      </w:r>
      <w:r w:rsidRPr="00524C70">
        <w:rPr>
          <w:lang w:val="el-GR"/>
        </w:rPr>
        <w:t xml:space="preserve"> </w:t>
      </w:r>
      <w:r w:rsidRPr="00C44319">
        <w:rPr>
          <w:lang w:val="el-GR"/>
        </w:rPr>
        <w:t>του</w:t>
      </w:r>
      <w:r w:rsidRPr="00524C70">
        <w:rPr>
          <w:lang w:val="el-GR"/>
        </w:rPr>
        <w:t xml:space="preserve"> </w:t>
      </w:r>
      <w:r w:rsidRPr="00C44319">
        <w:rPr>
          <w:lang w:val="el-GR"/>
        </w:rPr>
        <w:t>με</w:t>
      </w:r>
      <w:r w:rsidRPr="00524C70">
        <w:rPr>
          <w:lang w:val="el-GR"/>
        </w:rPr>
        <w:t xml:space="preserve"> </w:t>
      </w:r>
      <w:proofErr w:type="spellStart"/>
      <w:r w:rsidRPr="00C44319">
        <w:rPr>
          <w:lang w:val="el-GR"/>
        </w:rPr>
        <w:t>ιοφόρους</w:t>
      </w:r>
      <w:proofErr w:type="spellEnd"/>
      <w:r w:rsidRPr="00524C70">
        <w:rPr>
          <w:lang w:val="el-GR"/>
        </w:rPr>
        <w:t xml:space="preserve"> </w:t>
      </w:r>
      <w:proofErr w:type="spellStart"/>
      <w:r>
        <w:rPr>
          <w:lang w:val="el-GR"/>
        </w:rPr>
        <w:t>θρίπες</w:t>
      </w:r>
      <w:proofErr w:type="spellEnd"/>
      <w:r w:rsidRPr="00524C70">
        <w:rPr>
          <w:lang w:val="el-GR"/>
        </w:rPr>
        <w:t xml:space="preserve"> </w:t>
      </w:r>
      <w:proofErr w:type="spellStart"/>
      <w:r w:rsidRPr="00524C70">
        <w:rPr>
          <w:i/>
          <w:iCs/>
          <w:lang w:val="en-US"/>
        </w:rPr>
        <w:t>Frankliniella</w:t>
      </w:r>
      <w:proofErr w:type="spellEnd"/>
      <w:r w:rsidRPr="00524C70">
        <w:rPr>
          <w:i/>
          <w:iCs/>
          <w:lang w:val="el-GR"/>
        </w:rPr>
        <w:t xml:space="preserve"> </w:t>
      </w:r>
      <w:r w:rsidRPr="00524C70">
        <w:rPr>
          <w:i/>
          <w:iCs/>
          <w:lang w:val="en-US"/>
        </w:rPr>
        <w:t>occidentalis</w:t>
      </w:r>
      <w:bookmarkEnd w:id="7"/>
    </w:p>
    <w:bookmarkEnd w:id="8"/>
    <w:p w14:paraId="49B8D439" w14:textId="2AB925B1" w:rsidR="00CA3BD1" w:rsidRDefault="00CA3BD1" w:rsidP="58DCA531">
      <w:pPr>
        <w:spacing w:after="120"/>
        <w:rPr>
          <w:lang w:val="el-GR"/>
        </w:rPr>
      </w:pPr>
    </w:p>
    <w:p w14:paraId="372086E1" w14:textId="4533E1E5" w:rsidR="58DCA531" w:rsidRPr="00524C70" w:rsidRDefault="000B5C31" w:rsidP="00744389">
      <w:pPr>
        <w:spacing w:after="120" w:line="276" w:lineRule="auto"/>
        <w:jc w:val="both"/>
        <w:rPr>
          <w:lang w:val="el-GR"/>
        </w:rPr>
      </w:pPr>
      <w:r w:rsidRPr="004C54A5">
        <w:rPr>
          <w:lang w:val="el-GR"/>
        </w:rPr>
        <w:t xml:space="preserve">Για τη διερεύνηση της ικανότητας του βιολογικού σκευάσματος </w:t>
      </w:r>
      <w:proofErr w:type="spellStart"/>
      <w:r w:rsidRPr="004C54A5">
        <w:rPr>
          <w:lang w:val="el-GR"/>
        </w:rPr>
        <w:t>Serifel</w:t>
      </w:r>
      <w:proofErr w:type="spellEnd"/>
      <w:r w:rsidRPr="004C54A5">
        <w:rPr>
          <w:lang w:val="el-GR"/>
        </w:rPr>
        <w:t xml:space="preserve">® να επάγει ανθεκτικότητα ενάντια στη μόλυνση από τον ιό του </w:t>
      </w:r>
      <w:proofErr w:type="spellStart"/>
      <w:r w:rsidRPr="004C54A5">
        <w:rPr>
          <w:lang w:val="el-GR"/>
        </w:rPr>
        <w:t>κηλιδωτού</w:t>
      </w:r>
      <w:proofErr w:type="spellEnd"/>
      <w:r w:rsidRPr="004C54A5">
        <w:rPr>
          <w:lang w:val="el-GR"/>
        </w:rPr>
        <w:t xml:space="preserve"> μαρασμού της τομάτας (</w:t>
      </w:r>
      <w:proofErr w:type="spellStart"/>
      <w:r w:rsidRPr="004C54A5">
        <w:rPr>
          <w:lang w:val="el-GR"/>
        </w:rPr>
        <w:t>tomato</w:t>
      </w:r>
      <w:proofErr w:type="spellEnd"/>
      <w:r w:rsidRPr="004C54A5">
        <w:rPr>
          <w:lang w:val="el-GR"/>
        </w:rPr>
        <w:t xml:space="preserve"> </w:t>
      </w:r>
      <w:proofErr w:type="spellStart"/>
      <w:r w:rsidRPr="004C54A5">
        <w:rPr>
          <w:lang w:val="el-GR"/>
        </w:rPr>
        <w:t>spotted</w:t>
      </w:r>
      <w:proofErr w:type="spellEnd"/>
      <w:r w:rsidRPr="004C54A5">
        <w:rPr>
          <w:lang w:val="el-GR"/>
        </w:rPr>
        <w:t xml:space="preserve"> </w:t>
      </w:r>
      <w:proofErr w:type="spellStart"/>
      <w:r w:rsidRPr="004C54A5">
        <w:rPr>
          <w:lang w:val="el-GR"/>
        </w:rPr>
        <w:t>wilt</w:t>
      </w:r>
      <w:proofErr w:type="spellEnd"/>
      <w:r w:rsidRPr="004C54A5">
        <w:rPr>
          <w:lang w:val="el-GR"/>
        </w:rPr>
        <w:t xml:space="preserve"> </w:t>
      </w:r>
      <w:proofErr w:type="spellStart"/>
      <w:r w:rsidRPr="004C54A5">
        <w:rPr>
          <w:lang w:val="el-GR"/>
        </w:rPr>
        <w:t>virus</w:t>
      </w:r>
      <w:proofErr w:type="spellEnd"/>
      <w:r w:rsidRPr="004C54A5">
        <w:rPr>
          <w:lang w:val="el-GR"/>
        </w:rPr>
        <w:t xml:space="preserve">, TSWV), με το φορέα </w:t>
      </w:r>
      <w:proofErr w:type="spellStart"/>
      <w:r w:rsidRPr="004C54A5">
        <w:rPr>
          <w:i/>
          <w:iCs/>
          <w:lang w:val="el-GR"/>
        </w:rPr>
        <w:t>Frankliniella</w:t>
      </w:r>
      <w:proofErr w:type="spellEnd"/>
      <w:r w:rsidRPr="004C54A5">
        <w:rPr>
          <w:i/>
          <w:iCs/>
          <w:lang w:val="el-GR"/>
        </w:rPr>
        <w:t xml:space="preserve"> </w:t>
      </w:r>
      <w:proofErr w:type="spellStart"/>
      <w:r w:rsidRPr="004C54A5">
        <w:rPr>
          <w:i/>
          <w:iCs/>
          <w:lang w:val="el-GR"/>
        </w:rPr>
        <w:t>occidentalis</w:t>
      </w:r>
      <w:proofErr w:type="spellEnd"/>
      <w:r w:rsidRPr="004C54A5">
        <w:rPr>
          <w:lang w:val="el-GR"/>
        </w:rPr>
        <w:t xml:space="preserve"> χρησιμοποιήθηκε ένας πληθυσμός του </w:t>
      </w:r>
      <w:proofErr w:type="spellStart"/>
      <w:r w:rsidRPr="004C54A5">
        <w:rPr>
          <w:lang w:val="el-GR"/>
        </w:rPr>
        <w:t>θρίπα</w:t>
      </w:r>
      <w:proofErr w:type="spellEnd"/>
      <w:r w:rsidRPr="004C54A5">
        <w:rPr>
          <w:lang w:val="el-GR"/>
        </w:rPr>
        <w:t xml:space="preserve">, που συλλέχθηκε από </w:t>
      </w:r>
      <w:proofErr w:type="spellStart"/>
      <w:r w:rsidRPr="004C54A5">
        <w:rPr>
          <w:lang w:val="el-GR"/>
        </w:rPr>
        <w:t>θερμοκηπιακή</w:t>
      </w:r>
      <w:proofErr w:type="spellEnd"/>
      <w:r w:rsidRPr="004C54A5">
        <w:rPr>
          <w:lang w:val="el-GR"/>
        </w:rPr>
        <w:t xml:space="preserve"> καλλιέργεια φασολιάς, από την περιοχή της Πέλλας. Στις δοκιμές χρησιμοποιήθηκε μία απομόνωση του ιού που προερχόταν από πιπεριά θερμοκηπίου P13 </w:t>
      </w:r>
      <w:proofErr w:type="spellStart"/>
      <w:r w:rsidRPr="004C54A5">
        <w:rPr>
          <w:lang w:val="el-GR"/>
        </w:rPr>
        <w:t>Jupiter</w:t>
      </w:r>
      <w:proofErr w:type="spellEnd"/>
      <w:r w:rsidRPr="004C54A5">
        <w:rPr>
          <w:lang w:val="el-GR"/>
        </w:rPr>
        <w:t xml:space="preserve"> (κωδικός ΜΦΙ 779). Για τη δημιουργία </w:t>
      </w:r>
      <w:proofErr w:type="spellStart"/>
      <w:r w:rsidRPr="004C54A5">
        <w:rPr>
          <w:lang w:val="el-GR"/>
        </w:rPr>
        <w:t>ιοφόρας</w:t>
      </w:r>
      <w:proofErr w:type="spellEnd"/>
      <w:r w:rsidRPr="004C54A5">
        <w:rPr>
          <w:lang w:val="el-GR"/>
        </w:rPr>
        <w:t xml:space="preserve"> αποικίας, ενήλικα θηλυκά άτομα του </w:t>
      </w:r>
      <w:proofErr w:type="spellStart"/>
      <w:r w:rsidRPr="004C54A5">
        <w:rPr>
          <w:lang w:val="el-GR"/>
        </w:rPr>
        <w:t>θρίπα</w:t>
      </w:r>
      <w:proofErr w:type="spellEnd"/>
      <w:r w:rsidRPr="004C54A5">
        <w:rPr>
          <w:lang w:val="el-GR"/>
        </w:rPr>
        <w:t xml:space="preserve"> επιτράπηκαν να </w:t>
      </w:r>
      <w:proofErr w:type="spellStart"/>
      <w:r w:rsidRPr="004C54A5">
        <w:rPr>
          <w:lang w:val="el-GR"/>
        </w:rPr>
        <w:t>ωοτοκήσουν</w:t>
      </w:r>
      <w:proofErr w:type="spellEnd"/>
      <w:r w:rsidRPr="004C54A5">
        <w:rPr>
          <w:lang w:val="el-GR"/>
        </w:rPr>
        <w:t xml:space="preserve"> σε μολυσμένα φυτά πιπεριάς σε </w:t>
      </w:r>
      <w:proofErr w:type="spellStart"/>
      <w:r w:rsidRPr="004C54A5">
        <w:rPr>
          <w:lang w:val="el-GR"/>
        </w:rPr>
        <w:t>εντομοστεγή</w:t>
      </w:r>
      <w:proofErr w:type="spellEnd"/>
      <w:r w:rsidRPr="004C54A5">
        <w:rPr>
          <w:lang w:val="el-GR"/>
        </w:rPr>
        <w:t xml:space="preserve"> κλωβό, σε θερμοκρασία 25±2 </w:t>
      </w:r>
      <w:proofErr w:type="spellStart"/>
      <w:r w:rsidRPr="004C54A5">
        <w:rPr>
          <w:vertAlign w:val="superscript"/>
          <w:lang w:val="el-GR"/>
        </w:rPr>
        <w:t>o</w:t>
      </w:r>
      <w:r w:rsidRPr="004C54A5">
        <w:rPr>
          <w:lang w:val="el-GR"/>
        </w:rPr>
        <w:t>C</w:t>
      </w:r>
      <w:proofErr w:type="spellEnd"/>
      <w:r w:rsidRPr="004C54A5">
        <w:rPr>
          <w:lang w:val="el-GR"/>
        </w:rPr>
        <w:t>. Ακολούθως, 20-30 ημέρες μετά την έναρξη της ωοτοκίας, από την αποικία απομακρύνθηκαν για τις δοκιμές ενήλικα άτομα της επόμενης γενιάς. Στις δοκιμές χρησιμοποιήθηκαν φυτά τομάτας (</w:t>
      </w:r>
      <w:proofErr w:type="spellStart"/>
      <w:r w:rsidRPr="004C54A5">
        <w:rPr>
          <w:i/>
          <w:iCs/>
          <w:lang w:val="el-GR"/>
        </w:rPr>
        <w:t>Solanum</w:t>
      </w:r>
      <w:proofErr w:type="spellEnd"/>
      <w:r w:rsidRPr="004C54A5">
        <w:rPr>
          <w:i/>
          <w:iCs/>
          <w:lang w:val="el-GR"/>
        </w:rPr>
        <w:t xml:space="preserve"> </w:t>
      </w:r>
      <w:proofErr w:type="spellStart"/>
      <w:r w:rsidRPr="004C54A5">
        <w:rPr>
          <w:i/>
          <w:iCs/>
          <w:lang w:val="el-GR"/>
        </w:rPr>
        <w:t>lycopersicum</w:t>
      </w:r>
      <w:proofErr w:type="spellEnd"/>
      <w:r w:rsidRPr="004C54A5">
        <w:rPr>
          <w:i/>
          <w:iCs/>
          <w:lang w:val="el-GR"/>
        </w:rPr>
        <w:t>)</w:t>
      </w:r>
      <w:r w:rsidRPr="004C54A5">
        <w:rPr>
          <w:lang w:val="el-GR"/>
        </w:rPr>
        <w:t xml:space="preserve"> </w:t>
      </w:r>
      <w:proofErr w:type="spellStart"/>
      <w:r w:rsidRPr="004C54A5">
        <w:rPr>
          <w:lang w:val="el-GR"/>
        </w:rPr>
        <w:t>Belladona</w:t>
      </w:r>
      <w:proofErr w:type="spellEnd"/>
      <w:r w:rsidRPr="004C54A5">
        <w:rPr>
          <w:lang w:val="el-GR"/>
        </w:rPr>
        <w:t xml:space="preserve"> F1 στο στάδιο των πρώτων πραγματικών φύλλων. Τα φυτά χωρίστηκαν σε δύο ομάδες: </w:t>
      </w:r>
      <w:r w:rsidR="000264AF" w:rsidRPr="004C54A5">
        <w:rPr>
          <w:lang w:val="el-GR"/>
        </w:rPr>
        <w:t>στη</w:t>
      </w:r>
      <w:r w:rsidRPr="004C54A5">
        <w:rPr>
          <w:lang w:val="el-GR"/>
        </w:rPr>
        <w:t xml:space="preserve"> </w:t>
      </w:r>
      <w:r w:rsidR="000264AF" w:rsidRPr="004C54A5">
        <w:rPr>
          <w:lang w:val="el-GR"/>
        </w:rPr>
        <w:t>μία</w:t>
      </w:r>
      <w:r w:rsidRPr="004C54A5">
        <w:rPr>
          <w:lang w:val="el-GR"/>
        </w:rPr>
        <w:t xml:space="preserve"> ομάδα εφαρμόστηκαν με </w:t>
      </w:r>
      <w:proofErr w:type="spellStart"/>
      <w:r w:rsidRPr="004C54A5">
        <w:rPr>
          <w:lang w:val="el-GR"/>
        </w:rPr>
        <w:t>ριζοπότισμα</w:t>
      </w:r>
      <w:proofErr w:type="spellEnd"/>
      <w:r w:rsidRPr="004C54A5">
        <w:rPr>
          <w:lang w:val="el-GR"/>
        </w:rPr>
        <w:t xml:space="preserve"> (</w:t>
      </w:r>
      <w:proofErr w:type="spellStart"/>
      <w:r w:rsidRPr="004C54A5">
        <w:rPr>
          <w:lang w:val="el-GR"/>
        </w:rPr>
        <w:t>root</w:t>
      </w:r>
      <w:proofErr w:type="spellEnd"/>
      <w:r w:rsidRPr="004C54A5">
        <w:rPr>
          <w:lang w:val="el-GR"/>
        </w:rPr>
        <w:t xml:space="preserve"> </w:t>
      </w:r>
      <w:proofErr w:type="spellStart"/>
      <w:r w:rsidRPr="004C54A5">
        <w:rPr>
          <w:lang w:val="el-GR"/>
        </w:rPr>
        <w:t>drenching</w:t>
      </w:r>
      <w:proofErr w:type="spellEnd"/>
      <w:r w:rsidRPr="004C54A5">
        <w:rPr>
          <w:lang w:val="el-GR"/>
        </w:rPr>
        <w:t xml:space="preserve">), δύο προληπτικές δόσεις </w:t>
      </w:r>
      <w:proofErr w:type="spellStart"/>
      <w:r w:rsidRPr="004C54A5">
        <w:rPr>
          <w:lang w:val="el-GR"/>
        </w:rPr>
        <w:t>Serifel</w:t>
      </w:r>
      <w:proofErr w:type="spellEnd"/>
      <w:r w:rsidRPr="004C54A5">
        <w:rPr>
          <w:lang w:val="el-GR"/>
        </w:rPr>
        <w:t>®, 1 εβδομάδα και 1 ημέρα πριν τη μόλυνση, σε απόσταση 1 εβδομάδας μεταξύ τους. Στο μάρτυρα (</w:t>
      </w:r>
      <w:proofErr w:type="spellStart"/>
      <w:r w:rsidRPr="004C54A5">
        <w:rPr>
          <w:lang w:val="el-GR"/>
        </w:rPr>
        <w:t>control</w:t>
      </w:r>
      <w:proofErr w:type="spellEnd"/>
      <w:r w:rsidRPr="004C54A5">
        <w:rPr>
          <w:lang w:val="el-GR"/>
        </w:rPr>
        <w:t xml:space="preserve">) εφαρμόστηκε αντίστοιχα μόνο νερό. Το κάθε φυτό τοποθετήθηκε σε ατομικό κλωβό, όπου και ελευθερώθηκαν 5 </w:t>
      </w:r>
      <w:proofErr w:type="spellStart"/>
      <w:r w:rsidRPr="004C54A5">
        <w:rPr>
          <w:lang w:val="el-GR"/>
        </w:rPr>
        <w:t>θρίπες</w:t>
      </w:r>
      <w:proofErr w:type="spellEnd"/>
      <w:r w:rsidRPr="004C54A5">
        <w:rPr>
          <w:lang w:val="el-GR"/>
        </w:rPr>
        <w:t xml:space="preserve"> από την </w:t>
      </w:r>
      <w:proofErr w:type="spellStart"/>
      <w:r w:rsidRPr="004C54A5">
        <w:rPr>
          <w:lang w:val="el-GR"/>
        </w:rPr>
        <w:t>ιοφόρα</w:t>
      </w:r>
      <w:proofErr w:type="spellEnd"/>
      <w:r w:rsidRPr="004C54A5">
        <w:rPr>
          <w:lang w:val="el-GR"/>
        </w:rPr>
        <w:t xml:space="preserve"> αποικία/φυτό </w:t>
      </w:r>
      <w:r w:rsidR="00D976F0" w:rsidRPr="004C54A5">
        <w:rPr>
          <w:lang w:val="el-GR"/>
        </w:rPr>
        <w:t>και</w:t>
      </w:r>
      <w:r w:rsidRPr="004C54A5">
        <w:rPr>
          <w:lang w:val="el-GR"/>
        </w:rPr>
        <w:t xml:space="preserve"> επιτράπηκε διατροφή </w:t>
      </w:r>
      <w:r w:rsidR="00D976F0" w:rsidRPr="004C54A5">
        <w:rPr>
          <w:lang w:val="el-GR"/>
        </w:rPr>
        <w:t xml:space="preserve">τους για μόλυνση </w:t>
      </w:r>
      <w:r w:rsidRPr="004C54A5">
        <w:rPr>
          <w:lang w:val="el-GR"/>
        </w:rPr>
        <w:t xml:space="preserve">για μία εβδομάδα. </w:t>
      </w:r>
      <w:r w:rsidRPr="004C54A5">
        <w:rPr>
          <w:lang w:val="el-GR"/>
        </w:rPr>
        <w:lastRenderedPageBreak/>
        <w:t xml:space="preserve">Πραγματοποιήθηκαν 2 επαναλήψεις/επέμβαση, με </w:t>
      </w:r>
      <w:r w:rsidR="007269A1" w:rsidRPr="004C54A5">
        <w:rPr>
          <w:lang w:val="el-GR"/>
        </w:rPr>
        <w:t>8</w:t>
      </w:r>
      <w:r w:rsidRPr="004C54A5">
        <w:rPr>
          <w:lang w:val="el-GR"/>
        </w:rPr>
        <w:t xml:space="preserve"> φυτά ανά επανάληψη. Τα φυτά παρέμειναν σε θάλαμο ανάπτυξης (25</w:t>
      </w:r>
      <w:r w:rsidRPr="004C54A5">
        <w:rPr>
          <w:vertAlign w:val="superscript"/>
          <w:lang w:val="el-GR"/>
        </w:rPr>
        <w:t>ο</w:t>
      </w:r>
      <w:r w:rsidRPr="004C54A5">
        <w:rPr>
          <w:lang w:val="el-GR"/>
        </w:rPr>
        <w:t xml:space="preserve">C, </w:t>
      </w:r>
      <w:proofErr w:type="spellStart"/>
      <w:r w:rsidRPr="004C54A5">
        <w:rPr>
          <w:lang w:val="el-GR"/>
        </w:rPr>
        <w:t>φωτοπερίοδος</w:t>
      </w:r>
      <w:proofErr w:type="spellEnd"/>
      <w:r w:rsidRPr="004C54A5">
        <w:rPr>
          <w:lang w:val="el-GR"/>
        </w:rPr>
        <w:t xml:space="preserve"> 16 h φως) για την καταγραφή των συμπτωμάτων για ένα μήνα και ελέγχθηκαν για την παρουσία του ιού με δοκιμές </w:t>
      </w:r>
      <w:r w:rsidR="00BC0578" w:rsidRPr="004C54A5">
        <w:rPr>
          <w:lang w:val="en-US"/>
        </w:rPr>
        <w:t>TAS</w:t>
      </w:r>
      <w:r w:rsidR="00BC0578" w:rsidRPr="004C54A5">
        <w:rPr>
          <w:lang w:val="el-GR"/>
        </w:rPr>
        <w:t>-</w:t>
      </w:r>
      <w:r w:rsidRPr="004C54A5">
        <w:rPr>
          <w:lang w:val="el-GR"/>
        </w:rPr>
        <w:t>ELISA</w:t>
      </w:r>
      <w:r w:rsidR="00BC0578" w:rsidRPr="004C54A5">
        <w:rPr>
          <w:lang w:val="el-GR"/>
        </w:rPr>
        <w:t xml:space="preserve"> με </w:t>
      </w:r>
      <w:r w:rsidRPr="004C54A5">
        <w:rPr>
          <w:lang w:val="el-GR"/>
        </w:rPr>
        <w:t>αντισώματα του Ινστιτούτου DSMZ (</w:t>
      </w:r>
      <w:r w:rsidR="00B617BF">
        <w:fldChar w:fldCharType="begin"/>
      </w:r>
      <w:r w:rsidR="00B617BF">
        <w:instrText>HYPERLINK</w:instrText>
      </w:r>
      <w:r w:rsidR="00B617BF" w:rsidRPr="00C319C2">
        <w:rPr>
          <w:lang w:val="el-GR"/>
        </w:rPr>
        <w:instrText xml:space="preserve"> "</w:instrText>
      </w:r>
      <w:r w:rsidR="00B617BF">
        <w:instrText>https</w:instrText>
      </w:r>
      <w:r w:rsidR="00B617BF" w:rsidRPr="00C319C2">
        <w:rPr>
          <w:lang w:val="el-GR"/>
        </w:rPr>
        <w:instrText>://</w:instrText>
      </w:r>
      <w:r w:rsidR="00B617BF">
        <w:instrText>www</w:instrText>
      </w:r>
      <w:r w:rsidR="00B617BF" w:rsidRPr="00C319C2">
        <w:rPr>
          <w:lang w:val="el-GR"/>
        </w:rPr>
        <w:instrText>.</w:instrText>
      </w:r>
      <w:r w:rsidR="00B617BF">
        <w:instrText>dsmz</w:instrText>
      </w:r>
      <w:r w:rsidR="00B617BF" w:rsidRPr="00C319C2">
        <w:rPr>
          <w:lang w:val="el-GR"/>
        </w:rPr>
        <w:instrText>.</w:instrText>
      </w:r>
      <w:r w:rsidR="00B617BF">
        <w:instrText>de</w:instrText>
      </w:r>
      <w:r w:rsidR="00B617BF" w:rsidRPr="00C319C2">
        <w:rPr>
          <w:lang w:val="el-GR"/>
        </w:rPr>
        <w:instrText>"</w:instrText>
      </w:r>
      <w:r w:rsidR="00B617BF">
        <w:fldChar w:fldCharType="separate"/>
      </w:r>
      <w:r w:rsidR="00B617BF" w:rsidRPr="004C54A5">
        <w:rPr>
          <w:rStyle w:val="Hyperlink"/>
          <w:lang w:val="el-GR"/>
        </w:rPr>
        <w:t>https://www.dsmz.de</w:t>
      </w:r>
      <w:r w:rsidR="00B617BF">
        <w:fldChar w:fldCharType="end"/>
      </w:r>
      <w:r w:rsidRPr="004C54A5">
        <w:rPr>
          <w:lang w:val="el-GR"/>
        </w:rPr>
        <w:t>).</w:t>
      </w:r>
      <w:r w:rsidR="00B617BF" w:rsidRPr="004C54A5">
        <w:rPr>
          <w:lang w:val="el-GR"/>
        </w:rPr>
        <w:t xml:space="preserve"> Ο έλεγχος των φυτών αφορούσε (α) τα τοπικά φύλλα στα οποία διατρέφονταν οι </w:t>
      </w:r>
      <w:proofErr w:type="spellStart"/>
      <w:r w:rsidR="00B617BF" w:rsidRPr="004C54A5">
        <w:rPr>
          <w:lang w:val="el-GR"/>
        </w:rPr>
        <w:t>θρίπε</w:t>
      </w:r>
      <w:r w:rsidR="009014E9" w:rsidRPr="004C54A5">
        <w:rPr>
          <w:lang w:val="el-GR"/>
        </w:rPr>
        <w:t>ς</w:t>
      </w:r>
      <w:proofErr w:type="spellEnd"/>
      <w:r w:rsidR="00B617BF" w:rsidRPr="004C54A5">
        <w:rPr>
          <w:lang w:val="el-GR"/>
        </w:rPr>
        <w:t xml:space="preserve"> και (</w:t>
      </w:r>
      <w:r w:rsidR="00B617BF" w:rsidRPr="004C54A5">
        <w:rPr>
          <w:lang w:val="en-US"/>
        </w:rPr>
        <w:t>b</w:t>
      </w:r>
      <w:r w:rsidR="00B617BF" w:rsidRPr="004C54A5">
        <w:rPr>
          <w:lang w:val="el-GR"/>
        </w:rPr>
        <w:t xml:space="preserve">) το φύλλο κορυφής (έλεγχος </w:t>
      </w:r>
      <w:proofErr w:type="spellStart"/>
      <w:r w:rsidR="00B617BF" w:rsidRPr="004C54A5">
        <w:rPr>
          <w:lang w:val="el-GR"/>
        </w:rPr>
        <w:t>διασυστηματικής</w:t>
      </w:r>
      <w:proofErr w:type="spellEnd"/>
      <w:r w:rsidR="00B617BF" w:rsidRPr="004C54A5">
        <w:rPr>
          <w:lang w:val="el-GR"/>
        </w:rPr>
        <w:t xml:space="preserve"> μετακίνησης)</w:t>
      </w:r>
      <w:r w:rsidR="007269A1" w:rsidRPr="004C54A5">
        <w:rPr>
          <w:lang w:val="el-GR"/>
        </w:rPr>
        <w:t>.</w:t>
      </w:r>
      <w:r w:rsidR="00B617BF" w:rsidRPr="004C54A5">
        <w:rPr>
          <w:lang w:val="el-GR"/>
        </w:rPr>
        <w:t xml:space="preserve"> </w:t>
      </w:r>
      <w:r w:rsidR="007269A1" w:rsidRPr="004C54A5">
        <w:rPr>
          <w:lang w:val="el-GR"/>
        </w:rPr>
        <w:t>Και στις δύο επαναλήψεις η</w:t>
      </w:r>
      <w:r w:rsidR="00B617BF" w:rsidRPr="004C54A5">
        <w:rPr>
          <w:lang w:val="el-GR"/>
        </w:rPr>
        <w:t xml:space="preserve"> εφαρμογή του </w:t>
      </w:r>
      <w:proofErr w:type="spellStart"/>
      <w:r w:rsidR="00B617BF" w:rsidRPr="004C54A5">
        <w:t>Serifel</w:t>
      </w:r>
      <w:proofErr w:type="spellEnd"/>
      <w:r w:rsidR="00B617BF" w:rsidRPr="004C54A5">
        <w:rPr>
          <w:i/>
          <w:iCs/>
          <w:lang w:val="el-GR"/>
        </w:rPr>
        <w:t>®</w:t>
      </w:r>
      <w:r w:rsidR="00B617BF" w:rsidRPr="004C54A5">
        <w:rPr>
          <w:lang w:val="el-GR"/>
        </w:rPr>
        <w:t xml:space="preserve"> </w:t>
      </w:r>
      <w:r w:rsidR="003808CE" w:rsidRPr="004C54A5">
        <w:rPr>
          <w:lang w:val="el-GR"/>
        </w:rPr>
        <w:t>μείωσε τα ποσοστά προσβολής κατά 50%</w:t>
      </w:r>
      <w:r w:rsidR="00BC0578" w:rsidRPr="004C54A5">
        <w:rPr>
          <w:lang w:val="el-GR"/>
        </w:rPr>
        <w:t xml:space="preserve">, ενώ παρατηρήθηκε και σημαντική καθυστέρηση της </w:t>
      </w:r>
      <w:proofErr w:type="spellStart"/>
      <w:r w:rsidR="00BC0578" w:rsidRPr="004C54A5">
        <w:rPr>
          <w:lang w:val="el-GR"/>
        </w:rPr>
        <w:t>διασυστηματικής</w:t>
      </w:r>
      <w:proofErr w:type="spellEnd"/>
      <w:r w:rsidR="00BC0578" w:rsidRPr="004C54A5">
        <w:rPr>
          <w:lang w:val="el-GR"/>
        </w:rPr>
        <w:t xml:space="preserve"> μετακίνησης του ιού.</w:t>
      </w:r>
      <w:r w:rsidR="00AC1FFE">
        <w:rPr>
          <w:lang w:val="el-GR"/>
        </w:rPr>
        <w:t xml:space="preserve">  </w:t>
      </w:r>
    </w:p>
    <w:p w14:paraId="53C86119" w14:textId="77147105" w:rsidR="00E35CAD" w:rsidRPr="00524C70" w:rsidDel="00C01458" w:rsidRDefault="00E35CAD" w:rsidP="58DCA531">
      <w:pPr>
        <w:spacing w:after="120" w:line="276" w:lineRule="auto"/>
        <w:jc w:val="both"/>
        <w:rPr>
          <w:lang w:val="el-GR"/>
        </w:rPr>
      </w:pPr>
    </w:p>
    <w:p w14:paraId="31753BC5" w14:textId="356D35C5" w:rsidR="00845280" w:rsidRPr="00F803BC" w:rsidRDefault="58DCA531" w:rsidP="00F803BC">
      <w:pPr>
        <w:pStyle w:val="Heading1"/>
        <w:numPr>
          <w:ilvl w:val="0"/>
          <w:numId w:val="3"/>
        </w:numPr>
        <w:spacing w:line="276" w:lineRule="auto"/>
        <w:jc w:val="both"/>
        <w:rPr>
          <w:lang w:val="el-GR"/>
        </w:rPr>
      </w:pPr>
      <w:bookmarkStart w:id="9" w:name="_Toc216695104"/>
      <w:r w:rsidRPr="00374659">
        <w:rPr>
          <w:lang w:val="el-GR"/>
        </w:rPr>
        <w:t>ΣΥΝΟΨΗ ΚΑΙ ΣΥΜΠΕΡΑΣΜΑΤΑ</w:t>
      </w:r>
      <w:bookmarkEnd w:id="9"/>
    </w:p>
    <w:p w14:paraId="76485EDB" w14:textId="70FFCDBF" w:rsidR="00845280" w:rsidRPr="00296317" w:rsidRDefault="00296317" w:rsidP="00EB4514">
      <w:pPr>
        <w:spacing w:after="120" w:line="276" w:lineRule="auto"/>
        <w:jc w:val="both"/>
        <w:rPr>
          <w:lang w:val="el-GR"/>
        </w:rPr>
      </w:pPr>
      <w:r w:rsidRPr="00296317">
        <w:rPr>
          <w:lang w:val="el-GR"/>
        </w:rPr>
        <w:t xml:space="preserve">Οι φυτικοί ιοί ευθύνονται για περίπου το 50% των ασθενειών και προκαλούν σημαντικές αγρονομικές απώλειες, οι οποίες υπερβαίνουν τα 30 δισεκατομμύρια δολάρια ετησίως. Η διαχείρισή τους βασίζεται κυρίως στην πρόληψη </w:t>
      </w:r>
      <w:r w:rsidR="008E3046">
        <w:rPr>
          <w:lang w:val="el-GR"/>
        </w:rPr>
        <w:t xml:space="preserve">που περιλαμβάνει </w:t>
      </w:r>
      <w:r w:rsidRPr="00296317">
        <w:rPr>
          <w:lang w:val="el-GR"/>
        </w:rPr>
        <w:t xml:space="preserve">τον έλεγχο των εντόμων-φορέων μέσω της εφαρμογής </w:t>
      </w:r>
      <w:proofErr w:type="spellStart"/>
      <w:r w:rsidRPr="00296317">
        <w:rPr>
          <w:lang w:val="el-GR"/>
        </w:rPr>
        <w:t>αγροχημικών</w:t>
      </w:r>
      <w:proofErr w:type="spellEnd"/>
      <w:r w:rsidRPr="00296317">
        <w:rPr>
          <w:lang w:val="el-GR"/>
        </w:rPr>
        <w:t>. Η πρακτική αυτή έχει σημαντικές οικονομικές και περιβαλλοντικές επιπτώσεις</w:t>
      </w:r>
      <w:r>
        <w:rPr>
          <w:lang w:val="el-GR"/>
        </w:rPr>
        <w:t xml:space="preserve"> και</w:t>
      </w:r>
      <w:r w:rsidRPr="00296317">
        <w:rPr>
          <w:lang w:val="el-GR"/>
        </w:rPr>
        <w:t xml:space="preserve"> ως εκ τούτου, η </w:t>
      </w:r>
      <w:r>
        <w:rPr>
          <w:lang w:val="el-GR"/>
        </w:rPr>
        <w:t>εύρεση</w:t>
      </w:r>
      <w:r w:rsidRPr="00296317">
        <w:rPr>
          <w:lang w:val="el-GR"/>
        </w:rPr>
        <w:t xml:space="preserve"> νέων </w:t>
      </w:r>
      <w:r>
        <w:rPr>
          <w:lang w:val="el-GR"/>
        </w:rPr>
        <w:t xml:space="preserve">φιλικών προς το περιβάλλον </w:t>
      </w:r>
      <w:r w:rsidRPr="00296317">
        <w:rPr>
          <w:lang w:val="el-GR"/>
        </w:rPr>
        <w:t xml:space="preserve">προσεγγίσεων για τη διαχείριση των ιώσεων </w:t>
      </w:r>
      <w:r>
        <w:rPr>
          <w:lang w:val="el-GR"/>
        </w:rPr>
        <w:t>είναι ύψιστης σημασίας</w:t>
      </w:r>
      <w:r w:rsidRPr="00296317">
        <w:rPr>
          <w:lang w:val="el-GR"/>
        </w:rPr>
        <w:t>. Στο πλαίσιο αυτό, αξιολογή</w:t>
      </w:r>
      <w:r w:rsidR="008E3046">
        <w:rPr>
          <w:lang w:val="el-GR"/>
        </w:rPr>
        <w:t>θηκε</w:t>
      </w:r>
      <w:r w:rsidRPr="00296317">
        <w:rPr>
          <w:lang w:val="el-GR"/>
        </w:rPr>
        <w:t xml:space="preserve"> η </w:t>
      </w:r>
      <w:proofErr w:type="spellStart"/>
      <w:r w:rsidRPr="00296317">
        <w:rPr>
          <w:lang w:val="el-GR"/>
        </w:rPr>
        <w:t>αντιική</w:t>
      </w:r>
      <w:proofErr w:type="spellEnd"/>
      <w:r w:rsidRPr="00296317">
        <w:rPr>
          <w:lang w:val="el-GR"/>
        </w:rPr>
        <w:t xml:space="preserve"> ικανότητα επιλεγμένων μικροοργανισμών </w:t>
      </w:r>
      <w:r>
        <w:rPr>
          <w:lang w:val="el-GR"/>
        </w:rPr>
        <w:t xml:space="preserve">που προάγουν την ανάπτυξη των φυτών </w:t>
      </w:r>
      <w:r w:rsidRPr="00296317">
        <w:rPr>
          <w:lang w:val="el-GR"/>
        </w:rPr>
        <w:t>(</w:t>
      </w:r>
      <w:proofErr w:type="spellStart"/>
      <w:r w:rsidRPr="00296317">
        <w:rPr>
          <w:lang w:val="el-GR"/>
        </w:rPr>
        <w:t>Plant</w:t>
      </w:r>
      <w:proofErr w:type="spellEnd"/>
      <w:r w:rsidRPr="00296317">
        <w:rPr>
          <w:lang w:val="el-GR"/>
        </w:rPr>
        <w:t xml:space="preserve"> </w:t>
      </w:r>
      <w:proofErr w:type="spellStart"/>
      <w:r w:rsidRPr="00296317">
        <w:rPr>
          <w:lang w:val="el-GR"/>
        </w:rPr>
        <w:t>Growth</w:t>
      </w:r>
      <w:proofErr w:type="spellEnd"/>
      <w:r w:rsidRPr="00296317">
        <w:rPr>
          <w:lang w:val="el-GR"/>
        </w:rPr>
        <w:t xml:space="preserve"> </w:t>
      </w:r>
      <w:proofErr w:type="spellStart"/>
      <w:r w:rsidRPr="00296317">
        <w:rPr>
          <w:lang w:val="el-GR"/>
        </w:rPr>
        <w:t>Promoting</w:t>
      </w:r>
      <w:proofErr w:type="spellEnd"/>
      <w:r w:rsidRPr="00296317">
        <w:rPr>
          <w:lang w:val="el-GR"/>
        </w:rPr>
        <w:t xml:space="preserve"> </w:t>
      </w:r>
      <w:proofErr w:type="spellStart"/>
      <w:r w:rsidRPr="00296317">
        <w:rPr>
          <w:lang w:val="el-GR"/>
        </w:rPr>
        <w:t>Microorganisms</w:t>
      </w:r>
      <w:proofErr w:type="spellEnd"/>
      <w:r w:rsidRPr="00296317">
        <w:rPr>
          <w:lang w:val="el-GR"/>
        </w:rPr>
        <w:t xml:space="preserve">, </w:t>
      </w:r>
      <w:proofErr w:type="spellStart"/>
      <w:r w:rsidRPr="00296317">
        <w:rPr>
          <w:lang w:val="el-GR"/>
        </w:rPr>
        <w:t>PGPMs</w:t>
      </w:r>
      <w:proofErr w:type="spellEnd"/>
      <w:r w:rsidRPr="00296317">
        <w:rPr>
          <w:lang w:val="el-GR"/>
        </w:rPr>
        <w:t xml:space="preserve">) έναντι </w:t>
      </w:r>
      <w:r>
        <w:rPr>
          <w:lang w:val="el-GR"/>
        </w:rPr>
        <w:t>τριών</w:t>
      </w:r>
      <w:r w:rsidRPr="00296317">
        <w:rPr>
          <w:lang w:val="el-GR"/>
        </w:rPr>
        <w:t xml:space="preserve"> οικονομικά σημαντικών ιών, και συγκεκριμένα του ιού </w:t>
      </w:r>
      <w:r>
        <w:rPr>
          <w:lang w:val="el-GR"/>
        </w:rPr>
        <w:t xml:space="preserve">του </w:t>
      </w:r>
      <w:proofErr w:type="spellStart"/>
      <w:r>
        <w:rPr>
          <w:lang w:val="el-GR"/>
        </w:rPr>
        <w:t>κηλιδωτού</w:t>
      </w:r>
      <w:proofErr w:type="spellEnd"/>
      <w:r>
        <w:rPr>
          <w:lang w:val="el-GR"/>
        </w:rPr>
        <w:t xml:space="preserve"> μαρασμού της τομάτας</w:t>
      </w:r>
      <w:r w:rsidRPr="00296317">
        <w:rPr>
          <w:lang w:val="el-GR"/>
        </w:rPr>
        <w:t xml:space="preserve"> (</w:t>
      </w:r>
      <w:proofErr w:type="spellStart"/>
      <w:r w:rsidRPr="00296317">
        <w:rPr>
          <w:lang w:val="el-GR"/>
        </w:rPr>
        <w:t>tomato</w:t>
      </w:r>
      <w:proofErr w:type="spellEnd"/>
      <w:r w:rsidRPr="00296317">
        <w:rPr>
          <w:lang w:val="el-GR"/>
        </w:rPr>
        <w:t xml:space="preserve"> </w:t>
      </w:r>
      <w:proofErr w:type="spellStart"/>
      <w:r w:rsidRPr="00296317">
        <w:rPr>
          <w:lang w:val="el-GR"/>
        </w:rPr>
        <w:t>spotted</w:t>
      </w:r>
      <w:proofErr w:type="spellEnd"/>
      <w:r w:rsidRPr="00296317">
        <w:rPr>
          <w:lang w:val="el-GR"/>
        </w:rPr>
        <w:t xml:space="preserve"> </w:t>
      </w:r>
      <w:proofErr w:type="spellStart"/>
      <w:r w:rsidRPr="00296317">
        <w:rPr>
          <w:lang w:val="el-GR"/>
        </w:rPr>
        <w:t>wilt</w:t>
      </w:r>
      <w:proofErr w:type="spellEnd"/>
      <w:r w:rsidRPr="00296317">
        <w:rPr>
          <w:lang w:val="el-GR"/>
        </w:rPr>
        <w:t xml:space="preserve"> </w:t>
      </w:r>
      <w:proofErr w:type="spellStart"/>
      <w:r w:rsidRPr="00296317">
        <w:rPr>
          <w:lang w:val="el-GR"/>
        </w:rPr>
        <w:t>virus</w:t>
      </w:r>
      <w:proofErr w:type="spellEnd"/>
      <w:r w:rsidRPr="00296317">
        <w:rPr>
          <w:lang w:val="el-GR"/>
        </w:rPr>
        <w:t xml:space="preserve">, TSWV), του ιού του μωσαϊκού </w:t>
      </w:r>
      <w:r>
        <w:rPr>
          <w:lang w:val="el-GR"/>
        </w:rPr>
        <w:t>της αγγουριάς</w:t>
      </w:r>
      <w:r w:rsidRPr="00296317">
        <w:rPr>
          <w:lang w:val="el-GR"/>
        </w:rPr>
        <w:t xml:space="preserve"> (</w:t>
      </w:r>
      <w:proofErr w:type="spellStart"/>
      <w:r w:rsidRPr="00296317">
        <w:rPr>
          <w:lang w:val="el-GR"/>
        </w:rPr>
        <w:t>cucumber</w:t>
      </w:r>
      <w:proofErr w:type="spellEnd"/>
      <w:r w:rsidRPr="00296317">
        <w:rPr>
          <w:lang w:val="el-GR"/>
        </w:rPr>
        <w:t xml:space="preserve"> </w:t>
      </w:r>
      <w:proofErr w:type="spellStart"/>
      <w:r w:rsidRPr="00296317">
        <w:rPr>
          <w:lang w:val="el-GR"/>
        </w:rPr>
        <w:t>mosaic</w:t>
      </w:r>
      <w:proofErr w:type="spellEnd"/>
      <w:r w:rsidRPr="00296317">
        <w:rPr>
          <w:lang w:val="el-GR"/>
        </w:rPr>
        <w:t xml:space="preserve"> </w:t>
      </w:r>
      <w:proofErr w:type="spellStart"/>
      <w:r w:rsidRPr="00296317">
        <w:rPr>
          <w:lang w:val="el-GR"/>
        </w:rPr>
        <w:t>virus</w:t>
      </w:r>
      <w:proofErr w:type="spellEnd"/>
      <w:r w:rsidRPr="00296317">
        <w:rPr>
          <w:lang w:val="el-GR"/>
        </w:rPr>
        <w:t xml:space="preserve">, CMV) και του ιού </w:t>
      </w:r>
      <w:r w:rsidRPr="00C44319">
        <w:rPr>
          <w:lang w:val="el-GR"/>
        </w:rPr>
        <w:t>του</w:t>
      </w:r>
      <w:r w:rsidRPr="00296317">
        <w:rPr>
          <w:lang w:val="el-GR"/>
        </w:rPr>
        <w:t xml:space="preserve"> </w:t>
      </w:r>
      <w:r w:rsidRPr="00C44319">
        <w:rPr>
          <w:lang w:val="el-GR"/>
        </w:rPr>
        <w:t>κίτρινου</w:t>
      </w:r>
      <w:r w:rsidRPr="00296317">
        <w:rPr>
          <w:lang w:val="el-GR"/>
        </w:rPr>
        <w:t xml:space="preserve"> </w:t>
      </w:r>
      <w:proofErr w:type="spellStart"/>
      <w:r w:rsidRPr="00C44319">
        <w:rPr>
          <w:lang w:val="el-GR"/>
        </w:rPr>
        <w:t>καρουλιάσματος</w:t>
      </w:r>
      <w:proofErr w:type="spellEnd"/>
      <w:r w:rsidRPr="00296317">
        <w:rPr>
          <w:lang w:val="el-GR"/>
        </w:rPr>
        <w:t xml:space="preserve"> </w:t>
      </w:r>
      <w:r w:rsidRPr="00C44319">
        <w:rPr>
          <w:lang w:val="el-GR"/>
        </w:rPr>
        <w:t>των</w:t>
      </w:r>
      <w:r w:rsidRPr="00296317">
        <w:rPr>
          <w:lang w:val="el-GR"/>
        </w:rPr>
        <w:t xml:space="preserve"> </w:t>
      </w:r>
      <w:r w:rsidRPr="00C44319">
        <w:rPr>
          <w:lang w:val="el-GR"/>
        </w:rPr>
        <w:t>φύλλων</w:t>
      </w:r>
      <w:r w:rsidRPr="00296317">
        <w:rPr>
          <w:lang w:val="el-GR"/>
        </w:rPr>
        <w:t xml:space="preserve"> </w:t>
      </w:r>
      <w:r w:rsidRPr="00C44319">
        <w:rPr>
          <w:lang w:val="el-GR"/>
        </w:rPr>
        <w:t>της</w:t>
      </w:r>
      <w:r w:rsidRPr="00296317">
        <w:rPr>
          <w:lang w:val="el-GR"/>
        </w:rPr>
        <w:t xml:space="preserve"> </w:t>
      </w:r>
      <w:r w:rsidRPr="00C44319">
        <w:rPr>
          <w:lang w:val="el-GR"/>
        </w:rPr>
        <w:t>τομάτας</w:t>
      </w:r>
      <w:r>
        <w:rPr>
          <w:lang w:val="el-GR"/>
        </w:rPr>
        <w:t xml:space="preserve"> (</w:t>
      </w:r>
      <w:r w:rsidRPr="00C44319">
        <w:rPr>
          <w:rFonts w:eastAsia="Times New Roman" w:cs="Times New Roman"/>
          <w:lang w:val="en-US"/>
        </w:rPr>
        <w:t>t</w:t>
      </w:r>
      <w:proofErr w:type="spellStart"/>
      <w:r w:rsidRPr="00C44319">
        <w:rPr>
          <w:rFonts w:eastAsia="Times New Roman" w:cs="Times New Roman"/>
        </w:rPr>
        <w:t>omato</w:t>
      </w:r>
      <w:proofErr w:type="spellEnd"/>
      <w:r w:rsidRPr="00296317">
        <w:rPr>
          <w:rFonts w:eastAsia="Times New Roman" w:cs="Times New Roman"/>
          <w:lang w:val="el-GR"/>
        </w:rPr>
        <w:t xml:space="preserve"> </w:t>
      </w:r>
      <w:r w:rsidRPr="00C44319">
        <w:rPr>
          <w:rFonts w:eastAsia="Times New Roman" w:cs="Times New Roman"/>
          <w:lang w:val="en-US"/>
        </w:rPr>
        <w:t>y</w:t>
      </w:r>
      <w:proofErr w:type="spellStart"/>
      <w:r w:rsidRPr="00C44319">
        <w:rPr>
          <w:rFonts w:eastAsia="Times New Roman" w:cs="Times New Roman"/>
        </w:rPr>
        <w:t>ellow</w:t>
      </w:r>
      <w:proofErr w:type="spellEnd"/>
      <w:r w:rsidRPr="00296317">
        <w:rPr>
          <w:rFonts w:eastAsia="Times New Roman" w:cs="Times New Roman"/>
          <w:lang w:val="el-GR"/>
        </w:rPr>
        <w:t xml:space="preserve"> </w:t>
      </w:r>
      <w:r w:rsidRPr="00C44319">
        <w:rPr>
          <w:rFonts w:eastAsia="Times New Roman" w:cs="Times New Roman"/>
          <w:lang w:val="en-US"/>
        </w:rPr>
        <w:t>l</w:t>
      </w:r>
      <w:proofErr w:type="spellStart"/>
      <w:r w:rsidRPr="00C44319">
        <w:rPr>
          <w:rFonts w:eastAsia="Times New Roman" w:cs="Times New Roman"/>
        </w:rPr>
        <w:t>eaf</w:t>
      </w:r>
      <w:proofErr w:type="spellEnd"/>
      <w:r w:rsidRPr="00296317">
        <w:rPr>
          <w:rFonts w:eastAsia="Times New Roman" w:cs="Times New Roman"/>
          <w:lang w:val="el-GR"/>
        </w:rPr>
        <w:t xml:space="preserve"> </w:t>
      </w:r>
      <w:r w:rsidRPr="00C44319">
        <w:rPr>
          <w:rFonts w:eastAsia="Times New Roman" w:cs="Times New Roman"/>
          <w:lang w:val="en-US"/>
        </w:rPr>
        <w:t>c</w:t>
      </w:r>
      <w:proofErr w:type="spellStart"/>
      <w:r w:rsidRPr="00C44319">
        <w:rPr>
          <w:rFonts w:eastAsia="Times New Roman" w:cs="Times New Roman"/>
        </w:rPr>
        <w:t>url</w:t>
      </w:r>
      <w:proofErr w:type="spellEnd"/>
      <w:r w:rsidRPr="00296317">
        <w:rPr>
          <w:rFonts w:eastAsia="Times New Roman" w:cs="Times New Roman"/>
          <w:lang w:val="el-GR"/>
        </w:rPr>
        <w:t xml:space="preserve"> </w:t>
      </w:r>
      <w:r w:rsidRPr="00C44319">
        <w:rPr>
          <w:rFonts w:eastAsia="Times New Roman" w:cs="Times New Roman"/>
          <w:lang w:val="en-US"/>
        </w:rPr>
        <w:t>v</w:t>
      </w:r>
      <w:proofErr w:type="spellStart"/>
      <w:r w:rsidRPr="00C44319">
        <w:rPr>
          <w:rFonts w:eastAsia="Times New Roman" w:cs="Times New Roman"/>
        </w:rPr>
        <w:t>irus</w:t>
      </w:r>
      <w:proofErr w:type="spellEnd"/>
      <w:r>
        <w:rPr>
          <w:rFonts w:eastAsia="Times New Roman" w:cs="Times New Roman"/>
          <w:lang w:val="el-GR"/>
        </w:rPr>
        <w:t>,</w:t>
      </w:r>
      <w:r w:rsidRPr="00296317">
        <w:rPr>
          <w:rFonts w:eastAsia="Times New Roman" w:cs="Times New Roman"/>
          <w:lang w:val="el-GR"/>
        </w:rPr>
        <w:t xml:space="preserve"> </w:t>
      </w:r>
      <w:r w:rsidRPr="00C44319">
        <w:rPr>
          <w:rFonts w:eastAsia="Times New Roman" w:cs="Times New Roman"/>
        </w:rPr>
        <w:t>TYLCV</w:t>
      </w:r>
      <w:r w:rsidRPr="00296317">
        <w:rPr>
          <w:rFonts w:eastAsia="Times New Roman" w:cs="Times New Roman"/>
          <w:lang w:val="el-GR"/>
        </w:rPr>
        <w:t>)</w:t>
      </w:r>
      <w:r>
        <w:rPr>
          <w:rFonts w:eastAsia="Times New Roman" w:cs="Times New Roman"/>
          <w:lang w:val="el-GR"/>
        </w:rPr>
        <w:t xml:space="preserve"> σε φυτά τομάτας. Γενικά, τα αποτελέσματα </w:t>
      </w:r>
      <w:r>
        <w:rPr>
          <w:lang w:val="el-GR"/>
        </w:rPr>
        <w:t>της μελέτης αυτής</w:t>
      </w:r>
      <w:r w:rsidRPr="00296317">
        <w:rPr>
          <w:lang w:val="el-GR"/>
        </w:rPr>
        <w:t xml:space="preserve"> καταδεικνύουν ότι η εφαρμογή συγκεκριμένων</w:t>
      </w:r>
      <w:r>
        <w:rPr>
          <w:lang w:val="el-GR"/>
        </w:rPr>
        <w:t xml:space="preserve"> </w:t>
      </w:r>
      <w:r w:rsidR="00C47C0E">
        <w:rPr>
          <w:lang w:val="el-GR"/>
        </w:rPr>
        <w:t xml:space="preserve">μικροοργανισμών </w:t>
      </w:r>
      <w:r w:rsidRPr="00296317">
        <w:rPr>
          <w:lang w:val="el-GR"/>
        </w:rPr>
        <w:t>μπορεί να οδηγήσει σε σημαντική μείωση της σοβαρότητας των συμπτωμάτων</w:t>
      </w:r>
      <w:r>
        <w:rPr>
          <w:lang w:val="el-GR"/>
        </w:rPr>
        <w:t>, κάτι το οποίο</w:t>
      </w:r>
      <w:r w:rsidRPr="00296317">
        <w:rPr>
          <w:lang w:val="el-GR"/>
        </w:rPr>
        <w:t xml:space="preserve"> δεν συνδέεται </w:t>
      </w:r>
      <w:r>
        <w:rPr>
          <w:lang w:val="el-GR"/>
        </w:rPr>
        <w:t>απόλυτα</w:t>
      </w:r>
      <w:r w:rsidRPr="00296317">
        <w:rPr>
          <w:lang w:val="el-GR"/>
        </w:rPr>
        <w:t xml:space="preserve"> με</w:t>
      </w:r>
      <w:r>
        <w:rPr>
          <w:lang w:val="el-GR"/>
        </w:rPr>
        <w:t xml:space="preserve"> τη</w:t>
      </w:r>
      <w:r w:rsidRPr="00296317">
        <w:rPr>
          <w:lang w:val="el-GR"/>
        </w:rPr>
        <w:t xml:space="preserve"> ταυτόχρονη μείωση της </w:t>
      </w:r>
      <w:r w:rsidR="008E3046" w:rsidRPr="00296317">
        <w:rPr>
          <w:lang w:val="el-GR"/>
        </w:rPr>
        <w:t>συ</w:t>
      </w:r>
      <w:r w:rsidR="008E3046">
        <w:rPr>
          <w:lang w:val="el-GR"/>
        </w:rPr>
        <w:t>γκέντρω</w:t>
      </w:r>
      <w:r w:rsidR="008E3046" w:rsidRPr="00296317">
        <w:rPr>
          <w:lang w:val="el-GR"/>
        </w:rPr>
        <w:t xml:space="preserve">σης </w:t>
      </w:r>
      <w:r w:rsidRPr="00296317">
        <w:rPr>
          <w:lang w:val="el-GR"/>
        </w:rPr>
        <w:t xml:space="preserve">του ιού, ενώ η </w:t>
      </w:r>
      <w:r>
        <w:rPr>
          <w:lang w:val="el-GR"/>
        </w:rPr>
        <w:t>επίδραση</w:t>
      </w:r>
      <w:r w:rsidRPr="00296317">
        <w:rPr>
          <w:lang w:val="el-GR"/>
        </w:rPr>
        <w:t xml:space="preserve"> ενός PGP</w:t>
      </w:r>
      <w:r>
        <w:rPr>
          <w:lang w:val="en-US"/>
        </w:rPr>
        <w:t>R</w:t>
      </w:r>
      <w:r w:rsidRPr="00296317">
        <w:rPr>
          <w:lang w:val="el-GR"/>
        </w:rPr>
        <w:t xml:space="preserve"> εξαρτάται σε μεγάλο βαθμό από το </w:t>
      </w:r>
      <w:r>
        <w:rPr>
          <w:lang w:val="el-GR"/>
        </w:rPr>
        <w:t xml:space="preserve">γένος / </w:t>
      </w:r>
      <w:r w:rsidRPr="00296317">
        <w:rPr>
          <w:lang w:val="el-GR"/>
        </w:rPr>
        <w:t>είδος του ιού.</w:t>
      </w:r>
      <w:r>
        <w:rPr>
          <w:lang w:val="el-GR"/>
        </w:rPr>
        <w:t xml:space="preserve"> Συγκεκριμένα,</w:t>
      </w:r>
      <w:r w:rsidR="0042728A">
        <w:rPr>
          <w:lang w:val="el-GR"/>
        </w:rPr>
        <w:t xml:space="preserve"> κανένας μικροοργανισμός δεν επηρέασε την πορεία της μόλυνσης των φυτών με τον </w:t>
      </w:r>
      <w:r w:rsidR="0042728A">
        <w:rPr>
          <w:lang w:val="en-US"/>
        </w:rPr>
        <w:t>CMV</w:t>
      </w:r>
      <w:r w:rsidR="0042728A" w:rsidRPr="0042728A">
        <w:rPr>
          <w:lang w:val="el-GR"/>
        </w:rPr>
        <w:t xml:space="preserve">. </w:t>
      </w:r>
      <w:r w:rsidR="00F803BC">
        <w:rPr>
          <w:lang w:val="el-GR"/>
        </w:rPr>
        <w:t>Αντίθετα,</w:t>
      </w:r>
      <w:r>
        <w:rPr>
          <w:lang w:val="el-GR"/>
        </w:rPr>
        <w:t xml:space="preserve"> </w:t>
      </w:r>
      <w:r w:rsidR="00C47C0E">
        <w:rPr>
          <w:lang w:val="el-GR"/>
        </w:rPr>
        <w:t xml:space="preserve">η εφαρμογή των </w:t>
      </w:r>
      <w:proofErr w:type="spellStart"/>
      <w:r w:rsidR="00C47C0E" w:rsidRPr="00202902">
        <w:rPr>
          <w:i/>
          <w:iCs/>
          <w:color w:val="000000" w:themeColor="text1"/>
          <w:lang w:val="el-GR"/>
        </w:rPr>
        <w:t>Paraburkholderia</w:t>
      </w:r>
      <w:proofErr w:type="spellEnd"/>
      <w:r w:rsidR="00C47C0E" w:rsidRPr="00202902">
        <w:rPr>
          <w:i/>
          <w:iCs/>
          <w:color w:val="000000" w:themeColor="text1"/>
          <w:lang w:val="el-GR"/>
        </w:rPr>
        <w:t xml:space="preserve"> </w:t>
      </w:r>
      <w:proofErr w:type="spellStart"/>
      <w:r w:rsidR="00C47C0E" w:rsidRPr="00202902">
        <w:rPr>
          <w:i/>
          <w:iCs/>
          <w:color w:val="000000" w:themeColor="text1"/>
          <w:lang w:val="el-GR"/>
        </w:rPr>
        <w:t>eburnea</w:t>
      </w:r>
      <w:proofErr w:type="spellEnd"/>
      <w:r w:rsidR="00C47C0E" w:rsidRPr="00202902">
        <w:rPr>
          <w:color w:val="000000" w:themeColor="text1"/>
          <w:lang w:val="el-GR"/>
        </w:rPr>
        <w:t xml:space="preserve"> EP3</w:t>
      </w:r>
      <w:r w:rsidR="00C47C0E">
        <w:rPr>
          <w:color w:val="000000" w:themeColor="text1"/>
          <w:lang w:val="el-GR"/>
        </w:rPr>
        <w:t xml:space="preserve"> με </w:t>
      </w:r>
      <w:proofErr w:type="spellStart"/>
      <w:r w:rsidR="00C47C0E">
        <w:rPr>
          <w:color w:val="000000" w:themeColor="text1"/>
          <w:lang w:val="el-GR"/>
        </w:rPr>
        <w:t>ριζοπότισμα</w:t>
      </w:r>
      <w:proofErr w:type="spellEnd"/>
      <w:r w:rsidR="00C47C0E">
        <w:rPr>
          <w:color w:val="000000" w:themeColor="text1"/>
          <w:lang w:val="el-GR"/>
        </w:rPr>
        <w:t xml:space="preserve"> και </w:t>
      </w:r>
      <w:r w:rsidR="00C47C0E">
        <w:rPr>
          <w:color w:val="000000" w:themeColor="text1"/>
          <w:lang w:val="en-US"/>
        </w:rPr>
        <w:t>SRL</w:t>
      </w:r>
      <w:r w:rsidR="00C47C0E" w:rsidRPr="00C47C0E">
        <w:rPr>
          <w:color w:val="000000" w:themeColor="text1"/>
          <w:lang w:val="el-GR"/>
        </w:rPr>
        <w:t>248</w:t>
      </w:r>
      <w:r w:rsidR="00C47C0E">
        <w:rPr>
          <w:color w:val="000000" w:themeColor="text1"/>
          <w:lang w:val="el-GR"/>
        </w:rPr>
        <w:t xml:space="preserve">, </w:t>
      </w:r>
      <w:r w:rsidR="008E3046">
        <w:rPr>
          <w:color w:val="000000" w:themeColor="text1"/>
          <w:lang w:val="el-GR"/>
        </w:rPr>
        <w:t xml:space="preserve">είτε </w:t>
      </w:r>
      <w:r w:rsidR="00C47C0E">
        <w:rPr>
          <w:color w:val="000000" w:themeColor="text1"/>
          <w:lang w:val="el-GR"/>
        </w:rPr>
        <w:t xml:space="preserve">με </w:t>
      </w:r>
      <w:proofErr w:type="spellStart"/>
      <w:r w:rsidR="00C47C0E">
        <w:rPr>
          <w:color w:val="000000" w:themeColor="text1"/>
          <w:lang w:val="el-GR"/>
        </w:rPr>
        <w:t>ριζοπότισμα</w:t>
      </w:r>
      <w:proofErr w:type="spellEnd"/>
      <w:r w:rsidR="00C47C0E">
        <w:rPr>
          <w:color w:val="000000" w:themeColor="text1"/>
          <w:lang w:val="el-GR"/>
        </w:rPr>
        <w:t xml:space="preserve"> </w:t>
      </w:r>
      <w:r w:rsidR="008E3046">
        <w:rPr>
          <w:color w:val="000000" w:themeColor="text1"/>
          <w:lang w:val="el-GR"/>
        </w:rPr>
        <w:t>είτε με</w:t>
      </w:r>
      <w:r w:rsidR="00C47C0E">
        <w:rPr>
          <w:color w:val="000000" w:themeColor="text1"/>
          <w:lang w:val="el-GR"/>
        </w:rPr>
        <w:t xml:space="preserve"> ψεκασμό,</w:t>
      </w:r>
      <w:r w:rsidR="00C47C0E" w:rsidRPr="00C47C0E">
        <w:rPr>
          <w:color w:val="000000" w:themeColor="text1"/>
          <w:lang w:val="el-GR"/>
        </w:rPr>
        <w:t xml:space="preserve"> </w:t>
      </w:r>
      <w:r w:rsidR="00C47C0E">
        <w:rPr>
          <w:color w:val="000000" w:themeColor="text1"/>
          <w:lang w:val="el-GR"/>
        </w:rPr>
        <w:t xml:space="preserve">είχε ως αποτέλεσμα τη μείωση της έντασης των συμπτωμάτων που προκλήθηκαν από τον </w:t>
      </w:r>
      <w:r w:rsidR="00C47C0E">
        <w:rPr>
          <w:color w:val="000000" w:themeColor="text1"/>
          <w:lang w:val="en-US"/>
        </w:rPr>
        <w:t>TSWV</w:t>
      </w:r>
      <w:r w:rsidR="00C47C0E" w:rsidRPr="00C47C0E">
        <w:rPr>
          <w:color w:val="000000" w:themeColor="text1"/>
          <w:lang w:val="el-GR"/>
        </w:rPr>
        <w:t xml:space="preserve"> </w:t>
      </w:r>
      <w:r w:rsidR="00C47C0E">
        <w:rPr>
          <w:color w:val="000000" w:themeColor="text1"/>
          <w:lang w:val="el-GR"/>
        </w:rPr>
        <w:t>στο 40% και 75% των φυτών</w:t>
      </w:r>
      <w:r w:rsidR="008E3046">
        <w:rPr>
          <w:color w:val="000000" w:themeColor="text1"/>
          <w:lang w:val="el-GR"/>
        </w:rPr>
        <w:t>,</w:t>
      </w:r>
      <w:r w:rsidR="00C47C0E">
        <w:rPr>
          <w:color w:val="000000" w:themeColor="text1"/>
          <w:lang w:val="el-GR"/>
        </w:rPr>
        <w:t xml:space="preserve"> αντίστοιχα. Ωστόσο, αυτή η μείωση των συμπτωμάτων φαίνεται να είναι ανεξάρτητη του τίτλου του ιού, καθώς η ποσότητα του </w:t>
      </w:r>
      <w:r w:rsidR="00C47C0E">
        <w:rPr>
          <w:color w:val="000000" w:themeColor="text1"/>
          <w:lang w:val="en-US"/>
        </w:rPr>
        <w:t>TSWV</w:t>
      </w:r>
      <w:r w:rsidR="00C47C0E" w:rsidRPr="00C47C0E">
        <w:rPr>
          <w:color w:val="000000" w:themeColor="text1"/>
          <w:lang w:val="el-GR"/>
        </w:rPr>
        <w:t xml:space="preserve"> </w:t>
      </w:r>
      <w:r w:rsidR="00C47C0E">
        <w:rPr>
          <w:color w:val="000000" w:themeColor="text1"/>
          <w:lang w:val="el-GR"/>
        </w:rPr>
        <w:t xml:space="preserve">ήταν παρόμοια ανάμεσα στις διαφορετικές επεμβάσεις που πραγματοποιήθηκαν. </w:t>
      </w:r>
      <w:r w:rsidR="00F803BC">
        <w:rPr>
          <w:color w:val="000000" w:themeColor="text1"/>
          <w:lang w:val="el-GR"/>
        </w:rPr>
        <w:t>Επιπλέον</w:t>
      </w:r>
      <w:r w:rsidR="00C47C0E">
        <w:rPr>
          <w:color w:val="000000" w:themeColor="text1"/>
          <w:lang w:val="el-GR"/>
        </w:rPr>
        <w:t xml:space="preserve">, τόσο ο ψεκασμός όσο και το </w:t>
      </w:r>
      <w:proofErr w:type="spellStart"/>
      <w:r w:rsidR="00C47C0E">
        <w:rPr>
          <w:color w:val="000000" w:themeColor="text1"/>
          <w:lang w:val="el-GR"/>
        </w:rPr>
        <w:t>ριζοπότισμα</w:t>
      </w:r>
      <w:proofErr w:type="spellEnd"/>
      <w:r w:rsidR="00C47C0E">
        <w:rPr>
          <w:color w:val="000000" w:themeColor="text1"/>
          <w:lang w:val="el-GR"/>
        </w:rPr>
        <w:t xml:space="preserve"> με </w:t>
      </w:r>
      <w:proofErr w:type="spellStart"/>
      <w:r w:rsidR="00C47C0E">
        <w:rPr>
          <w:color w:val="000000" w:themeColor="text1"/>
          <w:lang w:val="en-US"/>
        </w:rPr>
        <w:t>Serifel</w:t>
      </w:r>
      <w:proofErr w:type="spellEnd"/>
      <w:r w:rsidR="00C47C0E">
        <w:rPr>
          <w:color w:val="000000" w:themeColor="text1"/>
          <w:lang w:val="el-GR"/>
        </w:rPr>
        <w:t>®</w:t>
      </w:r>
      <w:r w:rsidR="00C47C0E" w:rsidRPr="00C47C0E">
        <w:rPr>
          <w:color w:val="000000" w:themeColor="text1"/>
          <w:lang w:val="el-GR"/>
        </w:rPr>
        <w:t xml:space="preserve"> </w:t>
      </w:r>
      <w:r w:rsidR="00C47C0E">
        <w:rPr>
          <w:color w:val="000000" w:themeColor="text1"/>
          <w:lang w:val="el-GR"/>
        </w:rPr>
        <w:t xml:space="preserve">είχε ως αποτέλεσμα τη μείωση των συμπτωματικών φυτών σε πειράματα μετάδοσης του </w:t>
      </w:r>
      <w:r w:rsidR="00C47C0E">
        <w:rPr>
          <w:color w:val="000000" w:themeColor="text1"/>
          <w:lang w:val="en-US"/>
        </w:rPr>
        <w:t>TYLCV</w:t>
      </w:r>
      <w:r w:rsidR="00C47C0E" w:rsidRPr="00C47C0E">
        <w:rPr>
          <w:color w:val="000000" w:themeColor="text1"/>
          <w:lang w:val="el-GR"/>
        </w:rPr>
        <w:t xml:space="preserve"> </w:t>
      </w:r>
      <w:r w:rsidR="00C47C0E">
        <w:rPr>
          <w:color w:val="000000" w:themeColor="text1"/>
          <w:lang w:val="el-GR"/>
        </w:rPr>
        <w:t xml:space="preserve">με </w:t>
      </w:r>
      <w:proofErr w:type="spellStart"/>
      <w:r w:rsidR="00C47C0E">
        <w:rPr>
          <w:color w:val="000000" w:themeColor="text1"/>
          <w:lang w:val="el-GR"/>
        </w:rPr>
        <w:t>ιοφόρους</w:t>
      </w:r>
      <w:proofErr w:type="spellEnd"/>
      <w:r w:rsidR="00C47C0E">
        <w:rPr>
          <w:color w:val="000000" w:themeColor="text1"/>
          <w:lang w:val="el-GR"/>
        </w:rPr>
        <w:t xml:space="preserve"> αλευρώδεις. </w:t>
      </w:r>
      <w:r w:rsidR="0042728A">
        <w:rPr>
          <w:color w:val="000000" w:themeColor="text1"/>
          <w:lang w:val="el-GR"/>
        </w:rPr>
        <w:t xml:space="preserve">Η μείωση αυτή συνοδευόταν και από ταυτόχρονη μείωση του τίτλου του ιού. </w:t>
      </w:r>
      <w:r w:rsidR="00F803BC">
        <w:rPr>
          <w:color w:val="000000" w:themeColor="text1"/>
          <w:lang w:val="el-GR"/>
        </w:rPr>
        <w:t>Τέλος</w:t>
      </w:r>
      <w:r w:rsidR="0042728A">
        <w:rPr>
          <w:color w:val="000000" w:themeColor="text1"/>
          <w:lang w:val="el-GR"/>
        </w:rPr>
        <w:t xml:space="preserve">, και καθώς υπήρχαν δεδομένα </w:t>
      </w:r>
      <w:proofErr w:type="spellStart"/>
      <w:r w:rsidR="0042728A">
        <w:rPr>
          <w:color w:val="000000" w:themeColor="text1"/>
          <w:lang w:val="el-GR"/>
        </w:rPr>
        <w:t>αντιικής</w:t>
      </w:r>
      <w:proofErr w:type="spellEnd"/>
      <w:r w:rsidR="0042728A">
        <w:rPr>
          <w:color w:val="000000" w:themeColor="text1"/>
          <w:lang w:val="el-GR"/>
        </w:rPr>
        <w:t xml:space="preserve"> δράσης του </w:t>
      </w:r>
      <w:proofErr w:type="spellStart"/>
      <w:r w:rsidR="0042728A">
        <w:rPr>
          <w:color w:val="000000" w:themeColor="text1"/>
          <w:lang w:val="en-US"/>
        </w:rPr>
        <w:t>Serifel</w:t>
      </w:r>
      <w:proofErr w:type="spellEnd"/>
      <w:r w:rsidR="0042728A" w:rsidRPr="0042728A">
        <w:rPr>
          <w:color w:val="000000" w:themeColor="text1"/>
          <w:lang w:val="el-GR"/>
        </w:rPr>
        <w:t xml:space="preserve">® </w:t>
      </w:r>
      <w:r w:rsidR="0042728A">
        <w:rPr>
          <w:color w:val="000000" w:themeColor="text1"/>
          <w:lang w:val="el-GR"/>
        </w:rPr>
        <w:t xml:space="preserve">έναντι του </w:t>
      </w:r>
      <w:r w:rsidR="0042728A">
        <w:rPr>
          <w:color w:val="000000" w:themeColor="text1"/>
          <w:lang w:val="en-US"/>
        </w:rPr>
        <w:t>TSWV</w:t>
      </w:r>
      <w:r w:rsidR="0042728A">
        <w:rPr>
          <w:color w:val="000000" w:themeColor="text1"/>
          <w:lang w:val="el-GR"/>
        </w:rPr>
        <w:t xml:space="preserve"> (</w:t>
      </w:r>
      <w:r w:rsidR="0042728A">
        <w:rPr>
          <w:color w:val="000000" w:themeColor="text1"/>
          <w:lang w:val="en-US"/>
        </w:rPr>
        <w:t>Beris</w:t>
      </w:r>
      <w:r w:rsidR="0042728A" w:rsidRPr="0042728A">
        <w:rPr>
          <w:color w:val="000000" w:themeColor="text1"/>
          <w:lang w:val="el-GR"/>
        </w:rPr>
        <w:t xml:space="preserve"> </w:t>
      </w:r>
      <w:r w:rsidR="0042728A">
        <w:rPr>
          <w:color w:val="000000" w:themeColor="text1"/>
          <w:lang w:val="en-US"/>
        </w:rPr>
        <w:t>et</w:t>
      </w:r>
      <w:r w:rsidR="0042728A" w:rsidRPr="0042728A">
        <w:rPr>
          <w:color w:val="000000" w:themeColor="text1"/>
          <w:lang w:val="el-GR"/>
        </w:rPr>
        <w:t xml:space="preserve"> </w:t>
      </w:r>
      <w:r w:rsidR="0042728A">
        <w:rPr>
          <w:color w:val="000000" w:themeColor="text1"/>
          <w:lang w:val="en-US"/>
        </w:rPr>
        <w:t>al</w:t>
      </w:r>
      <w:r w:rsidR="0042728A" w:rsidRPr="0042728A">
        <w:rPr>
          <w:color w:val="000000" w:themeColor="text1"/>
          <w:lang w:val="el-GR"/>
        </w:rPr>
        <w:t>., 2018),</w:t>
      </w:r>
      <w:r w:rsidR="00B617BF">
        <w:rPr>
          <w:color w:val="000000" w:themeColor="text1"/>
          <w:lang w:val="el-GR"/>
        </w:rPr>
        <w:t xml:space="preserve"> </w:t>
      </w:r>
      <w:r w:rsidR="0042728A">
        <w:rPr>
          <w:color w:val="000000" w:themeColor="text1"/>
          <w:lang w:val="el-GR"/>
        </w:rPr>
        <w:t xml:space="preserve">στην παρούσα μελέτη πραγματοποιήθηκαν πειράματα της επίδρασης </w:t>
      </w:r>
      <w:r w:rsidR="008E3046">
        <w:rPr>
          <w:color w:val="000000" w:themeColor="text1"/>
          <w:lang w:val="el-GR"/>
        </w:rPr>
        <w:t xml:space="preserve">αυτού </w:t>
      </w:r>
      <w:r w:rsidR="0042728A">
        <w:rPr>
          <w:color w:val="000000" w:themeColor="text1"/>
          <w:lang w:val="el-GR"/>
        </w:rPr>
        <w:t>του βιολογικού παράγοντα έναντι του ιού</w:t>
      </w:r>
      <w:r w:rsidR="00B617BF">
        <w:rPr>
          <w:color w:val="000000" w:themeColor="text1"/>
          <w:lang w:val="el-GR"/>
        </w:rPr>
        <w:t>,</w:t>
      </w:r>
      <w:r w:rsidR="0042728A">
        <w:rPr>
          <w:color w:val="000000" w:themeColor="text1"/>
          <w:lang w:val="el-GR"/>
        </w:rPr>
        <w:t xml:space="preserve"> </w:t>
      </w:r>
      <w:r w:rsidR="0042728A" w:rsidRPr="004C54A5">
        <w:rPr>
          <w:color w:val="000000" w:themeColor="text1"/>
          <w:lang w:val="el-GR"/>
        </w:rPr>
        <w:t xml:space="preserve">μέσω </w:t>
      </w:r>
      <w:r w:rsidR="00EB4514" w:rsidRPr="004C54A5">
        <w:rPr>
          <w:color w:val="000000" w:themeColor="text1"/>
          <w:lang w:val="el-GR"/>
        </w:rPr>
        <w:t xml:space="preserve">της </w:t>
      </w:r>
      <w:r w:rsidR="0042728A" w:rsidRPr="004C54A5">
        <w:rPr>
          <w:color w:val="000000" w:themeColor="text1"/>
          <w:lang w:val="el-GR"/>
        </w:rPr>
        <w:t xml:space="preserve">μετάδοσής του με </w:t>
      </w:r>
      <w:proofErr w:type="spellStart"/>
      <w:r w:rsidR="0042728A" w:rsidRPr="004C54A5">
        <w:rPr>
          <w:color w:val="000000" w:themeColor="text1"/>
          <w:lang w:val="el-GR"/>
        </w:rPr>
        <w:t>ιοφόρους</w:t>
      </w:r>
      <w:proofErr w:type="spellEnd"/>
      <w:r w:rsidR="0042728A" w:rsidRPr="004C54A5">
        <w:rPr>
          <w:color w:val="000000" w:themeColor="text1"/>
          <w:lang w:val="el-GR"/>
        </w:rPr>
        <w:t xml:space="preserve"> </w:t>
      </w:r>
      <w:proofErr w:type="spellStart"/>
      <w:r w:rsidR="0042728A" w:rsidRPr="004C54A5">
        <w:rPr>
          <w:color w:val="000000" w:themeColor="text1"/>
          <w:lang w:val="el-GR"/>
        </w:rPr>
        <w:t>θρίπες</w:t>
      </w:r>
      <w:proofErr w:type="spellEnd"/>
      <w:r w:rsidR="0042728A" w:rsidRPr="004C54A5">
        <w:rPr>
          <w:color w:val="000000" w:themeColor="text1"/>
          <w:lang w:val="el-GR"/>
        </w:rPr>
        <w:t xml:space="preserve"> (</w:t>
      </w:r>
      <w:proofErr w:type="spellStart"/>
      <w:r w:rsidR="0042728A" w:rsidRPr="004C54A5">
        <w:rPr>
          <w:i/>
          <w:iCs/>
          <w:lang w:val="en-US"/>
        </w:rPr>
        <w:t>Frankliniella</w:t>
      </w:r>
      <w:proofErr w:type="spellEnd"/>
      <w:r w:rsidR="0042728A" w:rsidRPr="004C54A5">
        <w:rPr>
          <w:i/>
          <w:iCs/>
          <w:lang w:val="el-GR"/>
        </w:rPr>
        <w:t xml:space="preserve"> </w:t>
      </w:r>
      <w:r w:rsidR="0042728A" w:rsidRPr="004C54A5">
        <w:rPr>
          <w:i/>
          <w:iCs/>
          <w:lang w:val="en-US"/>
        </w:rPr>
        <w:t>occidentalis</w:t>
      </w:r>
      <w:r w:rsidR="0042728A" w:rsidRPr="004C54A5">
        <w:rPr>
          <w:lang w:val="el-GR"/>
        </w:rPr>
        <w:t xml:space="preserve">). Τα αποτελέσματα </w:t>
      </w:r>
      <w:r w:rsidR="00B617BF" w:rsidRPr="004C54A5">
        <w:rPr>
          <w:lang w:val="el-GR"/>
        </w:rPr>
        <w:t xml:space="preserve">επιβεβαίωσαν την </w:t>
      </w:r>
      <w:proofErr w:type="spellStart"/>
      <w:r w:rsidR="00B617BF" w:rsidRPr="004C54A5">
        <w:rPr>
          <w:lang w:val="el-GR"/>
        </w:rPr>
        <w:t>αντιική</w:t>
      </w:r>
      <w:proofErr w:type="spellEnd"/>
      <w:r w:rsidR="00B617BF" w:rsidRPr="004C54A5">
        <w:rPr>
          <w:lang w:val="el-GR"/>
        </w:rPr>
        <w:t xml:space="preserve"> δράση του σκευάσματος, με μείωση της μετάδοσης σε ποσοστό 50%</w:t>
      </w:r>
      <w:r w:rsidR="00BC0578" w:rsidRPr="004C54A5">
        <w:rPr>
          <w:lang w:val="el-GR"/>
        </w:rPr>
        <w:t xml:space="preserve"> και καθυστέρηση της </w:t>
      </w:r>
      <w:proofErr w:type="spellStart"/>
      <w:r w:rsidR="00BC0578" w:rsidRPr="004C54A5">
        <w:rPr>
          <w:lang w:val="el-GR"/>
        </w:rPr>
        <w:t>διασυστηματικής</w:t>
      </w:r>
      <w:proofErr w:type="spellEnd"/>
      <w:r w:rsidR="00BC0578" w:rsidRPr="004C54A5">
        <w:rPr>
          <w:lang w:val="el-GR"/>
        </w:rPr>
        <w:t xml:space="preserve"> του μετακίνησης</w:t>
      </w:r>
      <w:r w:rsidR="00B617BF" w:rsidRPr="004C54A5">
        <w:rPr>
          <w:lang w:val="el-GR"/>
        </w:rPr>
        <w:t>.</w:t>
      </w:r>
      <w:r w:rsidR="00B617BF">
        <w:rPr>
          <w:lang w:val="el-GR"/>
        </w:rPr>
        <w:t xml:space="preserve"> </w:t>
      </w:r>
      <w:r w:rsidR="00F803BC" w:rsidRPr="00F803BC">
        <w:rPr>
          <w:lang w:val="el-GR"/>
        </w:rPr>
        <w:t xml:space="preserve">Συνολικά, τα αποτελέσματά μας υπογραμμίζουν ότι ο </w:t>
      </w:r>
      <w:proofErr w:type="spellStart"/>
      <w:r w:rsidR="00F803BC" w:rsidRPr="00F803BC">
        <w:rPr>
          <w:lang w:val="el-GR"/>
        </w:rPr>
        <w:t>αντιικός</w:t>
      </w:r>
      <w:proofErr w:type="spellEnd"/>
      <w:r w:rsidR="00F803BC" w:rsidRPr="00F803BC">
        <w:rPr>
          <w:lang w:val="el-GR"/>
        </w:rPr>
        <w:t xml:space="preserve"> μηχανισμός που </w:t>
      </w:r>
      <w:r w:rsidR="00F803BC">
        <w:rPr>
          <w:lang w:val="el-GR"/>
        </w:rPr>
        <w:t>επάγεται από τους μικροοργανισμούς</w:t>
      </w:r>
      <w:r w:rsidR="00F803BC" w:rsidRPr="00F803BC">
        <w:rPr>
          <w:lang w:val="el-GR"/>
        </w:rPr>
        <w:t xml:space="preserve"> εξαρτάται σε μεγάλο βαθμό τόσο </w:t>
      </w:r>
      <w:r w:rsidR="00F803BC">
        <w:rPr>
          <w:lang w:val="el-GR"/>
        </w:rPr>
        <w:t>από το μικροβιακό στέλεχος</w:t>
      </w:r>
      <w:r w:rsidR="00F803BC" w:rsidRPr="00F803BC">
        <w:rPr>
          <w:lang w:val="el-GR"/>
        </w:rPr>
        <w:t xml:space="preserve"> όσο και από τον ιό. </w:t>
      </w:r>
      <w:r w:rsidR="00F803BC">
        <w:rPr>
          <w:lang w:val="el-GR"/>
        </w:rPr>
        <w:t>Τ</w:t>
      </w:r>
      <w:r w:rsidR="00F803BC" w:rsidRPr="00F803BC">
        <w:rPr>
          <w:lang w:val="el-GR"/>
        </w:rPr>
        <w:t xml:space="preserve">α αποτελέσματά μας διευρύνουν τα δεδομένα για </w:t>
      </w:r>
      <w:r w:rsidR="00F803BC">
        <w:rPr>
          <w:lang w:val="el-GR"/>
        </w:rPr>
        <w:t xml:space="preserve">τα </w:t>
      </w:r>
      <w:r w:rsidR="00F803BC" w:rsidRPr="00F803BC">
        <w:rPr>
          <w:lang w:val="el-GR"/>
        </w:rPr>
        <w:lastRenderedPageBreak/>
        <w:t>PGP</w:t>
      </w:r>
      <w:r w:rsidR="00F803BC">
        <w:rPr>
          <w:lang w:val="en-US"/>
        </w:rPr>
        <w:t>Rs</w:t>
      </w:r>
      <w:r w:rsidR="00F803BC" w:rsidRPr="00F803BC">
        <w:rPr>
          <w:lang w:val="el-GR"/>
        </w:rPr>
        <w:t xml:space="preserve"> </w:t>
      </w:r>
      <w:r w:rsidR="00F803BC">
        <w:rPr>
          <w:lang w:val="el-GR"/>
        </w:rPr>
        <w:t>που εμφανίζουν</w:t>
      </w:r>
      <w:r w:rsidR="00F803BC" w:rsidRPr="00F803BC">
        <w:rPr>
          <w:lang w:val="el-GR"/>
        </w:rPr>
        <w:t xml:space="preserve"> τεκμηριωμένη </w:t>
      </w:r>
      <w:proofErr w:type="spellStart"/>
      <w:r w:rsidR="00F803BC" w:rsidRPr="00F803BC">
        <w:rPr>
          <w:lang w:val="el-GR"/>
        </w:rPr>
        <w:t>αντιική</w:t>
      </w:r>
      <w:proofErr w:type="spellEnd"/>
      <w:r w:rsidR="00F803BC" w:rsidRPr="00F803BC">
        <w:rPr>
          <w:lang w:val="el-GR"/>
        </w:rPr>
        <w:t xml:space="preserve"> δραστηριότητα, ενώ ταυτόχρονα τονίζουν τη σημασία της αξιολόγησης κάθε </w:t>
      </w:r>
      <w:r w:rsidR="00F803BC">
        <w:rPr>
          <w:lang w:val="el-GR"/>
        </w:rPr>
        <w:t xml:space="preserve">μικροβιακού </w:t>
      </w:r>
      <w:r w:rsidR="00F803BC" w:rsidRPr="00F803BC">
        <w:rPr>
          <w:lang w:val="el-GR"/>
        </w:rPr>
        <w:t xml:space="preserve">στελέχους ξεχωριστά και σε διάφορα </w:t>
      </w:r>
      <w:proofErr w:type="spellStart"/>
      <w:r w:rsidR="00F803BC">
        <w:rPr>
          <w:lang w:val="el-GR"/>
        </w:rPr>
        <w:t>παθο</w:t>
      </w:r>
      <w:r w:rsidR="00F803BC" w:rsidRPr="00F803BC">
        <w:rPr>
          <w:lang w:val="el-GR"/>
        </w:rPr>
        <w:t>συστήματα</w:t>
      </w:r>
      <w:proofErr w:type="spellEnd"/>
      <w:r w:rsidR="00F803BC" w:rsidRPr="00F803BC">
        <w:rPr>
          <w:lang w:val="el-GR"/>
        </w:rPr>
        <w:t>.</w:t>
      </w:r>
      <w:r w:rsidR="00E145E5" w:rsidRPr="00296317">
        <w:rPr>
          <w:lang w:val="el-GR"/>
        </w:rPr>
        <w:br w:type="page"/>
      </w:r>
    </w:p>
    <w:p w14:paraId="09A6B39D" w14:textId="1974187C" w:rsidR="00845280" w:rsidRPr="00374659" w:rsidRDefault="58DCA531" w:rsidP="00374659">
      <w:pPr>
        <w:pStyle w:val="Heading1"/>
        <w:numPr>
          <w:ilvl w:val="0"/>
          <w:numId w:val="3"/>
        </w:numPr>
        <w:spacing w:line="276" w:lineRule="auto"/>
        <w:jc w:val="both"/>
        <w:rPr>
          <w:lang w:val="el-GR"/>
        </w:rPr>
      </w:pPr>
      <w:bookmarkStart w:id="10" w:name="_Toc216695105"/>
      <w:r w:rsidRPr="00374659">
        <w:rPr>
          <w:lang w:val="el-GR"/>
        </w:rPr>
        <w:lastRenderedPageBreak/>
        <w:t>ΠΑΡΑΡΤΗΜΑ Ι</w:t>
      </w:r>
      <w:bookmarkEnd w:id="10"/>
    </w:p>
    <w:p w14:paraId="3BF7E52D" w14:textId="153DCD12" w:rsidR="0000675B" w:rsidRPr="008F092D" w:rsidRDefault="00F467AE" w:rsidP="00113562">
      <w:pPr>
        <w:spacing w:after="120" w:line="276" w:lineRule="auto"/>
        <w:jc w:val="both"/>
        <w:rPr>
          <w:b/>
          <w:bCs/>
          <w:lang w:val="el-GR"/>
        </w:rPr>
      </w:pPr>
      <w:r w:rsidRPr="00F467AE">
        <w:rPr>
          <w:b/>
          <w:bCs/>
          <w:lang w:val="el-GR"/>
        </w:rPr>
        <w:t>Βιβλιογραφικές Αναφορές</w:t>
      </w:r>
    </w:p>
    <w:p w14:paraId="2C2CB818" w14:textId="77777777" w:rsidR="008F092D" w:rsidRPr="008F092D" w:rsidRDefault="002D436E" w:rsidP="008F092D">
      <w:pPr>
        <w:pStyle w:val="Bibliography"/>
        <w:spacing w:line="276" w:lineRule="auto"/>
        <w:jc w:val="both"/>
      </w:pPr>
      <w:r>
        <w:rPr>
          <w:lang w:val="en-US"/>
        </w:rPr>
        <w:fldChar w:fldCharType="begin"/>
      </w:r>
      <w:r w:rsidRPr="008F092D">
        <w:instrText xml:space="preserve"> </w:instrText>
      </w:r>
      <w:r>
        <w:rPr>
          <w:lang w:val="en-US"/>
        </w:rPr>
        <w:instrText>ADDIN</w:instrText>
      </w:r>
      <w:r w:rsidRPr="008F092D">
        <w:instrText xml:space="preserve"> </w:instrText>
      </w:r>
      <w:r>
        <w:rPr>
          <w:lang w:val="en-US"/>
        </w:rPr>
        <w:instrText>ZOTERO</w:instrText>
      </w:r>
      <w:r w:rsidRPr="008F092D">
        <w:instrText>_</w:instrText>
      </w:r>
      <w:r>
        <w:rPr>
          <w:lang w:val="en-US"/>
        </w:rPr>
        <w:instrText>BIBL</w:instrText>
      </w:r>
      <w:r w:rsidRPr="008F092D">
        <w:instrText xml:space="preserve"> {"</w:instrText>
      </w:r>
      <w:r>
        <w:rPr>
          <w:lang w:val="en-US"/>
        </w:rPr>
        <w:instrText>uncited</w:instrText>
      </w:r>
      <w:r w:rsidRPr="008F092D">
        <w:instrText>":[],"</w:instrText>
      </w:r>
      <w:r>
        <w:rPr>
          <w:lang w:val="en-US"/>
        </w:rPr>
        <w:instrText>omitted</w:instrText>
      </w:r>
      <w:r w:rsidRPr="008F092D">
        <w:instrText>":[],"</w:instrText>
      </w:r>
      <w:r>
        <w:rPr>
          <w:lang w:val="en-US"/>
        </w:rPr>
        <w:instrText>custom</w:instrText>
      </w:r>
      <w:r w:rsidRPr="008F092D">
        <w:instrText xml:space="preserve">":[]} </w:instrText>
      </w:r>
      <w:r>
        <w:rPr>
          <w:lang w:val="en-US"/>
        </w:rPr>
        <w:instrText>CSL</w:instrText>
      </w:r>
      <w:r w:rsidRPr="008F092D">
        <w:instrText>_</w:instrText>
      </w:r>
      <w:r>
        <w:rPr>
          <w:lang w:val="en-US"/>
        </w:rPr>
        <w:instrText>BIBLIOGRAPHY</w:instrText>
      </w:r>
      <w:r w:rsidRPr="008F092D">
        <w:instrText xml:space="preserve"> </w:instrText>
      </w:r>
      <w:r>
        <w:rPr>
          <w:lang w:val="en-US"/>
        </w:rPr>
        <w:fldChar w:fldCharType="separate"/>
      </w:r>
      <w:r w:rsidR="008F092D" w:rsidRPr="008F092D">
        <w:t xml:space="preserve">Beris, D., Theologidis, I., Skandalis, N., &amp; Vassilakos, N. (2018). Bacillus amyloliquefaciens strain MBI600 induces salicylic acid dependent resistance in tomato plants against Tomato spotted wilt virus and Potato virus Y. </w:t>
      </w:r>
      <w:r w:rsidR="008F092D" w:rsidRPr="008F092D">
        <w:rPr>
          <w:i/>
          <w:iCs/>
        </w:rPr>
        <w:t>Scientific Reports</w:t>
      </w:r>
      <w:r w:rsidR="008F092D" w:rsidRPr="008F092D">
        <w:t xml:space="preserve">, </w:t>
      </w:r>
      <w:r w:rsidR="008F092D" w:rsidRPr="008F092D">
        <w:rPr>
          <w:i/>
          <w:iCs/>
        </w:rPr>
        <w:t>8</w:t>
      </w:r>
      <w:r w:rsidR="008F092D" w:rsidRPr="008F092D">
        <w:t>(1), Article 1. https://doi.org/10.1038/s41598-018-28677-3</w:t>
      </w:r>
    </w:p>
    <w:p w14:paraId="4A9F483C" w14:textId="77777777" w:rsidR="008F092D" w:rsidRPr="008F092D" w:rsidRDefault="008F092D" w:rsidP="008F092D">
      <w:pPr>
        <w:pStyle w:val="Bibliography"/>
        <w:spacing w:line="276" w:lineRule="auto"/>
        <w:jc w:val="both"/>
      </w:pPr>
      <w:r w:rsidRPr="008F092D">
        <w:t xml:space="preserve">Beris, D., &amp; Vassilakos, N. (2020). Chapter 2 - Plant beneficial microbes: Do they have a role as antiviral agents in agriculture? In V. Sharma, R. Salwan, &amp; L. K. T. Al-Ani (Eds.), </w:t>
      </w:r>
      <w:r w:rsidRPr="008F092D">
        <w:rPr>
          <w:i/>
          <w:iCs/>
        </w:rPr>
        <w:t>Molecular Aspects of Plant Beneficial Microbes in Agriculture</w:t>
      </w:r>
      <w:r w:rsidRPr="008F092D">
        <w:t xml:space="preserve"> (pp. 19–33). Academic Press. https://doi.org/10.1016/B978-0-12-818469-1.00002-X</w:t>
      </w:r>
    </w:p>
    <w:p w14:paraId="5BA305A1" w14:textId="77777777" w:rsidR="008F092D" w:rsidRPr="008F092D" w:rsidRDefault="008F092D" w:rsidP="008F092D">
      <w:pPr>
        <w:pStyle w:val="Bibliography"/>
        <w:spacing w:line="276" w:lineRule="auto"/>
        <w:jc w:val="both"/>
      </w:pPr>
      <w:r w:rsidRPr="008F092D">
        <w:t xml:space="preserve">Chatzinasiou, E., Dovas, C. I., Papanastassopoulou, M., Georgiadis, M., Psychas, V., Bouzalas, I., Koumbati, M., Koptopoulos, G., &amp; Papadopoulos, O. (2010). Assessment of bluetongue viraemia in sheep by real-time PCR and correlation with viral infectivity. </w:t>
      </w:r>
      <w:r w:rsidRPr="008F092D">
        <w:rPr>
          <w:i/>
          <w:iCs/>
        </w:rPr>
        <w:t>Journal of Virological Methods</w:t>
      </w:r>
      <w:r w:rsidRPr="008F092D">
        <w:t xml:space="preserve">, </w:t>
      </w:r>
      <w:r w:rsidRPr="008F092D">
        <w:rPr>
          <w:i/>
          <w:iCs/>
        </w:rPr>
        <w:t>169</w:t>
      </w:r>
      <w:r w:rsidRPr="008F092D">
        <w:t>(2), 305–315. https://doi.org/10.1016/j.jviromet.2010.07.033</w:t>
      </w:r>
    </w:p>
    <w:p w14:paraId="181BD78B" w14:textId="77777777" w:rsidR="008F092D" w:rsidRPr="008F092D" w:rsidRDefault="008F092D" w:rsidP="008F092D">
      <w:pPr>
        <w:pStyle w:val="Bibliography"/>
        <w:spacing w:line="276" w:lineRule="auto"/>
        <w:jc w:val="both"/>
      </w:pPr>
      <w:r w:rsidRPr="008F092D">
        <w:t xml:space="preserve">Dimopoulou, A., Theologidis, I., Liebmann, B., Kalantidis, K., Vassilakos, N., &amp; Skandalis, N. (2019). Bacillus amyloliquefaciens MBI600 differentially induces tomato defense signaling pathways depending on plant part and dose of application. </w:t>
      </w:r>
      <w:r w:rsidRPr="008F092D">
        <w:rPr>
          <w:i/>
          <w:iCs/>
        </w:rPr>
        <w:t>Scientific Reports</w:t>
      </w:r>
      <w:r w:rsidRPr="008F092D">
        <w:t xml:space="preserve">, </w:t>
      </w:r>
      <w:r w:rsidRPr="008F092D">
        <w:rPr>
          <w:i/>
          <w:iCs/>
        </w:rPr>
        <w:t>9</w:t>
      </w:r>
      <w:r w:rsidRPr="008F092D">
        <w:t>(1), 19120.</w:t>
      </w:r>
    </w:p>
    <w:p w14:paraId="7F28B21B" w14:textId="77777777" w:rsidR="008F092D" w:rsidRPr="008F092D" w:rsidRDefault="008F092D" w:rsidP="008F092D">
      <w:pPr>
        <w:pStyle w:val="Bibliography"/>
        <w:spacing w:line="276" w:lineRule="auto"/>
        <w:jc w:val="both"/>
      </w:pPr>
      <w:r w:rsidRPr="008F092D">
        <w:t xml:space="preserve">Panno, S., Davino, S., Caruso, A. G., Bertacca, S., Crnogorac, A., Mandić, A., Noris, E., &amp; Matić, S. (2021). A Review of the Most Common and Economically Important Diseases That Undermine the Cultivation of Tomato Crop in the Mediterranean Basin. </w:t>
      </w:r>
      <w:r w:rsidRPr="008F092D">
        <w:rPr>
          <w:i/>
          <w:iCs/>
        </w:rPr>
        <w:t>Agronomy</w:t>
      </w:r>
      <w:r w:rsidRPr="008F092D">
        <w:t xml:space="preserve">, </w:t>
      </w:r>
      <w:r w:rsidRPr="008F092D">
        <w:rPr>
          <w:i/>
          <w:iCs/>
        </w:rPr>
        <w:t>11</w:t>
      </w:r>
      <w:r w:rsidRPr="008F092D">
        <w:t>(11), 2188. https://doi.org/10.3390/agronomy11112188</w:t>
      </w:r>
    </w:p>
    <w:p w14:paraId="5745A201" w14:textId="77777777" w:rsidR="008F092D" w:rsidRPr="008F092D" w:rsidRDefault="008F092D" w:rsidP="008F092D">
      <w:pPr>
        <w:pStyle w:val="Bibliography"/>
        <w:spacing w:line="276" w:lineRule="auto"/>
        <w:jc w:val="both"/>
      </w:pPr>
      <w:r w:rsidRPr="008F092D">
        <w:t xml:space="preserve">Papayiannis, L. C., Iacovides, T. A., Katis, N. I., &amp; Brown, J. K. (2010). Differentiation of Tomato yellow leaf curl virus and Tomato yellow leaf curl Sardinia virus using real-time TaqMan PCR. </w:t>
      </w:r>
      <w:r w:rsidRPr="008F092D">
        <w:rPr>
          <w:i/>
          <w:iCs/>
        </w:rPr>
        <w:t>Journal of Virological Methods</w:t>
      </w:r>
      <w:r w:rsidRPr="008F092D">
        <w:t xml:space="preserve">, </w:t>
      </w:r>
      <w:r w:rsidRPr="008F092D">
        <w:rPr>
          <w:i/>
          <w:iCs/>
        </w:rPr>
        <w:t>165</w:t>
      </w:r>
      <w:r w:rsidRPr="008F092D">
        <w:t>(2), 238–245. https://doi.org/10.1016/j.jviromet.2010.02.003</w:t>
      </w:r>
    </w:p>
    <w:p w14:paraId="0E4C600E" w14:textId="35B6DBAB" w:rsidR="002D436E" w:rsidRPr="00C03C05" w:rsidRDefault="002D436E" w:rsidP="00445A35">
      <w:pPr>
        <w:spacing w:after="120" w:line="276" w:lineRule="auto"/>
        <w:jc w:val="both"/>
        <w:rPr>
          <w:lang w:val="en-US"/>
        </w:rPr>
      </w:pPr>
      <w:r>
        <w:rPr>
          <w:lang w:val="en-US"/>
        </w:rPr>
        <w:fldChar w:fldCharType="end"/>
      </w:r>
      <w:r w:rsidR="00445A35" w:rsidRPr="00445A35">
        <w:rPr>
          <w:lang w:val="en-US"/>
        </w:rPr>
        <w:t xml:space="preserve"> </w:t>
      </w:r>
    </w:p>
    <w:sectPr w:rsidR="002D436E" w:rsidRPr="00C03C05">
      <w:headerReference w:type="even" r:id="rId24"/>
      <w:headerReference w:type="default" r:id="rId25"/>
      <w:footerReference w:type="even" r:id="rId26"/>
      <w:footerReference w:type="default" r:id="rId27"/>
      <w:headerReference w:type="first" r:id="rId28"/>
      <w:footerReference w:type="first" r:id="rId29"/>
      <w:pgSz w:w="11910" w:h="16840"/>
      <w:pgMar w:top="1920" w:right="1200" w:bottom="709" w:left="1220" w:header="567" w:footer="17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34CEDE" w14:textId="77777777" w:rsidR="00DC37FE" w:rsidRDefault="00DC37FE">
      <w:r>
        <w:separator/>
      </w:r>
    </w:p>
  </w:endnote>
  <w:endnote w:type="continuationSeparator" w:id="0">
    <w:p w14:paraId="491C62DB" w14:textId="77777777" w:rsidR="00DC37FE" w:rsidRDefault="00DC37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Verdana">
    <w:panose1 w:val="020B0604030504040204"/>
    <w:charset w:val="A1"/>
    <w:family w:val="swiss"/>
    <w:pitch w:val="variable"/>
    <w:sig w:usb0="A00006FF" w:usb1="4000205B" w:usb2="00000010" w:usb3="00000000" w:csb0="0000019F" w:csb1="00000000"/>
    <w:embedRegular r:id="rId1" w:fontKey="{C5EB48BF-CA73-48E9-90CB-795EBF689F12}"/>
    <w:embedBold r:id="rId2" w:fontKey="{81BBF5D9-8237-437F-9871-E2CCFD6F8D87}"/>
    <w:embedItalic r:id="rId3" w:fontKey="{9C487DDE-D4BA-4F3F-85E7-122DB5D644F3}"/>
    <w:embedBoldItalic r:id="rId4" w:fontKey="{57A4D65D-2CEB-4883-9869-D7A7F89B8F43}"/>
  </w:font>
  <w:font w:name="Trebuchet MS">
    <w:panose1 w:val="020B0603020202020204"/>
    <w:charset w:val="A1"/>
    <w:family w:val="swiss"/>
    <w:pitch w:val="variable"/>
    <w:sig w:usb0="00000687" w:usb1="00000000" w:usb2="00000000" w:usb3="00000000" w:csb0="0000009F" w:csb1="00000000"/>
    <w:embedRegular r:id="rId5" w:fontKey="{2D441FB9-89AB-49C4-AEB4-ED25345D16AA}"/>
    <w:embedBold r:id="rId6" w:fontKey="{D2317A9A-CFD3-4C99-ACDA-EE54B6093B67}"/>
    <w:embedItalic r:id="rId7" w:fontKey="{33DE237E-E663-4EED-8F3C-C3E3A8BE1654}"/>
    <w:embedBoldItalic r:id="rId8" w:fontKey="{53B4DB94-8834-4BBC-AA84-4A2A90075DE9}"/>
  </w:font>
  <w:font w:name="Tahoma">
    <w:panose1 w:val="020B0604030504040204"/>
    <w:charset w:val="A1"/>
    <w:family w:val="swiss"/>
    <w:pitch w:val="variable"/>
    <w:sig w:usb0="E1002EFF" w:usb1="C000605B" w:usb2="00000029" w:usb3="00000000" w:csb0="000101FF" w:csb1="00000000"/>
    <w:embedRegular r:id="rId9" w:fontKey="{D284FEA3-5EC3-440E-9815-017C39F63C5E}"/>
    <w:embedBold r:id="rId10" w:fontKey="{492B3CD9-3188-4776-A4F7-299604A86D37}"/>
    <w:embedItalic r:id="rId11" w:fontKey="{6131CC7D-5217-4C30-AAAC-2005BAFF109C}"/>
  </w:font>
  <w:font w:name="Arial Black">
    <w:panose1 w:val="020B0A04020102020204"/>
    <w:charset w:val="A1"/>
    <w:family w:val="swiss"/>
    <w:pitch w:val="variable"/>
    <w:sig w:usb0="A00002AF" w:usb1="400078FB" w:usb2="00000000" w:usb3="00000000" w:csb0="0000009F" w:csb1="00000000"/>
    <w:embedRegular r:id="rId12" w:fontKey="{88046181-BA54-49F8-96B7-4A32842B6B97}"/>
    <w:embedItalic r:id="rId13" w:fontKey="{E8316F4C-0636-48E3-86F2-BCC704E6FCCA}"/>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embedRegular r:id="rId14" w:fontKey="{0AB5EBCD-6A66-4A45-A430-6236EF3A6DDD}"/>
    <w:embedBold r:id="rId15" w:fontKey="{9599ACEB-A545-40B3-9CC7-C185A7AB885C}"/>
    <w:embedBoldItalic r:id="rId16" w:fontKey="{4780966F-2D75-4ECA-A4DB-9B026FB5DC21}"/>
  </w:font>
  <w:font w:name="Georgia">
    <w:panose1 w:val="02040502050405020303"/>
    <w:charset w:val="A1"/>
    <w:family w:val="roman"/>
    <w:pitch w:val="variable"/>
    <w:sig w:usb0="00000287" w:usb1="00000000" w:usb2="00000000" w:usb3="00000000" w:csb0="0000009F" w:csb1="00000000"/>
    <w:embedRegular r:id="rId17" w:fontKey="{24193F42-01E1-4D68-A0EF-0E4A2660418F}"/>
    <w:embedItalic r:id="rId18" w:fontKey="{C697811B-13EC-4140-A881-1D33C357C5ED}"/>
  </w:font>
  <w:font w:name="Roboto-Regular">
    <w:altName w:val="Arial"/>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4A319" w14:textId="77777777" w:rsidR="00845280" w:rsidRDefault="00845280">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6DCC6" w14:textId="77777777" w:rsidR="00845280" w:rsidRDefault="00C01458">
    <w:pPr>
      <w:pBdr>
        <w:top w:val="nil"/>
        <w:left w:val="nil"/>
        <w:bottom w:val="nil"/>
        <w:right w:val="nil"/>
        <w:between w:val="nil"/>
      </w:pBdr>
      <w:tabs>
        <w:tab w:val="center" w:pos="4153"/>
        <w:tab w:val="right" w:pos="8306"/>
      </w:tabs>
      <w:jc w:val="right"/>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sidR="001340DF">
      <w:rPr>
        <w:noProof/>
        <w:color w:val="000000"/>
      </w:rPr>
      <w:t>2</w:t>
    </w:r>
    <w:r>
      <w:rPr>
        <w:color w:val="000000"/>
      </w:rPr>
      <w:fldChar w:fldCharType="end"/>
    </w:r>
    <w:r>
      <w:rPr>
        <w:color w:val="000000"/>
      </w:rPr>
      <w:t xml:space="preserve"> </w:t>
    </w:r>
  </w:p>
  <w:p w14:paraId="69E0676D" w14:textId="77777777" w:rsidR="00845280" w:rsidRDefault="00845280">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DDD4F" w14:textId="77777777" w:rsidR="00845280" w:rsidRDefault="00C01458">
    <w:pPr>
      <w:pBdr>
        <w:top w:val="nil"/>
        <w:left w:val="nil"/>
        <w:bottom w:val="nil"/>
        <w:right w:val="nil"/>
        <w:between w:val="nil"/>
      </w:pBdr>
      <w:tabs>
        <w:tab w:val="center" w:pos="4153"/>
        <w:tab w:val="right" w:pos="8306"/>
      </w:tabs>
      <w:ind w:right="360"/>
      <w:rPr>
        <w:color w:val="000000"/>
        <w:sz w:val="20"/>
        <w:szCs w:val="20"/>
      </w:rPr>
    </w:pPr>
    <w:bookmarkStart w:id="11" w:name="_heading=h.23ckvvd" w:colFirst="0" w:colLast="0"/>
    <w:bookmarkEnd w:id="11"/>
    <w:r>
      <w:rPr>
        <w:color w:val="000000"/>
        <w:sz w:val="20"/>
        <w:szCs w:val="20"/>
      </w:rPr>
      <w:tab/>
    </w:r>
    <w:r>
      <w:rPr>
        <w:color w:val="000000"/>
        <w:sz w:val="20"/>
        <w:szCs w:val="20"/>
      </w:rPr>
      <w:tab/>
      <w:t xml:space="preserve"> </w:t>
    </w:r>
    <w:r>
      <w:rPr>
        <w:noProof/>
      </w:rPr>
      <mc:AlternateContent>
        <mc:Choice Requires="wps">
          <w:drawing>
            <wp:anchor distT="0" distB="0" distL="114300" distR="114300" simplePos="0" relativeHeight="251658240" behindDoc="0" locked="0" layoutInCell="1" hidden="0" allowOverlap="1" wp14:anchorId="25280C83" wp14:editId="0C74CC1E">
              <wp:simplePos x="0" y="0"/>
              <wp:positionH relativeFrom="column">
                <wp:posOffset>-774699</wp:posOffset>
              </wp:positionH>
              <wp:positionV relativeFrom="paragraph">
                <wp:posOffset>228600</wp:posOffset>
              </wp:positionV>
              <wp:extent cx="7558405" cy="869334"/>
              <wp:effectExtent l="0" t="0" r="0" b="0"/>
              <wp:wrapNone/>
              <wp:docPr id="1769293096" name="Rectangle 1769293096"/>
              <wp:cNvGraphicFramePr/>
              <a:graphic xmlns:a="http://schemas.openxmlformats.org/drawingml/2006/main">
                <a:graphicData uri="http://schemas.microsoft.com/office/word/2010/wordprocessingShape">
                  <wps:wsp>
                    <wps:cNvSpPr/>
                    <wps:spPr>
                      <a:xfrm>
                        <a:off x="1571560" y="3350096"/>
                        <a:ext cx="7548880" cy="859809"/>
                      </a:xfrm>
                      <a:prstGeom prst="rect">
                        <a:avLst/>
                      </a:prstGeom>
                      <a:solidFill>
                        <a:srgbClr val="0061A9"/>
                      </a:solidFill>
                      <a:ln>
                        <a:noFill/>
                      </a:ln>
                    </wps:spPr>
                    <wps:txbx>
                      <w:txbxContent>
                        <w:p w14:paraId="36BB8AC0" w14:textId="77777777" w:rsidR="00845280" w:rsidRDefault="00845280">
                          <w:pPr>
                            <w:textDirection w:val="btLr"/>
                          </w:pPr>
                        </w:p>
                      </w:txbxContent>
                    </wps:txbx>
                    <wps:bodyPr spcFirstLastPara="1" wrap="square" lIns="91425" tIns="91425" rIns="91425" bIns="91425" anchor="ctr" anchorCtr="0">
                      <a:noAutofit/>
                    </wps:bodyPr>
                  </wps:wsp>
                </a:graphicData>
              </a:graphic>
            </wp:anchor>
          </w:drawing>
        </mc:Choice>
        <mc:Fallback>
          <w:pict>
            <v:rect w14:anchorId="25280C83" id="Rectangle 1769293096" o:spid="_x0000_s1026" style="position:absolute;margin-left:-61pt;margin-top:18pt;width:595.15pt;height:68.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" fillcolor="#0061a9" stroked="f">
              <v:textbox inset="2.53958mm,2.53958mm,2.53958mm,2.53958mm">
                <w:txbxContent>
                  <w:p w14:paraId="36BB8AC0" w14:textId="77777777" w:rsidR="00845280" w:rsidRDefault="00845280">
                    <w:pPr>
                      <w:textDirection w:val="btLr"/>
                    </w:pPr>
                  </w:p>
                </w:txbxContent>
              </v:textbox>
            </v:rect>
          </w:pict>
        </mc:Fallback>
      </mc:AlternateContent>
    </w:r>
  </w:p>
  <w:p w14:paraId="40D025E5" w14:textId="52A0B5DC" w:rsidR="00845280" w:rsidRDefault="000F31CE">
    <w:pPr>
      <w:pBdr>
        <w:top w:val="nil"/>
        <w:left w:val="nil"/>
        <w:bottom w:val="nil"/>
        <w:right w:val="nil"/>
        <w:between w:val="nil"/>
      </w:pBdr>
      <w:tabs>
        <w:tab w:val="center" w:pos="4153"/>
        <w:tab w:val="right" w:pos="8306"/>
      </w:tabs>
      <w:rPr>
        <w:color w:val="000000"/>
      </w:rPr>
    </w:pPr>
    <w:r>
      <w:rPr>
        <w:noProof/>
      </w:rPr>
      <mc:AlternateContent>
        <mc:Choice Requires="wps">
          <w:drawing>
            <wp:anchor distT="45720" distB="45720" distL="114300" distR="114300" simplePos="0" relativeHeight="251660288" behindDoc="0" locked="0" layoutInCell="1" hidden="0" allowOverlap="1" wp14:anchorId="226A1248" wp14:editId="33965207">
              <wp:simplePos x="0" y="0"/>
              <wp:positionH relativeFrom="column">
                <wp:posOffset>602615</wp:posOffset>
              </wp:positionH>
              <wp:positionV relativeFrom="paragraph">
                <wp:posOffset>127635</wp:posOffset>
              </wp:positionV>
              <wp:extent cx="6091555" cy="640715"/>
              <wp:effectExtent l="0" t="0" r="0" b="6985"/>
              <wp:wrapSquare wrapText="bothSides" distT="45720" distB="45720" distL="114300" distR="114300"/>
              <wp:docPr id="1769293097" name="Rectangle 1769293097"/>
              <wp:cNvGraphicFramePr/>
              <a:graphic xmlns:a="http://schemas.openxmlformats.org/drawingml/2006/main">
                <a:graphicData uri="http://schemas.microsoft.com/office/word/2010/wordprocessingShape">
                  <wps:wsp>
                    <wps:cNvSpPr/>
                    <wps:spPr>
                      <a:xfrm>
                        <a:off x="0" y="0"/>
                        <a:ext cx="6091555" cy="640715"/>
                      </a:xfrm>
                      <a:prstGeom prst="rect">
                        <a:avLst/>
                      </a:prstGeom>
                      <a:noFill/>
                      <a:ln>
                        <a:noFill/>
                      </a:ln>
                    </wps:spPr>
                    <wps:txbx>
                      <w:txbxContent>
                        <w:p w14:paraId="5BA88BD2" w14:textId="77777777" w:rsidR="000F31CE" w:rsidRPr="000F31CE" w:rsidRDefault="000F31CE"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3B0EA414" w14:textId="4E260794" w:rsidR="000F31CE" w:rsidRPr="000F31CE" w:rsidRDefault="000F31CE"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0A037AC8" w14:textId="3BB95E6B" w:rsidR="00845280" w:rsidRPr="000F31CE" w:rsidRDefault="000F31CE"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26A1248" id="Rectangle 1769293097" o:spid="_x0000_s1027" style="position:absolute;margin-left:47.45pt;margin-top:10.05pt;width:479.65pt;height:50.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" filled="f" stroked="f">
              <v:textbox inset="2.53958mm,1.2694mm,2.53958mm,1.2694mm">
                <w:txbxContent>
                  <w:p w14:paraId="5BA88BD2" w14:textId="77777777" w:rsidR="000F31CE" w:rsidRPr="000F31CE" w:rsidRDefault="000F31CE"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3B0EA414" w14:textId="4E260794" w:rsidR="000F31CE" w:rsidRPr="000F31CE" w:rsidRDefault="000F31CE"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0A037AC8" w14:textId="3BB95E6B" w:rsidR="00845280" w:rsidRPr="000F31CE" w:rsidRDefault="000F31CE"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v:textbox>
              <w10:wrap type="square"/>
            </v:rect>
          </w:pict>
        </mc:Fallback>
      </mc:AlternateContent>
    </w:r>
    <w:r>
      <w:rPr>
        <w:noProof/>
      </w:rPr>
      <w:drawing>
        <wp:anchor distT="0" distB="0" distL="114300" distR="114300" simplePos="0" relativeHeight="251659264" behindDoc="0" locked="0" layoutInCell="1" hidden="0" allowOverlap="1" wp14:anchorId="77C75C28" wp14:editId="03878B6A">
          <wp:simplePos x="0" y="0"/>
          <wp:positionH relativeFrom="column">
            <wp:posOffset>-488950</wp:posOffset>
          </wp:positionH>
          <wp:positionV relativeFrom="paragraph">
            <wp:posOffset>123759</wp:posOffset>
          </wp:positionV>
          <wp:extent cx="858462" cy="576000"/>
          <wp:effectExtent l="0" t="0" r="0" b="0"/>
          <wp:wrapNone/>
          <wp:docPr id="1769293103" name="image1.png"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 black background with white text&#10;&#10;Description automatically generated"/>
                  <pic:cNvPicPr/>
                </pic:nvPicPr>
                <pic:blipFill rotWithShape="1">
                  <a:blip r:embed="rId1" cstate="email">
                    <a:extLst>
                      <a:ext uri="{28A0092B-C50C-407E-A947-70E740481C1C}">
                        <a14:useLocalDpi xmlns:a14="http://schemas.microsoft.com/office/drawing/2010/main"/>
                      </a:ext>
                    </a:extLst>
                  </a:blip>
                  <a:srcRect r="66894"/>
                  <a:stretch/>
                </pic:blipFill>
                <pic:spPr bwMode="auto">
                  <a:xfrm>
                    <a:off x="0" y="0"/>
                    <a:ext cx="858462" cy="57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4AA852" w14:textId="0E63392B" w:rsidR="00845280" w:rsidRDefault="00845280">
    <w:pPr>
      <w:pBdr>
        <w:top w:val="nil"/>
        <w:left w:val="nil"/>
        <w:bottom w:val="nil"/>
        <w:right w:val="nil"/>
        <w:between w:val="nil"/>
      </w:pBdr>
      <w:tabs>
        <w:tab w:val="center" w:pos="4153"/>
        <w:tab w:val="right" w:pos="8306"/>
      </w:tabs>
      <w:rPr>
        <w:color w:val="000000"/>
      </w:rPr>
    </w:pPr>
  </w:p>
  <w:p w14:paraId="27281B5F" w14:textId="77777777" w:rsidR="00845280" w:rsidRDefault="00845280">
    <w:pPr>
      <w:pBdr>
        <w:top w:val="nil"/>
        <w:left w:val="nil"/>
        <w:bottom w:val="nil"/>
        <w:right w:val="nil"/>
        <w:between w:val="nil"/>
      </w:pBdr>
      <w:tabs>
        <w:tab w:val="center" w:pos="4153"/>
        <w:tab w:val="right" w:pos="8306"/>
      </w:tabs>
      <w:rPr>
        <w:color w:val="000000"/>
      </w:rPr>
    </w:pPr>
  </w:p>
  <w:p w14:paraId="48AECD39" w14:textId="77777777" w:rsidR="00845280" w:rsidRDefault="00845280">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1C8C83" w14:textId="77777777" w:rsidR="00DC37FE" w:rsidRDefault="00DC37FE">
      <w:r>
        <w:separator/>
      </w:r>
    </w:p>
  </w:footnote>
  <w:footnote w:type="continuationSeparator" w:id="0">
    <w:p w14:paraId="362EC873" w14:textId="77777777" w:rsidR="00DC37FE" w:rsidRDefault="00DC37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33894" w14:textId="77777777" w:rsidR="00845280" w:rsidRDefault="00845280">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2E0D68" w14:paraId="12ABE71B" w14:textId="77777777" w:rsidTr="00F8518E">
      <w:trPr>
        <w:trHeight w:val="359"/>
      </w:trPr>
      <w:tc>
        <w:tcPr>
          <w:tcW w:w="2290" w:type="dxa"/>
          <w:vAlign w:val="center"/>
        </w:tcPr>
        <w:p w14:paraId="056A4AA3" w14:textId="53A790F8" w:rsidR="002E0D68" w:rsidRDefault="00167E6D" w:rsidP="002E0D68">
          <w:pPr>
            <w:pBdr>
              <w:top w:val="nil"/>
              <w:left w:val="nil"/>
              <w:bottom w:val="nil"/>
              <w:right w:val="nil"/>
              <w:between w:val="nil"/>
            </w:pBdr>
            <w:tabs>
              <w:tab w:val="center" w:pos="4153"/>
              <w:tab w:val="right" w:pos="8306"/>
              <w:tab w:val="right" w:pos="7962"/>
            </w:tabs>
          </w:pPr>
          <w:r>
            <w:rPr>
              <w:noProof/>
            </w:rPr>
            <w:drawing>
              <wp:inline distT="0" distB="0" distL="0" distR="0" wp14:anchorId="5E715D4C" wp14:editId="6DAFB8FC">
                <wp:extent cx="1316990" cy="628650"/>
                <wp:effectExtent l="0" t="0" r="0" b="0"/>
                <wp:docPr id="1067045688" name="Picture 5"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45688" name="Picture 5" descr="A white sign with green text and green plan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16990" cy="628650"/>
                        </a:xfrm>
                        <a:prstGeom prst="rect">
                          <a:avLst/>
                        </a:prstGeom>
                      </pic:spPr>
                    </pic:pic>
                  </a:graphicData>
                </a:graphic>
              </wp:inline>
            </w:drawing>
          </w:r>
        </w:p>
      </w:tc>
      <w:tc>
        <w:tcPr>
          <w:tcW w:w="1081" w:type="dxa"/>
          <w:vAlign w:val="center"/>
        </w:tcPr>
        <w:p w14:paraId="59BE0D7B" w14:textId="77777777" w:rsidR="002E0D68" w:rsidRDefault="002E0D68" w:rsidP="002E0D68">
          <w:pPr>
            <w:pBdr>
              <w:top w:val="nil"/>
              <w:left w:val="nil"/>
              <w:bottom w:val="nil"/>
              <w:right w:val="nil"/>
              <w:between w:val="nil"/>
            </w:pBdr>
            <w:tabs>
              <w:tab w:val="center" w:pos="4153"/>
              <w:tab w:val="right" w:pos="8306"/>
              <w:tab w:val="right" w:pos="7962"/>
            </w:tabs>
          </w:pPr>
        </w:p>
      </w:tc>
      <w:tc>
        <w:tcPr>
          <w:tcW w:w="7339" w:type="dxa"/>
          <w:vAlign w:val="center"/>
        </w:tcPr>
        <w:p w14:paraId="6B17FF59" w14:textId="77777777" w:rsidR="002E0D68" w:rsidRDefault="002E0D68" w:rsidP="002E0D68">
          <w:pPr>
            <w:pBdr>
              <w:top w:val="nil"/>
              <w:left w:val="nil"/>
              <w:bottom w:val="nil"/>
              <w:right w:val="nil"/>
              <w:between w:val="nil"/>
            </w:pBdr>
            <w:tabs>
              <w:tab w:val="center" w:pos="4153"/>
              <w:tab w:val="right" w:pos="8306"/>
              <w:tab w:val="right" w:pos="7962"/>
            </w:tabs>
            <w:rPr>
              <w:sz w:val="16"/>
              <w:szCs w:val="16"/>
              <w:highlight w:val="yellow"/>
            </w:rPr>
          </w:pPr>
          <w:r w:rsidRPr="00C43BA6">
            <w:rPr>
              <w:noProof/>
              <w:lang w:val="el-GR"/>
            </w:rPr>
            <w:drawing>
              <wp:inline distT="0" distB="0" distL="0" distR="0" wp14:anchorId="69587B49" wp14:editId="2606E66D">
                <wp:extent cx="4393252" cy="612000"/>
                <wp:effectExtent l="0" t="0" r="3175" b="0"/>
                <wp:docPr id="544330082"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6D178FFF" w14:textId="77777777" w:rsidR="00845280" w:rsidRPr="0057417C" w:rsidRDefault="00845280" w:rsidP="005741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0"/>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57417C" w14:paraId="79E752D1" w14:textId="77777777" w:rsidTr="002E0D68">
      <w:trPr>
        <w:trHeight w:val="359"/>
      </w:trPr>
      <w:tc>
        <w:tcPr>
          <w:tcW w:w="2290" w:type="dxa"/>
          <w:shd w:val="clear" w:color="auto" w:fill="auto"/>
          <w:vAlign w:val="center"/>
        </w:tcPr>
        <w:p w14:paraId="7AAD2076" w14:textId="658E8C1F" w:rsidR="00845280" w:rsidRDefault="00392F7E" w:rsidP="002E0D68">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r>
            <w:rPr>
              <w:noProof/>
            </w:rPr>
            <w:drawing>
              <wp:inline distT="0" distB="0" distL="0" distR="0" wp14:anchorId="28A27A59" wp14:editId="524BD2ED">
                <wp:extent cx="1308100" cy="624205"/>
                <wp:effectExtent l="0" t="0" r="6350" b="4445"/>
                <wp:docPr id="249910718" name="Picture 4"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10718" name="Picture 4" descr="A white sign with green text and green plan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08100" cy="624205"/>
                        </a:xfrm>
                        <a:prstGeom prst="rect">
                          <a:avLst/>
                        </a:prstGeom>
                      </pic:spPr>
                    </pic:pic>
                  </a:graphicData>
                </a:graphic>
              </wp:inline>
            </w:drawing>
          </w:r>
        </w:p>
      </w:tc>
      <w:tc>
        <w:tcPr>
          <w:tcW w:w="1081" w:type="dxa"/>
          <w:shd w:val="clear" w:color="auto" w:fill="auto"/>
          <w:vAlign w:val="center"/>
        </w:tcPr>
        <w:p w14:paraId="5EC35AC2" w14:textId="7E918264" w:rsidR="00845280" w:rsidRDefault="00845280">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p>
      </w:tc>
      <w:tc>
        <w:tcPr>
          <w:tcW w:w="7339" w:type="dxa"/>
          <w:shd w:val="clear" w:color="auto" w:fill="auto"/>
          <w:vAlign w:val="center"/>
        </w:tcPr>
        <w:p w14:paraId="077DA31D" w14:textId="1A41D858" w:rsidR="00845280" w:rsidRDefault="00C73577">
          <w:pPr>
            <w:widowControl w:val="0"/>
            <w:pBdr>
              <w:top w:val="nil"/>
              <w:left w:val="nil"/>
              <w:bottom w:val="nil"/>
              <w:right w:val="nil"/>
              <w:between w:val="nil"/>
            </w:pBdr>
            <w:tabs>
              <w:tab w:val="center" w:pos="4153"/>
              <w:tab w:val="right" w:pos="8306"/>
              <w:tab w:val="right" w:pos="7962"/>
            </w:tabs>
            <w:spacing w:line="240" w:lineRule="auto"/>
            <w:rPr>
              <w:rFonts w:eastAsia="Verdana" w:cs="Verdana"/>
              <w:sz w:val="16"/>
              <w:szCs w:val="16"/>
              <w:highlight w:val="yellow"/>
            </w:rPr>
          </w:pPr>
          <w:r w:rsidRPr="00C43BA6">
            <w:rPr>
              <w:noProof/>
              <w:lang w:val="el-GR"/>
            </w:rPr>
            <w:drawing>
              <wp:inline distT="0" distB="0" distL="0" distR="0" wp14:anchorId="6B15790A" wp14:editId="31D16301">
                <wp:extent cx="4393252" cy="612000"/>
                <wp:effectExtent l="0" t="0" r="0" b="0"/>
                <wp:docPr id="1688652529"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3A612079" w14:textId="77777777" w:rsidR="00845280" w:rsidRDefault="00845280" w:rsidP="00C43BA6">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BBCF0"/>
    <w:multiLevelType w:val="multilevel"/>
    <w:tmpl w:val="EE001A5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 w15:restartNumberingAfterBreak="0">
    <w:nsid w:val="1522906A"/>
    <w:multiLevelType w:val="multilevel"/>
    <w:tmpl w:val="7910D2A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 w15:restartNumberingAfterBreak="0">
    <w:nsid w:val="1BF71213"/>
    <w:multiLevelType w:val="multilevel"/>
    <w:tmpl w:val="7910D2A0"/>
    <w:lvl w:ilvl="0">
      <w:start w:val="1"/>
      <w:numFmt w:val="decimal"/>
      <w:lvlText w:val="%1."/>
      <w:lvlJc w:val="left"/>
      <w:pPr>
        <w:ind w:left="720" w:hanging="360"/>
      </w:pPr>
    </w:lvl>
    <w:lvl w:ilvl="1">
      <w:start w:val="1"/>
      <w:numFmt w:val="decimal"/>
      <w:lvlText w:val="%1.%2."/>
      <w:lvlJc w:val="left"/>
      <w:pPr>
        <w:ind w:left="1440" w:hanging="360"/>
      </w:pPr>
      <w:rPr>
        <w:rFonts w:hint="default"/>
      </w:r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 w15:restartNumberingAfterBreak="0">
    <w:nsid w:val="4462281F"/>
    <w:multiLevelType w:val="hybridMultilevel"/>
    <w:tmpl w:val="D27EC168"/>
    <w:lvl w:ilvl="0" w:tplc="59FA5C28">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4BED14E7"/>
    <w:multiLevelType w:val="multilevel"/>
    <w:tmpl w:val="E5E2BF88"/>
    <w:lvl w:ilvl="0">
      <w:start w:val="1"/>
      <w:numFmt w:val="decimal"/>
      <w:lvlText w:val="%1."/>
      <w:lvlJc w:val="left"/>
      <w:pPr>
        <w:ind w:left="72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2160" w:hanging="180"/>
      </w:pPr>
      <w:rPr>
        <w:rFonts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5" w15:restartNumberingAfterBreak="0">
    <w:nsid w:val="5E151890"/>
    <w:multiLevelType w:val="multilevel"/>
    <w:tmpl w:val="FEB631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7FE479A"/>
    <w:multiLevelType w:val="multilevel"/>
    <w:tmpl w:val="F33E1FB0"/>
    <w:lvl w:ilvl="0">
      <w:start w:val="1"/>
      <w:numFmt w:val="decimal"/>
      <w:pStyle w:val="NextGenHeader1"/>
      <w:lvlText w:val="%1"/>
      <w:lvlJc w:val="left"/>
      <w:pPr>
        <w:ind w:left="432" w:hanging="432"/>
      </w:pPr>
    </w:lvl>
    <w:lvl w:ilvl="1">
      <w:start w:val="1"/>
      <w:numFmt w:val="decimal"/>
      <w:lvlText w:val="%1.%2"/>
      <w:lvlJc w:val="left"/>
      <w:pPr>
        <w:ind w:left="111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75E520D6"/>
    <w:multiLevelType w:val="multilevel"/>
    <w:tmpl w:val="D7BE3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12005699">
    <w:abstractNumId w:val="1"/>
  </w:num>
  <w:num w:numId="2" w16cid:durableId="910043331">
    <w:abstractNumId w:val="0"/>
  </w:num>
  <w:num w:numId="3" w16cid:durableId="2000770166">
    <w:abstractNumId w:val="6"/>
  </w:num>
  <w:num w:numId="4" w16cid:durableId="399402466">
    <w:abstractNumId w:val="2"/>
  </w:num>
  <w:num w:numId="5" w16cid:durableId="1578706264">
    <w:abstractNumId w:val="2"/>
  </w:num>
  <w:num w:numId="6" w16cid:durableId="1507525222">
    <w:abstractNumId w:val="2"/>
  </w:num>
  <w:num w:numId="7" w16cid:durableId="775827416">
    <w:abstractNumId w:val="2"/>
  </w:num>
  <w:num w:numId="8" w16cid:durableId="1007486184">
    <w:abstractNumId w:val="2"/>
  </w:num>
  <w:num w:numId="9" w16cid:durableId="1887911684">
    <w:abstractNumId w:val="2"/>
  </w:num>
  <w:num w:numId="10" w16cid:durableId="853106464">
    <w:abstractNumId w:val="2"/>
  </w:num>
  <w:num w:numId="11" w16cid:durableId="391197994">
    <w:abstractNumId w:val="2"/>
  </w:num>
  <w:num w:numId="12" w16cid:durableId="1359576654">
    <w:abstractNumId w:val="2"/>
  </w:num>
  <w:num w:numId="13" w16cid:durableId="1081178493">
    <w:abstractNumId w:val="2"/>
  </w:num>
  <w:num w:numId="14" w16cid:durableId="335809939">
    <w:abstractNumId w:val="2"/>
  </w:num>
  <w:num w:numId="15" w16cid:durableId="2115317356">
    <w:abstractNumId w:val="2"/>
  </w:num>
  <w:num w:numId="16" w16cid:durableId="677389195">
    <w:abstractNumId w:val="5"/>
  </w:num>
  <w:num w:numId="17" w16cid:durableId="470485590">
    <w:abstractNumId w:val="7"/>
  </w:num>
  <w:num w:numId="18" w16cid:durableId="193612866">
    <w:abstractNumId w:val="2"/>
  </w:num>
  <w:num w:numId="19" w16cid:durableId="360084199">
    <w:abstractNumId w:val="2"/>
  </w:num>
  <w:num w:numId="20" w16cid:durableId="593784751">
    <w:abstractNumId w:val="2"/>
  </w:num>
  <w:num w:numId="21" w16cid:durableId="654065699">
    <w:abstractNumId w:val="4"/>
  </w:num>
  <w:num w:numId="22" w16cid:durableId="1600329613">
    <w:abstractNumId w:val="3"/>
  </w:num>
  <w:num w:numId="23" w16cid:durableId="760539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037010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280"/>
    <w:rsid w:val="00004E3F"/>
    <w:rsid w:val="0000675B"/>
    <w:rsid w:val="00020AAA"/>
    <w:rsid w:val="000264AF"/>
    <w:rsid w:val="00045F56"/>
    <w:rsid w:val="000834C0"/>
    <w:rsid w:val="0008424C"/>
    <w:rsid w:val="000B5C31"/>
    <w:rsid w:val="000D1DC4"/>
    <w:rsid w:val="000F31CE"/>
    <w:rsid w:val="000F6BEA"/>
    <w:rsid w:val="001124CA"/>
    <w:rsid w:val="00113562"/>
    <w:rsid w:val="00123B8D"/>
    <w:rsid w:val="001340DF"/>
    <w:rsid w:val="0016490B"/>
    <w:rsid w:val="00167E6D"/>
    <w:rsid w:val="00183B14"/>
    <w:rsid w:val="001A20CD"/>
    <w:rsid w:val="001C7957"/>
    <w:rsid w:val="001D137F"/>
    <w:rsid w:val="001D70C6"/>
    <w:rsid w:val="001F2FB1"/>
    <w:rsid w:val="001F3CBB"/>
    <w:rsid w:val="00202902"/>
    <w:rsid w:val="00224EE3"/>
    <w:rsid w:val="00227FB9"/>
    <w:rsid w:val="002353DF"/>
    <w:rsid w:val="00236BE0"/>
    <w:rsid w:val="00245514"/>
    <w:rsid w:val="002674D8"/>
    <w:rsid w:val="002771CB"/>
    <w:rsid w:val="00296317"/>
    <w:rsid w:val="002B720F"/>
    <w:rsid w:val="002B764B"/>
    <w:rsid w:val="002D436E"/>
    <w:rsid w:val="002E0D68"/>
    <w:rsid w:val="002E3110"/>
    <w:rsid w:val="002F711C"/>
    <w:rsid w:val="00334774"/>
    <w:rsid w:val="00334AF8"/>
    <w:rsid w:val="00334FA0"/>
    <w:rsid w:val="0034376D"/>
    <w:rsid w:val="0034533E"/>
    <w:rsid w:val="0035206B"/>
    <w:rsid w:val="0035717E"/>
    <w:rsid w:val="00372037"/>
    <w:rsid w:val="00374659"/>
    <w:rsid w:val="003808CE"/>
    <w:rsid w:val="00392F7E"/>
    <w:rsid w:val="003A6472"/>
    <w:rsid w:val="003B3BA9"/>
    <w:rsid w:val="003C071E"/>
    <w:rsid w:val="003D5410"/>
    <w:rsid w:val="003D6D23"/>
    <w:rsid w:val="003E2DE9"/>
    <w:rsid w:val="003F1041"/>
    <w:rsid w:val="003F2B2C"/>
    <w:rsid w:val="00420489"/>
    <w:rsid w:val="0042728A"/>
    <w:rsid w:val="004400C3"/>
    <w:rsid w:val="00445A35"/>
    <w:rsid w:val="00450277"/>
    <w:rsid w:val="00457C08"/>
    <w:rsid w:val="00463474"/>
    <w:rsid w:val="00470698"/>
    <w:rsid w:val="00470C2E"/>
    <w:rsid w:val="004742DF"/>
    <w:rsid w:val="00481FE7"/>
    <w:rsid w:val="00483840"/>
    <w:rsid w:val="00484550"/>
    <w:rsid w:val="00487B80"/>
    <w:rsid w:val="004B4F5C"/>
    <w:rsid w:val="004B6A8F"/>
    <w:rsid w:val="004C397C"/>
    <w:rsid w:val="004C54A5"/>
    <w:rsid w:val="00524C70"/>
    <w:rsid w:val="00530D3B"/>
    <w:rsid w:val="00544480"/>
    <w:rsid w:val="00546B60"/>
    <w:rsid w:val="0055397F"/>
    <w:rsid w:val="0057417C"/>
    <w:rsid w:val="00582225"/>
    <w:rsid w:val="005B2B2E"/>
    <w:rsid w:val="005B318B"/>
    <w:rsid w:val="005B3821"/>
    <w:rsid w:val="005B6682"/>
    <w:rsid w:val="005B6F50"/>
    <w:rsid w:val="005C6E0F"/>
    <w:rsid w:val="005D33E5"/>
    <w:rsid w:val="005D680C"/>
    <w:rsid w:val="005E3FE9"/>
    <w:rsid w:val="005E56F3"/>
    <w:rsid w:val="005E6B69"/>
    <w:rsid w:val="005F1954"/>
    <w:rsid w:val="005F58EF"/>
    <w:rsid w:val="00610054"/>
    <w:rsid w:val="00616C36"/>
    <w:rsid w:val="00624028"/>
    <w:rsid w:val="00632ABA"/>
    <w:rsid w:val="00645030"/>
    <w:rsid w:val="006539D2"/>
    <w:rsid w:val="0066129A"/>
    <w:rsid w:val="00661F95"/>
    <w:rsid w:val="00691E40"/>
    <w:rsid w:val="006A67BF"/>
    <w:rsid w:val="006D19FA"/>
    <w:rsid w:val="006E5B60"/>
    <w:rsid w:val="006F28D2"/>
    <w:rsid w:val="0072154B"/>
    <w:rsid w:val="00722206"/>
    <w:rsid w:val="007269A1"/>
    <w:rsid w:val="00732593"/>
    <w:rsid w:val="00741DA1"/>
    <w:rsid w:val="00744389"/>
    <w:rsid w:val="00751105"/>
    <w:rsid w:val="007579DF"/>
    <w:rsid w:val="00787558"/>
    <w:rsid w:val="007931A7"/>
    <w:rsid w:val="00796F33"/>
    <w:rsid w:val="007A3599"/>
    <w:rsid w:val="007D6106"/>
    <w:rsid w:val="007D72AD"/>
    <w:rsid w:val="00820424"/>
    <w:rsid w:val="00821885"/>
    <w:rsid w:val="008274C4"/>
    <w:rsid w:val="00827AA0"/>
    <w:rsid w:val="00843353"/>
    <w:rsid w:val="00845280"/>
    <w:rsid w:val="00864C01"/>
    <w:rsid w:val="00876735"/>
    <w:rsid w:val="00877982"/>
    <w:rsid w:val="00884913"/>
    <w:rsid w:val="008856EB"/>
    <w:rsid w:val="008C0F34"/>
    <w:rsid w:val="008C4B9C"/>
    <w:rsid w:val="008C5218"/>
    <w:rsid w:val="008E3046"/>
    <w:rsid w:val="008E5E75"/>
    <w:rsid w:val="008F092D"/>
    <w:rsid w:val="008F2FC9"/>
    <w:rsid w:val="009014E9"/>
    <w:rsid w:val="00922693"/>
    <w:rsid w:val="00940DE2"/>
    <w:rsid w:val="0095114C"/>
    <w:rsid w:val="0095789D"/>
    <w:rsid w:val="00960AA2"/>
    <w:rsid w:val="00984777"/>
    <w:rsid w:val="00986B22"/>
    <w:rsid w:val="00990492"/>
    <w:rsid w:val="00990563"/>
    <w:rsid w:val="009B231E"/>
    <w:rsid w:val="009B3B87"/>
    <w:rsid w:val="009B5089"/>
    <w:rsid w:val="009D7C4C"/>
    <w:rsid w:val="009F015B"/>
    <w:rsid w:val="009F1204"/>
    <w:rsid w:val="009F4793"/>
    <w:rsid w:val="00A047C9"/>
    <w:rsid w:val="00A113C5"/>
    <w:rsid w:val="00A22E42"/>
    <w:rsid w:val="00A333E1"/>
    <w:rsid w:val="00A35052"/>
    <w:rsid w:val="00A3526B"/>
    <w:rsid w:val="00A35BD3"/>
    <w:rsid w:val="00A50100"/>
    <w:rsid w:val="00AB6314"/>
    <w:rsid w:val="00AC1FFE"/>
    <w:rsid w:val="00AC200D"/>
    <w:rsid w:val="00AC3EC2"/>
    <w:rsid w:val="00AD5AA9"/>
    <w:rsid w:val="00AF331A"/>
    <w:rsid w:val="00B430B2"/>
    <w:rsid w:val="00B617BF"/>
    <w:rsid w:val="00B64D36"/>
    <w:rsid w:val="00B6589D"/>
    <w:rsid w:val="00B668DC"/>
    <w:rsid w:val="00B71FA2"/>
    <w:rsid w:val="00B73327"/>
    <w:rsid w:val="00B7594D"/>
    <w:rsid w:val="00B8530E"/>
    <w:rsid w:val="00B87A68"/>
    <w:rsid w:val="00BC0578"/>
    <w:rsid w:val="00BE0B72"/>
    <w:rsid w:val="00BE10B4"/>
    <w:rsid w:val="00BE5B4F"/>
    <w:rsid w:val="00BF27F0"/>
    <w:rsid w:val="00BF740F"/>
    <w:rsid w:val="00C01458"/>
    <w:rsid w:val="00C03C05"/>
    <w:rsid w:val="00C12EB6"/>
    <w:rsid w:val="00C14A35"/>
    <w:rsid w:val="00C319C2"/>
    <w:rsid w:val="00C32A22"/>
    <w:rsid w:val="00C42151"/>
    <w:rsid w:val="00C43BA6"/>
    <w:rsid w:val="00C44319"/>
    <w:rsid w:val="00C47C0E"/>
    <w:rsid w:val="00C63BCA"/>
    <w:rsid w:val="00C66A5D"/>
    <w:rsid w:val="00C703F8"/>
    <w:rsid w:val="00C73577"/>
    <w:rsid w:val="00C740CE"/>
    <w:rsid w:val="00C76334"/>
    <w:rsid w:val="00CA3BD1"/>
    <w:rsid w:val="00CA513E"/>
    <w:rsid w:val="00CA6D44"/>
    <w:rsid w:val="00CC3AF5"/>
    <w:rsid w:val="00CD1B86"/>
    <w:rsid w:val="00CE0E1E"/>
    <w:rsid w:val="00CE2036"/>
    <w:rsid w:val="00CF3C79"/>
    <w:rsid w:val="00CF3D2F"/>
    <w:rsid w:val="00D003A3"/>
    <w:rsid w:val="00D13BE5"/>
    <w:rsid w:val="00D278F5"/>
    <w:rsid w:val="00D976F0"/>
    <w:rsid w:val="00DB2E83"/>
    <w:rsid w:val="00DC37FE"/>
    <w:rsid w:val="00DC42AA"/>
    <w:rsid w:val="00E04607"/>
    <w:rsid w:val="00E07F43"/>
    <w:rsid w:val="00E11B96"/>
    <w:rsid w:val="00E145E5"/>
    <w:rsid w:val="00E14B27"/>
    <w:rsid w:val="00E22962"/>
    <w:rsid w:val="00E35CAD"/>
    <w:rsid w:val="00E36B37"/>
    <w:rsid w:val="00E40C5A"/>
    <w:rsid w:val="00E415CE"/>
    <w:rsid w:val="00E45A26"/>
    <w:rsid w:val="00E62951"/>
    <w:rsid w:val="00E659BA"/>
    <w:rsid w:val="00E76232"/>
    <w:rsid w:val="00E83991"/>
    <w:rsid w:val="00E95DCC"/>
    <w:rsid w:val="00EB42C8"/>
    <w:rsid w:val="00EB4514"/>
    <w:rsid w:val="00EC72BA"/>
    <w:rsid w:val="00ED7BBC"/>
    <w:rsid w:val="00EF49A4"/>
    <w:rsid w:val="00F05EE8"/>
    <w:rsid w:val="00F300FC"/>
    <w:rsid w:val="00F467AE"/>
    <w:rsid w:val="00F57E2D"/>
    <w:rsid w:val="00F803BC"/>
    <w:rsid w:val="00FB0DA1"/>
    <w:rsid w:val="00FD35EF"/>
    <w:rsid w:val="00FE2A9E"/>
    <w:rsid w:val="58DCA53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954F0"/>
  <w15:docId w15:val="{44B382E9-E62C-4F37-A62D-16756A36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en-GB" w:eastAsia="en-US" w:bidi="he-IL"/>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75B"/>
  </w:style>
  <w:style w:type="paragraph" w:styleId="Heading1">
    <w:name w:val="heading 1"/>
    <w:basedOn w:val="Normal"/>
    <w:next w:val="Heading2"/>
    <w:link w:val="Heading1Char"/>
    <w:uiPriority w:val="9"/>
    <w:qFormat/>
    <w:rsid w:val="00901AD9"/>
    <w:pPr>
      <w:spacing w:line="360" w:lineRule="auto"/>
      <w:outlineLvl w:val="0"/>
    </w:pPr>
    <w:rPr>
      <w:b/>
      <w:bCs/>
      <w:color w:val="0061A9"/>
      <w:sz w:val="28"/>
      <w:szCs w:val="28"/>
    </w:rPr>
  </w:style>
  <w:style w:type="paragraph" w:styleId="Heading2">
    <w:name w:val="heading 2"/>
    <w:basedOn w:val="Heading1"/>
    <w:next w:val="Normal"/>
    <w:link w:val="Heading2Char"/>
    <w:uiPriority w:val="9"/>
    <w:unhideWhenUsed/>
    <w:qFormat/>
    <w:rsid w:val="00901AD9"/>
    <w:pPr>
      <w:spacing w:before="184"/>
      <w:jc w:val="both"/>
      <w:outlineLvl w:val="1"/>
    </w:pPr>
    <w:rPr>
      <w:rFonts w:eastAsia="Trebuchet MS" w:cs="Trebuchet MS"/>
      <w:bCs w:val="0"/>
      <w:lang w:val="el-GR"/>
    </w:rPr>
  </w:style>
  <w:style w:type="paragraph" w:styleId="Heading3">
    <w:name w:val="heading 3"/>
    <w:basedOn w:val="Heading2"/>
    <w:next w:val="Normal"/>
    <w:link w:val="Heading3Char"/>
    <w:uiPriority w:val="9"/>
    <w:semiHidden/>
    <w:unhideWhenUsed/>
    <w:qFormat/>
    <w:rsid w:val="00901AD9"/>
    <w:pPr>
      <w:keepNext/>
      <w:keepLines/>
      <w:numPr>
        <w:ilvl w:val="2"/>
      </w:numPr>
      <w:spacing w:before="40"/>
      <w:outlineLvl w:val="2"/>
    </w:pPr>
    <w:rPr>
      <w:rFonts w:eastAsiaTheme="majorEastAsia" w:cstheme="majorBidi"/>
      <w:szCs w:val="24"/>
    </w:rPr>
  </w:style>
  <w:style w:type="paragraph" w:styleId="Heading4">
    <w:name w:val="heading 4"/>
    <w:basedOn w:val="Heading3"/>
    <w:next w:val="Normal"/>
    <w:link w:val="Heading4Char"/>
    <w:uiPriority w:val="9"/>
    <w:semiHidden/>
    <w:unhideWhenUsed/>
    <w:qFormat/>
    <w:rsid w:val="005836A5"/>
    <w:pPr>
      <w:numPr>
        <w:ilvl w:val="3"/>
      </w:numPr>
      <w:outlineLvl w:val="3"/>
    </w:pPr>
    <w:rPr>
      <w:iCs/>
    </w:rPr>
  </w:style>
  <w:style w:type="paragraph" w:styleId="Heading5">
    <w:name w:val="heading 5"/>
    <w:basedOn w:val="Normal"/>
    <w:next w:val="Normal"/>
    <w:link w:val="Heading5Char"/>
    <w:uiPriority w:val="9"/>
    <w:semiHidden/>
    <w:unhideWhenUsed/>
    <w:qFormat/>
    <w:rsid w:val="005836A5"/>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5836A5"/>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5836A5"/>
    <w:pPr>
      <w:keepNext/>
      <w:keepLines/>
      <w:widowControl/>
      <w:spacing w:before="40" w:line="276" w:lineRule="auto"/>
      <w:jc w:val="both"/>
      <w:outlineLvl w:val="6"/>
    </w:pPr>
    <w:rPr>
      <w:rFonts w:asciiTheme="majorHAnsi" w:eastAsiaTheme="majorEastAsia" w:hAnsiTheme="majorHAnsi" w:cstheme="majorBidi"/>
      <w:i/>
      <w:iCs/>
      <w:color w:val="243F60" w:themeColor="accent1" w:themeShade="7F"/>
      <w:lang w:val="el-GR"/>
    </w:rPr>
  </w:style>
  <w:style w:type="paragraph" w:styleId="Heading8">
    <w:name w:val="heading 8"/>
    <w:basedOn w:val="Normal"/>
    <w:next w:val="Normal"/>
    <w:link w:val="Heading8Char"/>
    <w:uiPriority w:val="9"/>
    <w:semiHidden/>
    <w:unhideWhenUsed/>
    <w:qFormat/>
    <w:rsid w:val="005836A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836A5"/>
    <w:pPr>
      <w:keepNext/>
      <w:keepLines/>
      <w:widowControl/>
      <w:spacing w:before="40" w:line="276" w:lineRule="auto"/>
      <w:jc w:val="both"/>
      <w:outlineLvl w:val="8"/>
    </w:pPr>
    <w:rPr>
      <w:rFonts w:asciiTheme="majorHAnsi" w:eastAsiaTheme="majorEastAsia" w:hAnsiTheme="majorHAnsi" w:cstheme="majorBidi"/>
      <w:i/>
      <w:iCs/>
      <w:color w:val="272727" w:themeColor="text1" w:themeTint="D8"/>
      <w:sz w:val="21"/>
      <w:szCs w:val="21"/>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3D1D91"/>
    <w:pPr>
      <w:spacing w:before="18"/>
      <w:ind w:left="1313" w:right="1327"/>
      <w:jc w:val="center"/>
    </w:pPr>
    <w:rPr>
      <w:b/>
      <w:bCs/>
      <w:sz w:val="52"/>
      <w:szCs w:val="5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rsid w:val="005836A5"/>
    <w:pPr>
      <w:spacing w:before="120" w:after="120"/>
    </w:pPr>
    <w:rPr>
      <w:rFonts w:asciiTheme="minorHAnsi" w:hAnsiTheme="minorHAnsi" w:cstheme="minorHAnsi"/>
      <w:b/>
      <w:bCs/>
      <w:caps/>
      <w:sz w:val="20"/>
      <w:szCs w:val="20"/>
    </w:rPr>
  </w:style>
  <w:style w:type="paragraph" w:styleId="ListParagraph">
    <w:name w:val="List Paragraph"/>
    <w:basedOn w:val="Normal"/>
    <w:link w:val="ListParagraphChar"/>
    <w:uiPriority w:val="34"/>
    <w:qFormat/>
    <w:pPr>
      <w:ind w:left="1658" w:hanging="360"/>
    </w:pPr>
  </w:style>
  <w:style w:type="paragraph" w:styleId="Header">
    <w:name w:val="header"/>
    <w:basedOn w:val="Normal"/>
    <w:link w:val="HeaderChar"/>
    <w:uiPriority w:val="99"/>
    <w:unhideWhenUsed/>
    <w:rsid w:val="006B3617"/>
    <w:pPr>
      <w:tabs>
        <w:tab w:val="center" w:pos="4153"/>
        <w:tab w:val="right" w:pos="8306"/>
      </w:tabs>
    </w:pPr>
  </w:style>
  <w:style w:type="character" w:customStyle="1" w:styleId="HeaderChar">
    <w:name w:val="Header Char"/>
    <w:basedOn w:val="DefaultParagraphFont"/>
    <w:link w:val="Header"/>
    <w:uiPriority w:val="99"/>
    <w:qFormat/>
    <w:rsid w:val="006B3617"/>
    <w:rPr>
      <w:rFonts w:ascii="Calibri" w:eastAsia="Calibri" w:hAnsi="Calibri" w:cs="Calibri"/>
    </w:rPr>
  </w:style>
  <w:style w:type="paragraph" w:styleId="Footer">
    <w:name w:val="footer"/>
    <w:basedOn w:val="Normal"/>
    <w:link w:val="FooterChar"/>
    <w:uiPriority w:val="99"/>
    <w:unhideWhenUsed/>
    <w:rsid w:val="006B3617"/>
    <w:pPr>
      <w:tabs>
        <w:tab w:val="center" w:pos="4153"/>
        <w:tab w:val="right" w:pos="8306"/>
      </w:tabs>
    </w:pPr>
  </w:style>
  <w:style w:type="character" w:customStyle="1" w:styleId="FooterChar">
    <w:name w:val="Footer Char"/>
    <w:basedOn w:val="DefaultParagraphFont"/>
    <w:link w:val="Footer"/>
    <w:uiPriority w:val="99"/>
    <w:rsid w:val="006B3617"/>
    <w:rPr>
      <w:rFonts w:ascii="Calibri" w:eastAsia="Calibri" w:hAnsi="Calibri" w:cs="Calibri"/>
    </w:rPr>
  </w:style>
  <w:style w:type="table" w:styleId="TableGrid">
    <w:name w:val="Table Grid"/>
    <w:basedOn w:val="TableNormal"/>
    <w:uiPriority w:val="39"/>
    <w:rsid w:val="007C42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link w:val="TOCHeadingChar"/>
    <w:uiPriority w:val="39"/>
    <w:unhideWhenUsed/>
    <w:qFormat/>
    <w:rsid w:val="007A7338"/>
    <w:pPr>
      <w:keepNext/>
      <w:keepLines/>
      <w:widowControl/>
      <w:spacing w:before="240" w:line="259" w:lineRule="auto"/>
      <w:outlineLvl w:val="9"/>
    </w:pPr>
    <w:rPr>
      <w:rFonts w:asciiTheme="majorHAnsi" w:eastAsiaTheme="majorEastAsia" w:hAnsiTheme="majorHAnsi" w:cstheme="majorBidi"/>
      <w:b w:val="0"/>
      <w:bCs w:val="0"/>
      <w:color w:val="365F91" w:themeColor="accent1" w:themeShade="BF"/>
      <w:sz w:val="32"/>
      <w:szCs w:val="32"/>
      <w:lang w:val="el-GR" w:eastAsia="el-GR"/>
    </w:rPr>
  </w:style>
  <w:style w:type="paragraph" w:styleId="TOC2">
    <w:name w:val="toc 2"/>
    <w:basedOn w:val="Normal"/>
    <w:next w:val="Normal"/>
    <w:autoRedefine/>
    <w:uiPriority w:val="39"/>
    <w:unhideWhenUsed/>
    <w:rsid w:val="0098566E"/>
    <w:pPr>
      <w:ind w:left="220"/>
    </w:pPr>
    <w:rPr>
      <w:rFonts w:asciiTheme="minorHAnsi" w:hAnsiTheme="minorHAnsi" w:cstheme="minorHAnsi"/>
      <w:smallCaps/>
      <w:sz w:val="20"/>
      <w:szCs w:val="20"/>
    </w:rPr>
  </w:style>
  <w:style w:type="paragraph" w:styleId="Caption">
    <w:name w:val="caption"/>
    <w:basedOn w:val="Normal"/>
    <w:next w:val="Normal"/>
    <w:link w:val="CaptionChar"/>
    <w:autoRedefine/>
    <w:uiPriority w:val="35"/>
    <w:unhideWhenUsed/>
    <w:qFormat/>
    <w:rsid w:val="00876735"/>
    <w:pPr>
      <w:keepNext/>
      <w:spacing w:line="360" w:lineRule="auto"/>
      <w:jc w:val="both"/>
    </w:pPr>
    <w:rPr>
      <w:b/>
      <w:bCs/>
      <w:i/>
      <w:iCs/>
      <w:lang w:val="el-GR"/>
    </w:rPr>
  </w:style>
  <w:style w:type="character" w:styleId="Hyperlink">
    <w:name w:val="Hyperlink"/>
    <w:basedOn w:val="DefaultParagraphFont"/>
    <w:uiPriority w:val="99"/>
    <w:unhideWhenUsed/>
    <w:rsid w:val="002A2274"/>
    <w:rPr>
      <w:color w:val="0000FF" w:themeColor="hyperlink"/>
      <w:u w:val="single"/>
    </w:rPr>
  </w:style>
  <w:style w:type="character" w:styleId="UnresolvedMention">
    <w:name w:val="Unresolved Mention"/>
    <w:basedOn w:val="DefaultParagraphFont"/>
    <w:uiPriority w:val="99"/>
    <w:semiHidden/>
    <w:unhideWhenUsed/>
    <w:rsid w:val="002A2274"/>
    <w:rPr>
      <w:color w:val="605E5C"/>
      <w:shd w:val="clear" w:color="auto" w:fill="E1DFDD"/>
    </w:rPr>
  </w:style>
  <w:style w:type="paragraph" w:styleId="NormalWeb">
    <w:name w:val="Normal (Web)"/>
    <w:basedOn w:val="Normal"/>
    <w:uiPriority w:val="99"/>
    <w:unhideWhenUsed/>
    <w:rsid w:val="00B131AC"/>
    <w:pPr>
      <w:widowControl/>
      <w:spacing w:before="100" w:beforeAutospacing="1" w:after="100" w:afterAutospacing="1"/>
    </w:pPr>
    <w:rPr>
      <w:rFonts w:ascii="Times New Roman" w:eastAsia="Times New Roman" w:hAnsi="Times New Roman" w:cs="Times New Roman"/>
      <w:sz w:val="24"/>
      <w:szCs w:val="24"/>
      <w:lang w:val="el-GR" w:eastAsia="el-GR"/>
    </w:rPr>
  </w:style>
  <w:style w:type="character" w:customStyle="1" w:styleId="Heading3Char">
    <w:name w:val="Heading 3 Char"/>
    <w:basedOn w:val="DefaultParagraphFont"/>
    <w:link w:val="Heading3"/>
    <w:uiPriority w:val="9"/>
    <w:rsid w:val="00901AD9"/>
    <w:rPr>
      <w:rFonts w:ascii="Verdana" w:eastAsiaTheme="majorEastAsia" w:hAnsi="Verdana" w:cstheme="majorBidi"/>
      <w:b/>
      <w:color w:val="0061A9"/>
      <w:sz w:val="28"/>
      <w:szCs w:val="24"/>
      <w:lang w:val="el-GR"/>
    </w:rPr>
  </w:style>
  <w:style w:type="character" w:styleId="Strong">
    <w:name w:val="Strong"/>
    <w:basedOn w:val="DefaultParagraphFont"/>
    <w:uiPriority w:val="22"/>
    <w:qFormat/>
    <w:rsid w:val="00E63A31"/>
    <w:rPr>
      <w:b/>
      <w:bCs/>
    </w:rPr>
  </w:style>
  <w:style w:type="character" w:styleId="CommentReference">
    <w:name w:val="annotation reference"/>
    <w:basedOn w:val="DefaultParagraphFont"/>
    <w:uiPriority w:val="99"/>
    <w:semiHidden/>
    <w:unhideWhenUsed/>
    <w:rsid w:val="008C1EF2"/>
    <w:rPr>
      <w:sz w:val="16"/>
      <w:szCs w:val="16"/>
    </w:rPr>
  </w:style>
  <w:style w:type="paragraph" w:styleId="CommentText">
    <w:name w:val="annotation text"/>
    <w:basedOn w:val="Normal"/>
    <w:link w:val="CommentTextChar"/>
    <w:uiPriority w:val="99"/>
    <w:unhideWhenUsed/>
    <w:rsid w:val="008C1EF2"/>
    <w:rPr>
      <w:sz w:val="20"/>
      <w:szCs w:val="20"/>
    </w:rPr>
  </w:style>
  <w:style w:type="character" w:customStyle="1" w:styleId="CommentTextChar">
    <w:name w:val="Comment Text Char"/>
    <w:basedOn w:val="DefaultParagraphFont"/>
    <w:link w:val="CommentText"/>
    <w:uiPriority w:val="99"/>
    <w:rsid w:val="008C1EF2"/>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8C1EF2"/>
    <w:rPr>
      <w:b/>
      <w:bCs/>
    </w:rPr>
  </w:style>
  <w:style w:type="character" w:customStyle="1" w:styleId="CommentSubjectChar">
    <w:name w:val="Comment Subject Char"/>
    <w:basedOn w:val="CommentTextChar"/>
    <w:link w:val="CommentSubject"/>
    <w:uiPriority w:val="99"/>
    <w:semiHidden/>
    <w:rsid w:val="008C1EF2"/>
    <w:rPr>
      <w:rFonts w:ascii="Calibri" w:eastAsia="Calibri" w:hAnsi="Calibri" w:cs="Calibri"/>
      <w:b/>
      <w:bCs/>
      <w:sz w:val="20"/>
      <w:szCs w:val="20"/>
    </w:rPr>
  </w:style>
  <w:style w:type="character" w:customStyle="1" w:styleId="Heading8Char">
    <w:name w:val="Heading 8 Char"/>
    <w:basedOn w:val="DefaultParagraphFont"/>
    <w:link w:val="Heading8"/>
    <w:uiPriority w:val="9"/>
    <w:semiHidden/>
    <w:rsid w:val="00F018EC"/>
    <w:rPr>
      <w:rFonts w:asciiTheme="majorHAnsi" w:eastAsiaTheme="majorEastAsia" w:hAnsiTheme="majorHAnsi" w:cstheme="majorBidi"/>
      <w:color w:val="272727" w:themeColor="text1" w:themeTint="D8"/>
      <w:sz w:val="21"/>
      <w:szCs w:val="21"/>
    </w:rPr>
  </w:style>
  <w:style w:type="paragraph" w:styleId="TableofFigures">
    <w:name w:val="table of figures"/>
    <w:basedOn w:val="Normal"/>
    <w:next w:val="Normal"/>
    <w:autoRedefine/>
    <w:uiPriority w:val="99"/>
    <w:unhideWhenUsed/>
    <w:qFormat/>
    <w:rsid w:val="00C225A7"/>
    <w:pPr>
      <w:ind w:left="440" w:hanging="440"/>
    </w:pPr>
    <w:rPr>
      <w:rFonts w:asciiTheme="minorHAnsi" w:hAnsiTheme="minorHAnsi" w:cstheme="minorHAnsi"/>
      <w:smallCaps/>
      <w:sz w:val="20"/>
      <w:szCs w:val="20"/>
    </w:rPr>
  </w:style>
  <w:style w:type="table" w:styleId="ListTable4-Accent1">
    <w:name w:val="List Table 4 Accent 1"/>
    <w:basedOn w:val="TableNormal"/>
    <w:uiPriority w:val="49"/>
    <w:rsid w:val="00F2260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tyle1">
    <w:name w:val="Style1"/>
    <w:basedOn w:val="Normal"/>
    <w:link w:val="Style1Char"/>
    <w:qFormat/>
    <w:rsid w:val="000A54E8"/>
    <w:pPr>
      <w:widowControl/>
      <w:spacing w:before="120" w:after="120" w:line="360" w:lineRule="auto"/>
    </w:pPr>
    <w:rPr>
      <w:rFonts w:ascii="Trebuchet MS" w:eastAsiaTheme="minorEastAsia" w:hAnsi="Trebuchet MS" w:cs="Times New Roman"/>
      <w:lang w:eastAsia="el-GR"/>
    </w:rPr>
  </w:style>
  <w:style w:type="paragraph" w:customStyle="1" w:styleId="Style2">
    <w:name w:val="Style2"/>
    <w:basedOn w:val="TOCHeading"/>
    <w:link w:val="Style2Char"/>
    <w:qFormat/>
    <w:rsid w:val="00DA2DC5"/>
    <w:rPr>
      <w:rFonts w:ascii="Trebuchet MS" w:hAnsi="Trebuchet MS"/>
      <w:color w:val="057A64"/>
      <w:lang w:val="en-US"/>
    </w:rPr>
  </w:style>
  <w:style w:type="character" w:customStyle="1" w:styleId="Style1Char">
    <w:name w:val="Style1 Char"/>
    <w:basedOn w:val="DefaultParagraphFont"/>
    <w:link w:val="Style1"/>
    <w:rsid w:val="000A54E8"/>
    <w:rPr>
      <w:rFonts w:ascii="Trebuchet MS" w:eastAsiaTheme="minorEastAsia" w:hAnsi="Trebuchet MS" w:cs="Times New Roman"/>
      <w:lang w:val="el-GR" w:eastAsia="el-GR"/>
    </w:rPr>
  </w:style>
  <w:style w:type="table" w:styleId="PlainTable4">
    <w:name w:val="Plain Table 4"/>
    <w:basedOn w:val="TableNormal"/>
    <w:uiPriority w:val="44"/>
    <w:rsid w:val="00DA2DC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901AD9"/>
    <w:rPr>
      <w:rFonts w:ascii="Verdana" w:hAnsi="Verdana"/>
      <w:b/>
      <w:bCs/>
      <w:color w:val="0061A9"/>
      <w:sz w:val="28"/>
      <w:szCs w:val="28"/>
    </w:rPr>
  </w:style>
  <w:style w:type="character" w:customStyle="1" w:styleId="TOCHeadingChar">
    <w:name w:val="TOC Heading Char"/>
    <w:basedOn w:val="Heading1Char"/>
    <w:link w:val="TOCHeading"/>
    <w:uiPriority w:val="39"/>
    <w:rsid w:val="00DA2DC5"/>
    <w:rPr>
      <w:rFonts w:asciiTheme="majorHAnsi" w:eastAsiaTheme="majorEastAsia" w:hAnsiTheme="majorHAnsi" w:cstheme="majorBidi"/>
      <w:b w:val="0"/>
      <w:bCs w:val="0"/>
      <w:color w:val="365F91" w:themeColor="accent1" w:themeShade="BF"/>
      <w:sz w:val="32"/>
      <w:szCs w:val="32"/>
      <w:lang w:val="el-GR" w:eastAsia="el-GR"/>
    </w:rPr>
  </w:style>
  <w:style w:type="character" w:customStyle="1" w:styleId="Style2Char">
    <w:name w:val="Style2 Char"/>
    <w:basedOn w:val="TOCHeadingChar"/>
    <w:link w:val="Style2"/>
    <w:rsid w:val="00DA2DC5"/>
    <w:rPr>
      <w:rFonts w:ascii="Trebuchet MS" w:eastAsiaTheme="majorEastAsia" w:hAnsi="Trebuchet MS" w:cstheme="majorBidi"/>
      <w:b w:val="0"/>
      <w:bCs w:val="0"/>
      <w:color w:val="057A64"/>
      <w:sz w:val="32"/>
      <w:szCs w:val="32"/>
      <w:lang w:val="en-US" w:eastAsia="el-GR"/>
    </w:rPr>
  </w:style>
  <w:style w:type="character" w:customStyle="1" w:styleId="Heading4Char">
    <w:name w:val="Heading 4 Char"/>
    <w:basedOn w:val="DefaultParagraphFont"/>
    <w:link w:val="Heading4"/>
    <w:uiPriority w:val="9"/>
    <w:rsid w:val="001B28AC"/>
    <w:rPr>
      <w:rFonts w:ascii="Verdana" w:eastAsiaTheme="majorEastAsia" w:hAnsi="Verdana" w:cstheme="majorBidi"/>
      <w:b/>
      <w:iCs/>
      <w:color w:val="0061A9"/>
      <w:sz w:val="28"/>
      <w:szCs w:val="24"/>
      <w:lang w:val="el-GR"/>
    </w:rPr>
  </w:style>
  <w:style w:type="paragraph" w:styleId="TOC4">
    <w:name w:val="toc 4"/>
    <w:basedOn w:val="Normal"/>
    <w:next w:val="Normal"/>
    <w:autoRedefine/>
    <w:uiPriority w:val="39"/>
    <w:unhideWhenUsed/>
    <w:rsid w:val="00BE7886"/>
    <w:pPr>
      <w:ind w:left="660"/>
    </w:pPr>
    <w:rPr>
      <w:rFonts w:asciiTheme="minorHAnsi" w:hAnsiTheme="minorHAnsi" w:cstheme="minorHAnsi"/>
      <w:sz w:val="18"/>
      <w:szCs w:val="18"/>
    </w:rPr>
  </w:style>
  <w:style w:type="paragraph" w:customStyle="1" w:styleId="NextGenHeader1">
    <w:name w:val="NextGen Header 1"/>
    <w:basedOn w:val="Style2"/>
    <w:link w:val="NextGenHeader1Char"/>
    <w:autoRedefine/>
    <w:uiPriority w:val="1"/>
    <w:qFormat/>
    <w:rsid w:val="00374659"/>
    <w:pPr>
      <w:numPr>
        <w:numId w:val="3"/>
      </w:numPr>
      <w:spacing w:before="0"/>
    </w:pPr>
    <w:rPr>
      <w:b/>
      <w:color w:val="39B54A"/>
    </w:rPr>
  </w:style>
  <w:style w:type="paragraph" w:customStyle="1" w:styleId="NextGenHeader2">
    <w:name w:val="NextGen Header 2"/>
    <w:basedOn w:val="Heading1"/>
    <w:link w:val="NextGenHeader2Char"/>
    <w:autoRedefine/>
    <w:qFormat/>
    <w:rsid w:val="00B05616"/>
    <w:pPr>
      <w:tabs>
        <w:tab w:val="num" w:pos="720"/>
      </w:tabs>
      <w:ind w:left="720" w:hanging="720"/>
    </w:pPr>
    <w:rPr>
      <w:color w:val="39B54A"/>
    </w:rPr>
  </w:style>
  <w:style w:type="character" w:customStyle="1" w:styleId="NextGenHeader1Char">
    <w:name w:val="NextGen Header 1 Char"/>
    <w:basedOn w:val="Style2Char"/>
    <w:link w:val="NextGenHeader1"/>
    <w:uiPriority w:val="1"/>
    <w:rsid w:val="00374659"/>
    <w:rPr>
      <w:rFonts w:ascii="Trebuchet MS" w:eastAsiaTheme="majorEastAsia" w:hAnsi="Trebuchet MS" w:cstheme="majorBidi"/>
      <w:b/>
      <w:bCs w:val="0"/>
      <w:color w:val="39B54A"/>
      <w:sz w:val="32"/>
      <w:szCs w:val="32"/>
      <w:lang w:val="en-US" w:eastAsia="el-GR"/>
    </w:rPr>
  </w:style>
  <w:style w:type="paragraph" w:customStyle="1" w:styleId="NextGenChapter">
    <w:name w:val="NextGen Chapter"/>
    <w:basedOn w:val="Heading1"/>
    <w:link w:val="NextGenChapterChar"/>
    <w:qFormat/>
    <w:rsid w:val="00B05616"/>
    <w:pPr>
      <w:spacing w:before="120" w:after="120"/>
      <w:jc w:val="both"/>
    </w:pPr>
    <w:rPr>
      <w:color w:val="39B54A"/>
      <w:sz w:val="32"/>
      <w:szCs w:val="32"/>
    </w:rPr>
  </w:style>
  <w:style w:type="character" w:customStyle="1" w:styleId="NextGenHeader2Char">
    <w:name w:val="NextGen Header 2 Char"/>
    <w:basedOn w:val="Heading1Char"/>
    <w:link w:val="NextGenHeader2"/>
    <w:rsid w:val="00B05616"/>
    <w:rPr>
      <w:rFonts w:ascii="Verdana" w:hAnsi="Verdana"/>
      <w:b/>
      <w:bCs/>
      <w:color w:val="39B54A"/>
      <w:sz w:val="28"/>
      <w:szCs w:val="28"/>
    </w:rPr>
  </w:style>
  <w:style w:type="paragraph" w:customStyle="1" w:styleId="NextGenSubchapter11">
    <w:name w:val="NextGen Subchapter 1.1"/>
    <w:basedOn w:val="Heading1"/>
    <w:link w:val="NextGenSubchapter11Char"/>
    <w:qFormat/>
    <w:rsid w:val="00B05616"/>
    <w:pPr>
      <w:spacing w:before="120" w:after="120"/>
      <w:jc w:val="both"/>
    </w:pPr>
    <w:rPr>
      <w:color w:val="39B54A"/>
    </w:rPr>
  </w:style>
  <w:style w:type="character" w:customStyle="1" w:styleId="NextGenChapterChar">
    <w:name w:val="NextGen Chapter Char"/>
    <w:basedOn w:val="Heading1Char"/>
    <w:link w:val="NextGenChapter"/>
    <w:rsid w:val="00B05616"/>
    <w:rPr>
      <w:rFonts w:ascii="Verdana" w:hAnsi="Verdana"/>
      <w:b/>
      <w:bCs/>
      <w:color w:val="39B54A"/>
      <w:sz w:val="32"/>
      <w:szCs w:val="32"/>
    </w:rPr>
  </w:style>
  <w:style w:type="paragraph" w:customStyle="1" w:styleId="CRONUStext">
    <w:name w:val="CRONUS text"/>
    <w:basedOn w:val="Normal"/>
    <w:link w:val="CRONUStextChar"/>
    <w:qFormat/>
    <w:rsid w:val="003535A5"/>
    <w:pPr>
      <w:spacing w:line="360" w:lineRule="auto"/>
      <w:jc w:val="both"/>
    </w:pPr>
    <w:rPr>
      <w:rFonts w:ascii="Trebuchet MS" w:hAnsi="Trebuchet MS"/>
    </w:rPr>
  </w:style>
  <w:style w:type="character" w:customStyle="1" w:styleId="NextGenSubchapter11Char">
    <w:name w:val="NextGen Subchapter 1.1 Char"/>
    <w:basedOn w:val="Heading1Char"/>
    <w:link w:val="NextGenSubchapter11"/>
    <w:rsid w:val="00B05616"/>
    <w:rPr>
      <w:rFonts w:ascii="Verdana" w:hAnsi="Verdana"/>
      <w:b/>
      <w:bCs/>
      <w:color w:val="39B54A"/>
      <w:sz w:val="28"/>
      <w:szCs w:val="28"/>
    </w:rPr>
  </w:style>
  <w:style w:type="paragraph" w:customStyle="1" w:styleId="CRONUSLabel">
    <w:name w:val="CRONUS Label"/>
    <w:basedOn w:val="Caption"/>
    <w:link w:val="CRONUSLabelChar"/>
    <w:qFormat/>
    <w:rsid w:val="00FE34BB"/>
  </w:style>
  <w:style w:type="character" w:customStyle="1" w:styleId="CRONUStextChar">
    <w:name w:val="CRONUS text Char"/>
    <w:basedOn w:val="DefaultParagraphFont"/>
    <w:link w:val="CRONUStext"/>
    <w:rsid w:val="003535A5"/>
    <w:rPr>
      <w:rFonts w:ascii="Trebuchet MS" w:eastAsia="Calibri" w:hAnsi="Trebuchet MS" w:cs="Calibri"/>
    </w:rPr>
  </w:style>
  <w:style w:type="paragraph" w:customStyle="1" w:styleId="CRONUSTableTitle">
    <w:name w:val="CRONUS Table Title"/>
    <w:basedOn w:val="Caption"/>
    <w:link w:val="CRONUSTableTitleChar"/>
    <w:qFormat/>
    <w:rsid w:val="00FE34BB"/>
  </w:style>
  <w:style w:type="character" w:customStyle="1" w:styleId="CaptionChar">
    <w:name w:val="Caption Char"/>
    <w:basedOn w:val="DefaultParagraphFont"/>
    <w:link w:val="Caption"/>
    <w:uiPriority w:val="35"/>
    <w:rsid w:val="00876735"/>
    <w:rPr>
      <w:b/>
      <w:bCs/>
      <w:i/>
      <w:iCs/>
      <w:lang w:val="el-GR"/>
    </w:rPr>
  </w:style>
  <w:style w:type="character" w:customStyle="1" w:styleId="CRONUSLabelChar">
    <w:name w:val="CRONUS Label Char"/>
    <w:basedOn w:val="CaptionChar"/>
    <w:link w:val="CRONUSLabel"/>
    <w:rsid w:val="00FE34BB"/>
    <w:rPr>
      <w:rFonts w:ascii="Trebuchet MS" w:eastAsia="Calibri" w:hAnsi="Trebuchet MS" w:cs="Calibri"/>
      <w:b/>
      <w:bCs/>
      <w:i/>
      <w:iCs/>
      <w:color w:val="1F497D" w:themeColor="text2"/>
      <w:sz w:val="18"/>
      <w:szCs w:val="18"/>
      <w:lang w:val="el-GR"/>
    </w:rPr>
  </w:style>
  <w:style w:type="paragraph" w:customStyle="1" w:styleId="CRONUSTableHeader">
    <w:name w:val="CRONUS Table Header"/>
    <w:basedOn w:val="Normal"/>
    <w:link w:val="CRONUSTableHeaderChar"/>
    <w:qFormat/>
    <w:rsid w:val="00FE34BB"/>
    <w:pPr>
      <w:spacing w:before="60" w:after="60"/>
      <w:jc w:val="center"/>
    </w:pPr>
    <w:rPr>
      <w:rFonts w:ascii="Trebuchet MS" w:hAnsi="Trebuchet MS"/>
      <w:b/>
      <w:color w:val="FFFFFF" w:themeColor="background1"/>
      <w:szCs w:val="24"/>
    </w:rPr>
  </w:style>
  <w:style w:type="character" w:customStyle="1" w:styleId="CRONUSTableTitleChar">
    <w:name w:val="CRONUS Table Title Char"/>
    <w:basedOn w:val="CaptionChar"/>
    <w:link w:val="CRONUSTableTitle"/>
    <w:rsid w:val="00FE34BB"/>
    <w:rPr>
      <w:rFonts w:ascii="Trebuchet MS" w:eastAsia="Calibri" w:hAnsi="Trebuchet MS" w:cs="Calibri"/>
      <w:b/>
      <w:bCs/>
      <w:i/>
      <w:iCs/>
      <w:color w:val="1F497D" w:themeColor="text2"/>
      <w:sz w:val="18"/>
      <w:szCs w:val="18"/>
      <w:lang w:val="el-GR"/>
    </w:rPr>
  </w:style>
  <w:style w:type="paragraph" w:customStyle="1" w:styleId="CRONUSTableContent">
    <w:name w:val="CRONUS Table Content"/>
    <w:basedOn w:val="Normal"/>
    <w:link w:val="CRONUSTableContentChar"/>
    <w:qFormat/>
    <w:rsid w:val="00FE34BB"/>
    <w:pPr>
      <w:spacing w:before="60" w:after="60"/>
      <w:ind w:left="113"/>
    </w:pPr>
    <w:rPr>
      <w:rFonts w:ascii="Trebuchet MS" w:hAnsi="Trebuchet MS"/>
      <w:szCs w:val="24"/>
    </w:rPr>
  </w:style>
  <w:style w:type="character" w:customStyle="1" w:styleId="CRONUSTableHeaderChar">
    <w:name w:val="CRONUS Table Header Char"/>
    <w:basedOn w:val="DefaultParagraphFont"/>
    <w:link w:val="CRONUSTableHeader"/>
    <w:rsid w:val="00FE34BB"/>
    <w:rPr>
      <w:rFonts w:ascii="Trebuchet MS" w:eastAsia="Calibri" w:hAnsi="Trebuchet MS" w:cs="Calibri"/>
      <w:b/>
      <w:color w:val="FFFFFF" w:themeColor="background1"/>
      <w:szCs w:val="24"/>
    </w:rPr>
  </w:style>
  <w:style w:type="character" w:customStyle="1" w:styleId="CRONUSTableContentChar">
    <w:name w:val="CRONUS Table Content Char"/>
    <w:basedOn w:val="DefaultParagraphFont"/>
    <w:link w:val="CRONUSTableContent"/>
    <w:rsid w:val="00FE34BB"/>
    <w:rPr>
      <w:rFonts w:ascii="Trebuchet MS" w:eastAsia="Calibri" w:hAnsi="Trebuchet MS" w:cs="Calibri"/>
      <w:szCs w:val="24"/>
    </w:rPr>
  </w:style>
  <w:style w:type="character" w:customStyle="1" w:styleId="TitleChar">
    <w:name w:val="Title Char"/>
    <w:basedOn w:val="DefaultParagraphFont"/>
    <w:link w:val="Title"/>
    <w:uiPriority w:val="10"/>
    <w:rsid w:val="003D1D91"/>
    <w:rPr>
      <w:rFonts w:ascii="Calibri" w:eastAsia="Calibri" w:hAnsi="Calibri" w:cs="Calibri"/>
      <w:b/>
      <w:bCs/>
      <w:sz w:val="52"/>
      <w:szCs w:val="52"/>
    </w:rPr>
  </w:style>
  <w:style w:type="paragraph" w:styleId="TOC3">
    <w:name w:val="toc 3"/>
    <w:basedOn w:val="Normal"/>
    <w:next w:val="Normal"/>
    <w:autoRedefine/>
    <w:uiPriority w:val="39"/>
    <w:unhideWhenUsed/>
    <w:rsid w:val="0098566E"/>
    <w:pPr>
      <w:ind w:left="440"/>
    </w:pPr>
    <w:rPr>
      <w:rFonts w:asciiTheme="minorHAnsi" w:hAnsiTheme="minorHAnsi" w:cstheme="minorHAnsi"/>
      <w:i/>
      <w:iCs/>
      <w:sz w:val="20"/>
      <w:szCs w:val="20"/>
    </w:rPr>
  </w:style>
  <w:style w:type="paragraph" w:styleId="TOC5">
    <w:name w:val="toc 5"/>
    <w:basedOn w:val="Normal"/>
    <w:next w:val="Normal"/>
    <w:autoRedefine/>
    <w:uiPriority w:val="39"/>
    <w:unhideWhenUsed/>
    <w:rsid w:val="003D1D91"/>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3D1D91"/>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3D1D91"/>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3D1D91"/>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3D1D91"/>
    <w:pPr>
      <w:ind w:left="1760"/>
    </w:pPr>
    <w:rPr>
      <w:rFonts w:asciiTheme="minorHAnsi" w:hAnsiTheme="minorHAnsi" w:cstheme="minorHAnsi"/>
      <w:sz w:val="18"/>
      <w:szCs w:val="18"/>
    </w:rPr>
  </w:style>
  <w:style w:type="paragraph" w:customStyle="1" w:styleId="CRONUSSubchapter111">
    <w:name w:val="CRONUS Subchapter 1.1.1"/>
    <w:basedOn w:val="Heading3"/>
    <w:link w:val="CRONUSSubchapter111Char"/>
    <w:autoRedefine/>
    <w:qFormat/>
    <w:rsid w:val="006230CD"/>
    <w:pPr>
      <w:numPr>
        <w:ilvl w:val="0"/>
      </w:numPr>
      <w:tabs>
        <w:tab w:val="num" w:pos="2160"/>
      </w:tabs>
      <w:spacing w:before="120" w:after="120"/>
      <w:ind w:left="2160" w:hanging="720"/>
    </w:pPr>
    <w:rPr>
      <w:bCs/>
      <w:color w:val="057A64"/>
      <w:szCs w:val="28"/>
    </w:rPr>
  </w:style>
  <w:style w:type="character" w:customStyle="1" w:styleId="CRONUSSubchapter111Char">
    <w:name w:val="CRONUS Subchapter 1.1.1 Char"/>
    <w:basedOn w:val="Heading3Char"/>
    <w:link w:val="CRONUSSubchapter111"/>
    <w:rsid w:val="006230CD"/>
    <w:rPr>
      <w:rFonts w:ascii="Verdana" w:eastAsiaTheme="majorEastAsia" w:hAnsi="Verdana" w:cstheme="majorBidi"/>
      <w:b/>
      <w:bCs/>
      <w:color w:val="057A64"/>
      <w:sz w:val="28"/>
      <w:szCs w:val="28"/>
      <w:lang w:val="el-G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paragraph" w:customStyle="1" w:styleId="paragraph">
    <w:name w:val="paragraph"/>
    <w:basedOn w:val="Normal"/>
    <w:rsid w:val="0026022C"/>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26022C"/>
  </w:style>
  <w:style w:type="character" w:customStyle="1" w:styleId="eop">
    <w:name w:val="eop"/>
    <w:basedOn w:val="DefaultParagraphFont"/>
    <w:rsid w:val="0026022C"/>
  </w:style>
  <w:style w:type="numbering" w:customStyle="1" w:styleId="CurrentList1">
    <w:name w:val="Current List1"/>
    <w:uiPriority w:val="99"/>
    <w:rsid w:val="00B90779"/>
  </w:style>
  <w:style w:type="character" w:customStyle="1" w:styleId="Heading7Char">
    <w:name w:val="Heading 7 Char"/>
    <w:basedOn w:val="DefaultParagraphFont"/>
    <w:link w:val="Heading7"/>
    <w:uiPriority w:val="9"/>
    <w:semiHidden/>
    <w:rsid w:val="008948AD"/>
    <w:rPr>
      <w:rFonts w:asciiTheme="majorHAnsi" w:eastAsiaTheme="majorEastAsia" w:hAnsiTheme="majorHAnsi" w:cstheme="majorBidi"/>
      <w:i/>
      <w:iCs/>
      <w:color w:val="243F60" w:themeColor="accent1" w:themeShade="7F"/>
      <w:lang w:val="el-GR" w:eastAsia="en-US"/>
    </w:rPr>
  </w:style>
  <w:style w:type="character" w:customStyle="1" w:styleId="Heading9Char">
    <w:name w:val="Heading 9 Char"/>
    <w:basedOn w:val="DefaultParagraphFont"/>
    <w:link w:val="Heading9"/>
    <w:uiPriority w:val="9"/>
    <w:semiHidden/>
    <w:rsid w:val="008948AD"/>
    <w:rPr>
      <w:rFonts w:asciiTheme="majorHAnsi" w:eastAsiaTheme="majorEastAsia" w:hAnsiTheme="majorHAnsi" w:cstheme="majorBidi"/>
      <w:i/>
      <w:iCs/>
      <w:color w:val="272727" w:themeColor="text1" w:themeTint="D8"/>
      <w:sz w:val="21"/>
      <w:szCs w:val="21"/>
      <w:lang w:val="el-GR" w:eastAsia="en-US"/>
    </w:rPr>
  </w:style>
  <w:style w:type="paragraph" w:styleId="BalloonText">
    <w:name w:val="Balloon Text"/>
    <w:basedOn w:val="Normal"/>
    <w:link w:val="BalloonTextChar"/>
    <w:uiPriority w:val="99"/>
    <w:semiHidden/>
    <w:unhideWhenUsed/>
    <w:rsid w:val="008948AD"/>
    <w:pPr>
      <w:widowControl/>
      <w:jc w:val="both"/>
    </w:pPr>
    <w:rPr>
      <w:rFonts w:asciiTheme="minorHAnsi" w:eastAsiaTheme="minorHAnsi" w:hAnsiTheme="minorHAnsi" w:cs="Tahoma"/>
      <w:sz w:val="16"/>
      <w:szCs w:val="16"/>
      <w:lang w:val="el-GR"/>
    </w:rPr>
  </w:style>
  <w:style w:type="character" w:customStyle="1" w:styleId="BalloonTextChar">
    <w:name w:val="Balloon Text Char"/>
    <w:basedOn w:val="DefaultParagraphFont"/>
    <w:link w:val="BalloonText"/>
    <w:uiPriority w:val="99"/>
    <w:semiHidden/>
    <w:rsid w:val="008948AD"/>
    <w:rPr>
      <w:rFonts w:asciiTheme="minorHAnsi" w:eastAsiaTheme="minorHAnsi" w:hAnsiTheme="minorHAnsi" w:cs="Tahoma"/>
      <w:sz w:val="16"/>
      <w:szCs w:val="16"/>
      <w:lang w:val="el-GR" w:eastAsia="en-US"/>
    </w:rPr>
  </w:style>
  <w:style w:type="paragraph" w:styleId="NoSpacing">
    <w:name w:val="No Spacing"/>
    <w:link w:val="NoSpacingChar"/>
    <w:uiPriority w:val="1"/>
    <w:qFormat/>
    <w:rsid w:val="008948AD"/>
    <w:pPr>
      <w:widowControl/>
    </w:pPr>
    <w:rPr>
      <w:rFonts w:asciiTheme="minorHAnsi" w:eastAsiaTheme="minorEastAsia" w:hAnsiTheme="minorHAnsi" w:cstheme="minorHAnsi"/>
      <w:lang w:eastAsia="ja-JP"/>
    </w:rPr>
  </w:style>
  <w:style w:type="character" w:customStyle="1" w:styleId="NoSpacingChar">
    <w:name w:val="No Spacing Char"/>
    <w:basedOn w:val="DefaultParagraphFont"/>
    <w:link w:val="NoSpacing"/>
    <w:uiPriority w:val="1"/>
    <w:rsid w:val="008948AD"/>
    <w:rPr>
      <w:rFonts w:asciiTheme="minorHAnsi" w:eastAsiaTheme="minorEastAsia" w:hAnsiTheme="minorHAnsi" w:cstheme="minorHAnsi"/>
      <w:lang w:eastAsia="ja-JP"/>
    </w:rPr>
  </w:style>
  <w:style w:type="character" w:customStyle="1" w:styleId="Heading2Char">
    <w:name w:val="Heading 2 Char"/>
    <w:basedOn w:val="DefaultParagraphFont"/>
    <w:link w:val="Heading2"/>
    <w:uiPriority w:val="9"/>
    <w:rsid w:val="00901AD9"/>
    <w:rPr>
      <w:rFonts w:ascii="Verdana" w:eastAsia="Trebuchet MS" w:hAnsi="Verdana" w:cs="Trebuchet MS"/>
      <w:b/>
      <w:color w:val="0061A9"/>
      <w:sz w:val="28"/>
      <w:szCs w:val="28"/>
      <w:lang w:val="el-GR"/>
    </w:rPr>
  </w:style>
  <w:style w:type="table" w:styleId="MediumGrid1-Accent4">
    <w:name w:val="Medium Grid 1 Accent 4"/>
    <w:basedOn w:val="TableNormal"/>
    <w:uiPriority w:val="67"/>
    <w:rsid w:val="008948AD"/>
    <w:pPr>
      <w:widowControl/>
    </w:pPr>
    <w:rPr>
      <w:rFonts w:ascii="Tahoma" w:eastAsiaTheme="minorHAnsi" w:hAnsi="Tahoma" w:cstheme="minorHAnsi"/>
      <w:lang w:val="el-GR"/>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C85FA4"/>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Shading">
    <w:name w:val="Light Shading"/>
    <w:basedOn w:val="TableNormal"/>
    <w:uiPriority w:val="60"/>
    <w:rsid w:val="008948AD"/>
    <w:pPr>
      <w:widowControl/>
    </w:pPr>
    <w:rPr>
      <w:rFonts w:asciiTheme="minorHAnsi" w:eastAsiaTheme="minorHAnsi" w:hAnsiTheme="minorHAnsi" w:cstheme="minorHAnsi"/>
      <w:color w:val="000000" w:themeColor="text1" w:themeShade="BF"/>
      <w:lang w:val="el-G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2">
    <w:name w:val="Medium Shading 2 Accent 2"/>
    <w:basedOn w:val="TableNormal"/>
    <w:uiPriority w:val="64"/>
    <w:rsid w:val="008948AD"/>
    <w:pPr>
      <w:widowControl/>
    </w:pPr>
    <w:rPr>
      <w:rFonts w:asciiTheme="minorHAnsi" w:eastAsiaTheme="minorHAnsi" w:hAnsiTheme="minorHAnsi" w:cstheme="minorHAnsi"/>
      <w:lang w:val="el-G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2">
    <w:name w:val="Medium Grid 3 Accent 2"/>
    <w:basedOn w:val="TableNormal"/>
    <w:uiPriority w:val="69"/>
    <w:rsid w:val="008948AD"/>
    <w:pPr>
      <w:widowControl/>
    </w:pPr>
    <w:rPr>
      <w:rFonts w:ascii="Tahoma" w:eastAsiaTheme="minorHAnsi" w:hAnsi="Tahoma"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5FA4"/>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PlainTable1">
    <w:name w:val="Plain Table 1"/>
    <w:basedOn w:val="TableNormal"/>
    <w:uiPriority w:val="41"/>
    <w:rsid w:val="008948AD"/>
    <w:pPr>
      <w:widowControl/>
    </w:pPr>
    <w:rPr>
      <w:rFonts w:asciiTheme="minorHAnsi" w:eastAsiaTheme="minorHAnsi" w:hAnsiTheme="minorHAnsi" w:cstheme="minorHAnsi"/>
      <w:lang w:val="el-G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MediumGrid3">
    <w:name w:val="Medium Grid 3"/>
    <w:basedOn w:val="TableNormal"/>
    <w:uiPriority w:val="69"/>
    <w:rsid w:val="008948AD"/>
    <w:pPr>
      <w:widowControl/>
    </w:pPr>
    <w:rPr>
      <w:rFonts w:asciiTheme="minorHAnsi" w:eastAsiaTheme="minorHAnsi" w:hAnsiTheme="minorHAnsi"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TableGridLight">
    <w:name w:val="Grid Table Light"/>
    <w:basedOn w:val="TableNormal"/>
    <w:uiPriority w:val="40"/>
    <w:rsid w:val="008948AD"/>
    <w:pPr>
      <w:widowControl/>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character" w:customStyle="1" w:styleId="Heading5Char">
    <w:name w:val="Heading 5 Char"/>
    <w:basedOn w:val="DefaultParagraphFont"/>
    <w:link w:val="Heading5"/>
    <w:uiPriority w:val="9"/>
    <w:semiHidden/>
    <w:rsid w:val="008948AD"/>
    <w:rPr>
      <w:rFonts w:ascii="Verdana" w:hAnsi="Verdana"/>
      <w:b/>
    </w:rPr>
  </w:style>
  <w:style w:type="character" w:customStyle="1" w:styleId="Heading6Char">
    <w:name w:val="Heading 6 Char"/>
    <w:basedOn w:val="DefaultParagraphFont"/>
    <w:link w:val="Heading6"/>
    <w:uiPriority w:val="9"/>
    <w:semiHidden/>
    <w:rsid w:val="008948AD"/>
    <w:rPr>
      <w:rFonts w:ascii="Verdana" w:hAnsi="Verdana"/>
      <w:b/>
      <w:sz w:val="20"/>
      <w:szCs w:val="20"/>
    </w:rPr>
  </w:style>
  <w:style w:type="table" w:customStyle="1" w:styleId="TableGrid1">
    <w:name w:val="Table Grid1"/>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99"/>
    <w:rsid w:val="008948AD"/>
    <w:pPr>
      <w:widowControl/>
    </w:pPr>
    <w:rPr>
      <w:rFonts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8948AD"/>
    <w:pPr>
      <w:widowControl/>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paragraph" w:customStyle="1" w:styleId="Heading1beforeTOC">
    <w:name w:val="Heading 1 before TOC"/>
    <w:link w:val="Heading1beforeTOCChar"/>
    <w:qFormat/>
    <w:rsid w:val="008948AD"/>
    <w:pPr>
      <w:widowControl/>
      <w:spacing w:after="200" w:line="276" w:lineRule="auto"/>
      <w:ind w:left="709" w:hanging="709"/>
    </w:pPr>
    <w:rPr>
      <w:rFonts w:asciiTheme="minorHAnsi" w:eastAsiaTheme="majorEastAsia" w:hAnsiTheme="minorHAnsi" w:cstheme="majorBidi"/>
      <w:b/>
      <w:bCs/>
      <w:color w:val="3B57A4"/>
      <w:sz w:val="36"/>
      <w:szCs w:val="28"/>
    </w:rPr>
  </w:style>
  <w:style w:type="table" w:customStyle="1" w:styleId="TableGrid8">
    <w:name w:val="Table Grid8"/>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beforeTOCChar">
    <w:name w:val="Heading 1 before TOC Char"/>
    <w:basedOn w:val="Heading1Char"/>
    <w:link w:val="Heading1beforeTOC"/>
    <w:rsid w:val="008948AD"/>
    <w:rPr>
      <w:rFonts w:asciiTheme="minorHAnsi" w:eastAsiaTheme="majorEastAsia" w:hAnsiTheme="minorHAnsi" w:cstheme="majorBidi"/>
      <w:b/>
      <w:bCs/>
      <w:color w:val="3B57A4"/>
      <w:sz w:val="36"/>
      <w:szCs w:val="28"/>
      <w:lang w:val="en-GB" w:eastAsia="en-US"/>
    </w:rPr>
  </w:style>
  <w:style w:type="table" w:customStyle="1" w:styleId="TableGrid9">
    <w:name w:val="Table Grid9"/>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8948AD"/>
  </w:style>
  <w:style w:type="paragraph" w:styleId="BodyText">
    <w:name w:val="Body Text"/>
    <w:basedOn w:val="Normal"/>
    <w:link w:val="BodyTextChar"/>
    <w:uiPriority w:val="99"/>
    <w:semiHidden/>
    <w:unhideWhenUsed/>
    <w:rsid w:val="008948AD"/>
    <w:pPr>
      <w:widowControl/>
      <w:spacing w:after="120" w:line="276" w:lineRule="auto"/>
      <w:jc w:val="both"/>
    </w:pPr>
    <w:rPr>
      <w:rFonts w:asciiTheme="minorHAnsi" w:eastAsiaTheme="minorHAnsi" w:hAnsiTheme="minorHAnsi" w:cstheme="minorHAnsi"/>
      <w:lang w:val="el-GR"/>
    </w:rPr>
  </w:style>
  <w:style w:type="character" w:customStyle="1" w:styleId="BodyTextChar">
    <w:name w:val="Body Text Char"/>
    <w:basedOn w:val="DefaultParagraphFont"/>
    <w:link w:val="BodyText"/>
    <w:uiPriority w:val="99"/>
    <w:semiHidden/>
    <w:rsid w:val="008948AD"/>
    <w:rPr>
      <w:rFonts w:asciiTheme="minorHAnsi" w:eastAsiaTheme="minorHAnsi" w:hAnsiTheme="minorHAnsi" w:cstheme="minorHAnsi"/>
      <w:lang w:val="el-GR" w:eastAsia="en-US"/>
    </w:rPr>
  </w:style>
  <w:style w:type="paragraph" w:customStyle="1" w:styleId="TableParagraph">
    <w:name w:val="Table Paragraph"/>
    <w:basedOn w:val="Normal"/>
    <w:uiPriority w:val="1"/>
    <w:qFormat/>
    <w:rsid w:val="008948AD"/>
    <w:pPr>
      <w:autoSpaceDE w:val="0"/>
      <w:autoSpaceDN w:val="0"/>
      <w:spacing w:before="4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8948AD"/>
    <w:rPr>
      <w:color w:val="800080" w:themeColor="followedHyperlink"/>
      <w:u w:val="single"/>
    </w:rPr>
  </w:style>
  <w:style w:type="paragraph" w:styleId="Revision">
    <w:name w:val="Revision"/>
    <w:hidden/>
    <w:uiPriority w:val="99"/>
    <w:semiHidden/>
    <w:rsid w:val="008948AD"/>
    <w:pPr>
      <w:widowControl/>
    </w:pPr>
    <w:rPr>
      <w:rFonts w:asciiTheme="minorHAnsi" w:eastAsiaTheme="minorHAnsi" w:hAnsiTheme="minorHAnsi" w:cstheme="minorHAnsi"/>
      <w:lang w:val="el-GR"/>
    </w:rPr>
  </w:style>
  <w:style w:type="paragraph" w:customStyle="1" w:styleId="Default">
    <w:name w:val="Default"/>
    <w:rsid w:val="008948AD"/>
    <w:pPr>
      <w:widowControl/>
      <w:autoSpaceDE w:val="0"/>
      <w:autoSpaceDN w:val="0"/>
      <w:adjustRightInd w:val="0"/>
    </w:pPr>
    <w:rPr>
      <w:rFonts w:eastAsiaTheme="minorHAnsi"/>
      <w:color w:val="000000"/>
      <w:sz w:val="24"/>
      <w:szCs w:val="24"/>
    </w:rPr>
  </w:style>
  <w:style w:type="paragraph" w:styleId="FootnoteText">
    <w:name w:val="footnote text"/>
    <w:basedOn w:val="Normal"/>
    <w:link w:val="FootnoteTextChar"/>
    <w:uiPriority w:val="99"/>
    <w:semiHidden/>
    <w:unhideWhenUsed/>
    <w:rsid w:val="008948AD"/>
    <w:pPr>
      <w:widowControl/>
      <w:jc w:val="both"/>
    </w:pPr>
    <w:rPr>
      <w:rFonts w:asciiTheme="minorHAnsi" w:eastAsiaTheme="minorHAnsi" w:hAnsiTheme="minorHAnsi" w:cstheme="minorHAnsi"/>
      <w:sz w:val="20"/>
      <w:szCs w:val="20"/>
      <w:lang w:val="el-GR"/>
    </w:rPr>
  </w:style>
  <w:style w:type="character" w:customStyle="1" w:styleId="FootnoteTextChar">
    <w:name w:val="Footnote Text Char"/>
    <w:basedOn w:val="DefaultParagraphFont"/>
    <w:link w:val="FootnoteText"/>
    <w:uiPriority w:val="99"/>
    <w:semiHidden/>
    <w:rsid w:val="008948AD"/>
    <w:rPr>
      <w:rFonts w:asciiTheme="minorHAnsi" w:eastAsiaTheme="minorHAnsi" w:hAnsiTheme="minorHAnsi" w:cstheme="minorHAnsi"/>
      <w:sz w:val="20"/>
      <w:szCs w:val="20"/>
      <w:lang w:val="el-GR" w:eastAsia="en-US"/>
    </w:rPr>
  </w:style>
  <w:style w:type="character" w:styleId="FootnoteReference">
    <w:name w:val="footnote reference"/>
    <w:basedOn w:val="DefaultParagraphFont"/>
    <w:uiPriority w:val="99"/>
    <w:semiHidden/>
    <w:unhideWhenUsed/>
    <w:rsid w:val="008948AD"/>
    <w:rPr>
      <w:vertAlign w:val="superscript"/>
    </w:r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1">
    <w:name w:val="1"/>
    <w:basedOn w:val="TableNormal"/>
    <w:tblPr>
      <w:tblStyleRowBandSize w:val="1"/>
      <w:tblStyleColBandSize w:val="1"/>
      <w:tblCellMar>
        <w:left w:w="115" w:type="dxa"/>
        <w:right w:w="115" w:type="dxa"/>
      </w:tblCellMar>
    </w:tblPr>
  </w:style>
  <w:style w:type="numbering" w:customStyle="1" w:styleId="Style3">
    <w:name w:val="Style3"/>
    <w:uiPriority w:val="99"/>
    <w:rsid w:val="006112F5"/>
  </w:style>
  <w:style w:type="numbering" w:styleId="111111">
    <w:name w:val="Outline List 2"/>
    <w:basedOn w:val="NoList"/>
    <w:uiPriority w:val="99"/>
    <w:semiHidden/>
    <w:unhideWhenUsed/>
    <w:rsid w:val="000A5EA2"/>
  </w:style>
  <w:style w:type="numbering" w:customStyle="1" w:styleId="CurrentList2">
    <w:name w:val="Current List2"/>
    <w:uiPriority w:val="99"/>
    <w:rsid w:val="00392F0C"/>
  </w:style>
  <w:style w:type="numbering" w:customStyle="1" w:styleId="CurrentList3">
    <w:name w:val="Current List3"/>
    <w:uiPriority w:val="99"/>
    <w:rsid w:val="001F7FE4"/>
  </w:style>
  <w:style w:type="numbering" w:customStyle="1" w:styleId="CurrentList4">
    <w:name w:val="Current List4"/>
    <w:uiPriority w:val="99"/>
    <w:rsid w:val="00A95E0A"/>
  </w:style>
  <w:style w:type="numbering" w:styleId="1ai">
    <w:name w:val="Outline List 1"/>
    <w:basedOn w:val="NoList"/>
    <w:uiPriority w:val="99"/>
    <w:semiHidden/>
    <w:unhideWhenUsed/>
    <w:rsid w:val="007B1BF2"/>
  </w:style>
  <w:style w:type="numbering" w:customStyle="1" w:styleId="CurrentList5">
    <w:name w:val="Current List5"/>
    <w:uiPriority w:val="99"/>
    <w:rsid w:val="005836A5"/>
  </w:style>
  <w:style w:type="numbering" w:customStyle="1" w:styleId="CurrentList6">
    <w:name w:val="Current List6"/>
    <w:uiPriority w:val="99"/>
    <w:rsid w:val="005836A5"/>
  </w:style>
  <w:style w:type="character" w:styleId="PageNumber">
    <w:name w:val="page number"/>
    <w:basedOn w:val="DefaultParagraphFont"/>
    <w:uiPriority w:val="99"/>
    <w:semiHidden/>
    <w:unhideWhenUsed/>
    <w:rsid w:val="009A24B0"/>
  </w:style>
  <w:style w:type="table" w:customStyle="1" w:styleId="a">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a0">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paragraph" w:styleId="Bibliography">
    <w:name w:val="Bibliography"/>
    <w:basedOn w:val="Normal"/>
    <w:next w:val="Normal"/>
    <w:uiPriority w:val="37"/>
    <w:unhideWhenUsed/>
    <w:rsid w:val="002D436E"/>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13362">
      <w:bodyDiv w:val="1"/>
      <w:marLeft w:val="0"/>
      <w:marRight w:val="0"/>
      <w:marTop w:val="0"/>
      <w:marBottom w:val="0"/>
      <w:divBdr>
        <w:top w:val="none" w:sz="0" w:space="0" w:color="auto"/>
        <w:left w:val="none" w:sz="0" w:space="0" w:color="auto"/>
        <w:bottom w:val="none" w:sz="0" w:space="0" w:color="auto"/>
        <w:right w:val="none" w:sz="0" w:space="0" w:color="auto"/>
      </w:divBdr>
    </w:div>
    <w:div w:id="32967834">
      <w:bodyDiv w:val="1"/>
      <w:marLeft w:val="0"/>
      <w:marRight w:val="0"/>
      <w:marTop w:val="0"/>
      <w:marBottom w:val="0"/>
      <w:divBdr>
        <w:top w:val="none" w:sz="0" w:space="0" w:color="auto"/>
        <w:left w:val="none" w:sz="0" w:space="0" w:color="auto"/>
        <w:bottom w:val="none" w:sz="0" w:space="0" w:color="auto"/>
        <w:right w:val="none" w:sz="0" w:space="0" w:color="auto"/>
      </w:divBdr>
    </w:div>
    <w:div w:id="68357370">
      <w:bodyDiv w:val="1"/>
      <w:marLeft w:val="0"/>
      <w:marRight w:val="0"/>
      <w:marTop w:val="0"/>
      <w:marBottom w:val="0"/>
      <w:divBdr>
        <w:top w:val="none" w:sz="0" w:space="0" w:color="auto"/>
        <w:left w:val="none" w:sz="0" w:space="0" w:color="auto"/>
        <w:bottom w:val="none" w:sz="0" w:space="0" w:color="auto"/>
        <w:right w:val="none" w:sz="0" w:space="0" w:color="auto"/>
      </w:divBdr>
    </w:div>
    <w:div w:id="77530166">
      <w:bodyDiv w:val="1"/>
      <w:marLeft w:val="0"/>
      <w:marRight w:val="0"/>
      <w:marTop w:val="0"/>
      <w:marBottom w:val="0"/>
      <w:divBdr>
        <w:top w:val="none" w:sz="0" w:space="0" w:color="auto"/>
        <w:left w:val="none" w:sz="0" w:space="0" w:color="auto"/>
        <w:bottom w:val="none" w:sz="0" w:space="0" w:color="auto"/>
        <w:right w:val="none" w:sz="0" w:space="0" w:color="auto"/>
      </w:divBdr>
    </w:div>
    <w:div w:id="115417251">
      <w:bodyDiv w:val="1"/>
      <w:marLeft w:val="0"/>
      <w:marRight w:val="0"/>
      <w:marTop w:val="0"/>
      <w:marBottom w:val="0"/>
      <w:divBdr>
        <w:top w:val="none" w:sz="0" w:space="0" w:color="auto"/>
        <w:left w:val="none" w:sz="0" w:space="0" w:color="auto"/>
        <w:bottom w:val="none" w:sz="0" w:space="0" w:color="auto"/>
        <w:right w:val="none" w:sz="0" w:space="0" w:color="auto"/>
      </w:divBdr>
    </w:div>
    <w:div w:id="174617136">
      <w:bodyDiv w:val="1"/>
      <w:marLeft w:val="0"/>
      <w:marRight w:val="0"/>
      <w:marTop w:val="0"/>
      <w:marBottom w:val="0"/>
      <w:divBdr>
        <w:top w:val="none" w:sz="0" w:space="0" w:color="auto"/>
        <w:left w:val="none" w:sz="0" w:space="0" w:color="auto"/>
        <w:bottom w:val="none" w:sz="0" w:space="0" w:color="auto"/>
        <w:right w:val="none" w:sz="0" w:space="0" w:color="auto"/>
      </w:divBdr>
    </w:div>
    <w:div w:id="174809711">
      <w:bodyDiv w:val="1"/>
      <w:marLeft w:val="0"/>
      <w:marRight w:val="0"/>
      <w:marTop w:val="0"/>
      <w:marBottom w:val="0"/>
      <w:divBdr>
        <w:top w:val="none" w:sz="0" w:space="0" w:color="auto"/>
        <w:left w:val="none" w:sz="0" w:space="0" w:color="auto"/>
        <w:bottom w:val="none" w:sz="0" w:space="0" w:color="auto"/>
        <w:right w:val="none" w:sz="0" w:space="0" w:color="auto"/>
      </w:divBdr>
    </w:div>
    <w:div w:id="309529219">
      <w:bodyDiv w:val="1"/>
      <w:marLeft w:val="0"/>
      <w:marRight w:val="0"/>
      <w:marTop w:val="0"/>
      <w:marBottom w:val="0"/>
      <w:divBdr>
        <w:top w:val="none" w:sz="0" w:space="0" w:color="auto"/>
        <w:left w:val="none" w:sz="0" w:space="0" w:color="auto"/>
        <w:bottom w:val="none" w:sz="0" w:space="0" w:color="auto"/>
        <w:right w:val="none" w:sz="0" w:space="0" w:color="auto"/>
      </w:divBdr>
    </w:div>
    <w:div w:id="431165258">
      <w:bodyDiv w:val="1"/>
      <w:marLeft w:val="0"/>
      <w:marRight w:val="0"/>
      <w:marTop w:val="0"/>
      <w:marBottom w:val="0"/>
      <w:divBdr>
        <w:top w:val="none" w:sz="0" w:space="0" w:color="auto"/>
        <w:left w:val="none" w:sz="0" w:space="0" w:color="auto"/>
        <w:bottom w:val="none" w:sz="0" w:space="0" w:color="auto"/>
        <w:right w:val="none" w:sz="0" w:space="0" w:color="auto"/>
      </w:divBdr>
    </w:div>
    <w:div w:id="538665746">
      <w:bodyDiv w:val="1"/>
      <w:marLeft w:val="0"/>
      <w:marRight w:val="0"/>
      <w:marTop w:val="0"/>
      <w:marBottom w:val="0"/>
      <w:divBdr>
        <w:top w:val="none" w:sz="0" w:space="0" w:color="auto"/>
        <w:left w:val="none" w:sz="0" w:space="0" w:color="auto"/>
        <w:bottom w:val="none" w:sz="0" w:space="0" w:color="auto"/>
        <w:right w:val="none" w:sz="0" w:space="0" w:color="auto"/>
      </w:divBdr>
    </w:div>
    <w:div w:id="541939996">
      <w:bodyDiv w:val="1"/>
      <w:marLeft w:val="0"/>
      <w:marRight w:val="0"/>
      <w:marTop w:val="0"/>
      <w:marBottom w:val="0"/>
      <w:divBdr>
        <w:top w:val="none" w:sz="0" w:space="0" w:color="auto"/>
        <w:left w:val="none" w:sz="0" w:space="0" w:color="auto"/>
        <w:bottom w:val="none" w:sz="0" w:space="0" w:color="auto"/>
        <w:right w:val="none" w:sz="0" w:space="0" w:color="auto"/>
      </w:divBdr>
    </w:div>
    <w:div w:id="607472159">
      <w:bodyDiv w:val="1"/>
      <w:marLeft w:val="0"/>
      <w:marRight w:val="0"/>
      <w:marTop w:val="0"/>
      <w:marBottom w:val="0"/>
      <w:divBdr>
        <w:top w:val="none" w:sz="0" w:space="0" w:color="auto"/>
        <w:left w:val="none" w:sz="0" w:space="0" w:color="auto"/>
        <w:bottom w:val="none" w:sz="0" w:space="0" w:color="auto"/>
        <w:right w:val="none" w:sz="0" w:space="0" w:color="auto"/>
      </w:divBdr>
    </w:div>
    <w:div w:id="786047471">
      <w:bodyDiv w:val="1"/>
      <w:marLeft w:val="0"/>
      <w:marRight w:val="0"/>
      <w:marTop w:val="0"/>
      <w:marBottom w:val="0"/>
      <w:divBdr>
        <w:top w:val="none" w:sz="0" w:space="0" w:color="auto"/>
        <w:left w:val="none" w:sz="0" w:space="0" w:color="auto"/>
        <w:bottom w:val="none" w:sz="0" w:space="0" w:color="auto"/>
        <w:right w:val="none" w:sz="0" w:space="0" w:color="auto"/>
      </w:divBdr>
    </w:div>
    <w:div w:id="818376674">
      <w:bodyDiv w:val="1"/>
      <w:marLeft w:val="0"/>
      <w:marRight w:val="0"/>
      <w:marTop w:val="0"/>
      <w:marBottom w:val="0"/>
      <w:divBdr>
        <w:top w:val="none" w:sz="0" w:space="0" w:color="auto"/>
        <w:left w:val="none" w:sz="0" w:space="0" w:color="auto"/>
        <w:bottom w:val="none" w:sz="0" w:space="0" w:color="auto"/>
        <w:right w:val="none" w:sz="0" w:space="0" w:color="auto"/>
      </w:divBdr>
    </w:div>
    <w:div w:id="860437558">
      <w:bodyDiv w:val="1"/>
      <w:marLeft w:val="0"/>
      <w:marRight w:val="0"/>
      <w:marTop w:val="0"/>
      <w:marBottom w:val="0"/>
      <w:divBdr>
        <w:top w:val="none" w:sz="0" w:space="0" w:color="auto"/>
        <w:left w:val="none" w:sz="0" w:space="0" w:color="auto"/>
        <w:bottom w:val="none" w:sz="0" w:space="0" w:color="auto"/>
        <w:right w:val="none" w:sz="0" w:space="0" w:color="auto"/>
      </w:divBdr>
    </w:div>
    <w:div w:id="904030997">
      <w:bodyDiv w:val="1"/>
      <w:marLeft w:val="0"/>
      <w:marRight w:val="0"/>
      <w:marTop w:val="0"/>
      <w:marBottom w:val="0"/>
      <w:divBdr>
        <w:top w:val="none" w:sz="0" w:space="0" w:color="auto"/>
        <w:left w:val="none" w:sz="0" w:space="0" w:color="auto"/>
        <w:bottom w:val="none" w:sz="0" w:space="0" w:color="auto"/>
        <w:right w:val="none" w:sz="0" w:space="0" w:color="auto"/>
      </w:divBdr>
    </w:div>
    <w:div w:id="1002004782">
      <w:bodyDiv w:val="1"/>
      <w:marLeft w:val="0"/>
      <w:marRight w:val="0"/>
      <w:marTop w:val="0"/>
      <w:marBottom w:val="0"/>
      <w:divBdr>
        <w:top w:val="none" w:sz="0" w:space="0" w:color="auto"/>
        <w:left w:val="none" w:sz="0" w:space="0" w:color="auto"/>
        <w:bottom w:val="none" w:sz="0" w:space="0" w:color="auto"/>
        <w:right w:val="none" w:sz="0" w:space="0" w:color="auto"/>
      </w:divBdr>
    </w:div>
    <w:div w:id="1143889450">
      <w:bodyDiv w:val="1"/>
      <w:marLeft w:val="0"/>
      <w:marRight w:val="0"/>
      <w:marTop w:val="0"/>
      <w:marBottom w:val="0"/>
      <w:divBdr>
        <w:top w:val="none" w:sz="0" w:space="0" w:color="auto"/>
        <w:left w:val="none" w:sz="0" w:space="0" w:color="auto"/>
        <w:bottom w:val="none" w:sz="0" w:space="0" w:color="auto"/>
        <w:right w:val="none" w:sz="0" w:space="0" w:color="auto"/>
      </w:divBdr>
    </w:div>
    <w:div w:id="1182934576">
      <w:bodyDiv w:val="1"/>
      <w:marLeft w:val="0"/>
      <w:marRight w:val="0"/>
      <w:marTop w:val="0"/>
      <w:marBottom w:val="0"/>
      <w:divBdr>
        <w:top w:val="none" w:sz="0" w:space="0" w:color="auto"/>
        <w:left w:val="none" w:sz="0" w:space="0" w:color="auto"/>
        <w:bottom w:val="none" w:sz="0" w:space="0" w:color="auto"/>
        <w:right w:val="none" w:sz="0" w:space="0" w:color="auto"/>
      </w:divBdr>
    </w:div>
    <w:div w:id="1298756820">
      <w:bodyDiv w:val="1"/>
      <w:marLeft w:val="0"/>
      <w:marRight w:val="0"/>
      <w:marTop w:val="0"/>
      <w:marBottom w:val="0"/>
      <w:divBdr>
        <w:top w:val="none" w:sz="0" w:space="0" w:color="auto"/>
        <w:left w:val="none" w:sz="0" w:space="0" w:color="auto"/>
        <w:bottom w:val="none" w:sz="0" w:space="0" w:color="auto"/>
        <w:right w:val="none" w:sz="0" w:space="0" w:color="auto"/>
      </w:divBdr>
    </w:div>
    <w:div w:id="1329869246">
      <w:bodyDiv w:val="1"/>
      <w:marLeft w:val="0"/>
      <w:marRight w:val="0"/>
      <w:marTop w:val="0"/>
      <w:marBottom w:val="0"/>
      <w:divBdr>
        <w:top w:val="none" w:sz="0" w:space="0" w:color="auto"/>
        <w:left w:val="none" w:sz="0" w:space="0" w:color="auto"/>
        <w:bottom w:val="none" w:sz="0" w:space="0" w:color="auto"/>
        <w:right w:val="none" w:sz="0" w:space="0" w:color="auto"/>
      </w:divBdr>
    </w:div>
    <w:div w:id="1379433052">
      <w:bodyDiv w:val="1"/>
      <w:marLeft w:val="0"/>
      <w:marRight w:val="0"/>
      <w:marTop w:val="0"/>
      <w:marBottom w:val="0"/>
      <w:divBdr>
        <w:top w:val="none" w:sz="0" w:space="0" w:color="auto"/>
        <w:left w:val="none" w:sz="0" w:space="0" w:color="auto"/>
        <w:bottom w:val="none" w:sz="0" w:space="0" w:color="auto"/>
        <w:right w:val="none" w:sz="0" w:space="0" w:color="auto"/>
      </w:divBdr>
    </w:div>
    <w:div w:id="1396926109">
      <w:bodyDiv w:val="1"/>
      <w:marLeft w:val="0"/>
      <w:marRight w:val="0"/>
      <w:marTop w:val="0"/>
      <w:marBottom w:val="0"/>
      <w:divBdr>
        <w:top w:val="none" w:sz="0" w:space="0" w:color="auto"/>
        <w:left w:val="none" w:sz="0" w:space="0" w:color="auto"/>
        <w:bottom w:val="none" w:sz="0" w:space="0" w:color="auto"/>
        <w:right w:val="none" w:sz="0" w:space="0" w:color="auto"/>
      </w:divBdr>
    </w:div>
    <w:div w:id="1533491990">
      <w:bodyDiv w:val="1"/>
      <w:marLeft w:val="0"/>
      <w:marRight w:val="0"/>
      <w:marTop w:val="0"/>
      <w:marBottom w:val="0"/>
      <w:divBdr>
        <w:top w:val="none" w:sz="0" w:space="0" w:color="auto"/>
        <w:left w:val="none" w:sz="0" w:space="0" w:color="auto"/>
        <w:bottom w:val="none" w:sz="0" w:space="0" w:color="auto"/>
        <w:right w:val="none" w:sz="0" w:space="0" w:color="auto"/>
      </w:divBdr>
    </w:div>
    <w:div w:id="1700276135">
      <w:bodyDiv w:val="1"/>
      <w:marLeft w:val="0"/>
      <w:marRight w:val="0"/>
      <w:marTop w:val="0"/>
      <w:marBottom w:val="0"/>
      <w:divBdr>
        <w:top w:val="none" w:sz="0" w:space="0" w:color="auto"/>
        <w:left w:val="none" w:sz="0" w:space="0" w:color="auto"/>
        <w:bottom w:val="none" w:sz="0" w:space="0" w:color="auto"/>
        <w:right w:val="none" w:sz="0" w:space="0" w:color="auto"/>
      </w:divBdr>
    </w:div>
    <w:div w:id="1844542426">
      <w:bodyDiv w:val="1"/>
      <w:marLeft w:val="0"/>
      <w:marRight w:val="0"/>
      <w:marTop w:val="0"/>
      <w:marBottom w:val="0"/>
      <w:divBdr>
        <w:top w:val="none" w:sz="0" w:space="0" w:color="auto"/>
        <w:left w:val="none" w:sz="0" w:space="0" w:color="auto"/>
        <w:bottom w:val="none" w:sz="0" w:space="0" w:color="auto"/>
        <w:right w:val="none" w:sz="0" w:space="0" w:color="auto"/>
      </w:divBdr>
    </w:div>
    <w:div w:id="1987854759">
      <w:bodyDiv w:val="1"/>
      <w:marLeft w:val="0"/>
      <w:marRight w:val="0"/>
      <w:marTop w:val="0"/>
      <w:marBottom w:val="0"/>
      <w:divBdr>
        <w:top w:val="none" w:sz="0" w:space="0" w:color="auto"/>
        <w:left w:val="none" w:sz="0" w:space="0" w:color="auto"/>
        <w:bottom w:val="none" w:sz="0" w:space="0" w:color="auto"/>
        <w:right w:val="none" w:sz="0" w:space="0" w:color="auto"/>
      </w:divBdr>
    </w:div>
    <w:div w:id="2094158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image" Target="media/image5.tiff"/><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7" Type="http://schemas.openxmlformats.org/officeDocument/2006/relationships/image" Target="media/image4.tiff"/><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chart" Target="charts/chart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header" Target="header1.xml"/><Relationship Id="rId5" Type="http://schemas.openxmlformats.org/officeDocument/2006/relationships/settings" Target="settings.xml"/><Relationship Id="rId23" Type="http://schemas.openxmlformats.org/officeDocument/2006/relationships/image" Target="media/image9.png"/><Relationship Id="rId28" Type="http://schemas.openxmlformats.org/officeDocument/2006/relationships/header" Target="header3.xml"/><Relationship Id="rId10" Type="http://schemas.openxmlformats.org/officeDocument/2006/relationships/image" Target="media/image2.tiff"/><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chris\Desktop\&#931;&#965;&#957;&#951;&#956;&#956;&#941;&#957;&#945;\Results%20titr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curve!$C$4</c:f>
              <c:strCache>
                <c:ptCount val="1"/>
                <c:pt idx="0">
                  <c:v>Ct</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9.9244258245882178E-2"/>
                  <c:y val="-0.46871099445902598"/>
                </c:manualLayout>
              </c:layout>
              <c:numFmt formatCode="General" sourceLinked="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l-GR"/>
                </a:p>
              </c:txPr>
            </c:trendlineLbl>
          </c:trendline>
          <c:xVal>
            <c:strRef>
              <c:f>curve!$B$5:$B$13</c:f>
              <c:strCache>
                <c:ptCount val="9"/>
                <c:pt idx="0">
                  <c:v>1.0E+08</c:v>
                </c:pt>
                <c:pt idx="1">
                  <c:v>1.0E+07</c:v>
                </c:pt>
                <c:pt idx="2">
                  <c:v>1.0E+06</c:v>
                </c:pt>
                <c:pt idx="3">
                  <c:v>1.0E+05</c:v>
                </c:pt>
                <c:pt idx="4">
                  <c:v>1.0E+04</c:v>
                </c:pt>
                <c:pt idx="5">
                  <c:v>1.0E+03</c:v>
                </c:pt>
                <c:pt idx="6">
                  <c:v>1.0E+02</c:v>
                </c:pt>
                <c:pt idx="7">
                  <c:v>1.0E+01</c:v>
                </c:pt>
                <c:pt idx="8">
                  <c:v>1.0E+00</c:v>
                </c:pt>
              </c:strCache>
            </c:strRef>
          </c:xVal>
          <c:yVal>
            <c:numRef>
              <c:f>curve!$C$5:$C$13</c:f>
              <c:numCache>
                <c:formatCode>General</c:formatCode>
                <c:ptCount val="9"/>
                <c:pt idx="0">
                  <c:v>36.14</c:v>
                </c:pt>
                <c:pt idx="1">
                  <c:v>33.4</c:v>
                </c:pt>
                <c:pt idx="2">
                  <c:v>30.55</c:v>
                </c:pt>
                <c:pt idx="3">
                  <c:v>27.67</c:v>
                </c:pt>
                <c:pt idx="4">
                  <c:v>22.46</c:v>
                </c:pt>
                <c:pt idx="5">
                  <c:v>18.510000000000002</c:v>
                </c:pt>
                <c:pt idx="6">
                  <c:v>15.64</c:v>
                </c:pt>
                <c:pt idx="7">
                  <c:v>11.87</c:v>
                </c:pt>
                <c:pt idx="8">
                  <c:v>9.41</c:v>
                </c:pt>
              </c:numCache>
            </c:numRef>
          </c:yVal>
          <c:smooth val="0"/>
          <c:extLst>
            <c:ext xmlns:c16="http://schemas.microsoft.com/office/drawing/2014/chart" uri="{C3380CC4-5D6E-409C-BE32-E72D297353CC}">
              <c16:uniqueId val="{00000001-E902-4584-A861-38EE0BE2F7E8}"/>
            </c:ext>
          </c:extLst>
        </c:ser>
        <c:dLbls>
          <c:showLegendKey val="0"/>
          <c:showVal val="0"/>
          <c:showCatName val="0"/>
          <c:showSerName val="0"/>
          <c:showPercent val="0"/>
          <c:showBubbleSize val="0"/>
        </c:dLbls>
        <c:axId val="28190656"/>
        <c:axId val="28191136"/>
      </c:scatterChart>
      <c:valAx>
        <c:axId val="28190656"/>
        <c:scaling>
          <c:orientation val="minMax"/>
        </c:scaling>
        <c:delete val="0"/>
        <c:axPos val="b"/>
        <c:majorGridlines>
          <c:spPr>
            <a:ln w="9525" cap="flat" cmpd="sng" algn="ctr">
              <a:solidFill>
                <a:schemeClr val="tx1">
                  <a:lumMod val="15000"/>
                  <a:lumOff val="85000"/>
                </a:schemeClr>
              </a:solidFill>
              <a:prstDash val="sysDash"/>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l-GR"/>
          </a:p>
        </c:txPr>
        <c:crossAx val="28191136"/>
        <c:crosses val="autoZero"/>
        <c:crossBetween val="midCat"/>
      </c:valAx>
      <c:valAx>
        <c:axId val="28191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l-GR"/>
          </a:p>
        </c:txPr>
        <c:crossAx val="28190656"/>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AQ+PYUfbgM/ztXGgvZg3UQt02A==">CgMxLjAyCGgudHlqY3d0MgloLjRkMzRvZzgyCWguMzVua3VuMjIJaC4zajJxcW0zMgloLjN3aHdtbDQyCWguM283YWxuazIJaC4yM2NrdnZkOAByITFtLTRiZUI3OE5naHVhbnNEU2JRRXVxUlR2Q3Mwc0gxTQ==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049B762-9DD1-4CE8-98F3-C730290E2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16</Pages>
  <Words>4639</Words>
  <Characters>26448</Characters>
  <Application>Microsoft Office Word</Application>
  <DocSecurity>0</DocSecurity>
  <Lines>220</Lines>
  <Paragraphs>62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31025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Dimitris Malamis</dc:creator>
  <cp:lastModifiedBy>Despoina Mperi</cp:lastModifiedBy>
  <cp:revision>22</cp:revision>
  <dcterms:created xsi:type="dcterms:W3CDTF">2025-12-18T10:50:00Z</dcterms:created>
  <dcterms:modified xsi:type="dcterms:W3CDTF">2025-12-18T14:07:00Z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2021-10-29T00:00:00Z</vt:lpwstr>
  </property>
  <property fmtid="{D5CDD505-2E9C-101B-9397-08002B2CF9AE}" pid="3" name="Creator">
    <vt:lpwstr>Microsoft® Word 2016</vt:lpwstr>
  </property>
  <property fmtid="{D5CDD505-2E9C-101B-9397-08002B2CF9AE}" pid="4" name="LastSaved">
    <vt:lpwstr>2021-10-29T00:00:00Z</vt:lpwstr>
  </property>
  <property fmtid="{D5CDD505-2E9C-101B-9397-08002B2CF9AE}" pid="5" name="ContentTypeId">
    <vt:lpwstr>0x010100BBDA5D669952424C94BFF07B63D86FAE</vt:lpwstr>
  </property>
  <property fmtid="{D5CDD505-2E9C-101B-9397-08002B2CF9AE}" pid="6" name="MediaServiceImageTags">
    <vt:lpwstr>MediaServiceImageTags</vt:lpwstr>
  </property>
  <property fmtid="{D5CDD505-2E9C-101B-9397-08002B2CF9AE}" pid="7" name="ZOTERO_PREF_1">
    <vt:lpwstr>&lt;data data-version="3" zotero-version="6.0.36"&gt;&lt;session id="DXiDpyMj"/&gt;&lt;style id="http://www.zotero.org/styles/apa" locale="en-US" hasBibliography="1" bibliographyStyleHasBeenSet="1"/&gt;&lt;prefs&gt;&lt;pref name="fieldType" value="Field"/&gt;&lt;pref name="automaticJourn</vt:lpwstr>
  </property>
  <property fmtid="{D5CDD505-2E9C-101B-9397-08002B2CF9AE}" pid="8" name="ZOTERO_PREF_2">
    <vt:lpwstr>alAbbreviations" value="true"/&gt;&lt;/prefs&gt;&lt;/data&gt;</vt:lpwstr>
  </property>
</Properties>
</file>